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>DAFTAR PUSTAKA</w:t>
      </w:r>
    </w:p>
    <w:p>
      <w:pPr>
        <w:spacing w:after="0" w:line="360" w:lineRule="auto"/>
        <w:jc w:val="both"/>
        <w:rPr>
          <w:b/>
          <w:lang w:val="en-US"/>
        </w:rPr>
      </w:pPr>
    </w:p>
    <w:p>
      <w:pPr>
        <w:spacing w:after="0" w:line="240" w:lineRule="auto"/>
        <w:ind w:right="194"/>
        <w:jc w:val="both"/>
        <w:rPr>
          <w:lang w:val="en-US"/>
        </w:rPr>
      </w:pPr>
      <w:r>
        <w:rPr>
          <w:lang w:val="en-US"/>
        </w:rPr>
        <w:t xml:space="preserve">Aminudin.  </w:t>
      </w:r>
      <w:r>
        <w:rPr>
          <w:i/>
          <w:lang w:val="en-US"/>
        </w:rPr>
        <w:t>Cara Efektif Belajar Framework Laravel</w:t>
      </w:r>
      <w:r>
        <w:rPr>
          <w:lang w:val="en-US"/>
        </w:rPr>
        <w:t xml:space="preserve">, ISSN : </w:t>
      </w:r>
      <w:r>
        <w:t>978-602-71905-2-</w:t>
      </w:r>
    </w:p>
    <w:p>
      <w:pPr>
        <w:tabs>
          <w:tab w:val="left" w:pos="142"/>
        </w:tabs>
        <w:spacing w:before="240" w:after="0" w:line="240" w:lineRule="auto"/>
        <w:ind w:left="1701" w:hanging="1701"/>
        <w:jc w:val="both"/>
        <w:rPr>
          <w:b/>
          <w:lang w:val="en-US"/>
        </w:rPr>
      </w:pPr>
      <w:r>
        <w:t>Anisa Sulitiani</w:t>
      </w:r>
      <w:r>
        <w:rPr>
          <w:lang w:val="en-US"/>
        </w:rPr>
        <w:t xml:space="preserve">. 2009. </w:t>
      </w:r>
      <w:r>
        <w:t>Dalam</w:t>
      </w:r>
      <w:r>
        <w:rPr>
          <w:lang w:val="en-US"/>
        </w:rPr>
        <w:t xml:space="preserve"> j</w:t>
      </w:r>
      <w:r>
        <w:t xml:space="preserve">urnal Peranan </w:t>
      </w:r>
      <w:r>
        <w:rPr>
          <w:i/>
        </w:rPr>
        <w:t>Egovernment</w:t>
      </w:r>
      <w:r>
        <w:t xml:space="preserve"> Dalam Rangka Mewujudkan Potensi dalam Desa Karangsari</w:t>
      </w:r>
      <w:r>
        <w:rPr>
          <w:lang w:val="en-US"/>
        </w:rPr>
        <w:t>.</w:t>
      </w:r>
    </w:p>
    <w:p>
      <w:pPr>
        <w:spacing w:before="240" w:after="0" w:line="240" w:lineRule="auto"/>
        <w:ind w:left="1701" w:right="196" w:hanging="1701"/>
        <w:jc w:val="both"/>
        <w:rPr>
          <w:lang w:val="en-US"/>
        </w:rPr>
      </w:pPr>
      <w:r>
        <w:t xml:space="preserve">Assauri, sofjan. 2016. </w:t>
      </w:r>
      <w:r>
        <w:rPr>
          <w:i/>
        </w:rPr>
        <w:t>Manajemen Operasi Produksi Pencapaian Sasaran Organisasi Berkesinambungan</w:t>
      </w:r>
      <w:r>
        <w:t>. Jakarta : PT. Raja Grafindo Persada.</w:t>
      </w:r>
    </w:p>
    <w:p>
      <w:pPr>
        <w:spacing w:before="240" w:after="0" w:line="240" w:lineRule="auto"/>
        <w:ind w:right="194"/>
        <w:jc w:val="both"/>
        <w:rPr>
          <w:lang w:val="en-US"/>
        </w:rPr>
      </w:pPr>
      <w:r>
        <w:rPr>
          <w:rFonts w:cs="Times New Roman"/>
          <w:szCs w:val="24"/>
        </w:rPr>
        <w:t>Ata Allah Taleizadeh</w:t>
      </w:r>
      <w:r>
        <w:rPr>
          <w:rFonts w:cs="Times New Roman"/>
          <w:szCs w:val="24"/>
          <w:lang w:val="en-US"/>
        </w:rPr>
        <w:t xml:space="preserve">, </w:t>
      </w:r>
      <w:r>
        <w:rPr>
          <w:rFonts w:cs="Times New Roman"/>
          <w:szCs w:val="24"/>
        </w:rPr>
        <w:t>“</w:t>
      </w:r>
      <w:r>
        <w:rPr>
          <w:rFonts w:cs="Times New Roman"/>
          <w:i/>
          <w:szCs w:val="24"/>
        </w:rPr>
        <w:t>International Journal of Inventory Research (IJIR)</w:t>
      </w:r>
      <w:r>
        <w:rPr>
          <w:rFonts w:cs="Times New Roman"/>
          <w:szCs w:val="24"/>
        </w:rPr>
        <w:t>”</w:t>
      </w:r>
      <w:r>
        <w:rPr>
          <w:rFonts w:cs="Times New Roman"/>
          <w:szCs w:val="24"/>
          <w:lang w:val="en-US"/>
        </w:rPr>
        <w:t xml:space="preserve">. </w:t>
      </w:r>
      <w:r>
        <w:t xml:space="preserve">Int. </w:t>
      </w:r>
    </w:p>
    <w:p>
      <w:pPr>
        <w:spacing w:after="0" w:line="240" w:lineRule="auto"/>
        <w:ind w:right="194" w:firstLine="1701"/>
        <w:jc w:val="both"/>
        <w:rPr>
          <w:lang w:val="en-US"/>
        </w:rPr>
      </w:pPr>
      <w:r>
        <w:t>J. Inventory Research, Vol. 4, Nos. 2/3, 2017</w:t>
      </w:r>
      <w:r>
        <w:rPr>
          <w:lang w:val="en-US"/>
        </w:rPr>
        <w:t>.</w:t>
      </w:r>
    </w:p>
    <w:p>
      <w:pPr>
        <w:spacing w:before="240" w:after="0" w:line="240" w:lineRule="auto"/>
        <w:jc w:val="both"/>
        <w:rPr>
          <w:lang w:val="en-US"/>
        </w:rPr>
      </w:pPr>
      <w:r>
        <w:t>Daniel Gafitescu (June 6, 2013). "Goodbye CodeIgniter, Hello Laravel".</w:t>
      </w:r>
    </w:p>
    <w:p>
      <w:pPr>
        <w:spacing w:after="0" w:line="240" w:lineRule="auto"/>
        <w:ind w:left="720" w:right="194" w:firstLine="981"/>
        <w:jc w:val="both"/>
        <w:rPr>
          <w:lang w:val="en-US"/>
        </w:rPr>
      </w:pPr>
      <w:r>
        <w:t>8</w:t>
      </w:r>
      <w:r>
        <w:rPr>
          <w:lang w:val="en-US"/>
        </w:rPr>
        <w:t>, Vol. 1, No. 1, April. 2015.</w:t>
      </w:r>
    </w:p>
    <w:p>
      <w:pPr>
        <w:tabs>
          <w:tab w:val="left" w:pos="142"/>
        </w:tabs>
        <w:spacing w:before="240" w:after="0" w:line="240" w:lineRule="auto"/>
        <w:jc w:val="both"/>
        <w:rPr>
          <w:lang w:val="en-US"/>
        </w:rPr>
      </w:pPr>
      <w:r>
        <w:t>Dewi Retnowati, Nurcahyani. 2008. Jurnal Peranan E-government Dalam</w:t>
      </w:r>
      <w:r>
        <w:rPr>
          <w:lang w:val="en-US"/>
        </w:rPr>
        <w:t xml:space="preserve">  </w:t>
      </w:r>
    </w:p>
    <w:p>
      <w:pPr>
        <w:spacing w:after="0" w:line="240" w:lineRule="auto"/>
        <w:ind w:left="1701"/>
        <w:jc w:val="both"/>
        <w:rPr>
          <w:lang w:val="en-US"/>
        </w:rPr>
      </w:pPr>
      <w:r>
        <w:rPr>
          <w:i/>
        </w:rPr>
        <w:t>di Amik Lembah Dempo Pagaralam</w:t>
      </w:r>
      <w:r>
        <w:t>, Jurnal Sarjana Teknik Informatika, ISSN : 2302-3805. Vol 2, No.2, Juni</w:t>
      </w:r>
      <w:r>
        <w:rPr>
          <w:spacing w:val="-1"/>
        </w:rPr>
        <w:t xml:space="preserve"> </w:t>
      </w:r>
      <w:r>
        <w:t>2014</w:t>
      </w:r>
      <w:r>
        <w:rPr>
          <w:lang w:val="en-US"/>
        </w:rPr>
        <w:t>.</w:t>
      </w:r>
    </w:p>
    <w:p>
      <w:pPr>
        <w:spacing w:before="240" w:after="0" w:line="240" w:lineRule="auto"/>
        <w:ind w:left="1701" w:right="199" w:hanging="1701"/>
        <w:jc w:val="both"/>
      </w:pPr>
      <w:r>
        <w:t>Dwiwarna Inti Sejahtera, Skripsi, Universitas Islam Negeri Syarif Hidayatullah, Jakarta: 2010.</w:t>
      </w:r>
    </w:p>
    <w:p>
      <w:pPr>
        <w:tabs>
          <w:tab w:val="left" w:pos="142"/>
        </w:tabs>
        <w:spacing w:before="240" w:after="0" w:line="240" w:lineRule="auto"/>
        <w:jc w:val="both"/>
        <w:rPr>
          <w:lang w:val="en-US"/>
        </w:rPr>
      </w:pPr>
      <w:r>
        <w:t>Eko</w:t>
      </w:r>
      <w:r>
        <w:rPr>
          <w:lang w:val="en-US"/>
        </w:rPr>
        <w:t>.</w:t>
      </w:r>
      <w:r>
        <w:t>2016</w:t>
      </w:r>
      <w:r>
        <w:rPr>
          <w:lang w:val="en-US"/>
        </w:rPr>
        <w:t xml:space="preserve">. </w:t>
      </w:r>
      <w:r>
        <w:rPr>
          <w:i/>
          <w:lang w:val="en-US"/>
        </w:rPr>
        <w:t>Framework Bootstrap.</w:t>
      </w:r>
      <w:r>
        <w:rPr>
          <w:lang w:val="en-US"/>
        </w:rPr>
        <w:t xml:space="preserve"> Jakarta : Framework.</w:t>
      </w:r>
    </w:p>
    <w:p>
      <w:pPr>
        <w:pStyle w:val="6"/>
        <w:spacing w:before="240"/>
        <w:jc w:val="both"/>
      </w:pPr>
      <w:r>
        <w:t xml:space="preserve">Fathansyah. 2012. </w:t>
      </w:r>
      <w:r>
        <w:rPr>
          <w:i/>
        </w:rPr>
        <w:t>Basis Data</w:t>
      </w:r>
      <w:r>
        <w:t>. Bandung : Informatika</w:t>
      </w:r>
      <w:r>
        <w:rPr>
          <w:spacing w:val="-13"/>
        </w:rPr>
        <w:t xml:space="preserve"> </w:t>
      </w:r>
      <w:r>
        <w:t>Bandung.</w:t>
      </w:r>
    </w:p>
    <w:p>
      <w:pPr>
        <w:spacing w:before="240" w:after="0" w:line="240" w:lineRule="auto"/>
        <w:ind w:left="1701" w:right="197" w:hanging="1701"/>
        <w:jc w:val="both"/>
        <w:rPr>
          <w:lang w:val="en-US"/>
        </w:rPr>
      </w:pPr>
      <w:r>
        <w:t xml:space="preserve">Fatta, Hanif Al. 2007. </w:t>
      </w:r>
      <w:r>
        <w:rPr>
          <w:i/>
        </w:rPr>
        <w:t>Analisis dan Perancanagan Sistem Informasi untuk Keunggulan Bersaing Perusahaan dan Organisasi Modern</w:t>
      </w:r>
      <w:r>
        <w:t>. Yogyakarta: CV Andi</w:t>
      </w:r>
      <w:r>
        <w:rPr>
          <w:spacing w:val="-1"/>
        </w:rPr>
        <w:t xml:space="preserve"> </w:t>
      </w:r>
      <w:r>
        <w:t>OFFSET.</w:t>
      </w:r>
    </w:p>
    <w:p>
      <w:pPr>
        <w:spacing w:before="240" w:after="0" w:line="240" w:lineRule="auto"/>
        <w:ind w:right="194"/>
        <w:jc w:val="both"/>
        <w:rPr>
          <w:rFonts w:cs="Times New Roman"/>
          <w:i/>
          <w:szCs w:val="24"/>
          <w:lang w:val="en-US"/>
        </w:rPr>
      </w:pPr>
      <w:r>
        <w:rPr>
          <w:rFonts w:cs="Times New Roman"/>
          <w:szCs w:val="24"/>
        </w:rPr>
        <w:t>Grace O. Akinola dan Olusegun Timothy Odesola</w:t>
      </w:r>
      <w:r>
        <w:rPr>
          <w:rFonts w:cs="Times New Roman"/>
          <w:szCs w:val="24"/>
          <w:lang w:val="en-US"/>
        </w:rPr>
        <w:t xml:space="preserve">, </w:t>
      </w:r>
      <w:r>
        <w:rPr>
          <w:rFonts w:cs="Times New Roman"/>
          <w:szCs w:val="24"/>
        </w:rPr>
        <w:t>“</w:t>
      </w:r>
      <w:r>
        <w:rPr>
          <w:rFonts w:cs="Times New Roman"/>
          <w:i/>
          <w:szCs w:val="24"/>
        </w:rPr>
        <w:t xml:space="preserve">Information and </w:t>
      </w:r>
    </w:p>
    <w:p>
      <w:pPr>
        <w:spacing w:after="0" w:line="240" w:lineRule="auto"/>
        <w:ind w:right="194" w:firstLine="1701"/>
        <w:jc w:val="both"/>
        <w:rPr>
          <w:rFonts w:cs="Times New Roman"/>
          <w:i/>
          <w:szCs w:val="24"/>
          <w:lang w:val="en-US"/>
        </w:rPr>
      </w:pPr>
      <w:r>
        <w:rPr>
          <w:rFonts w:cs="Times New Roman"/>
          <w:i/>
          <w:szCs w:val="24"/>
        </w:rPr>
        <w:t xml:space="preserve">Communications Technology and Inventory Management </w:t>
      </w:r>
    </w:p>
    <w:p>
      <w:pPr>
        <w:spacing w:before="240" w:after="0" w:line="240" w:lineRule="auto"/>
        <w:ind w:right="194" w:firstLine="1701"/>
        <w:jc w:val="both"/>
        <w:rPr>
          <w:lang w:val="en-US"/>
        </w:rPr>
      </w:pPr>
      <w:r>
        <w:rPr>
          <w:rFonts w:cs="Times New Roman"/>
          <w:i/>
          <w:szCs w:val="24"/>
        </w:rPr>
        <w:t>amongst Breweries in Nigeria</w:t>
      </w:r>
      <w:r>
        <w:rPr>
          <w:rFonts w:cs="Times New Roman"/>
          <w:szCs w:val="24"/>
        </w:rPr>
        <w:t>”</w:t>
      </w:r>
      <w:r>
        <w:rPr>
          <w:rFonts w:cs="Times New Roman"/>
          <w:szCs w:val="24"/>
          <w:lang w:val="en-US"/>
        </w:rPr>
        <w:t xml:space="preserve">. </w:t>
      </w:r>
      <w:r>
        <w:t>Vol. 4, No. 1, April 2018</w:t>
      </w:r>
      <w:r>
        <w:rPr>
          <w:lang w:val="en-US"/>
        </w:rPr>
        <w:t>.</w:t>
      </w:r>
    </w:p>
    <w:p>
      <w:pPr>
        <w:spacing w:before="240" w:after="0" w:line="240" w:lineRule="auto"/>
        <w:ind w:right="194"/>
        <w:jc w:val="both"/>
        <w:rPr>
          <w:i/>
          <w:lang w:val="en-US"/>
        </w:rPr>
      </w:pPr>
      <w:r>
        <w:t>Intimarta</w:t>
      </w:r>
      <w:r>
        <w:rPr>
          <w:lang w:val="en-US"/>
        </w:rPr>
        <w:t>.</w:t>
      </w:r>
      <w:r>
        <w:rPr>
          <w:i/>
        </w:rPr>
        <w:t xml:space="preserve">Inventory Spare Part Elektronik Berbasis Web PHP (Studi CV. </w:t>
      </w:r>
    </w:p>
    <w:p>
      <w:pPr>
        <w:spacing w:after="0" w:line="240" w:lineRule="auto"/>
        <w:ind w:right="194" w:firstLine="1701"/>
        <w:jc w:val="both"/>
        <w:rPr>
          <w:lang w:val="en-US"/>
        </w:rPr>
      </w:pPr>
      <w:r>
        <w:rPr>
          <w:i/>
        </w:rPr>
        <w:t>Human Global Gervice Yogyakarta)</w:t>
      </w:r>
      <w:r>
        <w:t xml:space="preserve">. Jurnal Sarjana Teknik </w:t>
      </w:r>
    </w:p>
    <w:p>
      <w:pPr>
        <w:spacing w:after="0" w:line="240" w:lineRule="auto"/>
        <w:ind w:right="194" w:firstLine="1701"/>
        <w:jc w:val="both"/>
        <w:rPr>
          <w:lang w:val="en-US"/>
        </w:rPr>
      </w:pPr>
      <w:r>
        <w:t>Informatika, ISSN: 2338-5197, Vol .2, No.2, Juni 2014.</w:t>
      </w:r>
    </w:p>
    <w:p>
      <w:pPr>
        <w:spacing w:before="240" w:after="0" w:line="240" w:lineRule="auto"/>
        <w:jc w:val="both"/>
        <w:rPr>
          <w:lang w:val="en-US"/>
        </w:rPr>
      </w:pPr>
      <w:r>
        <w:t xml:space="preserve">Jogiyanto. 2005. </w:t>
      </w:r>
      <w:r>
        <w:rPr>
          <w:i/>
        </w:rPr>
        <w:t>Analisi dan Desain Sistem Informasi</w:t>
      </w:r>
      <w:r>
        <w:t>. Yogyakarta : ANDI.</w:t>
      </w:r>
    </w:p>
    <w:p>
      <w:pPr>
        <w:spacing w:after="0" w:line="240" w:lineRule="auto"/>
        <w:ind w:left="1701" w:right="197"/>
        <w:jc w:val="both"/>
        <w:rPr>
          <w:lang w:val="en-US"/>
        </w:rPr>
      </w:pPr>
      <w:r>
        <w:rPr>
          <w:i/>
        </w:rPr>
        <w:t>Labotarium Digital Dengan Metode Critical Succes Factor Pada Perguruan Tinggi Raharja</w:t>
      </w:r>
      <w:r>
        <w:t>. ISSN : 1978 -8282. 2015, Vol .9, No.1, September 2015.Mewujudkan Good Governance Bagi Masyarakat Sekolah Tinggi Teknologi Adisutjipto Yogyakarta.</w:t>
      </w:r>
    </w:p>
    <w:p>
      <w:pPr>
        <w:spacing w:before="240" w:after="0" w:line="240" w:lineRule="auto"/>
        <w:ind w:right="194"/>
        <w:jc w:val="both"/>
        <w:rPr>
          <w:rFonts w:cs="Times New Roman"/>
          <w:i/>
          <w:szCs w:val="24"/>
          <w:lang w:val="en-US"/>
        </w:rPr>
      </w:pPr>
      <w:r>
        <w:rPr>
          <w:rFonts w:cs="Times New Roman"/>
          <w:szCs w:val="24"/>
        </w:rPr>
        <w:t>Manfredi Bruccoleri, Salvatore Cannella, dan Giulia La Porta</w:t>
      </w:r>
      <w:r>
        <w:rPr>
          <w:rFonts w:cs="Times New Roman"/>
          <w:szCs w:val="24"/>
          <w:lang w:val="en-US"/>
        </w:rPr>
        <w:t xml:space="preserve">. </w:t>
      </w:r>
      <w:r>
        <w:rPr>
          <w:rFonts w:cs="Times New Roman"/>
          <w:szCs w:val="24"/>
        </w:rPr>
        <w:t>“</w:t>
      </w:r>
      <w:r>
        <w:rPr>
          <w:rFonts w:cs="Times New Roman"/>
          <w:i/>
          <w:szCs w:val="24"/>
        </w:rPr>
        <w:t xml:space="preserve">Inventory </w:t>
      </w:r>
    </w:p>
    <w:p>
      <w:pPr>
        <w:spacing w:after="0" w:line="240" w:lineRule="auto"/>
        <w:ind w:right="194" w:firstLine="1701"/>
        <w:jc w:val="both"/>
        <w:rPr>
          <w:rFonts w:cs="Times New Roman"/>
          <w:i/>
          <w:szCs w:val="24"/>
          <w:lang w:val="en-US"/>
        </w:rPr>
      </w:pPr>
      <w:r>
        <w:rPr>
          <w:rFonts w:cs="Times New Roman"/>
          <w:i/>
          <w:szCs w:val="24"/>
        </w:rPr>
        <w:t xml:space="preserve">record inaccuracy in supply chains: the role of workers’ </w:t>
      </w:r>
    </w:p>
    <w:p>
      <w:pPr>
        <w:spacing w:after="0" w:line="240" w:lineRule="auto"/>
        <w:ind w:right="194" w:firstLine="1701"/>
        <w:jc w:val="both"/>
        <w:rPr>
          <w:lang w:val="en-US"/>
        </w:rPr>
      </w:pPr>
      <w:r>
        <w:rPr>
          <w:rFonts w:cs="Times New Roman"/>
          <w:i/>
          <w:szCs w:val="24"/>
        </w:rPr>
        <w:t>behavior</w:t>
      </w:r>
      <w:r>
        <w:rPr>
          <w:rFonts w:cs="Times New Roman"/>
          <w:szCs w:val="24"/>
        </w:rPr>
        <w:t>”</w:t>
      </w:r>
      <w:r>
        <w:rPr>
          <w:rFonts w:cs="Times New Roman"/>
          <w:szCs w:val="24"/>
          <w:lang w:val="en-US"/>
        </w:rPr>
        <w:t xml:space="preserve">. </w:t>
      </w:r>
      <w:r>
        <w:t>Vol. 44 No. 10, 2014.</w:t>
      </w:r>
    </w:p>
    <w:p>
      <w:pPr>
        <w:spacing w:before="240" w:after="0" w:line="240" w:lineRule="auto"/>
        <w:ind w:right="251"/>
        <w:jc w:val="both"/>
        <w:rPr>
          <w:i/>
          <w:lang w:val="en-US"/>
        </w:rPr>
      </w:pPr>
      <w:r>
        <w:t xml:space="preserve">Nugrahanti, Fatim. </w:t>
      </w:r>
      <w:r>
        <w:rPr>
          <w:i/>
        </w:rPr>
        <w:t>Perancangan Sistem Informasi Inventory Sparepart Mesin</w:t>
      </w:r>
      <w:r>
        <w:rPr>
          <w:i/>
          <w:lang w:val="en-US"/>
        </w:rPr>
        <w:t>.</w:t>
      </w:r>
    </w:p>
    <w:p>
      <w:pPr>
        <w:spacing w:before="240" w:line="240" w:lineRule="auto"/>
        <w:ind w:left="1701" w:right="198" w:hanging="1701"/>
        <w:jc w:val="both"/>
        <w:rPr>
          <w:lang w:val="en-US"/>
        </w:rPr>
      </w:pPr>
      <w:r>
        <w:t xml:space="preserve">Nugroho, Bunafit. 2014. </w:t>
      </w:r>
      <w:r>
        <w:rPr>
          <w:i/>
        </w:rPr>
        <w:t xml:space="preserve">Pemrograman Web :Membuat Sistem Informasi Akademik Sekolah dengan PHP-MySql dan Dreamweaver. </w:t>
      </w:r>
      <w:r>
        <w:t>Yogyakarta : Gava Media.</w:t>
      </w:r>
    </w:p>
    <w:p>
      <w:pPr>
        <w:spacing w:before="240" w:line="240" w:lineRule="auto"/>
        <w:ind w:left="1701" w:right="198" w:hanging="1701"/>
        <w:jc w:val="both"/>
        <w:rPr>
          <w:lang w:val="en-US"/>
        </w:rPr>
      </w:pPr>
      <w:r>
        <w:t xml:space="preserve">Nugroho, Eko. 2010. </w:t>
      </w:r>
      <w:r>
        <w:rPr>
          <w:i/>
        </w:rPr>
        <w:t>Sistem Informasi Manajemen: Konsep Aplikasi dan Perkembangnya</w:t>
      </w:r>
      <w:r>
        <w:t>. Yogyakarta: CV Andi OFFSET.</w:t>
      </w:r>
    </w:p>
    <w:p>
      <w:pPr>
        <w:spacing w:before="240" w:after="0" w:line="240" w:lineRule="auto"/>
        <w:ind w:right="194"/>
        <w:jc w:val="both"/>
        <w:rPr>
          <w:rFonts w:cs="Times New Roman"/>
          <w:i/>
          <w:szCs w:val="24"/>
          <w:lang w:val="en-US"/>
        </w:rPr>
      </w:pPr>
      <w:r>
        <w:rPr>
          <w:rFonts w:cs="Times New Roman"/>
          <w:szCs w:val="24"/>
        </w:rPr>
        <w:t>Putu Arya Diana, Putu Adi Pratama, dan Emmy Febriani Thalib</w:t>
      </w:r>
      <w:r>
        <w:rPr>
          <w:rFonts w:cs="Times New Roman"/>
          <w:szCs w:val="24"/>
          <w:lang w:val="en-US"/>
        </w:rPr>
        <w:t xml:space="preserve">, </w:t>
      </w:r>
      <w:r>
        <w:rPr>
          <w:rFonts w:cs="Times New Roman"/>
          <w:szCs w:val="24"/>
        </w:rPr>
        <w:t>“</w:t>
      </w:r>
      <w:r>
        <w:rPr>
          <w:rFonts w:cs="Times New Roman"/>
          <w:i/>
          <w:szCs w:val="24"/>
        </w:rPr>
        <w:t>Designing I</w:t>
      </w:r>
    </w:p>
    <w:p>
      <w:pPr>
        <w:spacing w:after="0" w:line="240" w:lineRule="auto"/>
        <w:ind w:right="194" w:firstLine="1701"/>
        <w:jc w:val="both"/>
        <w:rPr>
          <w:rFonts w:cs="Times New Roman"/>
          <w:szCs w:val="24"/>
          <w:lang w:val="en-US"/>
        </w:rPr>
      </w:pPr>
      <w:r>
        <w:rPr>
          <w:rFonts w:cs="Times New Roman"/>
          <w:i/>
          <w:szCs w:val="24"/>
        </w:rPr>
        <w:t>nventory Information Systems at UD. Miasa Desktop-Based</w:t>
      </w:r>
      <w:r>
        <w:rPr>
          <w:rFonts w:cs="Times New Roman"/>
          <w:szCs w:val="24"/>
        </w:rPr>
        <w:t>”.</w:t>
      </w:r>
      <w:r>
        <w:rPr>
          <w:rFonts w:cs="Times New Roman"/>
          <w:szCs w:val="24"/>
          <w:lang w:val="en-US"/>
        </w:rPr>
        <w:t xml:space="preserve"> </w:t>
      </w:r>
    </w:p>
    <w:p>
      <w:pPr>
        <w:spacing w:after="0" w:line="240" w:lineRule="auto"/>
        <w:ind w:right="194" w:firstLine="1701"/>
        <w:jc w:val="both"/>
        <w:rPr>
          <w:lang w:val="en-US"/>
        </w:rPr>
      </w:pPr>
      <w:r>
        <w:t>Vol.1, No.1, May 2019, pp. 21~30</w:t>
      </w:r>
      <w:r>
        <w:rPr>
          <w:lang w:val="en-US"/>
        </w:rPr>
        <w:t>.</w:t>
      </w:r>
    </w:p>
    <w:p>
      <w:pPr>
        <w:spacing w:before="240" w:after="0" w:line="240" w:lineRule="auto"/>
        <w:ind w:right="194"/>
        <w:jc w:val="both"/>
        <w:rPr>
          <w:rFonts w:cs="Times New Roman"/>
          <w:i/>
          <w:szCs w:val="24"/>
          <w:lang w:val="en-US"/>
        </w:rPr>
      </w:pPr>
      <w:r>
        <w:rPr>
          <w:rFonts w:cs="Times New Roman"/>
          <w:szCs w:val="24"/>
        </w:rPr>
        <w:t>Putu Arya Diana, Putu Adi Pratama, dan Emmy Febriani Thalib</w:t>
      </w:r>
      <w:r>
        <w:rPr>
          <w:rFonts w:cs="Times New Roman"/>
          <w:szCs w:val="24"/>
          <w:lang w:val="en-US"/>
        </w:rPr>
        <w:t xml:space="preserve">, </w:t>
      </w:r>
      <w:r>
        <w:rPr>
          <w:rFonts w:cs="Times New Roman"/>
          <w:szCs w:val="24"/>
        </w:rPr>
        <w:t>“</w:t>
      </w:r>
      <w:r>
        <w:rPr>
          <w:rFonts w:cs="Times New Roman"/>
          <w:i/>
          <w:szCs w:val="24"/>
        </w:rPr>
        <w:t>Designing I</w:t>
      </w:r>
    </w:p>
    <w:p>
      <w:pPr>
        <w:spacing w:after="0" w:line="240" w:lineRule="auto"/>
        <w:ind w:right="194" w:firstLine="1701"/>
        <w:jc w:val="both"/>
        <w:rPr>
          <w:rFonts w:cs="Times New Roman"/>
          <w:szCs w:val="24"/>
          <w:lang w:val="en-US"/>
        </w:rPr>
      </w:pPr>
      <w:r>
        <w:rPr>
          <w:rFonts w:cs="Times New Roman"/>
          <w:i/>
          <w:szCs w:val="24"/>
        </w:rPr>
        <w:t>nventory Information Systems at UD. Miasa Desktop-Based</w:t>
      </w:r>
      <w:r>
        <w:rPr>
          <w:rFonts w:cs="Times New Roman"/>
          <w:szCs w:val="24"/>
        </w:rPr>
        <w:t>”.</w:t>
      </w:r>
      <w:r>
        <w:rPr>
          <w:rFonts w:cs="Times New Roman"/>
          <w:szCs w:val="24"/>
          <w:lang w:val="en-US"/>
        </w:rPr>
        <w:t xml:space="preserve"> </w:t>
      </w:r>
    </w:p>
    <w:p>
      <w:pPr>
        <w:spacing w:after="0" w:line="240" w:lineRule="auto"/>
        <w:ind w:right="194" w:firstLine="1701"/>
        <w:jc w:val="both"/>
        <w:rPr>
          <w:lang w:val="en-US"/>
        </w:rPr>
      </w:pPr>
      <w:r>
        <w:t>Vol.1, No.1, May 2019, pp. 21~30</w:t>
      </w:r>
      <w:r>
        <w:rPr>
          <w:lang w:val="en-US"/>
        </w:rPr>
        <w:t>.</w:t>
      </w:r>
    </w:p>
    <w:p>
      <w:pPr>
        <w:spacing w:before="240" w:after="0" w:line="240" w:lineRule="auto"/>
        <w:ind w:right="197"/>
        <w:jc w:val="both"/>
        <w:rPr>
          <w:i/>
          <w:lang w:val="en-US"/>
        </w:rPr>
      </w:pPr>
      <w:r>
        <w:t xml:space="preserve">Rahmad, Mhd Bustanur dan Tedy Setiady. 2014. </w:t>
      </w:r>
      <w:r>
        <w:rPr>
          <w:i/>
        </w:rPr>
        <w:t xml:space="preserve">Perancangan Sistem Informasi </w:t>
      </w:r>
    </w:p>
    <w:p>
      <w:pPr>
        <w:spacing w:before="240" w:after="0" w:line="240" w:lineRule="auto"/>
        <w:jc w:val="both"/>
        <w:rPr>
          <w:i/>
          <w:lang w:val="en-US"/>
        </w:rPr>
      </w:pPr>
      <w:r>
        <w:t xml:space="preserve">Rahmadi, Lendy dan Kusnita Yusmiarti. </w:t>
      </w:r>
      <w:r>
        <w:rPr>
          <w:i/>
        </w:rPr>
        <w:t xml:space="preserve">Perancangan Sistem Informasi Inventory </w:t>
      </w:r>
    </w:p>
    <w:p>
      <w:pPr>
        <w:spacing w:before="240" w:after="0" w:line="240" w:lineRule="auto"/>
        <w:ind w:right="194"/>
        <w:jc w:val="both"/>
        <w:rPr>
          <w:lang w:val="en-US"/>
        </w:rPr>
      </w:pPr>
      <w:r>
        <w:t xml:space="preserve">Sugiama, A Gima (2013), Manajemen Aset Pariwisata, Bandung. Guardaya </w:t>
      </w:r>
    </w:p>
    <w:p>
      <w:pPr>
        <w:spacing w:after="0" w:line="240" w:lineRule="auto"/>
        <w:ind w:left="1701" w:right="194"/>
        <w:jc w:val="both"/>
        <w:rPr>
          <w:lang w:val="en-US"/>
        </w:rPr>
      </w:pPr>
      <w:r>
        <w:rPr>
          <w:i/>
        </w:rPr>
        <w:t>Surya Nusa Bhaktindo Bengkulu</w:t>
      </w:r>
      <w:r>
        <w:t>, Jurnal Media Infotama, ISSN : 1858 –  2680, Vol. 8, No. 1, Februari.</w:t>
      </w:r>
      <w:r>
        <w:rPr>
          <w:spacing w:val="-1"/>
        </w:rPr>
        <w:t xml:space="preserve"> </w:t>
      </w:r>
      <w:r>
        <w:t>2012.</w:t>
      </w:r>
    </w:p>
    <w:p>
      <w:pPr>
        <w:spacing w:before="240" w:after="0" w:line="240" w:lineRule="auto"/>
        <w:ind w:right="199"/>
        <w:jc w:val="both"/>
        <w:rPr>
          <w:i/>
          <w:lang w:val="en-US"/>
        </w:rPr>
      </w:pPr>
      <w:r>
        <w:t xml:space="preserve">Susanto, Arisma. </w:t>
      </w:r>
      <w:r>
        <w:rPr>
          <w:i/>
        </w:rPr>
        <w:t xml:space="preserve">Pengembangan Sistem Informasi Inventory Pada PT. </w:t>
      </w:r>
    </w:p>
    <w:p>
      <w:pPr>
        <w:spacing w:before="240" w:after="0" w:line="240" w:lineRule="auto"/>
        <w:jc w:val="both"/>
        <w:rPr>
          <w:lang w:val="en-US"/>
        </w:rPr>
      </w:pPr>
      <w:r>
        <w:t xml:space="preserve">Sutabri, Tata. 2012. </w:t>
      </w:r>
      <w:r>
        <w:rPr>
          <w:i/>
        </w:rPr>
        <w:t>Analisis Sistem Informasi</w:t>
      </w:r>
      <w:r>
        <w:t>. Yogyakarta : CV Andi OFFSET.</w:t>
      </w:r>
    </w:p>
    <w:p>
      <w:pPr>
        <w:spacing w:before="240" w:after="0" w:line="240" w:lineRule="auto"/>
        <w:ind w:left="1701" w:hanging="1701"/>
        <w:jc w:val="both"/>
        <w:rPr>
          <w:lang w:val="en-US"/>
        </w:rPr>
      </w:pPr>
      <w:r>
        <w:t xml:space="preserve">Sutanta, Edhy. 2011. </w:t>
      </w:r>
      <w:r>
        <w:rPr>
          <w:i/>
        </w:rPr>
        <w:t>Basis Data dalam Tinjauan Konseptual</w:t>
      </w:r>
      <w:r>
        <w:t>. Yogyakarta: CV</w:t>
      </w:r>
      <w:r>
        <w:rPr>
          <w:lang w:val="en-US"/>
        </w:rPr>
        <w:t xml:space="preserve"> </w:t>
      </w:r>
      <w:r>
        <w:t>Andi OFFSET</w:t>
      </w:r>
      <w:r>
        <w:rPr>
          <w:lang w:val="en-US"/>
        </w:rPr>
        <w:t>.</w:t>
      </w:r>
    </w:p>
    <w:p>
      <w:pPr>
        <w:spacing w:before="240" w:after="0" w:line="240" w:lineRule="auto"/>
        <w:ind w:right="197"/>
        <w:jc w:val="both"/>
        <w:rPr>
          <w:i/>
          <w:lang w:val="en-US"/>
        </w:rPr>
      </w:pPr>
      <w:r>
        <w:t xml:space="preserve">Tiara, Khanna dan Dewi Immaniar, </w:t>
      </w:r>
      <w:r>
        <w:rPr>
          <w:i/>
        </w:rPr>
        <w:t>dkk</w:t>
      </w:r>
      <w:r>
        <w:t xml:space="preserve">. </w:t>
      </w:r>
      <w:r>
        <w:rPr>
          <w:i/>
        </w:rPr>
        <w:t xml:space="preserve">Penerapan Sistem Inventory </w:t>
      </w:r>
    </w:p>
    <w:p>
      <w:pPr>
        <w:spacing w:before="240" w:after="0" w:line="240" w:lineRule="auto"/>
        <w:ind w:right="194"/>
        <w:jc w:val="both"/>
        <w:rPr>
          <w:rFonts w:cs="Times New Roman"/>
          <w:i/>
          <w:szCs w:val="24"/>
          <w:lang w:val="en-US"/>
        </w:rPr>
      </w:pPr>
      <w:r>
        <w:rPr>
          <w:rFonts w:cs="Times New Roman"/>
          <w:szCs w:val="24"/>
        </w:rPr>
        <w:t>Tsan-Ming Choi and Hau-Ling Chan</w:t>
      </w:r>
      <w:r>
        <w:rPr>
          <w:rFonts w:cs="Times New Roman"/>
          <w:szCs w:val="24"/>
          <w:lang w:val="en-US"/>
        </w:rPr>
        <w:t xml:space="preserve">. </w:t>
      </w:r>
      <w:r>
        <w:rPr>
          <w:rFonts w:cs="Times New Roman"/>
          <w:szCs w:val="24"/>
        </w:rPr>
        <w:t>“</w:t>
      </w:r>
      <w:r>
        <w:rPr>
          <w:rFonts w:cs="Times New Roman"/>
          <w:i/>
          <w:szCs w:val="24"/>
        </w:rPr>
        <w:t xml:space="preserve">International Journal of Inventory </w:t>
      </w:r>
    </w:p>
    <w:p>
      <w:pPr>
        <w:spacing w:after="0" w:line="240" w:lineRule="auto"/>
        <w:ind w:right="194" w:firstLine="1701"/>
        <w:jc w:val="both"/>
        <w:rPr>
          <w:lang w:val="en-US"/>
        </w:rPr>
      </w:pPr>
      <w:r>
        <w:rPr>
          <w:rFonts w:cs="Times New Roman"/>
          <w:i/>
          <w:szCs w:val="24"/>
        </w:rPr>
        <w:t>Research since</w:t>
      </w:r>
      <w:r>
        <w:rPr>
          <w:rFonts w:cs="Times New Roman"/>
          <w:szCs w:val="24"/>
        </w:rPr>
        <w:t>”</w:t>
      </w:r>
      <w:r>
        <w:rPr>
          <w:rFonts w:cs="Times New Roman"/>
          <w:szCs w:val="24"/>
          <w:lang w:val="en-US"/>
        </w:rPr>
        <w:t xml:space="preserve">. </w:t>
      </w:r>
      <w:r>
        <w:t xml:space="preserve">Int. J. Inventory Research, Vol. 4, No. 1, </w:t>
      </w:r>
    </w:p>
    <w:p>
      <w:pPr>
        <w:spacing w:after="0" w:line="240" w:lineRule="auto"/>
        <w:ind w:right="194" w:firstLine="1701"/>
        <w:jc w:val="both"/>
        <w:rPr>
          <w:lang w:val="en-US"/>
        </w:rPr>
      </w:pPr>
      <w:r>
        <w:t>2017</w:t>
      </w:r>
      <w:r>
        <w:rPr>
          <w:lang w:val="en-US"/>
        </w:rPr>
        <w:t>.</w:t>
      </w:r>
    </w:p>
    <w:p>
      <w:pPr>
        <w:spacing w:before="240" w:line="360" w:lineRule="auto"/>
        <w:jc w:val="both"/>
        <w:rPr>
          <w:rFonts w:cs="Times New Roman"/>
          <w:szCs w:val="24"/>
          <w:lang w:val="en-US"/>
        </w:rPr>
      </w:pPr>
      <w:r>
        <w:t xml:space="preserve">Yulianti, Liza dan Yupianti. </w:t>
      </w:r>
      <w:r>
        <w:rPr>
          <w:i/>
        </w:rPr>
        <w:t>Sistem Informasi Persediaan Barang Pada PT.</w:t>
      </w:r>
    </w:p>
    <w:p>
      <w:pPr>
        <w:rPr>
          <w:rFonts w:cs="Times New Roman"/>
          <w:color w:val="000000" w:themeColor="text1"/>
          <w:szCs w:val="24"/>
          <w:lang w:val="en-US"/>
          <w14:textFill>
            <w14:solidFill>
              <w14:schemeClr w14:val="tx1"/>
            </w14:solidFill>
          </w14:textFill>
        </w:rPr>
      </w:pPr>
    </w:p>
    <w:p>
      <w:pPr>
        <w:rPr>
          <w:rFonts w:cs="Times New Roman"/>
          <w:b/>
          <w:color w:val="000000" w:themeColor="text1"/>
          <w:szCs w:val="24"/>
          <w:lang w:val="en-US"/>
          <w14:textFill>
            <w14:solidFill>
              <w14:schemeClr w14:val="tx1"/>
            </w14:solidFill>
          </w14:textFill>
        </w:rPr>
      </w:pPr>
    </w:p>
    <w:sectPr>
      <w:headerReference r:id="rId4" w:type="first"/>
      <w:headerReference r:id="rId3" w:type="default"/>
      <w:footerReference r:id="rId5" w:type="default"/>
      <w:pgSz w:w="11907" w:h="16840"/>
      <w:pgMar w:top="2268" w:right="1701" w:bottom="1701" w:left="226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hideSpellingErrors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29"/>
    <w:rsid w:val="000A0D4B"/>
    <w:rsid w:val="000B4774"/>
    <w:rsid w:val="000C325B"/>
    <w:rsid w:val="00164744"/>
    <w:rsid w:val="001B54CF"/>
    <w:rsid w:val="001B5E4E"/>
    <w:rsid w:val="00201994"/>
    <w:rsid w:val="002C617D"/>
    <w:rsid w:val="002F11F1"/>
    <w:rsid w:val="003272B9"/>
    <w:rsid w:val="003B7758"/>
    <w:rsid w:val="00443AAB"/>
    <w:rsid w:val="004C0908"/>
    <w:rsid w:val="00583A4F"/>
    <w:rsid w:val="00591F5E"/>
    <w:rsid w:val="005B5844"/>
    <w:rsid w:val="005D4825"/>
    <w:rsid w:val="006548B9"/>
    <w:rsid w:val="00687B88"/>
    <w:rsid w:val="0071350B"/>
    <w:rsid w:val="007508B7"/>
    <w:rsid w:val="00774EBA"/>
    <w:rsid w:val="009A781D"/>
    <w:rsid w:val="00A8710B"/>
    <w:rsid w:val="00AA551B"/>
    <w:rsid w:val="00AE03DC"/>
    <w:rsid w:val="00C36D29"/>
    <w:rsid w:val="00F46106"/>
    <w:rsid w:val="00F505A2"/>
    <w:rsid w:val="00F823B9"/>
    <w:rsid w:val="00FC38FF"/>
    <w:rsid w:val="07B143C9"/>
    <w:rsid w:val="29264F1A"/>
    <w:rsid w:val="5F2D1D15"/>
    <w:rsid w:val="68DB56C8"/>
    <w:rsid w:val="7971367B"/>
    <w:rsid w:val="7F6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4"/>
      <w:szCs w:val="22"/>
      <w:lang w:val="id-ID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zh-CN" w:eastAsia="zh-CN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20"/>
    <w:unhideWhenUsed/>
    <w:qFormat/>
    <w:uiPriority w:val="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0">
    <w:name w:val="Hyperlink"/>
    <w:basedOn w:val="9"/>
    <w:semiHidden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2">
    <w:name w:val="Table Grid"/>
    <w:basedOn w:val="11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er Char"/>
    <w:basedOn w:val="9"/>
    <w:link w:val="8"/>
    <w:uiPriority w:val="99"/>
  </w:style>
  <w:style w:type="character" w:customStyle="1" w:styleId="14">
    <w:name w:val="Footer Char"/>
    <w:basedOn w:val="9"/>
    <w:link w:val="7"/>
    <w:qFormat/>
    <w:uiPriority w:val="99"/>
  </w:style>
  <w:style w:type="character" w:customStyle="1" w:styleId="15">
    <w:name w:val="Heading 1 Char"/>
    <w:basedOn w:val="9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val="zh-CN" w:eastAsia="zh-CN"/>
    </w:rPr>
  </w:style>
  <w:style w:type="paragraph" w:styleId="16">
    <w:name w:val="List Paragraph"/>
    <w:basedOn w:val="1"/>
    <w:link w:val="19"/>
    <w:qFormat/>
    <w:uiPriority w:val="1"/>
    <w:pPr>
      <w:spacing w:line="256" w:lineRule="auto"/>
      <w:ind w:left="720"/>
      <w:contextualSpacing/>
    </w:pPr>
    <w:rPr>
      <w:rFonts w:asciiTheme="minorHAnsi" w:hAnsiTheme="minorHAnsi"/>
      <w:sz w:val="22"/>
      <w:lang w:val="en-US"/>
    </w:rPr>
  </w:style>
  <w:style w:type="character" w:customStyle="1" w:styleId="17">
    <w:name w:val="Balloon Text Char"/>
    <w:basedOn w:val="9"/>
    <w:link w:val="5"/>
    <w:semiHidden/>
    <w:qFormat/>
    <w:uiPriority w:val="99"/>
    <w:rPr>
      <w:rFonts w:ascii="Tahoma" w:hAnsi="Tahoma" w:cs="Tahoma"/>
      <w:sz w:val="16"/>
      <w:szCs w:val="16"/>
      <w:lang w:val="id-ID"/>
    </w:rPr>
  </w:style>
  <w:style w:type="character" w:customStyle="1" w:styleId="18">
    <w:name w:val="Heading 2 Char"/>
    <w:basedOn w:val="9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id-ID"/>
      <w14:textFill>
        <w14:solidFill>
          <w14:schemeClr w14:val="accent1"/>
        </w14:solidFill>
      </w14:textFill>
    </w:rPr>
  </w:style>
  <w:style w:type="character" w:customStyle="1" w:styleId="19">
    <w:name w:val="List Paragraph Char"/>
    <w:link w:val="16"/>
    <w:locked/>
    <w:uiPriority w:val="1"/>
  </w:style>
  <w:style w:type="character" w:customStyle="1" w:styleId="20">
    <w:name w:val="Body Text Char"/>
    <w:basedOn w:val="9"/>
    <w:link w:val="6"/>
    <w:uiPriority w:val="1"/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  <w:lang w:val="en-US"/>
    </w:rPr>
  </w:style>
  <w:style w:type="character" w:customStyle="1" w:styleId="22">
    <w:name w:val="Heading 3 Char"/>
    <w:basedOn w:val="9"/>
    <w:link w:val="4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4"/>
      <w:lang w:val="id-ID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1093</Words>
  <Characters>6976</Characters>
  <Lines>465</Lines>
  <Paragraphs>131</Paragraphs>
  <TotalTime>3</TotalTime>
  <ScaleCrop>false</ScaleCrop>
  <LinksUpToDate>false</LinksUpToDate>
  <CharactersWithSpaces>8356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2021-07-26T19:14:00Z</dcterms:created>
  <dc:creator>asus</dc:creator>
  <cp:lastModifiedBy>Randa</cp:lastModifiedBy>
  <dcterms:modified xsi:type="dcterms:W3CDTF">2021-08-24T14:58:22Z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