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50F44" w14:textId="3293F2DF" w:rsidR="00AC4106" w:rsidRDefault="00AC4106" w:rsidP="00CB5547">
      <w:pPr>
        <w:pStyle w:val="BodyText"/>
        <w:spacing w:line="360" w:lineRule="auto"/>
        <w:ind w:left="720" w:right="221" w:firstLine="412"/>
        <w:jc w:val="both"/>
        <w:rPr>
          <w:lang w:val="en-US"/>
        </w:rPr>
      </w:pPr>
      <w:bookmarkStart w:id="0" w:name="_GoBack"/>
      <w:bookmarkEnd w:id="0"/>
    </w:p>
    <w:p w14:paraId="2634E53E" w14:textId="77777777" w:rsidR="00AC4106" w:rsidRPr="00CB5547" w:rsidRDefault="00AC4106" w:rsidP="00AC4106">
      <w:pPr>
        <w:pStyle w:val="Heading1"/>
        <w:spacing w:line="360" w:lineRule="auto"/>
      </w:pPr>
      <w:r w:rsidRPr="00CB5547">
        <w:t>BAB V</w:t>
      </w:r>
    </w:p>
    <w:p w14:paraId="564B4361" w14:textId="77777777" w:rsidR="00AC4106" w:rsidRPr="00CB5547" w:rsidRDefault="00AC4106" w:rsidP="00AC4106">
      <w:pPr>
        <w:pStyle w:val="Heading1"/>
        <w:spacing w:line="360" w:lineRule="auto"/>
      </w:pPr>
      <w:r w:rsidRPr="00CB5547">
        <w:t>KESIMPULAN DAN SARAN</w:t>
      </w:r>
    </w:p>
    <w:p w14:paraId="2064C17F" w14:textId="77777777" w:rsidR="00AC4106" w:rsidRPr="00CA4B91" w:rsidRDefault="00AC4106" w:rsidP="00AC4106">
      <w:pPr>
        <w:pStyle w:val="Heading2"/>
        <w:numPr>
          <w:ilvl w:val="1"/>
          <w:numId w:val="17"/>
        </w:numPr>
        <w:ind w:left="360"/>
        <w:jc w:val="left"/>
      </w:pPr>
      <w:r w:rsidRPr="00CA4B91">
        <w:t>Kesimpulan</w:t>
      </w:r>
    </w:p>
    <w:p w14:paraId="545FF622" w14:textId="77777777" w:rsidR="00AC4106" w:rsidRPr="00CB5547" w:rsidRDefault="00AC4106" w:rsidP="00AC4106">
      <w:pPr>
        <w:pStyle w:val="BodyText"/>
        <w:spacing w:line="360" w:lineRule="auto"/>
        <w:ind w:left="360" w:firstLine="540"/>
      </w:pPr>
      <w:r w:rsidRPr="00CA4B91">
        <w:t>Berdasarkan</w:t>
      </w:r>
      <w:r w:rsidRPr="00CA4B91">
        <w:rPr>
          <w:spacing w:val="52"/>
        </w:rPr>
        <w:t xml:space="preserve"> </w:t>
      </w:r>
      <w:r w:rsidRPr="00CA4B91">
        <w:t>hasil</w:t>
      </w:r>
      <w:r w:rsidRPr="00CA4B91">
        <w:rPr>
          <w:spacing w:val="53"/>
        </w:rPr>
        <w:t xml:space="preserve"> </w:t>
      </w:r>
      <w:r w:rsidRPr="00CA4B91">
        <w:t>penelitian</w:t>
      </w:r>
      <w:r w:rsidRPr="00CA4B91">
        <w:rPr>
          <w:spacing w:val="52"/>
        </w:rPr>
        <w:t xml:space="preserve"> </w:t>
      </w:r>
      <w:r w:rsidRPr="00CA4B91">
        <w:t>dan</w:t>
      </w:r>
      <w:r w:rsidRPr="00CA4B91">
        <w:rPr>
          <w:spacing w:val="53"/>
        </w:rPr>
        <w:t xml:space="preserve"> </w:t>
      </w:r>
      <w:r w:rsidRPr="00CA4B91">
        <w:t>pembahasan</w:t>
      </w:r>
      <w:r w:rsidRPr="00CA4B91">
        <w:rPr>
          <w:spacing w:val="57"/>
        </w:rPr>
        <w:t xml:space="preserve"> </w:t>
      </w:r>
      <w:r w:rsidRPr="00CA4B91">
        <w:t>yang</w:t>
      </w:r>
      <w:r w:rsidRPr="00CA4B91">
        <w:rPr>
          <w:spacing w:val="50"/>
        </w:rPr>
        <w:t xml:space="preserve"> </w:t>
      </w:r>
      <w:r w:rsidRPr="00CA4B91">
        <w:t>telah</w:t>
      </w:r>
      <w:r w:rsidRPr="00CA4B91">
        <w:rPr>
          <w:spacing w:val="52"/>
        </w:rPr>
        <w:t xml:space="preserve"> </w:t>
      </w:r>
      <w:r w:rsidRPr="00CA4B91">
        <w:t>dilakukan,</w:t>
      </w:r>
      <w:r w:rsidRPr="00CA4B91">
        <w:rPr>
          <w:spacing w:val="53"/>
        </w:rPr>
        <w:t xml:space="preserve"> </w:t>
      </w:r>
      <w:r w:rsidRPr="00CA4B91">
        <w:t>maka</w:t>
      </w:r>
      <w:r w:rsidRPr="00CA4B91">
        <w:rPr>
          <w:spacing w:val="-57"/>
        </w:rPr>
        <w:t xml:space="preserve"> </w:t>
      </w:r>
      <w:r w:rsidRPr="00CA4B91">
        <w:t>dapat</w:t>
      </w:r>
      <w:r w:rsidRPr="00CA4B91">
        <w:rPr>
          <w:spacing w:val="-1"/>
        </w:rPr>
        <w:t xml:space="preserve"> </w:t>
      </w:r>
      <w:r w:rsidRPr="00CA4B91">
        <w:t>disimpulkan sebagai berikut:</w:t>
      </w:r>
    </w:p>
    <w:p w14:paraId="00725DC2" w14:textId="77777777" w:rsidR="00AC4106" w:rsidRPr="00CA4B91" w:rsidRDefault="00AC4106" w:rsidP="00AC4106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after="0" w:line="360" w:lineRule="auto"/>
        <w:ind w:left="720" w:right="221"/>
        <w:contextualSpacing w:val="0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i/>
          <w:sz w:val="24"/>
        </w:rPr>
        <w:t xml:space="preserve">Brand image </w:t>
      </w:r>
      <w:r w:rsidRPr="00CA4B91">
        <w:rPr>
          <w:rFonts w:ascii="Times New Roman" w:hAnsi="Times New Roman" w:cs="Times New Roman"/>
          <w:sz w:val="24"/>
        </w:rPr>
        <w:t>dinyatakan berpengaruh positif dan signifikan terhadap minat</w:t>
      </w:r>
      <w:r w:rsidRPr="00CA4B91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lang w:val="en-GB"/>
        </w:rPr>
        <w:t xml:space="preserve">       </w:t>
      </w:r>
      <w:r w:rsidRPr="00CA4B91">
        <w:rPr>
          <w:rFonts w:ascii="Times New Roman" w:hAnsi="Times New Roman" w:cs="Times New Roman"/>
          <w:sz w:val="24"/>
        </w:rPr>
        <w:t>nasabah tabunganku di Bank Mandiri KC Palembang A Rivai. Hal ini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menunjukkan bahwa jika Bank Mandiri KC Palembang A Rivai mampu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meningka</w:t>
      </w:r>
      <w:r>
        <w:rPr>
          <w:rFonts w:ascii="Times New Roman" w:hAnsi="Times New Roman" w:cs="Times New Roman"/>
          <w:sz w:val="24"/>
        </w:rPr>
        <w:t>tkan dan mempertahankan citra perusahaan dan citra produknya</w:t>
      </w:r>
      <w:r w:rsidRPr="00CA4B91">
        <w:rPr>
          <w:rFonts w:ascii="Times New Roman" w:hAnsi="Times New Roman" w:cs="Times New Roman"/>
          <w:sz w:val="24"/>
        </w:rPr>
        <w:t>, maka hal itu dapat menarik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minat</w:t>
      </w:r>
      <w:r w:rsidRPr="00CA4B91">
        <w:rPr>
          <w:rFonts w:ascii="Times New Roman" w:hAnsi="Times New Roman" w:cs="Times New Roman"/>
          <w:spacing w:val="-2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nasabah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untuk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menggunakan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tabungaku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maupun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produk</w:t>
      </w:r>
      <w:r w:rsidRPr="00CA4B91">
        <w:rPr>
          <w:rFonts w:ascii="Times New Roman" w:hAnsi="Times New Roman" w:cs="Times New Roman"/>
          <w:spacing w:val="2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yang</w:t>
      </w:r>
      <w:r w:rsidRPr="00CA4B91">
        <w:rPr>
          <w:rFonts w:ascii="Times New Roman" w:hAnsi="Times New Roman" w:cs="Times New Roman"/>
          <w:spacing w:val="-4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lain.</w:t>
      </w:r>
    </w:p>
    <w:p w14:paraId="3E838211" w14:textId="77777777" w:rsidR="00AC4106" w:rsidRPr="00CB5547" w:rsidRDefault="00AC4106" w:rsidP="00AC4106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after="0" w:line="360" w:lineRule="auto"/>
        <w:ind w:left="72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47">
        <w:rPr>
          <w:rFonts w:ascii="Times New Roman" w:hAnsi="Times New Roman" w:cs="Times New Roman"/>
          <w:sz w:val="24"/>
          <w:szCs w:val="24"/>
        </w:rPr>
        <w:t>Promosi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dinyatakan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tidak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berpengaruh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positif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dan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tidak</w:t>
      </w:r>
      <w:r w:rsidRPr="00CB554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signifikan</w:t>
      </w:r>
      <w:r w:rsidRPr="00CB554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terhadap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minat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nasabah,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hasil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ini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menunjukkan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bahwa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promosi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tidak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menjadi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yang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mempengaruhi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minat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nasabah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menggunakan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tabunganku.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Tetapi, promosi bila dilakukan dengan baik, maka dapat mempengaruhi nasabah untuk menggunakan produk TabunganKu ataupun produk lain.</w:t>
      </w:r>
    </w:p>
    <w:p w14:paraId="56218E8F" w14:textId="77777777" w:rsidR="00AC4106" w:rsidRPr="00E57A4C" w:rsidRDefault="00AC4106" w:rsidP="00AC4106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after="0" w:line="360" w:lineRule="auto"/>
        <w:ind w:left="72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547">
        <w:rPr>
          <w:rFonts w:ascii="Times New Roman" w:hAnsi="Times New Roman" w:cs="Times New Roman"/>
          <w:sz w:val="24"/>
          <w:szCs w:val="24"/>
        </w:rPr>
        <w:t>Kualitas produk dinyatakan tidak berpengaruh positif dan tidak signifikan terhadap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minat nasabah, hasil ini menunjukkan bahwa kualitas produk tidak menjadi penentu minat nasabah Bank Mandiri dalam menggunakan produk TabunganKu. Tetapi, bila  kualitas produk</w:t>
      </w:r>
      <w:r w:rsidRPr="00CB5547">
        <w:rPr>
          <w:rFonts w:ascii="Times New Roman" w:hAnsi="Times New Roman" w:cs="Times New Roman"/>
          <w:spacing w:val="-57"/>
          <w:sz w:val="24"/>
          <w:szCs w:val="24"/>
        </w:rPr>
        <w:t xml:space="preserve">             </w:t>
      </w:r>
      <w:r w:rsidRPr="00CB5547">
        <w:rPr>
          <w:rFonts w:ascii="Times New Roman" w:hAnsi="Times New Roman" w:cs="Times New Roman"/>
          <w:sz w:val="24"/>
          <w:szCs w:val="24"/>
        </w:rPr>
        <w:t xml:space="preserve">ditingkatkan dan terus berinovasi menyesuaikan dengan kebutuhan nasabah, maka dapat 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membuat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nasabah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tertarik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dan</w:t>
      </w:r>
      <w:r w:rsidRPr="00CB554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bertahan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untuk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menggunakan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atau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mengajak</w:t>
      </w:r>
      <w:r w:rsidRPr="00CB55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547">
        <w:rPr>
          <w:rFonts w:ascii="Times New Roman" w:hAnsi="Times New Roman" w:cs="Times New Roman"/>
          <w:sz w:val="24"/>
          <w:szCs w:val="24"/>
        </w:rPr>
        <w:t>orang lain untuk  menggunakannya.</w:t>
      </w:r>
      <w:r w:rsidRPr="00CB5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66D4B8" w14:textId="77777777" w:rsidR="00AC4106" w:rsidRPr="00F375BD" w:rsidRDefault="00AC4106" w:rsidP="00AC4106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after="0" w:line="360" w:lineRule="auto"/>
        <w:ind w:left="72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Brand Image, </w:t>
      </w:r>
      <w:r>
        <w:rPr>
          <w:rFonts w:ascii="Times New Roman" w:hAnsi="Times New Roman" w:cs="Times New Roman"/>
          <w:sz w:val="24"/>
          <w:szCs w:val="24"/>
          <w:lang w:val="en-US"/>
        </w:rPr>
        <w:t>promosi dan kualitas produk dinyatakan berpengaruh secara simultan dan signifikan berdasarkan hasil dari uji f yang di dapat yaitu 13,450 &gt; 3,90 dengan nilai signifikasina 0,000 &gt; 0,05. Hal ini menunjukkan bahwa nasabah menggunakan produk TabunganKu karena, di pengaruhi oleh ketiga factor tersebut.</w:t>
      </w:r>
    </w:p>
    <w:p w14:paraId="63FB8FB4" w14:textId="77777777" w:rsidR="00AC4106" w:rsidRPr="00E57A4C" w:rsidRDefault="00AC4106" w:rsidP="00AC4106">
      <w:pPr>
        <w:pStyle w:val="ListParagraph"/>
        <w:widowControl w:val="0"/>
        <w:autoSpaceDE w:val="0"/>
        <w:autoSpaceDN w:val="0"/>
        <w:spacing w:after="0" w:line="360" w:lineRule="auto"/>
        <w:ind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C4C5B5" w14:textId="77777777" w:rsidR="00AC4106" w:rsidRDefault="00AC4106" w:rsidP="00AC4106">
      <w:pPr>
        <w:pStyle w:val="BodyText"/>
        <w:spacing w:line="360" w:lineRule="auto"/>
        <w:rPr>
          <w:b/>
          <w:sz w:val="26"/>
        </w:rPr>
      </w:pPr>
    </w:p>
    <w:p w14:paraId="4BE17803" w14:textId="77777777" w:rsidR="00AC4106" w:rsidRPr="00CB5547" w:rsidRDefault="00AC4106" w:rsidP="00AC4106">
      <w:pPr>
        <w:pStyle w:val="Heading2"/>
        <w:numPr>
          <w:ilvl w:val="0"/>
          <w:numId w:val="0"/>
        </w:numPr>
        <w:jc w:val="left"/>
        <w:rPr>
          <w:lang w:val="en-US"/>
        </w:rPr>
      </w:pPr>
      <w:r>
        <w:rPr>
          <w:lang w:val="en-US"/>
        </w:rPr>
        <w:t>5.2 Saran</w:t>
      </w:r>
    </w:p>
    <w:p w14:paraId="23C5DAF7" w14:textId="77777777" w:rsidR="00AC4106" w:rsidRPr="00CB5547" w:rsidRDefault="00AC4106" w:rsidP="00AC4106">
      <w:pPr>
        <w:pStyle w:val="BodyText"/>
        <w:spacing w:line="360" w:lineRule="auto"/>
        <w:ind w:left="360" w:right="223" w:firstLine="540"/>
        <w:jc w:val="both"/>
      </w:pPr>
      <w:r w:rsidRPr="00CA4B91">
        <w:t>Berdasarkan penjelasan mengenai kesimpulan diatas, maka dapat diberikan</w:t>
      </w:r>
      <w:r w:rsidRPr="00CA4B91">
        <w:rPr>
          <w:spacing w:val="1"/>
        </w:rPr>
        <w:t xml:space="preserve"> </w:t>
      </w:r>
      <w:r w:rsidRPr="00CA4B91">
        <w:t>beberapa saran yang diharapkan bermanfaat bagi perusahaan maupun pihak</w:t>
      </w:r>
      <w:r w:rsidRPr="00CA4B91">
        <w:rPr>
          <w:spacing w:val="1"/>
        </w:rPr>
        <w:t xml:space="preserve"> </w:t>
      </w:r>
      <w:r w:rsidRPr="00CA4B91">
        <w:t>lainnya.</w:t>
      </w:r>
      <w:r w:rsidRPr="00CA4B91">
        <w:rPr>
          <w:spacing w:val="1"/>
        </w:rPr>
        <w:t xml:space="preserve"> </w:t>
      </w:r>
      <w:r w:rsidRPr="00CA4B91">
        <w:t>Berikut saran,</w:t>
      </w:r>
      <w:r w:rsidRPr="00CA4B91">
        <w:rPr>
          <w:spacing w:val="2"/>
        </w:rPr>
        <w:t xml:space="preserve"> </w:t>
      </w:r>
      <w:r w:rsidRPr="00CA4B91">
        <w:t>antara</w:t>
      </w:r>
      <w:r w:rsidRPr="00CA4B91">
        <w:rPr>
          <w:spacing w:val="-1"/>
        </w:rPr>
        <w:t xml:space="preserve"> </w:t>
      </w:r>
      <w:r w:rsidRPr="00CA4B91">
        <w:t>lain:</w:t>
      </w:r>
    </w:p>
    <w:p w14:paraId="786E0154" w14:textId="77777777" w:rsidR="00AC4106" w:rsidRPr="00F375BD" w:rsidRDefault="00AC4106" w:rsidP="00AC4106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after="0" w:line="360" w:lineRule="auto"/>
        <w:ind w:left="720" w:right="219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F375BD">
        <w:rPr>
          <w:rFonts w:ascii="Times New Roman" w:hAnsi="Times New Roman" w:cs="Times New Roman"/>
          <w:sz w:val="24"/>
        </w:rPr>
        <w:t>Pihak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PT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Bank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Mandiri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Tbk,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KC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Palembang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A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Rivai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>diharapkan</w:t>
      </w:r>
      <w:r w:rsidRPr="00F375BD">
        <w:rPr>
          <w:rFonts w:ascii="Times New Roman" w:hAnsi="Times New Roman" w:cs="Times New Roman"/>
          <w:spacing w:val="1"/>
          <w:sz w:val="24"/>
        </w:rPr>
        <w:t xml:space="preserve"> </w:t>
      </w:r>
      <w:r w:rsidRPr="00F375BD">
        <w:rPr>
          <w:rFonts w:ascii="Times New Roman" w:hAnsi="Times New Roman" w:cs="Times New Roman"/>
          <w:sz w:val="24"/>
        </w:rPr>
        <w:t xml:space="preserve">memperkuat dan meningkatkan </w:t>
      </w:r>
      <w:r>
        <w:rPr>
          <w:rFonts w:ascii="Times New Roman" w:hAnsi="Times New Roman" w:cs="Times New Roman"/>
          <w:sz w:val="24"/>
          <w:lang w:val="en-GB"/>
        </w:rPr>
        <w:t xml:space="preserve">citra perusahaan dan </w:t>
      </w:r>
      <w:r w:rsidRPr="00F375BD">
        <w:rPr>
          <w:rFonts w:ascii="Times New Roman" w:hAnsi="Times New Roman" w:cs="Times New Roman"/>
          <w:sz w:val="24"/>
        </w:rPr>
        <w:t xml:space="preserve">citra produk TabunganKu, karena, </w:t>
      </w:r>
      <w:r>
        <w:rPr>
          <w:rFonts w:ascii="Times New Roman" w:hAnsi="Times New Roman" w:cs="Times New Roman"/>
          <w:sz w:val="24"/>
          <w:lang w:val="en-GB"/>
        </w:rPr>
        <w:t xml:space="preserve">hal ini sangat mempengaruhi </w:t>
      </w:r>
      <w:r w:rsidRPr="00F375BD">
        <w:rPr>
          <w:rFonts w:ascii="Times New Roman" w:hAnsi="Times New Roman" w:cs="Times New Roman"/>
          <w:sz w:val="24"/>
        </w:rPr>
        <w:t xml:space="preserve">minat nasabah maupun calon nasabah </w:t>
      </w:r>
      <w:r>
        <w:rPr>
          <w:rFonts w:ascii="Times New Roman" w:hAnsi="Times New Roman" w:cs="Times New Roman"/>
        </w:rPr>
        <w:t xml:space="preserve">menggunakan produk </w:t>
      </w:r>
      <w:r w:rsidRPr="00F375BD">
        <w:rPr>
          <w:rFonts w:ascii="Times New Roman" w:hAnsi="Times New Roman" w:cs="Times New Roman"/>
        </w:rPr>
        <w:t>tersebut.</w:t>
      </w:r>
    </w:p>
    <w:p w14:paraId="2F35FE49" w14:textId="77777777" w:rsidR="00AC4106" w:rsidRDefault="00AC4106" w:rsidP="00AC4106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after="0" w:line="360" w:lineRule="auto"/>
        <w:ind w:left="720" w:right="219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CB5547">
        <w:rPr>
          <w:rFonts w:ascii="Times New Roman" w:hAnsi="Times New Roman" w:cs="Times New Roman"/>
          <w:sz w:val="24"/>
        </w:rPr>
        <w:t>Pihak PT Bank Mandiri Tbk, KC Palembang A Rivai diharapkan lebih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meningkatkan lagi promosi produk TabunganKu, dengan cara melakukan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promosi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media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sosial</w:t>
      </w:r>
      <w:r>
        <w:rPr>
          <w:rFonts w:ascii="Times New Roman" w:hAnsi="Times New Roman" w:cs="Times New Roman"/>
          <w:sz w:val="24"/>
        </w:rPr>
        <w:t>, m</w:t>
      </w:r>
      <w:r w:rsidRPr="00CB5547">
        <w:rPr>
          <w:rFonts w:ascii="Times New Roman" w:hAnsi="Times New Roman" w:cs="Times New Roman"/>
          <w:sz w:val="24"/>
        </w:rPr>
        <w:t>emasang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reklame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tentang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produk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TabunganKu,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lang w:val="en-GB"/>
        </w:rPr>
        <w:t xml:space="preserve">dan mengadakan sosialisasi ke sekolah ataupun mengadakan event. </w:t>
      </w:r>
      <w:r w:rsidRPr="00CB5547">
        <w:rPr>
          <w:rFonts w:ascii="Times New Roman" w:hAnsi="Times New Roman" w:cs="Times New Roman"/>
          <w:sz w:val="24"/>
        </w:rPr>
        <w:t>karena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tanpa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sadar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masyarakat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akan</w:t>
      </w:r>
      <w:r>
        <w:rPr>
          <w:rFonts w:ascii="Times New Roman" w:hAnsi="Times New Roman" w:cs="Times New Roman"/>
          <w:sz w:val="24"/>
          <w:lang w:val="en-GB"/>
        </w:rPr>
        <w:t xml:space="preserve"> tertarik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dan mencari tahu</w:t>
      </w:r>
      <w:r w:rsidRPr="00CB5547">
        <w:rPr>
          <w:rFonts w:ascii="Times New Roman" w:hAnsi="Times New Roman" w:cs="Times New Roman"/>
          <w:spacing w:val="2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mengenai produk</w:t>
      </w:r>
      <w:r w:rsidRPr="00CB5547">
        <w:rPr>
          <w:rFonts w:ascii="Times New Roman" w:hAnsi="Times New Roman" w:cs="Times New Roman"/>
          <w:spacing w:val="-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TabunganKu.</w:t>
      </w:r>
    </w:p>
    <w:p w14:paraId="4568F948" w14:textId="77777777" w:rsidR="00AC4106" w:rsidRDefault="00AC4106" w:rsidP="00AC4106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after="0" w:line="360" w:lineRule="auto"/>
        <w:ind w:left="720" w:right="219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CB5547">
        <w:rPr>
          <w:rFonts w:ascii="Times New Roman" w:hAnsi="Times New Roman" w:cs="Times New Roman"/>
          <w:sz w:val="24"/>
        </w:rPr>
        <w:t>Pihak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PT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Bank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Mandiri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Tbk,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KC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Palembang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A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Rivai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diharapkan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meningkatkan kualitas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produk TabunganKu, dengan terus berinovasi dan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menyesuaikan dengan kebutuhan masyarakat. sehingga membuat nasabah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lebih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mudah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dalam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menggunakan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TabunganKu.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Contohnya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dapat</w:t>
      </w:r>
      <w:r w:rsidRPr="00CB5547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lang w:val="en-GB"/>
        </w:rPr>
        <w:t xml:space="preserve">                       </w:t>
      </w:r>
      <w:r w:rsidRPr="00CB5547">
        <w:rPr>
          <w:rFonts w:ascii="Times New Roman" w:hAnsi="Times New Roman" w:cs="Times New Roman"/>
          <w:sz w:val="24"/>
        </w:rPr>
        <w:t>melakukan transaksi penarikan di cabang Bank Mandiri manapun tidak</w:t>
      </w:r>
      <w:r w:rsidRPr="00CB5547">
        <w:rPr>
          <w:rFonts w:ascii="Times New Roman" w:hAnsi="Times New Roman" w:cs="Times New Roman"/>
          <w:spacing w:val="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>hanya di tempat membuka</w:t>
      </w:r>
      <w:r w:rsidRPr="00CB5547">
        <w:rPr>
          <w:rFonts w:ascii="Times New Roman" w:hAnsi="Times New Roman" w:cs="Times New Roman"/>
          <w:spacing w:val="-1"/>
          <w:sz w:val="24"/>
        </w:rPr>
        <w:t xml:space="preserve"> </w:t>
      </w:r>
      <w:r w:rsidRPr="00CB5547">
        <w:rPr>
          <w:rFonts w:ascii="Times New Roman" w:hAnsi="Times New Roman" w:cs="Times New Roman"/>
          <w:sz w:val="24"/>
        </w:rPr>
        <w:t xml:space="preserve">rekening. </w:t>
      </w:r>
    </w:p>
    <w:p w14:paraId="673012ED" w14:textId="77777777" w:rsidR="00AC4106" w:rsidRDefault="00AC4106" w:rsidP="00AC4106">
      <w:pPr>
        <w:pStyle w:val="ListParagraph"/>
        <w:widowControl w:val="0"/>
        <w:autoSpaceDE w:val="0"/>
        <w:autoSpaceDN w:val="0"/>
        <w:spacing w:after="0" w:line="360" w:lineRule="auto"/>
        <w:ind w:right="219"/>
        <w:contextualSpacing w:val="0"/>
        <w:jc w:val="both"/>
        <w:rPr>
          <w:rFonts w:ascii="Times New Roman" w:hAnsi="Times New Roman" w:cs="Times New Roman"/>
          <w:sz w:val="24"/>
        </w:rPr>
        <w:sectPr w:rsidR="00AC4106" w:rsidSect="00AC4106">
          <w:headerReference w:type="default" r:id="rId8"/>
          <w:footerReference w:type="default" r:id="rId9"/>
          <w:footerReference w:type="first" r:id="rId10"/>
          <w:pgSz w:w="11910" w:h="16840"/>
          <w:pgMar w:top="2268" w:right="1701" w:bottom="1701" w:left="2268" w:header="749" w:footer="0" w:gutter="0"/>
          <w:pgNumType w:start="60"/>
          <w:cols w:space="720"/>
          <w:titlePg/>
          <w:docGrid w:linePitch="299"/>
        </w:sectPr>
      </w:pPr>
    </w:p>
    <w:p w14:paraId="3A52EAC9" w14:textId="77777777" w:rsidR="00AC4106" w:rsidRDefault="00AC4106" w:rsidP="00AC4106">
      <w:pPr>
        <w:pStyle w:val="Heading1"/>
        <w:ind w:left="720" w:hanging="694"/>
        <w:rPr>
          <w:lang w:val="en-US"/>
        </w:rPr>
      </w:pPr>
      <w:r>
        <w:rPr>
          <w:lang w:val="en-US"/>
        </w:rPr>
        <w:lastRenderedPageBreak/>
        <w:t>DAFTAR PUSTAKA</w:t>
      </w:r>
    </w:p>
    <w:p w14:paraId="1A05EEF3" w14:textId="77777777" w:rsidR="00AC4106" w:rsidRPr="00C76A3A" w:rsidRDefault="00AC4106" w:rsidP="00AC4106">
      <w:pPr>
        <w:ind w:left="720" w:hanging="694"/>
        <w:rPr>
          <w:lang w:val="en-US"/>
        </w:rPr>
      </w:pPr>
    </w:p>
    <w:p w14:paraId="70AC9027" w14:textId="77777777" w:rsidR="00AC4106" w:rsidRPr="00CA4B91" w:rsidRDefault="00AC4106" w:rsidP="00AC4106">
      <w:pPr>
        <w:pStyle w:val="BodyText"/>
        <w:ind w:left="720" w:hanging="694"/>
        <w:jc w:val="both"/>
        <w:rPr>
          <w:b/>
          <w:sz w:val="21"/>
        </w:rPr>
      </w:pPr>
    </w:p>
    <w:p w14:paraId="27232AFF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Aisha, N</w:t>
      </w:r>
      <w:r>
        <w:rPr>
          <w:rFonts w:ascii="Times New Roman" w:hAnsi="Times New Roman" w:cs="Times New Roman"/>
          <w:sz w:val="24"/>
          <w:lang w:val="en-GB"/>
        </w:rPr>
        <w:t>ovi</w:t>
      </w:r>
      <w:r w:rsidRPr="00CA4B91">
        <w:rPr>
          <w:rFonts w:ascii="Times New Roman" w:hAnsi="Times New Roman" w:cs="Times New Roman"/>
          <w:sz w:val="24"/>
        </w:rPr>
        <w:t xml:space="preserve">. (2017). </w:t>
      </w:r>
      <w:r w:rsidRPr="00211AD4">
        <w:rPr>
          <w:rFonts w:ascii="Times New Roman" w:hAnsi="Times New Roman" w:cs="Times New Roman"/>
          <w:b/>
          <w:sz w:val="24"/>
        </w:rPr>
        <w:t>Analisis Pengaruh Kualitas Produk dan Kualitas Pelayanan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terhadap Citra Merek PT Bank SUMUT pada Nasabah PT Bank SUMUT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pacing w:val="-57"/>
          <w:sz w:val="24"/>
          <w:lang w:val="en-GB"/>
        </w:rPr>
        <w:t xml:space="preserve">              </w:t>
      </w:r>
      <w:r w:rsidRPr="00211AD4">
        <w:rPr>
          <w:rFonts w:ascii="Times New Roman" w:hAnsi="Times New Roman" w:cs="Times New Roman"/>
          <w:b/>
          <w:sz w:val="24"/>
        </w:rPr>
        <w:t>Cabang Medan Iskandar Muda</w:t>
      </w:r>
      <w:r w:rsidRPr="00CA4B91">
        <w:rPr>
          <w:rFonts w:ascii="Times New Roman" w:hAnsi="Times New Roman" w:cs="Times New Roman"/>
          <w:i/>
          <w:sz w:val="24"/>
        </w:rPr>
        <w:t xml:space="preserve">. </w:t>
      </w:r>
      <w:r w:rsidRPr="00CA4B91">
        <w:rPr>
          <w:rFonts w:ascii="Times New Roman" w:hAnsi="Times New Roman" w:cs="Times New Roman"/>
          <w:sz w:val="24"/>
        </w:rPr>
        <w:t>Jurnal Samudra Ekonomi dan Bisnis,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8(2),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736-748.</w:t>
      </w:r>
    </w:p>
    <w:p w14:paraId="0B3531D0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12C49C62" w14:textId="77777777" w:rsidR="00AC4106" w:rsidRPr="00CA4B91" w:rsidRDefault="00AC4106" w:rsidP="00AC4106">
      <w:pPr>
        <w:pStyle w:val="BodyText"/>
        <w:tabs>
          <w:tab w:val="left" w:pos="7088"/>
        </w:tabs>
        <w:ind w:left="720" w:right="709" w:hanging="694"/>
        <w:jc w:val="both"/>
      </w:pPr>
      <w:r w:rsidRPr="00CA4B91">
        <w:t>Ariyanti, W</w:t>
      </w:r>
      <w:r>
        <w:t>hidi</w:t>
      </w:r>
      <w:r w:rsidRPr="00CA4B91">
        <w:t xml:space="preserve"> D</w:t>
      </w:r>
      <w:r>
        <w:t>iyah</w:t>
      </w:r>
      <w:r w:rsidRPr="00CA4B91">
        <w:t xml:space="preserve">. (2015). </w:t>
      </w:r>
      <w:r w:rsidRPr="00211AD4">
        <w:rPr>
          <w:b/>
        </w:rPr>
        <w:t>Pengaruh Kualitas Layanan, Kepercayaan dan Promosi</w:t>
      </w:r>
      <w:r w:rsidRPr="00211AD4">
        <w:rPr>
          <w:b/>
          <w:spacing w:val="1"/>
        </w:rPr>
        <w:t xml:space="preserve"> </w:t>
      </w:r>
      <w:r w:rsidRPr="00211AD4">
        <w:rPr>
          <w:b/>
        </w:rPr>
        <w:t>Terhadap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Minat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Menabung</w:t>
      </w:r>
      <w:r w:rsidRPr="00211AD4">
        <w:rPr>
          <w:b/>
          <w:spacing w:val="-4"/>
        </w:rPr>
        <w:t xml:space="preserve"> </w:t>
      </w:r>
      <w:r w:rsidRPr="00211AD4">
        <w:rPr>
          <w:b/>
        </w:rPr>
        <w:t>Nasabah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Pada</w:t>
      </w:r>
      <w:r w:rsidRPr="00211AD4">
        <w:rPr>
          <w:b/>
          <w:spacing w:val="-2"/>
        </w:rPr>
        <w:t xml:space="preserve"> </w:t>
      </w:r>
      <w:r w:rsidRPr="00211AD4">
        <w:rPr>
          <w:b/>
        </w:rPr>
        <w:t>Bank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CIMB</w:t>
      </w:r>
      <w:r w:rsidRPr="00211AD4">
        <w:rPr>
          <w:b/>
          <w:spacing w:val="-3"/>
        </w:rPr>
        <w:t xml:space="preserve"> </w:t>
      </w:r>
      <w:r w:rsidRPr="00211AD4">
        <w:rPr>
          <w:b/>
        </w:rPr>
        <w:t>Niaga</w:t>
      </w:r>
      <w:r w:rsidRPr="00211AD4">
        <w:rPr>
          <w:b/>
          <w:spacing w:val="-2"/>
        </w:rPr>
        <w:t xml:space="preserve"> </w:t>
      </w:r>
      <w:r w:rsidRPr="00211AD4">
        <w:rPr>
          <w:b/>
        </w:rPr>
        <w:t>Syariah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Di</w:t>
      </w:r>
      <w:r w:rsidRPr="00211AD4">
        <w:rPr>
          <w:b/>
          <w:spacing w:val="-57"/>
        </w:rPr>
        <w:t xml:space="preserve"> </w:t>
      </w:r>
      <w:r w:rsidRPr="00211AD4">
        <w:rPr>
          <w:b/>
        </w:rPr>
        <w:t>Surabaya</w:t>
      </w:r>
      <w:r w:rsidRPr="00CA4B91">
        <w:rPr>
          <w:spacing w:val="-3"/>
        </w:rPr>
        <w:t xml:space="preserve"> </w:t>
      </w:r>
      <w:r w:rsidRPr="00CA4B91">
        <w:t>(Doctoral</w:t>
      </w:r>
      <w:r w:rsidRPr="00CA4B91">
        <w:rPr>
          <w:spacing w:val="-1"/>
        </w:rPr>
        <w:t xml:space="preserve"> </w:t>
      </w:r>
      <w:r w:rsidRPr="00CA4B91">
        <w:t>dissertation,</w:t>
      </w:r>
      <w:r w:rsidRPr="00CA4B91">
        <w:rPr>
          <w:spacing w:val="-1"/>
        </w:rPr>
        <w:t xml:space="preserve"> </w:t>
      </w:r>
      <w:r w:rsidRPr="00CA4B91">
        <w:t>STIE</w:t>
      </w:r>
      <w:r w:rsidRPr="00CA4B91">
        <w:rPr>
          <w:spacing w:val="-1"/>
        </w:rPr>
        <w:t xml:space="preserve"> </w:t>
      </w:r>
      <w:r w:rsidRPr="00CA4B91">
        <w:t>PERBANAS</w:t>
      </w:r>
      <w:r w:rsidRPr="00CA4B91">
        <w:rPr>
          <w:spacing w:val="-2"/>
        </w:rPr>
        <w:t xml:space="preserve"> </w:t>
      </w:r>
      <w:r w:rsidRPr="00CA4B91">
        <w:t>SURABAYA).</w:t>
      </w:r>
    </w:p>
    <w:p w14:paraId="1BB00856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4B3C8F94" w14:textId="77777777" w:rsidR="00AC4106" w:rsidRPr="00211AD4" w:rsidRDefault="00AC4106" w:rsidP="00AC4106">
      <w:pPr>
        <w:pStyle w:val="NoSpacing"/>
        <w:ind w:left="720" w:right="709" w:hanging="694"/>
        <w:jc w:val="both"/>
        <w:rPr>
          <w:rFonts w:ascii="Times New Roman" w:hAnsi="Times New Roman" w:cs="Times New Roman"/>
          <w:sz w:val="24"/>
          <w:szCs w:val="24"/>
        </w:rPr>
      </w:pPr>
      <w:r w:rsidRPr="00211AD4">
        <w:rPr>
          <w:rFonts w:ascii="Times New Roman" w:hAnsi="Times New Roman" w:cs="Times New Roman"/>
          <w:sz w:val="24"/>
          <w:szCs w:val="24"/>
        </w:rPr>
        <w:t xml:space="preserve">Bank Mandiri. </w:t>
      </w:r>
      <w:r w:rsidRPr="00211AD4">
        <w:rPr>
          <w:rFonts w:ascii="Times New Roman" w:hAnsi="Times New Roman" w:cs="Times New Roman"/>
          <w:b/>
          <w:sz w:val="24"/>
          <w:szCs w:val="24"/>
        </w:rPr>
        <w:t>Profil Perusahaan</w:t>
      </w:r>
      <w:r w:rsidRPr="00211AD4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>
        <w:r w:rsidRPr="00211AD4">
          <w:rPr>
            <w:rFonts w:ascii="Times New Roman" w:hAnsi="Times New Roman" w:cs="Times New Roman"/>
            <w:sz w:val="24"/>
            <w:szCs w:val="24"/>
            <w:u w:val="single"/>
          </w:rPr>
          <w:t>https://www.bankmandiri.co.id/profil-</w:t>
        </w:r>
      </w:hyperlink>
      <w:r w:rsidRPr="00211AD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12">
        <w:r w:rsidRPr="00211AD4">
          <w:rPr>
            <w:rFonts w:ascii="Times New Roman" w:hAnsi="Times New Roman" w:cs="Times New Roman"/>
            <w:sz w:val="24"/>
            <w:szCs w:val="24"/>
            <w:u w:val="single"/>
          </w:rPr>
          <w:t>perusahaan</w:t>
        </w:r>
      </w:hyperlink>
      <w:r w:rsidRPr="00211AD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11AD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11AD4">
        <w:rPr>
          <w:rFonts w:ascii="Times New Roman" w:hAnsi="Times New Roman" w:cs="Times New Roman"/>
          <w:sz w:val="24"/>
          <w:szCs w:val="24"/>
        </w:rPr>
        <w:t>Diakses pada</w:t>
      </w:r>
      <w:r w:rsidRPr="00211A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1AD4">
        <w:rPr>
          <w:rFonts w:ascii="Times New Roman" w:hAnsi="Times New Roman" w:cs="Times New Roman"/>
          <w:sz w:val="24"/>
          <w:szCs w:val="24"/>
        </w:rPr>
        <w:t>tanggal 9 April</w:t>
      </w:r>
      <w:r w:rsidRPr="00211A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1AD4">
        <w:rPr>
          <w:rFonts w:ascii="Times New Roman" w:hAnsi="Times New Roman" w:cs="Times New Roman"/>
          <w:sz w:val="24"/>
          <w:szCs w:val="24"/>
        </w:rPr>
        <w:t>2021</w:t>
      </w:r>
    </w:p>
    <w:p w14:paraId="6D5CED6A" w14:textId="77777777" w:rsidR="00AC4106" w:rsidRPr="00CA4B91" w:rsidRDefault="00AC4106" w:rsidP="00AC4106">
      <w:pPr>
        <w:pStyle w:val="BodyText"/>
        <w:ind w:left="720" w:right="709" w:hanging="694"/>
        <w:jc w:val="both"/>
        <w:rPr>
          <w:sz w:val="17"/>
        </w:rPr>
      </w:pPr>
    </w:p>
    <w:p w14:paraId="210CF4BE" w14:textId="77777777" w:rsidR="00AC4106" w:rsidRDefault="00AC4106" w:rsidP="00AC4106">
      <w:pPr>
        <w:pStyle w:val="BodyText"/>
        <w:ind w:left="720" w:right="709" w:hanging="694"/>
        <w:jc w:val="both"/>
      </w:pPr>
      <w:r w:rsidRPr="00CA4B91">
        <w:t>Bank</w:t>
      </w:r>
      <w:r w:rsidRPr="00CA4B91">
        <w:rPr>
          <w:spacing w:val="-2"/>
        </w:rPr>
        <w:t xml:space="preserve"> </w:t>
      </w:r>
      <w:r w:rsidRPr="00CA4B91">
        <w:t>Mandiri.</w:t>
      </w:r>
      <w:r w:rsidRPr="00CA4B91">
        <w:rPr>
          <w:spacing w:val="-1"/>
        </w:rPr>
        <w:t xml:space="preserve"> </w:t>
      </w:r>
      <w:r w:rsidRPr="00211AD4">
        <w:rPr>
          <w:b/>
        </w:rPr>
        <w:t>Tabunganku</w:t>
      </w:r>
      <w:r w:rsidRPr="00CA4B91">
        <w:t>.</w:t>
      </w:r>
      <w:r w:rsidRPr="00CA4B91">
        <w:rPr>
          <w:spacing w:val="-1"/>
        </w:rPr>
        <w:t xml:space="preserve"> </w:t>
      </w:r>
      <w:hyperlink r:id="rId13" w:anchor="%3A~%3Atext">
        <w:r w:rsidRPr="00CA4B91">
          <w:rPr>
            <w:u w:val="single"/>
          </w:rPr>
          <w:t>https://www.bankmandiri.co.id/tabunganku#:~:text</w:t>
        </w:r>
      </w:hyperlink>
      <w:r w:rsidRPr="00CA4B91">
        <w:t>. Diakses</w:t>
      </w:r>
      <w:r w:rsidRPr="00CA4B91">
        <w:rPr>
          <w:spacing w:val="-1"/>
        </w:rPr>
        <w:t xml:space="preserve"> </w:t>
      </w:r>
      <w:r w:rsidRPr="00CA4B91">
        <w:t>pada</w:t>
      </w:r>
      <w:r w:rsidRPr="00CA4B91">
        <w:rPr>
          <w:spacing w:val="58"/>
        </w:rPr>
        <w:t xml:space="preserve"> </w:t>
      </w:r>
      <w:r w:rsidRPr="00CA4B91">
        <w:t>9</w:t>
      </w:r>
      <w:r w:rsidRPr="00CA4B91">
        <w:rPr>
          <w:spacing w:val="2"/>
        </w:rPr>
        <w:t xml:space="preserve"> </w:t>
      </w:r>
      <w:r w:rsidRPr="00CA4B91">
        <w:t>April</w:t>
      </w:r>
      <w:r w:rsidRPr="00CA4B91">
        <w:rPr>
          <w:spacing w:val="-1"/>
        </w:rPr>
        <w:t xml:space="preserve"> </w:t>
      </w:r>
      <w:r w:rsidRPr="00CA4B91">
        <w:t>2022</w:t>
      </w:r>
    </w:p>
    <w:p w14:paraId="0915F2F8" w14:textId="77777777" w:rsidR="00AC4106" w:rsidRPr="00CA4B91" w:rsidRDefault="00AC4106" w:rsidP="00AC4106">
      <w:pPr>
        <w:pStyle w:val="BodyText"/>
        <w:ind w:left="720" w:right="709" w:hanging="694"/>
        <w:jc w:val="both"/>
      </w:pPr>
    </w:p>
    <w:p w14:paraId="2A16D4AF" w14:textId="77777777" w:rsidR="00AC4106" w:rsidRPr="00211AD4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Fajriyati, A</w:t>
      </w:r>
      <w:r>
        <w:rPr>
          <w:rFonts w:ascii="Times New Roman" w:hAnsi="Times New Roman" w:cs="Times New Roman"/>
          <w:sz w:val="24"/>
          <w:lang w:val="en-GB"/>
        </w:rPr>
        <w:t>ulia</w:t>
      </w:r>
      <w:r w:rsidRPr="00CA4B91">
        <w:rPr>
          <w:rFonts w:ascii="Times New Roman" w:hAnsi="Times New Roman" w:cs="Times New Roman"/>
          <w:sz w:val="24"/>
        </w:rPr>
        <w:t xml:space="preserve">. (2018). </w:t>
      </w:r>
      <w:r w:rsidRPr="00211AD4">
        <w:rPr>
          <w:rFonts w:ascii="Times New Roman" w:hAnsi="Times New Roman" w:cs="Times New Roman"/>
          <w:b/>
          <w:sz w:val="24"/>
        </w:rPr>
        <w:t>Pengaruh Brand Image Dan Nisbah Bagi Hasil Terhadap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Keputusan Nasabah Menabung Di Bank Syariah (Studi Pada Bank BNI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pacing w:val="-57"/>
          <w:sz w:val="24"/>
          <w:lang w:val="en-GB"/>
        </w:rPr>
        <w:t xml:space="preserve">                         </w:t>
      </w:r>
      <w:r w:rsidRPr="00211AD4">
        <w:rPr>
          <w:rFonts w:ascii="Times New Roman" w:hAnsi="Times New Roman" w:cs="Times New Roman"/>
          <w:b/>
          <w:sz w:val="24"/>
        </w:rPr>
        <w:t>Syariah KC Tanjung Karang)</w:t>
      </w:r>
      <w:r>
        <w:rPr>
          <w:rFonts w:ascii="Times New Roman" w:hAnsi="Times New Roman" w:cs="Times New Roman"/>
          <w:i/>
          <w:sz w:val="24"/>
          <w:lang w:val="en-GB"/>
        </w:rPr>
        <w:t>.</w:t>
      </w:r>
      <w:r w:rsidRPr="00CA4B91">
        <w:rPr>
          <w:rFonts w:ascii="Times New Roman" w:hAnsi="Times New Roman" w:cs="Times New Roman"/>
          <w:i/>
          <w:sz w:val="24"/>
        </w:rPr>
        <w:t xml:space="preserve"> (</w:t>
      </w:r>
      <w:r w:rsidRPr="00211AD4">
        <w:rPr>
          <w:rFonts w:ascii="Times New Roman" w:hAnsi="Times New Roman" w:cs="Times New Roman"/>
          <w:sz w:val="24"/>
        </w:rPr>
        <w:t>Doctoral dissertation, UIN Raden Intan</w:t>
      </w:r>
      <w:r w:rsidRPr="00211AD4">
        <w:rPr>
          <w:rFonts w:ascii="Times New Roman" w:hAnsi="Times New Roman" w:cs="Times New Roman"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sz w:val="24"/>
        </w:rPr>
        <w:t>Lampung).</w:t>
      </w:r>
    </w:p>
    <w:p w14:paraId="48EA0714" w14:textId="77777777" w:rsidR="00AC4106" w:rsidRPr="00CA4B91" w:rsidRDefault="00AC4106" w:rsidP="00AC4106">
      <w:pPr>
        <w:spacing w:after="0" w:line="240" w:lineRule="auto"/>
        <w:ind w:left="720" w:right="731" w:hanging="694"/>
        <w:jc w:val="both"/>
        <w:rPr>
          <w:rFonts w:ascii="Times New Roman" w:hAnsi="Times New Roman" w:cs="Times New Roman"/>
          <w:i/>
          <w:sz w:val="24"/>
        </w:rPr>
      </w:pPr>
    </w:p>
    <w:p w14:paraId="551E6B5F" w14:textId="77777777" w:rsidR="00AC4106" w:rsidRPr="00CA4B91" w:rsidRDefault="00AC4106" w:rsidP="00AC4106">
      <w:pPr>
        <w:pStyle w:val="BodyText"/>
        <w:ind w:left="720" w:right="709" w:hanging="694"/>
        <w:jc w:val="both"/>
      </w:pPr>
      <w:r w:rsidRPr="00CA4B91">
        <w:t>Ghozali, Imam.</w:t>
      </w:r>
      <w:r w:rsidRPr="00CA4B91">
        <w:rPr>
          <w:spacing w:val="-2"/>
        </w:rPr>
        <w:t xml:space="preserve"> </w:t>
      </w:r>
      <w:r w:rsidRPr="00CA4B91">
        <w:t>2012.</w:t>
      </w:r>
      <w:r w:rsidRPr="00CA4B91">
        <w:rPr>
          <w:spacing w:val="-2"/>
        </w:rPr>
        <w:t xml:space="preserve"> </w:t>
      </w:r>
      <w:r w:rsidRPr="00211AD4">
        <w:rPr>
          <w:b/>
        </w:rPr>
        <w:t>Aplikasi</w:t>
      </w:r>
      <w:r w:rsidRPr="00211AD4">
        <w:rPr>
          <w:b/>
          <w:spacing w:val="-2"/>
        </w:rPr>
        <w:t xml:space="preserve"> </w:t>
      </w:r>
      <w:r w:rsidRPr="00211AD4">
        <w:rPr>
          <w:b/>
        </w:rPr>
        <w:t>Analisis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Multivariate</w:t>
      </w:r>
      <w:r w:rsidRPr="00211AD4">
        <w:rPr>
          <w:b/>
          <w:spacing w:val="-2"/>
        </w:rPr>
        <w:t xml:space="preserve"> </w:t>
      </w:r>
      <w:r w:rsidRPr="00211AD4">
        <w:rPr>
          <w:b/>
        </w:rPr>
        <w:t>Dengan</w:t>
      </w:r>
      <w:r w:rsidRPr="00211AD4">
        <w:rPr>
          <w:b/>
          <w:spacing w:val="-2"/>
        </w:rPr>
        <w:t xml:space="preserve"> </w:t>
      </w:r>
      <w:r w:rsidRPr="00211AD4">
        <w:rPr>
          <w:b/>
        </w:rPr>
        <w:t>Program</w:t>
      </w:r>
      <w:r w:rsidRPr="00211AD4">
        <w:rPr>
          <w:b/>
          <w:spacing w:val="-2"/>
        </w:rPr>
        <w:t xml:space="preserve"> </w:t>
      </w:r>
      <w:r>
        <w:rPr>
          <w:b/>
        </w:rPr>
        <w:t>SPSS</w:t>
      </w:r>
      <w:r w:rsidRPr="00CA4B91">
        <w:t>.</w:t>
      </w:r>
    </w:p>
    <w:p w14:paraId="0B0A04F0" w14:textId="77777777" w:rsidR="00AC4106" w:rsidRPr="00CA4B91" w:rsidRDefault="00AC4106" w:rsidP="00AC4106">
      <w:pPr>
        <w:pStyle w:val="BodyText"/>
        <w:ind w:left="720" w:right="709" w:hanging="694"/>
        <w:jc w:val="both"/>
      </w:pPr>
      <w:r w:rsidRPr="00CA4B91">
        <w:t>Semarang:</w:t>
      </w:r>
      <w:r w:rsidRPr="00CA4B91">
        <w:rPr>
          <w:spacing w:val="-2"/>
        </w:rPr>
        <w:t xml:space="preserve"> </w:t>
      </w:r>
      <w:r w:rsidRPr="00CA4B91">
        <w:t>Badan</w:t>
      </w:r>
      <w:r w:rsidRPr="00CA4B91">
        <w:rPr>
          <w:spacing w:val="-2"/>
        </w:rPr>
        <w:t xml:space="preserve"> </w:t>
      </w:r>
      <w:r w:rsidRPr="00CA4B91">
        <w:t>Penerbit</w:t>
      </w:r>
      <w:r w:rsidRPr="00CA4B91">
        <w:rPr>
          <w:spacing w:val="-1"/>
        </w:rPr>
        <w:t xml:space="preserve"> </w:t>
      </w:r>
      <w:r w:rsidRPr="00CA4B91">
        <w:t>Universitas</w:t>
      </w:r>
      <w:r w:rsidRPr="00CA4B91">
        <w:rPr>
          <w:spacing w:val="-2"/>
        </w:rPr>
        <w:t xml:space="preserve"> </w:t>
      </w:r>
      <w:r w:rsidRPr="00CA4B91">
        <w:t>Diponegoro</w:t>
      </w:r>
    </w:p>
    <w:p w14:paraId="1A6C3478" w14:textId="77777777" w:rsidR="00AC4106" w:rsidRDefault="00AC4106" w:rsidP="00AC4106">
      <w:pPr>
        <w:pStyle w:val="BodyText"/>
        <w:ind w:left="720" w:right="709" w:hanging="694"/>
        <w:jc w:val="both"/>
      </w:pPr>
    </w:p>
    <w:p w14:paraId="4425ABCC" w14:textId="77777777" w:rsidR="00AC4106" w:rsidRPr="00CA4B91" w:rsidRDefault="00AC4106" w:rsidP="00AC4106">
      <w:pPr>
        <w:pStyle w:val="BodyText"/>
        <w:ind w:left="720" w:right="709" w:hanging="694"/>
        <w:jc w:val="both"/>
        <w:rPr>
          <w:spacing w:val="1"/>
        </w:rPr>
      </w:pPr>
      <w:r w:rsidRPr="00CA4B91">
        <w:t>Malau,</w:t>
      </w:r>
      <w:r w:rsidRPr="00CA4B91">
        <w:rPr>
          <w:spacing w:val="-1"/>
        </w:rPr>
        <w:t xml:space="preserve"> </w:t>
      </w:r>
      <w:r w:rsidRPr="00CA4B91">
        <w:t>Harman.</w:t>
      </w:r>
      <w:r w:rsidRPr="00CA4B91">
        <w:rPr>
          <w:spacing w:val="-1"/>
        </w:rPr>
        <w:t xml:space="preserve"> </w:t>
      </w:r>
      <w:r w:rsidRPr="00CA4B91">
        <w:t>2017.</w:t>
      </w:r>
      <w:r w:rsidRPr="00CA4B91">
        <w:rPr>
          <w:spacing w:val="1"/>
        </w:rPr>
        <w:t xml:space="preserve"> </w:t>
      </w:r>
      <w:r w:rsidRPr="00211AD4">
        <w:rPr>
          <w:b/>
        </w:rPr>
        <w:t>Manajemen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Pemasaran</w:t>
      </w:r>
      <w:r w:rsidRPr="00CA4B91">
        <w:t>.</w:t>
      </w:r>
      <w:r w:rsidRPr="00CA4B91">
        <w:rPr>
          <w:spacing w:val="2"/>
        </w:rPr>
        <w:t xml:space="preserve"> </w:t>
      </w:r>
      <w:r w:rsidRPr="00CA4B91">
        <w:t>CV</w:t>
      </w:r>
      <w:r w:rsidRPr="00CA4B91">
        <w:rPr>
          <w:spacing w:val="-1"/>
        </w:rPr>
        <w:t xml:space="preserve"> </w:t>
      </w:r>
      <w:r w:rsidRPr="00CA4B91">
        <w:t>Alfabeta.</w:t>
      </w:r>
      <w:r w:rsidRPr="00CA4B91">
        <w:rPr>
          <w:spacing w:val="1"/>
        </w:rPr>
        <w:t xml:space="preserve"> </w:t>
      </w:r>
      <w:r w:rsidRPr="00CA4B91">
        <w:t>Bandung</w:t>
      </w:r>
      <w:r w:rsidRPr="00CA4B91">
        <w:rPr>
          <w:spacing w:val="1"/>
        </w:rPr>
        <w:t xml:space="preserve"> </w:t>
      </w:r>
    </w:p>
    <w:p w14:paraId="743C8088" w14:textId="77777777" w:rsidR="00AC4106" w:rsidRPr="00CA4B91" w:rsidRDefault="00AC4106" w:rsidP="00AC4106">
      <w:pPr>
        <w:pStyle w:val="BodyText"/>
        <w:ind w:left="720" w:right="709" w:hanging="694"/>
        <w:jc w:val="both"/>
        <w:rPr>
          <w:spacing w:val="1"/>
        </w:rPr>
      </w:pPr>
    </w:p>
    <w:p w14:paraId="501BCFED" w14:textId="77777777" w:rsidR="00AC4106" w:rsidRDefault="00AC4106" w:rsidP="00AC4106">
      <w:pPr>
        <w:pStyle w:val="BodyText"/>
        <w:ind w:left="720" w:right="709" w:hanging="1429"/>
        <w:jc w:val="both"/>
      </w:pPr>
      <w:r w:rsidRPr="00CA4B91">
        <w:rPr>
          <w:spacing w:val="1"/>
        </w:rPr>
        <w:t xml:space="preserve">           </w:t>
      </w:r>
      <w:r w:rsidRPr="00CA4B91">
        <w:t>Marzuki,</w:t>
      </w:r>
      <w:r w:rsidRPr="00CA4B91">
        <w:rPr>
          <w:spacing w:val="-1"/>
        </w:rPr>
        <w:t xml:space="preserve"> </w:t>
      </w:r>
      <w:r w:rsidRPr="00CA4B91">
        <w:t>A</w:t>
      </w:r>
      <w:r>
        <w:t>di</w:t>
      </w:r>
      <w:r w:rsidRPr="00CA4B91">
        <w:t>.,</w:t>
      </w:r>
      <w:r w:rsidRPr="00CA4B91">
        <w:rPr>
          <w:spacing w:val="-1"/>
        </w:rPr>
        <w:t xml:space="preserve"> </w:t>
      </w:r>
      <w:r w:rsidRPr="00CA4B91">
        <w:t>Marnisah, L</w:t>
      </w:r>
      <w:r>
        <w:t>uis</w:t>
      </w:r>
      <w:r w:rsidRPr="00CA4B91">
        <w:t>.,</w:t>
      </w:r>
      <w:r w:rsidRPr="00CA4B91">
        <w:rPr>
          <w:spacing w:val="1"/>
        </w:rPr>
        <w:t xml:space="preserve"> </w:t>
      </w:r>
      <w:r w:rsidRPr="00CA4B91">
        <w:t>&amp;</w:t>
      </w:r>
      <w:r w:rsidRPr="00CA4B91">
        <w:rPr>
          <w:spacing w:val="-2"/>
        </w:rPr>
        <w:t xml:space="preserve"> </w:t>
      </w:r>
      <w:r w:rsidRPr="00CA4B91">
        <w:t>Hildayanti,</w:t>
      </w:r>
      <w:r w:rsidRPr="00CA4B91">
        <w:rPr>
          <w:spacing w:val="-1"/>
        </w:rPr>
        <w:t xml:space="preserve"> </w:t>
      </w:r>
      <w:r w:rsidRPr="00CA4B91">
        <w:t>S</w:t>
      </w:r>
      <w:r>
        <w:t>iti</w:t>
      </w:r>
      <w:r w:rsidRPr="00CA4B91">
        <w:t>.</w:t>
      </w:r>
      <w:r w:rsidRPr="00CA4B91">
        <w:rPr>
          <w:spacing w:val="-1"/>
        </w:rPr>
        <w:t xml:space="preserve"> </w:t>
      </w:r>
      <w:r w:rsidRPr="00CA4B91">
        <w:t>K</w:t>
      </w:r>
      <w:r>
        <w:t>omariah</w:t>
      </w:r>
      <w:r w:rsidRPr="00CA4B91">
        <w:t>.</w:t>
      </w:r>
      <w:r w:rsidRPr="00CA4B91">
        <w:rPr>
          <w:spacing w:val="-1"/>
        </w:rPr>
        <w:t xml:space="preserve"> </w:t>
      </w:r>
      <w:r w:rsidRPr="00CA4B91">
        <w:t>(2021).</w:t>
      </w:r>
      <w:r w:rsidRPr="00CA4B91">
        <w:rPr>
          <w:spacing w:val="1"/>
        </w:rPr>
        <w:t xml:space="preserve"> </w:t>
      </w:r>
      <w:r w:rsidRPr="00211AD4">
        <w:rPr>
          <w:b/>
        </w:rPr>
        <w:t>Pengaruh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Brand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Image, Produk, Pelayanan dan Promosi terhadap Kepuasan Nasabah PT Bank</w:t>
      </w:r>
      <w:r w:rsidRPr="00211AD4">
        <w:rPr>
          <w:b/>
          <w:spacing w:val="-57"/>
        </w:rPr>
        <w:t xml:space="preserve"> </w:t>
      </w:r>
      <w:r w:rsidRPr="00211AD4">
        <w:rPr>
          <w:b/>
        </w:rPr>
        <w:t>Negara Indonesi (Persero) Tbk KCP Bayung Lencing</w:t>
      </w:r>
      <w:r w:rsidRPr="00CA4B91">
        <w:t>. Integritas Jurnal</w:t>
      </w:r>
      <w:r w:rsidRPr="00CA4B91">
        <w:rPr>
          <w:spacing w:val="1"/>
        </w:rPr>
        <w:t xml:space="preserve"> </w:t>
      </w:r>
      <w:r w:rsidRPr="00CA4B91">
        <w:t>Manajemen</w:t>
      </w:r>
      <w:r w:rsidRPr="00CA4B91">
        <w:rPr>
          <w:spacing w:val="-1"/>
        </w:rPr>
        <w:t xml:space="preserve"> </w:t>
      </w:r>
      <w:r w:rsidRPr="00CA4B91">
        <w:t>Profesional (IJMPRO), 2(1), 109-122</w:t>
      </w:r>
    </w:p>
    <w:p w14:paraId="56048DF0" w14:textId="77777777" w:rsidR="00AC4106" w:rsidRDefault="00AC4106" w:rsidP="00AC4106">
      <w:pPr>
        <w:pStyle w:val="BodyText"/>
        <w:ind w:left="720" w:right="709" w:hanging="694"/>
        <w:jc w:val="both"/>
      </w:pPr>
    </w:p>
    <w:p w14:paraId="07C61E09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</w:rPr>
      </w:pPr>
      <w:r w:rsidRPr="00CA4B91">
        <w:rPr>
          <w:rFonts w:ascii="Times New Roman" w:hAnsi="Times New Roman" w:cs="Times New Roman"/>
          <w:sz w:val="24"/>
        </w:rPr>
        <w:t>Munawaroh, S</w:t>
      </w:r>
      <w:r>
        <w:rPr>
          <w:rFonts w:ascii="Times New Roman" w:hAnsi="Times New Roman" w:cs="Times New Roman"/>
          <w:sz w:val="24"/>
          <w:lang w:val="en-GB"/>
        </w:rPr>
        <w:t>iti</w:t>
      </w:r>
      <w:r w:rsidRPr="00CA4B91">
        <w:rPr>
          <w:rFonts w:ascii="Times New Roman" w:hAnsi="Times New Roman" w:cs="Times New Roman"/>
          <w:sz w:val="24"/>
        </w:rPr>
        <w:t xml:space="preserve">. (2019). </w:t>
      </w:r>
      <w:r w:rsidRPr="00211AD4">
        <w:rPr>
          <w:rFonts w:ascii="Times New Roman" w:hAnsi="Times New Roman" w:cs="Times New Roman"/>
          <w:b/>
          <w:sz w:val="24"/>
        </w:rPr>
        <w:t>Pengaruh Promosi, Kualitas Produk dan Kualitas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Layanan Terhadap Keputusan Menabung dengan Brand Image sebagai</w:t>
      </w:r>
      <w:r w:rsidRPr="00211AD4">
        <w:rPr>
          <w:rFonts w:ascii="Times New Roman" w:hAnsi="Times New Roman" w:cs="Times New Roman"/>
          <w:b/>
          <w:spacing w:val="-58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Variabel Intervening (Studi Kasus Bank BNI Syariah KC Semarang)</w:t>
      </w:r>
      <w:r w:rsidRPr="00211AD4">
        <w:rPr>
          <w:rFonts w:ascii="Times New Roman" w:hAnsi="Times New Roman" w:cs="Times New Roman"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sz w:val="24"/>
        </w:rPr>
        <w:t>(Doctoral</w:t>
      </w:r>
      <w:r w:rsidRPr="00211AD4">
        <w:rPr>
          <w:rFonts w:ascii="Times New Roman" w:hAnsi="Times New Roman" w:cs="Times New Roman"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sz w:val="24"/>
        </w:rPr>
        <w:t>dissertation, IAIN SALATIGA).</w:t>
      </w:r>
    </w:p>
    <w:p w14:paraId="567AFDAF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</w:rPr>
      </w:pPr>
    </w:p>
    <w:p w14:paraId="4763082D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Nurcahyo, B</w:t>
      </w:r>
      <w:r>
        <w:rPr>
          <w:rFonts w:ascii="Times New Roman" w:hAnsi="Times New Roman" w:cs="Times New Roman"/>
          <w:sz w:val="24"/>
          <w:lang w:val="en-GB"/>
        </w:rPr>
        <w:t>agus</w:t>
      </w:r>
      <w:r>
        <w:rPr>
          <w:rFonts w:ascii="Times New Roman" w:hAnsi="Times New Roman" w:cs="Times New Roman"/>
          <w:sz w:val="24"/>
        </w:rPr>
        <w:t>., &amp; Riskayanto</w:t>
      </w:r>
      <w:r w:rsidRPr="00CA4B91">
        <w:rPr>
          <w:rFonts w:ascii="Times New Roman" w:hAnsi="Times New Roman" w:cs="Times New Roman"/>
          <w:sz w:val="24"/>
        </w:rPr>
        <w:t xml:space="preserve">. (2018). </w:t>
      </w:r>
      <w:r w:rsidRPr="00211AD4">
        <w:rPr>
          <w:rFonts w:ascii="Times New Roman" w:hAnsi="Times New Roman" w:cs="Times New Roman"/>
          <w:b/>
          <w:sz w:val="24"/>
        </w:rPr>
        <w:t>Analisis dampak penciptaan brand image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dan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aktifitas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word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of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mouth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(WOM)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pada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penguatan</w:t>
      </w:r>
      <w:r w:rsidRPr="00211AD4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keputusan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pembelian produk fashion</w:t>
      </w:r>
      <w:r w:rsidRPr="00CA4B91">
        <w:rPr>
          <w:rFonts w:ascii="Times New Roman" w:hAnsi="Times New Roman" w:cs="Times New Roman"/>
          <w:sz w:val="24"/>
        </w:rPr>
        <w:t>. Jurnal Nusantara Aplikasi Manajemen Bisnis,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3(1),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14-29.</w:t>
      </w:r>
    </w:p>
    <w:p w14:paraId="3D3D8BE0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7D2BEEEE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197A2982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7E971C3E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</w:rPr>
      </w:pPr>
      <w:r w:rsidRPr="00CA4B91">
        <w:rPr>
          <w:rFonts w:ascii="Times New Roman" w:hAnsi="Times New Roman" w:cs="Times New Roman"/>
          <w:sz w:val="24"/>
        </w:rPr>
        <w:t>Nurul aini, W</w:t>
      </w:r>
      <w:r>
        <w:rPr>
          <w:rFonts w:ascii="Times New Roman" w:hAnsi="Times New Roman" w:cs="Times New Roman"/>
          <w:sz w:val="24"/>
          <w:lang w:val="en-GB"/>
        </w:rPr>
        <w:t>idyastuti</w:t>
      </w:r>
      <w:r w:rsidRPr="00CA4B91">
        <w:rPr>
          <w:rFonts w:ascii="Times New Roman" w:hAnsi="Times New Roman" w:cs="Times New Roman"/>
          <w:sz w:val="24"/>
        </w:rPr>
        <w:t xml:space="preserve">. Laili. (2019). </w:t>
      </w:r>
      <w:r w:rsidRPr="00211AD4">
        <w:rPr>
          <w:rFonts w:ascii="Times New Roman" w:hAnsi="Times New Roman" w:cs="Times New Roman"/>
          <w:b/>
          <w:sz w:val="24"/>
        </w:rPr>
        <w:t>Pengaruh Kualitas Produk dan Promosi terhadap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Minat Nasabah Menabung pada Produk Tabungan Pendidikan di BPRS</w:t>
      </w:r>
      <w:r>
        <w:rPr>
          <w:rFonts w:ascii="Times New Roman" w:hAnsi="Times New Roman" w:cs="Times New Roman"/>
          <w:b/>
          <w:sz w:val="24"/>
          <w:lang w:val="en-GB"/>
        </w:rPr>
        <w:t xml:space="preserve">  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Bina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Finansia Semaran</w:t>
      </w:r>
      <w:r w:rsidRPr="00CA4B91">
        <w:rPr>
          <w:rFonts w:ascii="Times New Roman" w:hAnsi="Times New Roman" w:cs="Times New Roman"/>
          <w:i/>
          <w:sz w:val="24"/>
        </w:rPr>
        <w:t>g.</w:t>
      </w:r>
    </w:p>
    <w:p w14:paraId="06236353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</w:rPr>
      </w:pPr>
    </w:p>
    <w:p w14:paraId="16A610BE" w14:textId="77777777" w:rsidR="00AC4106" w:rsidRPr="00CA4B91" w:rsidRDefault="00AC4106" w:rsidP="00AC4106">
      <w:pPr>
        <w:pStyle w:val="BodyText"/>
        <w:ind w:left="720" w:right="709" w:hanging="694"/>
        <w:jc w:val="both"/>
      </w:pPr>
      <w:r w:rsidRPr="00CA4B91">
        <w:t xml:space="preserve">Otoritas Jasa Keuangan. 2017. </w:t>
      </w:r>
      <w:r w:rsidRPr="00211AD4">
        <w:rPr>
          <w:b/>
        </w:rPr>
        <w:t>Institusi Perbankan di Indonesia</w:t>
      </w:r>
      <w:r w:rsidRPr="00CA4B91">
        <w:t>.</w:t>
      </w:r>
      <w:r w:rsidRPr="00CA4B91">
        <w:rPr>
          <w:spacing w:val="1"/>
        </w:rPr>
        <w:t xml:space="preserve"> </w:t>
      </w:r>
      <w:hyperlink r:id="rId14">
        <w:r w:rsidRPr="00CA4B91">
          <w:rPr>
            <w:u w:val="single"/>
          </w:rPr>
          <w:t>https://ojk.go.id/id/kanal/perbankan/ikhtisar-perbankan/Pages/Lembaga-</w:t>
        </w:r>
      </w:hyperlink>
      <w:r w:rsidRPr="00CA4B91">
        <w:rPr>
          <w:spacing w:val="-57"/>
        </w:rPr>
        <w:t xml:space="preserve"> </w:t>
      </w:r>
      <w:hyperlink r:id="rId15">
        <w:r w:rsidRPr="00CA4B91">
          <w:rPr>
            <w:u w:val="single"/>
          </w:rPr>
          <w:t>Perbankan</w:t>
        </w:r>
        <w:r w:rsidRPr="00CA4B91">
          <w:t>.</w:t>
        </w:r>
      </w:hyperlink>
      <w:r w:rsidRPr="00CA4B91">
        <w:rPr>
          <w:spacing w:val="-1"/>
        </w:rPr>
        <w:t xml:space="preserve"> </w:t>
      </w:r>
      <w:r w:rsidRPr="00CA4B91">
        <w:t>diakses pada</w:t>
      </w:r>
      <w:r w:rsidRPr="00CA4B91">
        <w:rPr>
          <w:spacing w:val="1"/>
        </w:rPr>
        <w:t xml:space="preserve"> </w:t>
      </w:r>
      <w:r w:rsidRPr="00CA4B91">
        <w:t>30 Maret 2022.</w:t>
      </w:r>
    </w:p>
    <w:p w14:paraId="7BDCF53A" w14:textId="77777777" w:rsidR="00AC4106" w:rsidRPr="00CA4B91" w:rsidRDefault="00AC4106" w:rsidP="00AC4106">
      <w:pPr>
        <w:pStyle w:val="BodyText"/>
        <w:ind w:left="720" w:right="709" w:hanging="694"/>
        <w:jc w:val="both"/>
        <w:rPr>
          <w:sz w:val="17"/>
        </w:rPr>
      </w:pPr>
    </w:p>
    <w:p w14:paraId="66B8B8B7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Pamilih, I</w:t>
      </w:r>
      <w:r>
        <w:rPr>
          <w:rFonts w:ascii="Times New Roman" w:hAnsi="Times New Roman" w:cs="Times New Roman"/>
          <w:sz w:val="24"/>
          <w:lang w:val="en-GB"/>
        </w:rPr>
        <w:t>snaeni</w:t>
      </w:r>
      <w:r w:rsidRPr="00CA4B91">
        <w:rPr>
          <w:rFonts w:ascii="Times New Roman" w:hAnsi="Times New Roman" w:cs="Times New Roman"/>
          <w:sz w:val="24"/>
        </w:rPr>
        <w:t>., &amp; Widhiastuti, R</w:t>
      </w:r>
      <w:r>
        <w:rPr>
          <w:rFonts w:ascii="Times New Roman" w:hAnsi="Times New Roman" w:cs="Times New Roman"/>
          <w:sz w:val="24"/>
          <w:lang w:val="en-GB"/>
        </w:rPr>
        <w:t>atieh</w:t>
      </w:r>
      <w:r w:rsidRPr="00CA4B91">
        <w:rPr>
          <w:rFonts w:ascii="Times New Roman" w:hAnsi="Times New Roman" w:cs="Times New Roman"/>
          <w:sz w:val="24"/>
        </w:rPr>
        <w:t xml:space="preserve">. (2020). </w:t>
      </w:r>
      <w:r w:rsidRPr="00211AD4">
        <w:rPr>
          <w:rFonts w:ascii="Times New Roman" w:hAnsi="Times New Roman" w:cs="Times New Roman"/>
          <w:b/>
          <w:sz w:val="24"/>
        </w:rPr>
        <w:t>Pengaruh Bagi Hasil, Brand Image, dan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Keragaman Produk Terhadap Minat Menabung di Bank Syariah dengan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Promosi Sebagai Variabel Moderasi</w:t>
      </w:r>
      <w:r w:rsidRPr="00CA4B91">
        <w:rPr>
          <w:rFonts w:ascii="Times New Roman" w:hAnsi="Times New Roman" w:cs="Times New Roman"/>
          <w:sz w:val="24"/>
        </w:rPr>
        <w:t>. Economic Education Analysis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Journal,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9(2), 569-583.</w:t>
      </w:r>
    </w:p>
    <w:p w14:paraId="57932E0E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445AA64D" w14:textId="77777777" w:rsidR="00AC4106" w:rsidRPr="00CB5547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CA4B91">
        <w:rPr>
          <w:rFonts w:ascii="Times New Roman" w:hAnsi="Times New Roman" w:cs="Times New Roman"/>
          <w:sz w:val="24"/>
        </w:rPr>
        <w:t>Rahmadani, C</w:t>
      </w:r>
      <w:r>
        <w:rPr>
          <w:rFonts w:ascii="Times New Roman" w:hAnsi="Times New Roman" w:cs="Times New Roman"/>
          <w:sz w:val="24"/>
          <w:lang w:val="en-GB"/>
        </w:rPr>
        <w:t>itra</w:t>
      </w:r>
      <w:r w:rsidRPr="00CA4B9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  <w:lang w:val="en-GB"/>
        </w:rPr>
        <w:t>yu</w:t>
      </w:r>
      <w:r w:rsidRPr="00CA4B91">
        <w:rPr>
          <w:rFonts w:ascii="Times New Roman" w:hAnsi="Times New Roman" w:cs="Times New Roman"/>
          <w:sz w:val="24"/>
        </w:rPr>
        <w:t xml:space="preserve">. (2019). </w:t>
      </w:r>
      <w:r w:rsidRPr="00211AD4">
        <w:rPr>
          <w:rFonts w:ascii="Times New Roman" w:hAnsi="Times New Roman" w:cs="Times New Roman"/>
          <w:b/>
          <w:sz w:val="24"/>
        </w:rPr>
        <w:t>Pengaruh Brand Image, Service Quality Dan Trust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Terhadap Kepuasan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Dan Loyalitas Nasabah Bank</w:t>
      </w:r>
      <w:r w:rsidRPr="00211AD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BRI</w:t>
      </w:r>
      <w:r w:rsidRPr="00211AD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Yogyakarta</w:t>
      </w:r>
      <w:r>
        <w:rPr>
          <w:rFonts w:ascii="Times New Roman" w:hAnsi="Times New Roman" w:cs="Times New Roman"/>
          <w:i/>
          <w:sz w:val="24"/>
          <w:lang w:val="en-US"/>
        </w:rPr>
        <w:t>.</w:t>
      </w:r>
    </w:p>
    <w:p w14:paraId="64AAC24B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i/>
          <w:sz w:val="24"/>
        </w:rPr>
      </w:pPr>
    </w:p>
    <w:p w14:paraId="05ECADC9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Risti, Ayu </w:t>
      </w:r>
      <w:r w:rsidRPr="00CA4B9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  <w:lang w:val="en-GB"/>
        </w:rPr>
        <w:t>ratiwi</w:t>
      </w:r>
      <w:r w:rsidRPr="00CA4B91">
        <w:rPr>
          <w:rFonts w:ascii="Times New Roman" w:hAnsi="Times New Roman" w:cs="Times New Roman"/>
          <w:sz w:val="24"/>
        </w:rPr>
        <w:t>. E</w:t>
      </w:r>
      <w:r>
        <w:rPr>
          <w:rFonts w:ascii="Times New Roman" w:hAnsi="Times New Roman" w:cs="Times New Roman"/>
          <w:sz w:val="24"/>
          <w:lang w:val="en-GB"/>
        </w:rPr>
        <w:t>ka</w:t>
      </w:r>
      <w:r w:rsidRPr="00CA4B91">
        <w:rPr>
          <w:rFonts w:ascii="Times New Roman" w:hAnsi="Times New Roman" w:cs="Times New Roman"/>
          <w:sz w:val="24"/>
        </w:rPr>
        <w:t>., &amp; Usman, M</w:t>
      </w:r>
      <w:r>
        <w:rPr>
          <w:rFonts w:ascii="Times New Roman" w:hAnsi="Times New Roman" w:cs="Times New Roman"/>
          <w:sz w:val="24"/>
          <w:lang w:val="en-GB"/>
        </w:rPr>
        <w:t>uhammad</w:t>
      </w:r>
      <w:r w:rsidRPr="00CA4B91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  <w:lang w:val="en-GB"/>
        </w:rPr>
        <w:t>adjib</w:t>
      </w:r>
      <w:r w:rsidRPr="00CA4B91">
        <w:rPr>
          <w:rFonts w:ascii="Times New Roman" w:hAnsi="Times New Roman" w:cs="Times New Roman"/>
          <w:sz w:val="24"/>
        </w:rPr>
        <w:t xml:space="preserve">. (2017). </w:t>
      </w:r>
      <w:r w:rsidRPr="00211AD4">
        <w:rPr>
          <w:rFonts w:ascii="Times New Roman" w:hAnsi="Times New Roman" w:cs="Times New Roman"/>
          <w:b/>
          <w:sz w:val="24"/>
        </w:rPr>
        <w:t>Pengaruh promosi penjualan, citra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merek, dan nilai yang dirasakan dengan variabel intervening WOM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terhadap keputusan penggunaan kartu kredit</w:t>
      </w:r>
      <w:r w:rsidRPr="00CA4B91">
        <w:rPr>
          <w:rFonts w:ascii="Times New Roman" w:hAnsi="Times New Roman" w:cs="Times New Roman"/>
          <w:sz w:val="24"/>
        </w:rPr>
        <w:t>. Journal of Business and</w:t>
      </w:r>
      <w:r>
        <w:rPr>
          <w:rFonts w:ascii="Times New Roman" w:hAnsi="Times New Roman" w:cs="Times New Roman"/>
          <w:sz w:val="24"/>
          <w:lang w:val="en-GB"/>
        </w:rPr>
        <w:t xml:space="preserve">  </w:t>
      </w:r>
      <w:r w:rsidRPr="00CA4B91">
        <w:rPr>
          <w:rFonts w:ascii="Times New Roman" w:hAnsi="Times New Roman" w:cs="Times New Roman"/>
          <w:spacing w:val="-57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Banking,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6(1), 99-112.</w:t>
      </w:r>
    </w:p>
    <w:p w14:paraId="63D3B921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4C722145" w14:textId="77777777" w:rsidR="00AC4106" w:rsidRDefault="00AC4106" w:rsidP="00AC4106">
      <w:pPr>
        <w:pStyle w:val="BodyText"/>
        <w:ind w:left="720" w:right="709" w:hanging="694"/>
        <w:jc w:val="both"/>
      </w:pPr>
      <w:r w:rsidRPr="00CA4B91">
        <w:t>Salam,</w:t>
      </w:r>
      <w:r w:rsidRPr="00CA4B91">
        <w:rPr>
          <w:spacing w:val="-2"/>
        </w:rPr>
        <w:t xml:space="preserve"> </w:t>
      </w:r>
      <w:r w:rsidRPr="00CA4B91">
        <w:t>F</w:t>
      </w:r>
      <w:r>
        <w:t>itri</w:t>
      </w:r>
      <w:r w:rsidRPr="00CA4B91">
        <w:rPr>
          <w:spacing w:val="-2"/>
        </w:rPr>
        <w:t xml:space="preserve"> </w:t>
      </w:r>
      <w:r w:rsidRPr="00CA4B91">
        <w:t>Y</w:t>
      </w:r>
      <w:r>
        <w:t>ana</w:t>
      </w:r>
      <w:r w:rsidRPr="00CA4B91">
        <w:t>.,</w:t>
      </w:r>
      <w:r w:rsidRPr="00CA4B91">
        <w:rPr>
          <w:spacing w:val="-1"/>
        </w:rPr>
        <w:t xml:space="preserve"> </w:t>
      </w:r>
      <w:r w:rsidRPr="00CA4B91">
        <w:t>&amp;</w:t>
      </w:r>
      <w:r w:rsidRPr="00CA4B91">
        <w:rPr>
          <w:spacing w:val="-4"/>
        </w:rPr>
        <w:t xml:space="preserve"> </w:t>
      </w:r>
      <w:r w:rsidRPr="00CA4B91">
        <w:t>Rahmawati,</w:t>
      </w:r>
      <w:r w:rsidRPr="00CA4B91">
        <w:rPr>
          <w:spacing w:val="-2"/>
        </w:rPr>
        <w:t xml:space="preserve"> </w:t>
      </w:r>
      <w:r w:rsidRPr="00CA4B91">
        <w:t>R</w:t>
      </w:r>
      <w:r>
        <w:t>afika</w:t>
      </w:r>
      <w:r w:rsidRPr="00CA4B91">
        <w:t>.</w:t>
      </w:r>
      <w:r w:rsidRPr="00CA4B91">
        <w:rPr>
          <w:spacing w:val="-2"/>
        </w:rPr>
        <w:t xml:space="preserve"> </w:t>
      </w:r>
      <w:r w:rsidRPr="00CA4B91">
        <w:t>(2020).</w:t>
      </w:r>
      <w:r w:rsidRPr="00CA4B91">
        <w:rPr>
          <w:spacing w:val="-2"/>
        </w:rPr>
        <w:t xml:space="preserve"> </w:t>
      </w:r>
      <w:r w:rsidRPr="00211AD4">
        <w:rPr>
          <w:b/>
        </w:rPr>
        <w:t>Pengaruh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Brand Awareness, Brand</w:t>
      </w:r>
      <w:r w:rsidRPr="00211AD4">
        <w:rPr>
          <w:b/>
          <w:spacing w:val="2"/>
        </w:rPr>
        <w:t xml:space="preserve"> </w:t>
      </w:r>
      <w:r w:rsidRPr="00211AD4">
        <w:rPr>
          <w:b/>
        </w:rPr>
        <w:t>Image,</w:t>
      </w:r>
      <w:r w:rsidRPr="00211AD4">
        <w:rPr>
          <w:b/>
          <w:spacing w:val="-57"/>
        </w:rPr>
        <w:t xml:space="preserve"> </w:t>
      </w:r>
      <w:r w:rsidRPr="00211AD4">
        <w:rPr>
          <w:b/>
        </w:rPr>
        <w:t>dan Media Communication Terhadap Minat Nasabah Memilih Bank BRI</w:t>
      </w:r>
      <w:r w:rsidRPr="00211AD4">
        <w:rPr>
          <w:b/>
          <w:spacing w:val="1"/>
        </w:rPr>
        <w:t xml:space="preserve"> </w:t>
      </w:r>
      <w:r w:rsidRPr="00211AD4">
        <w:rPr>
          <w:b/>
        </w:rPr>
        <w:t>Syariah</w:t>
      </w:r>
      <w:r w:rsidRPr="00211AD4">
        <w:rPr>
          <w:b/>
          <w:spacing w:val="-1"/>
        </w:rPr>
        <w:t xml:space="preserve"> </w:t>
      </w:r>
      <w:r w:rsidRPr="00211AD4">
        <w:rPr>
          <w:b/>
        </w:rPr>
        <w:t>Cileungsi</w:t>
      </w:r>
      <w:r w:rsidRPr="00CA4B91">
        <w:t>. Paradigma, 17(1), 38-58.</w:t>
      </w:r>
    </w:p>
    <w:p w14:paraId="51733EB0" w14:textId="77777777" w:rsidR="00AC4106" w:rsidRPr="00CA4B91" w:rsidRDefault="00AC4106" w:rsidP="00AC4106">
      <w:pPr>
        <w:pStyle w:val="BodyText"/>
        <w:ind w:left="720" w:right="709" w:hanging="694"/>
        <w:jc w:val="both"/>
      </w:pPr>
    </w:p>
    <w:p w14:paraId="4D38D1FC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Sari, R</w:t>
      </w:r>
      <w:r>
        <w:rPr>
          <w:rFonts w:ascii="Times New Roman" w:hAnsi="Times New Roman" w:cs="Times New Roman"/>
          <w:sz w:val="24"/>
          <w:lang w:val="en-GB"/>
        </w:rPr>
        <w:t>ahayu</w:t>
      </w:r>
      <w:r w:rsidRPr="00CA4B91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  <w:lang w:val="en-GB"/>
        </w:rPr>
        <w:t>utia</w:t>
      </w:r>
      <w:r w:rsidRPr="00CA4B91">
        <w:rPr>
          <w:rFonts w:ascii="Times New Roman" w:hAnsi="Times New Roman" w:cs="Times New Roman"/>
          <w:sz w:val="24"/>
        </w:rPr>
        <w:t xml:space="preserve">. (2020). </w:t>
      </w:r>
      <w:r w:rsidRPr="00211AD4">
        <w:rPr>
          <w:rFonts w:ascii="Times New Roman" w:hAnsi="Times New Roman" w:cs="Times New Roman"/>
          <w:b/>
          <w:sz w:val="24"/>
        </w:rPr>
        <w:t>Pengaruh Kualitas Produk dan Promosi terhadap Kepuasan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Pelanggan dengan Minat Beli sebagai Intervening (Studi Kasus pada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Pelanggan Toko Rabbani</w:t>
      </w:r>
      <w:r w:rsidRPr="00CA4B91">
        <w:rPr>
          <w:rFonts w:ascii="Times New Roman" w:hAnsi="Times New Roman" w:cs="Times New Roman"/>
          <w:sz w:val="24"/>
        </w:rPr>
        <w:t>) (Doctoral dissertation, Sekolah Tinggi Ilmu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Ekonomi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Indonesia Jakarta).</w:t>
      </w:r>
    </w:p>
    <w:p w14:paraId="17DC878B" w14:textId="77777777" w:rsidR="00AC4106" w:rsidRPr="00CA4B91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</w:p>
    <w:p w14:paraId="02488E8E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  <w:lang w:val="en-US"/>
        </w:rPr>
      </w:pPr>
      <w:r w:rsidRPr="00CA4B91">
        <w:rPr>
          <w:rFonts w:ascii="Times New Roman" w:hAnsi="Times New Roman" w:cs="Times New Roman"/>
          <w:sz w:val="24"/>
        </w:rPr>
        <w:t>Sugiyono. (2018).</w:t>
      </w:r>
      <w:r w:rsidRPr="00CA4B91">
        <w:rPr>
          <w:rFonts w:ascii="Times New Roman" w:hAnsi="Times New Roman" w:cs="Times New Roman"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Metode</w:t>
      </w:r>
      <w:r w:rsidRPr="00211AD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Penelitian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Kuantitatif</w:t>
      </w:r>
      <w:r w:rsidRPr="00CA4B91">
        <w:rPr>
          <w:rFonts w:ascii="Times New Roman" w:hAnsi="Times New Roman" w:cs="Times New Roman"/>
          <w:sz w:val="24"/>
        </w:rPr>
        <w:t>.</w:t>
      </w:r>
      <w:r w:rsidRPr="00CA4B91">
        <w:rPr>
          <w:rFonts w:ascii="Times New Roman" w:hAnsi="Times New Roman" w:cs="Times New Roman"/>
          <w:spacing w:val="-4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Bandung:</w:t>
      </w:r>
      <w:r w:rsidRPr="00CA4B91">
        <w:rPr>
          <w:rFonts w:ascii="Times New Roman" w:hAnsi="Times New Roman" w:cs="Times New Roman"/>
          <w:spacing w:val="-2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Alfabeta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49193C3" w14:textId="77777777" w:rsidR="00AC4106" w:rsidRPr="00CA4B91" w:rsidRDefault="00AC4106" w:rsidP="00AC4106">
      <w:pPr>
        <w:pStyle w:val="BodyText"/>
        <w:ind w:left="720" w:right="709" w:hanging="694"/>
        <w:jc w:val="both"/>
        <w:rPr>
          <w:sz w:val="29"/>
        </w:rPr>
      </w:pPr>
    </w:p>
    <w:p w14:paraId="4FDE5FD5" w14:textId="77777777" w:rsidR="00AC4106" w:rsidRDefault="00AC4106" w:rsidP="00AC4106">
      <w:pPr>
        <w:spacing w:after="0" w:line="240" w:lineRule="auto"/>
        <w:ind w:left="720" w:right="709" w:hanging="6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Sumayyah</w:t>
      </w:r>
      <w:r w:rsidRPr="00CA4B91">
        <w:rPr>
          <w:rFonts w:ascii="Times New Roman" w:hAnsi="Times New Roman" w:cs="Times New Roman"/>
          <w:sz w:val="24"/>
        </w:rPr>
        <w:t xml:space="preserve">. (2020). </w:t>
      </w:r>
      <w:r w:rsidRPr="00211AD4">
        <w:rPr>
          <w:rFonts w:ascii="Times New Roman" w:hAnsi="Times New Roman" w:cs="Times New Roman"/>
          <w:b/>
          <w:sz w:val="24"/>
        </w:rPr>
        <w:t>Pengaruh Kualitas Produk, Harga, dan Promosi terhadap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Keputusan Pembelian Pada Shopee (Studi Kasus Pada Shopee Kelurahan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Sunter Jaya Jakarta Utara)</w:t>
      </w:r>
      <w:r w:rsidRPr="00CA4B91">
        <w:rPr>
          <w:rFonts w:ascii="Times New Roman" w:hAnsi="Times New Roman" w:cs="Times New Roman"/>
          <w:sz w:val="24"/>
        </w:rPr>
        <w:t xml:space="preserve"> (Doctoral dissertation, Sekolah Tinggi Ilmu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Ekonomi</w:t>
      </w:r>
      <w:r w:rsidRPr="00CA4B91">
        <w:rPr>
          <w:rFonts w:ascii="Times New Roman" w:hAnsi="Times New Roman" w:cs="Times New Roman"/>
          <w:spacing w:val="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Indonesia Jakarta).</w:t>
      </w:r>
    </w:p>
    <w:p w14:paraId="210F3D81" w14:textId="77777777" w:rsidR="00AC4106" w:rsidRDefault="00AC4106" w:rsidP="00AC4106">
      <w:pPr>
        <w:pStyle w:val="BodyText"/>
        <w:ind w:right="709"/>
        <w:jc w:val="both"/>
        <w:sectPr w:rsidR="00AC4106" w:rsidSect="00F00B1F">
          <w:headerReference w:type="default" r:id="rId16"/>
          <w:footerReference w:type="default" r:id="rId17"/>
          <w:pgSz w:w="11910" w:h="16840"/>
          <w:pgMar w:top="2268" w:right="1278" w:bottom="1701" w:left="2268" w:header="749" w:footer="0" w:gutter="0"/>
          <w:cols w:space="720"/>
        </w:sectPr>
      </w:pPr>
    </w:p>
    <w:p w14:paraId="60B75082" w14:textId="77777777" w:rsidR="00AC4106" w:rsidRPr="00CA4B91" w:rsidRDefault="00AC4106" w:rsidP="00AC4106">
      <w:pPr>
        <w:spacing w:after="0" w:line="240" w:lineRule="auto"/>
        <w:ind w:right="538"/>
        <w:jc w:val="both"/>
        <w:rPr>
          <w:rFonts w:ascii="Times New Roman" w:hAnsi="Times New Roman" w:cs="Times New Roman"/>
          <w:sz w:val="24"/>
        </w:rPr>
      </w:pPr>
    </w:p>
    <w:p w14:paraId="7398727A" w14:textId="77777777" w:rsidR="00AC4106" w:rsidRDefault="00AC4106" w:rsidP="00AC4106">
      <w:pPr>
        <w:tabs>
          <w:tab w:val="left" w:pos="7088"/>
        </w:tabs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Supriyadi, Wiyani </w:t>
      </w:r>
      <w:r w:rsidRPr="00CA4B91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  <w:lang w:val="en-GB"/>
        </w:rPr>
        <w:t>ahyu</w:t>
      </w:r>
      <w:r w:rsidRPr="00CA4B91">
        <w:rPr>
          <w:rFonts w:ascii="Times New Roman" w:hAnsi="Times New Roman" w:cs="Times New Roman"/>
          <w:sz w:val="24"/>
        </w:rPr>
        <w:t>., &amp; Nugraha, G</w:t>
      </w:r>
      <w:r>
        <w:rPr>
          <w:rFonts w:ascii="Times New Roman" w:hAnsi="Times New Roman" w:cs="Times New Roman"/>
          <w:sz w:val="24"/>
          <w:lang w:val="en-GB"/>
        </w:rPr>
        <w:t>inanajar</w:t>
      </w:r>
      <w:r w:rsidRPr="00CA4B91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  <w:lang w:val="en-GB"/>
        </w:rPr>
        <w:t>ndra</w:t>
      </w:r>
      <w:r w:rsidRPr="00CA4B91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  <w:lang w:val="en-GB"/>
        </w:rPr>
        <w:t>usuma</w:t>
      </w:r>
      <w:r w:rsidRPr="00CA4B91">
        <w:rPr>
          <w:rFonts w:ascii="Times New Roman" w:hAnsi="Times New Roman" w:cs="Times New Roman"/>
          <w:sz w:val="24"/>
        </w:rPr>
        <w:t xml:space="preserve">. (2017). </w:t>
      </w:r>
      <w:r w:rsidRPr="00211AD4">
        <w:rPr>
          <w:rFonts w:ascii="Times New Roman" w:hAnsi="Times New Roman" w:cs="Times New Roman"/>
          <w:b/>
          <w:sz w:val="24"/>
        </w:rPr>
        <w:t>Pengaruh Kualitas Produk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Dan Brand Image Terhadap Keputusan Pembelian. Jurnal bisnis dan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manajemen,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4(1).</w:t>
      </w:r>
    </w:p>
    <w:p w14:paraId="3A6C97B3" w14:textId="77777777" w:rsidR="00AC4106" w:rsidRPr="00CA4B91" w:rsidRDefault="00AC4106" w:rsidP="00AC4106">
      <w:pPr>
        <w:tabs>
          <w:tab w:val="left" w:pos="7088"/>
        </w:tabs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sz w:val="24"/>
        </w:rPr>
      </w:pPr>
    </w:p>
    <w:p w14:paraId="73047EB9" w14:textId="77777777" w:rsidR="00AC4106" w:rsidRPr="00211AD4" w:rsidRDefault="00AC4106" w:rsidP="00AC4106">
      <w:pPr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CA4B91">
        <w:rPr>
          <w:rFonts w:ascii="Times New Roman" w:hAnsi="Times New Roman" w:cs="Times New Roman"/>
          <w:sz w:val="24"/>
        </w:rPr>
        <w:t>Supriyadi, Yuntawati Fristin, Ginanjar Indra K.N</w:t>
      </w:r>
      <w:r w:rsidRPr="00CA4B91">
        <w:rPr>
          <w:rFonts w:ascii="Times New Roman" w:hAnsi="Times New Roman" w:cs="Times New Roman"/>
          <w:i/>
          <w:sz w:val="24"/>
        </w:rPr>
        <w:t xml:space="preserve">. </w:t>
      </w:r>
      <w:r w:rsidRPr="00CA4B91">
        <w:rPr>
          <w:rFonts w:ascii="Times New Roman" w:hAnsi="Times New Roman" w:cs="Times New Roman"/>
          <w:sz w:val="24"/>
        </w:rPr>
        <w:t xml:space="preserve">(2016). </w:t>
      </w:r>
      <w:r w:rsidRPr="00211AD4">
        <w:rPr>
          <w:rFonts w:ascii="Times New Roman" w:hAnsi="Times New Roman" w:cs="Times New Roman"/>
          <w:b/>
          <w:sz w:val="24"/>
        </w:rPr>
        <w:t>Pengaruh Kualitas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Produk dan Brand Image terhadap Keputusa</w:t>
      </w:r>
      <w:r>
        <w:rPr>
          <w:rFonts w:ascii="Times New Roman" w:hAnsi="Times New Roman" w:cs="Times New Roman"/>
          <w:b/>
          <w:sz w:val="24"/>
          <w:lang w:val="en-GB"/>
        </w:rPr>
        <w:t>n</w:t>
      </w:r>
      <w:r w:rsidRPr="00211AD4">
        <w:rPr>
          <w:rFonts w:ascii="Times New Roman" w:hAnsi="Times New Roman" w:cs="Times New Roman"/>
          <w:b/>
          <w:sz w:val="24"/>
        </w:rPr>
        <w:t xml:space="preserve"> Pembelian (Studi pada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Mahasiswa Pengguna Produk Sepatu Merek Converse di Fisip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Universitas</w:t>
      </w:r>
      <w:r w:rsidRPr="00211AD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Merdeka</w:t>
      </w:r>
      <w:r w:rsidRPr="00211AD4">
        <w:rPr>
          <w:rFonts w:ascii="Times New Roman" w:hAnsi="Times New Roman" w:cs="Times New Roman"/>
          <w:b/>
          <w:sz w:val="24"/>
          <w:lang w:val="en-US"/>
        </w:rPr>
        <w:t>.</w:t>
      </w:r>
    </w:p>
    <w:p w14:paraId="0E7E711A" w14:textId="77777777" w:rsidR="00AC4106" w:rsidRPr="00211AD4" w:rsidRDefault="00AC4106" w:rsidP="00AC4106">
      <w:pPr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3C5A985" w14:textId="77777777" w:rsidR="00AC4106" w:rsidRDefault="00AC4106" w:rsidP="00AC4106">
      <w:pPr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Ulya, N</w:t>
      </w:r>
      <w:r>
        <w:rPr>
          <w:rFonts w:ascii="Times New Roman" w:hAnsi="Times New Roman" w:cs="Times New Roman"/>
          <w:sz w:val="24"/>
          <w:lang w:val="en-GB"/>
        </w:rPr>
        <w:t>ovita</w:t>
      </w:r>
      <w:r>
        <w:rPr>
          <w:rFonts w:ascii="Times New Roman" w:hAnsi="Times New Roman" w:cs="Times New Roman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 xml:space="preserve"> H</w:t>
      </w:r>
      <w:r>
        <w:rPr>
          <w:rFonts w:ascii="Times New Roman" w:hAnsi="Times New Roman" w:cs="Times New Roman"/>
          <w:sz w:val="24"/>
          <w:lang w:val="en-GB"/>
        </w:rPr>
        <w:t>imatul</w:t>
      </w:r>
      <w:r w:rsidRPr="00CA4B91">
        <w:rPr>
          <w:rFonts w:ascii="Times New Roman" w:hAnsi="Times New Roman" w:cs="Times New Roman"/>
          <w:sz w:val="24"/>
        </w:rPr>
        <w:t>., Soemarso, E</w:t>
      </w:r>
      <w:r>
        <w:rPr>
          <w:rFonts w:ascii="Times New Roman" w:hAnsi="Times New Roman" w:cs="Times New Roman"/>
          <w:sz w:val="24"/>
          <w:lang w:val="en-GB"/>
        </w:rPr>
        <w:t>mbu</w:t>
      </w:r>
      <w:r>
        <w:rPr>
          <w:rFonts w:ascii="Times New Roman" w:hAnsi="Times New Roman" w:cs="Times New Roman"/>
          <w:sz w:val="24"/>
        </w:rPr>
        <w:t>n</w:t>
      </w:r>
      <w:r w:rsidRPr="00CA4B91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  <w:lang w:val="en-GB"/>
        </w:rPr>
        <w:t>uriany</w:t>
      </w:r>
      <w:r w:rsidRPr="00CA4B91">
        <w:rPr>
          <w:rFonts w:ascii="Times New Roman" w:hAnsi="Times New Roman" w:cs="Times New Roman"/>
          <w:sz w:val="24"/>
        </w:rPr>
        <w:t>., &amp; Kodir, M</w:t>
      </w:r>
      <w:r>
        <w:rPr>
          <w:rFonts w:ascii="Times New Roman" w:hAnsi="Times New Roman" w:cs="Times New Roman"/>
          <w:sz w:val="24"/>
          <w:lang w:val="en-GB"/>
        </w:rPr>
        <w:t>och</w:t>
      </w:r>
      <w:r w:rsidRPr="00CA4B9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  <w:lang w:val="en-GB"/>
        </w:rPr>
        <w:t>bdul</w:t>
      </w:r>
      <w:r w:rsidRPr="00CA4B91">
        <w:rPr>
          <w:rFonts w:ascii="Times New Roman" w:hAnsi="Times New Roman" w:cs="Times New Roman"/>
          <w:sz w:val="24"/>
        </w:rPr>
        <w:t>. (2020</w:t>
      </w:r>
      <w:r w:rsidRPr="00CA4B91">
        <w:rPr>
          <w:rFonts w:ascii="Times New Roman" w:hAnsi="Times New Roman" w:cs="Times New Roman"/>
          <w:i/>
          <w:sz w:val="24"/>
        </w:rPr>
        <w:t xml:space="preserve">). </w:t>
      </w:r>
      <w:r w:rsidRPr="00211AD4">
        <w:rPr>
          <w:rFonts w:ascii="Times New Roman" w:hAnsi="Times New Roman" w:cs="Times New Roman"/>
          <w:b/>
          <w:sz w:val="24"/>
        </w:rPr>
        <w:t>Analisis Pengaruh Kualitas</w:t>
      </w:r>
      <w:r w:rsidRPr="00211AD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Produk, Kualitas Pelayanan dan Kepercayaan Terhadap Minat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Menabung Pada PT Bank Tabungan Negara (Persero) Tbk. Cabang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Semarang</w:t>
      </w:r>
      <w:r w:rsidRPr="00CA4B91">
        <w:rPr>
          <w:rFonts w:ascii="Times New Roman" w:hAnsi="Times New Roman" w:cs="Times New Roman"/>
          <w:i/>
          <w:sz w:val="24"/>
        </w:rPr>
        <w:t>.</w:t>
      </w:r>
      <w:r w:rsidRPr="00CA4B9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KEUNIS, 8(1), 21-34.</w:t>
      </w:r>
    </w:p>
    <w:p w14:paraId="71051A32" w14:textId="77777777" w:rsidR="00AC4106" w:rsidRPr="00CA4B91" w:rsidRDefault="00AC4106" w:rsidP="00AC4106">
      <w:pPr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sz w:val="24"/>
        </w:rPr>
      </w:pPr>
    </w:p>
    <w:p w14:paraId="6BCAE9EC" w14:textId="77777777" w:rsidR="00AC4106" w:rsidRPr="00CA4B91" w:rsidRDefault="00AC4106" w:rsidP="00AC4106">
      <w:pPr>
        <w:spacing w:after="0" w:line="240" w:lineRule="auto"/>
        <w:ind w:left="720" w:right="286" w:hanging="694"/>
        <w:jc w:val="both"/>
        <w:rPr>
          <w:rFonts w:ascii="Times New Roman" w:hAnsi="Times New Roman" w:cs="Times New Roman"/>
          <w:sz w:val="24"/>
        </w:rPr>
      </w:pPr>
      <w:r w:rsidRPr="00CA4B91">
        <w:rPr>
          <w:rFonts w:ascii="Times New Roman" w:hAnsi="Times New Roman" w:cs="Times New Roman"/>
          <w:sz w:val="24"/>
        </w:rPr>
        <w:t>Wahyun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</w:rPr>
        <w:t xml:space="preserve"> Purbohastuti</w:t>
      </w:r>
      <w:r w:rsidRPr="00CA4B9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  <w:lang w:val="en-GB"/>
        </w:rPr>
        <w:t>rum</w:t>
      </w:r>
      <w:r w:rsidRPr="00CA4B91">
        <w:rPr>
          <w:rFonts w:ascii="Times New Roman" w:hAnsi="Times New Roman" w:cs="Times New Roman"/>
          <w:sz w:val="24"/>
        </w:rPr>
        <w:t>., &amp; Hidayah, A</w:t>
      </w:r>
      <w:r>
        <w:rPr>
          <w:rFonts w:ascii="Times New Roman" w:hAnsi="Times New Roman" w:cs="Times New Roman"/>
          <w:sz w:val="24"/>
          <w:lang w:val="en-GB"/>
        </w:rPr>
        <w:t xml:space="preserve">smi </w:t>
      </w:r>
      <w:r w:rsidRPr="00CA4B9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lang w:val="en-GB"/>
        </w:rPr>
        <w:t>yuing</w:t>
      </w:r>
      <w:r w:rsidRPr="00CA4B91">
        <w:rPr>
          <w:rFonts w:ascii="Times New Roman" w:hAnsi="Times New Roman" w:cs="Times New Roman"/>
          <w:sz w:val="24"/>
        </w:rPr>
        <w:t xml:space="preserve">. (2020). </w:t>
      </w:r>
      <w:r w:rsidRPr="00211AD4">
        <w:rPr>
          <w:rFonts w:ascii="Times New Roman" w:hAnsi="Times New Roman" w:cs="Times New Roman"/>
          <w:b/>
          <w:sz w:val="24"/>
        </w:rPr>
        <w:t>Meningkatkan Minat Beli</w:t>
      </w:r>
      <w:r w:rsidRPr="00211AD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11AD4">
        <w:rPr>
          <w:rFonts w:ascii="Times New Roman" w:hAnsi="Times New Roman" w:cs="Times New Roman"/>
          <w:b/>
          <w:sz w:val="24"/>
        </w:rPr>
        <w:t>Produk Shopee Melalui Celebrity Endorser</w:t>
      </w:r>
      <w:r w:rsidRPr="00CA4B91">
        <w:rPr>
          <w:rFonts w:ascii="Times New Roman" w:hAnsi="Times New Roman" w:cs="Times New Roman"/>
          <w:sz w:val="24"/>
        </w:rPr>
        <w:t>. Jurnal Bisnis Terapan, 4(1),</w:t>
      </w:r>
      <w:r w:rsidRPr="00CA4B91">
        <w:rPr>
          <w:rFonts w:ascii="Times New Roman" w:hAnsi="Times New Roman" w:cs="Times New Roman"/>
          <w:spacing w:val="-57"/>
          <w:sz w:val="24"/>
        </w:rPr>
        <w:t xml:space="preserve"> </w:t>
      </w:r>
      <w:r w:rsidRPr="00CA4B91">
        <w:rPr>
          <w:rFonts w:ascii="Times New Roman" w:hAnsi="Times New Roman" w:cs="Times New Roman"/>
          <w:sz w:val="24"/>
        </w:rPr>
        <w:t>37-46.</w:t>
      </w:r>
    </w:p>
    <w:p w14:paraId="627CE304" w14:textId="77777777" w:rsidR="00AC4106" w:rsidRPr="00CA4B91" w:rsidRDefault="00AC4106" w:rsidP="00AC4106">
      <w:pPr>
        <w:pStyle w:val="NoSpacing"/>
        <w:spacing w:line="360" w:lineRule="auto"/>
        <w:ind w:left="1276" w:right="286" w:firstLine="425"/>
        <w:jc w:val="both"/>
        <w:rPr>
          <w:rFonts w:ascii="Times New Roman" w:hAnsi="Times New Roman" w:cs="Times New Roman"/>
          <w:sz w:val="24"/>
        </w:rPr>
      </w:pPr>
    </w:p>
    <w:p w14:paraId="70D92927" w14:textId="408A286A" w:rsidR="00AC4106" w:rsidRDefault="00AC4106" w:rsidP="00AC4106">
      <w:pPr>
        <w:rPr>
          <w:lang w:val="en-US"/>
        </w:rPr>
      </w:pPr>
    </w:p>
    <w:p w14:paraId="0F3D3058" w14:textId="10887334" w:rsidR="00AC4106" w:rsidRDefault="00AC4106" w:rsidP="00AC4106">
      <w:pPr>
        <w:rPr>
          <w:lang w:val="en-US"/>
        </w:rPr>
      </w:pPr>
    </w:p>
    <w:p w14:paraId="5DB84AD6" w14:textId="77777777" w:rsidR="00CB5547" w:rsidRPr="00AC4106" w:rsidRDefault="00CB5547" w:rsidP="00AC4106">
      <w:pPr>
        <w:rPr>
          <w:lang w:val="en-US"/>
        </w:rPr>
        <w:sectPr w:rsidR="00CB5547" w:rsidRPr="00AC4106" w:rsidSect="0069756F">
          <w:headerReference w:type="default" r:id="rId18"/>
          <w:footerReference w:type="default" r:id="rId19"/>
          <w:pgSz w:w="11910" w:h="16840"/>
          <w:pgMar w:top="2268" w:right="1701" w:bottom="1701" w:left="2268" w:header="749" w:footer="0" w:gutter="0"/>
          <w:cols w:space="720"/>
          <w:titlePg/>
          <w:docGrid w:linePitch="299"/>
        </w:sectPr>
      </w:pPr>
    </w:p>
    <w:p w14:paraId="1C6E6ACE" w14:textId="78D48102" w:rsidR="00143147" w:rsidRPr="00CA4B91" w:rsidRDefault="007B3CE9" w:rsidP="007B3CE9">
      <w:pPr>
        <w:pStyle w:val="BodyText"/>
        <w:tabs>
          <w:tab w:val="left" w:pos="6000"/>
        </w:tabs>
        <w:spacing w:before="11"/>
        <w:rPr>
          <w:sz w:val="29"/>
        </w:rPr>
      </w:pPr>
      <w:r>
        <w:rPr>
          <w:sz w:val="29"/>
        </w:rPr>
        <w:lastRenderedPageBreak/>
        <w:tab/>
      </w:r>
    </w:p>
    <w:p w14:paraId="59508D24" w14:textId="77777777" w:rsidR="00143147" w:rsidRPr="00CA4B91" w:rsidRDefault="00143147" w:rsidP="00143147">
      <w:pPr>
        <w:pStyle w:val="BodyText"/>
        <w:spacing w:line="360" w:lineRule="auto"/>
        <w:ind w:left="1440" w:right="21" w:hanging="5"/>
      </w:pPr>
    </w:p>
    <w:sectPr w:rsidR="00143147" w:rsidRPr="00CA4B91" w:rsidSect="00CB55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nextColumn"/>
      <w:pgSz w:w="11910" w:h="16840"/>
      <w:pgMar w:top="2268" w:right="1701" w:bottom="1701" w:left="2268" w:header="749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1D64B" w14:textId="77777777" w:rsidR="009B2096" w:rsidRDefault="009B2096" w:rsidP="00B02128">
      <w:pPr>
        <w:spacing w:after="0" w:line="240" w:lineRule="auto"/>
      </w:pPr>
      <w:r>
        <w:separator/>
      </w:r>
    </w:p>
  </w:endnote>
  <w:endnote w:type="continuationSeparator" w:id="0">
    <w:p w14:paraId="20ADDE13" w14:textId="77777777" w:rsidR="009B2096" w:rsidRDefault="009B2096" w:rsidP="00B0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831A6" w14:textId="77777777" w:rsidR="00AC4106" w:rsidRDefault="00AC4106">
    <w:pPr>
      <w:pStyle w:val="Footer"/>
      <w:jc w:val="center"/>
    </w:pPr>
  </w:p>
  <w:p w14:paraId="54D56E6B" w14:textId="77777777" w:rsidR="00AC4106" w:rsidRDefault="00AC4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196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1FB88" w14:textId="073A57D1" w:rsidR="00AC4106" w:rsidRDefault="00AC4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1A4681D8" w14:textId="77777777" w:rsidR="00AC4106" w:rsidRDefault="00AC4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BEE0" w14:textId="77777777" w:rsidR="00AC4106" w:rsidRDefault="00AC4106">
    <w:pPr>
      <w:pStyle w:val="Footer"/>
      <w:jc w:val="center"/>
    </w:pPr>
  </w:p>
  <w:p w14:paraId="58816BAB" w14:textId="77777777" w:rsidR="00AC4106" w:rsidRDefault="00AC41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31C73" w14:textId="26CF55B1" w:rsidR="002B70B2" w:rsidRDefault="002B70B2">
    <w:pPr>
      <w:pStyle w:val="Footer"/>
      <w:jc w:val="center"/>
    </w:pPr>
  </w:p>
  <w:p w14:paraId="427EA97E" w14:textId="77777777" w:rsidR="002B70B2" w:rsidRDefault="002B70B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53CC" w14:textId="77777777" w:rsidR="00354D28" w:rsidRDefault="00354D2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DCFF6" w14:textId="77777777" w:rsidR="002B70B2" w:rsidRDefault="002B70B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FC15" w14:textId="77777777" w:rsidR="00354D28" w:rsidRDefault="00354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25D93" w14:textId="77777777" w:rsidR="009B2096" w:rsidRDefault="009B2096" w:rsidP="00B02128">
      <w:pPr>
        <w:spacing w:after="0" w:line="240" w:lineRule="auto"/>
      </w:pPr>
      <w:r>
        <w:separator/>
      </w:r>
    </w:p>
  </w:footnote>
  <w:footnote w:type="continuationSeparator" w:id="0">
    <w:p w14:paraId="60A323A0" w14:textId="77777777" w:rsidR="009B2096" w:rsidRDefault="009B2096" w:rsidP="00B0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755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1DFA06" w14:textId="77777777" w:rsidR="00AC4106" w:rsidRDefault="00AC41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550DB5C2" w14:textId="77777777" w:rsidR="00AC4106" w:rsidRDefault="00AC410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866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87A01" w14:textId="77777777" w:rsidR="00AC4106" w:rsidRDefault="00AC41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2F0D6469" w14:textId="77777777" w:rsidR="00AC4106" w:rsidRDefault="00AC410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800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21C32F" w14:textId="77777777" w:rsidR="002B70B2" w:rsidRDefault="002B70B2">
        <w:pPr>
          <w:pStyle w:val="Header"/>
          <w:jc w:val="right"/>
        </w:pPr>
      </w:p>
      <w:p w14:paraId="4F58BF0E" w14:textId="77777777" w:rsidR="002B70B2" w:rsidRDefault="002B70B2">
        <w:pPr>
          <w:pStyle w:val="Header"/>
          <w:jc w:val="right"/>
        </w:pPr>
      </w:p>
      <w:p w14:paraId="00C40DC6" w14:textId="77777777" w:rsidR="002B70B2" w:rsidRDefault="002B70B2" w:rsidP="006E1907">
        <w:pPr>
          <w:pStyle w:val="Header"/>
        </w:pPr>
      </w:p>
      <w:p w14:paraId="1A6425F1" w14:textId="5E49C6B4" w:rsidR="002B70B2" w:rsidRDefault="002B70B2" w:rsidP="006E19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46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F105AE8" w14:textId="77777777" w:rsidR="002B70B2" w:rsidRDefault="002B70B2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C24D" w14:textId="77777777" w:rsidR="00354D28" w:rsidRDefault="00354D2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0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6FFF" w14:textId="77777777" w:rsidR="002B70B2" w:rsidRDefault="002B70B2">
        <w:pPr>
          <w:pStyle w:val="Header"/>
          <w:jc w:val="right"/>
        </w:pPr>
      </w:p>
      <w:p w14:paraId="79D4D1F4" w14:textId="77777777" w:rsidR="002B70B2" w:rsidRDefault="002B70B2">
        <w:pPr>
          <w:pStyle w:val="Header"/>
          <w:jc w:val="right"/>
        </w:pPr>
      </w:p>
      <w:p w14:paraId="7DABEF79" w14:textId="4556EB76" w:rsidR="002B70B2" w:rsidRDefault="009B2096">
        <w:pPr>
          <w:pStyle w:val="Header"/>
          <w:jc w:val="right"/>
        </w:pPr>
      </w:p>
    </w:sdtContent>
  </w:sdt>
  <w:p w14:paraId="693EC4BB" w14:textId="77777777" w:rsidR="002B70B2" w:rsidRDefault="002B70B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3FBE" w14:textId="77777777" w:rsidR="00354D28" w:rsidRDefault="00354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12B"/>
    <w:multiLevelType w:val="hybridMultilevel"/>
    <w:tmpl w:val="F49EDD2E"/>
    <w:lvl w:ilvl="0" w:tplc="CFCA1D3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C8EBAE">
      <w:numFmt w:val="bullet"/>
      <w:lvlText w:val="•"/>
      <w:lvlJc w:val="left"/>
      <w:pPr>
        <w:ind w:left="2484" w:hanging="360"/>
      </w:pPr>
      <w:rPr>
        <w:rFonts w:hint="default"/>
        <w:lang w:val="id" w:eastAsia="en-US" w:bidi="ar-SA"/>
      </w:rPr>
    </w:lvl>
    <w:lvl w:ilvl="2" w:tplc="10F26E3C">
      <w:numFmt w:val="bullet"/>
      <w:lvlText w:val="•"/>
      <w:lvlJc w:val="left"/>
      <w:pPr>
        <w:ind w:left="3169" w:hanging="360"/>
      </w:pPr>
      <w:rPr>
        <w:rFonts w:hint="default"/>
        <w:lang w:val="id" w:eastAsia="en-US" w:bidi="ar-SA"/>
      </w:rPr>
    </w:lvl>
    <w:lvl w:ilvl="3" w:tplc="83864BD4">
      <w:numFmt w:val="bullet"/>
      <w:lvlText w:val="•"/>
      <w:lvlJc w:val="left"/>
      <w:pPr>
        <w:ind w:left="3853" w:hanging="360"/>
      </w:pPr>
      <w:rPr>
        <w:rFonts w:hint="default"/>
        <w:lang w:val="id" w:eastAsia="en-US" w:bidi="ar-SA"/>
      </w:rPr>
    </w:lvl>
    <w:lvl w:ilvl="4" w:tplc="726C1720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8CA40E52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6" w:tplc="B11856DC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A518318A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8" w:tplc="ED5CAC00">
      <w:numFmt w:val="bullet"/>
      <w:lvlText w:val="•"/>
      <w:lvlJc w:val="left"/>
      <w:pPr>
        <w:ind w:left="7277" w:hanging="360"/>
      </w:pPr>
      <w:rPr>
        <w:rFonts w:hint="default"/>
        <w:lang w:val="id" w:eastAsia="en-US" w:bidi="ar-SA"/>
      </w:rPr>
    </w:lvl>
  </w:abstractNum>
  <w:abstractNum w:abstractNumId="1">
    <w:nsid w:val="1BE43C1E"/>
    <w:multiLevelType w:val="multilevel"/>
    <w:tmpl w:val="274CF9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D4D4ACF"/>
    <w:multiLevelType w:val="multilevel"/>
    <w:tmpl w:val="ED325F20"/>
    <w:lvl w:ilvl="0">
      <w:start w:val="1"/>
      <w:numFmt w:val="decimal"/>
      <w:lvlText w:val="%1"/>
      <w:lvlJc w:val="left"/>
      <w:pPr>
        <w:ind w:left="101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3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1" w:hanging="360"/>
      </w:pPr>
      <w:rPr>
        <w:rFonts w:hint="default"/>
        <w:lang w:val="id" w:eastAsia="en-US" w:bidi="ar-SA"/>
      </w:rPr>
    </w:lvl>
  </w:abstractNum>
  <w:abstractNum w:abstractNumId="3">
    <w:nsid w:val="2CAC0E38"/>
    <w:multiLevelType w:val="hybridMultilevel"/>
    <w:tmpl w:val="6F4AD8EC"/>
    <w:lvl w:ilvl="0" w:tplc="665C5BF8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A0E894">
      <w:numFmt w:val="bullet"/>
      <w:lvlText w:val="•"/>
      <w:lvlJc w:val="left"/>
      <w:pPr>
        <w:ind w:left="2044" w:hanging="360"/>
      </w:pPr>
      <w:rPr>
        <w:rFonts w:hint="default"/>
        <w:lang w:val="id" w:eastAsia="en-US" w:bidi="ar-SA"/>
      </w:rPr>
    </w:lvl>
    <w:lvl w:ilvl="2" w:tplc="2D1CEBC0">
      <w:numFmt w:val="bullet"/>
      <w:lvlText w:val="•"/>
      <w:lvlJc w:val="left"/>
      <w:pPr>
        <w:ind w:left="2789" w:hanging="360"/>
      </w:pPr>
      <w:rPr>
        <w:rFonts w:hint="default"/>
        <w:lang w:val="id" w:eastAsia="en-US" w:bidi="ar-SA"/>
      </w:rPr>
    </w:lvl>
    <w:lvl w:ilvl="3" w:tplc="EBF83AD8">
      <w:numFmt w:val="bullet"/>
      <w:lvlText w:val="•"/>
      <w:lvlJc w:val="left"/>
      <w:pPr>
        <w:ind w:left="3533" w:hanging="360"/>
      </w:pPr>
      <w:rPr>
        <w:rFonts w:hint="default"/>
        <w:lang w:val="id" w:eastAsia="en-US" w:bidi="ar-SA"/>
      </w:rPr>
    </w:lvl>
    <w:lvl w:ilvl="4" w:tplc="D420666C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5" w:tplc="A5E24E98"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6" w:tplc="A1BC16EE">
      <w:numFmt w:val="bullet"/>
      <w:lvlText w:val="•"/>
      <w:lvlJc w:val="left"/>
      <w:pPr>
        <w:ind w:left="5767" w:hanging="360"/>
      </w:pPr>
      <w:rPr>
        <w:rFonts w:hint="default"/>
        <w:lang w:val="id" w:eastAsia="en-US" w:bidi="ar-SA"/>
      </w:rPr>
    </w:lvl>
    <w:lvl w:ilvl="7" w:tplc="08A644B4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 w:tplc="244AAF90">
      <w:numFmt w:val="bullet"/>
      <w:lvlText w:val="•"/>
      <w:lvlJc w:val="left"/>
      <w:pPr>
        <w:ind w:left="7257" w:hanging="360"/>
      </w:pPr>
      <w:rPr>
        <w:rFonts w:hint="default"/>
        <w:lang w:val="id" w:eastAsia="en-US" w:bidi="ar-SA"/>
      </w:rPr>
    </w:lvl>
  </w:abstractNum>
  <w:abstractNum w:abstractNumId="4">
    <w:nsid w:val="2E581717"/>
    <w:multiLevelType w:val="multilevel"/>
    <w:tmpl w:val="1BEED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lowerLetter"/>
      <w:isLgl/>
      <w:lvlText w:val="%4."/>
      <w:lvlJc w:val="left"/>
      <w:pPr>
        <w:ind w:left="2124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34CA6AB0"/>
    <w:multiLevelType w:val="multilevel"/>
    <w:tmpl w:val="6A04B2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DE6D46"/>
    <w:multiLevelType w:val="hybridMultilevel"/>
    <w:tmpl w:val="E1DC4A26"/>
    <w:lvl w:ilvl="0" w:tplc="1716E934">
      <w:start w:val="1"/>
      <w:numFmt w:val="lowerLetter"/>
      <w:lvlText w:val="%1."/>
      <w:lvlJc w:val="left"/>
      <w:pPr>
        <w:ind w:left="305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AEAAC02">
      <w:numFmt w:val="bullet"/>
      <w:lvlText w:val="•"/>
      <w:lvlJc w:val="left"/>
      <w:pPr>
        <w:ind w:left="3618" w:hanging="360"/>
      </w:pPr>
      <w:rPr>
        <w:rFonts w:hint="default"/>
        <w:lang w:val="id" w:eastAsia="en-US" w:bidi="ar-SA"/>
      </w:rPr>
    </w:lvl>
    <w:lvl w:ilvl="2" w:tplc="4B100B00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3" w:tplc="667E4C46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A656E564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5" w:tplc="B9384090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 w:tplc="33C8DBC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292CC7AE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D9622126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7">
    <w:nsid w:val="35651BE0"/>
    <w:multiLevelType w:val="multilevel"/>
    <w:tmpl w:val="DB1091E8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  <w:lang w:val="id" w:eastAsia="en-US" w:bidi="ar-SA"/>
      </w:rPr>
    </w:lvl>
    <w:lvl w:ilvl="1">
      <w:start w:val="1"/>
      <w:numFmt w:val="decimal"/>
      <w:pStyle w:val="Heading2"/>
      <w:lvlText w:val="%1.%2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8" w:hanging="54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43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200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20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80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40" w:hanging="426"/>
      </w:pPr>
      <w:rPr>
        <w:rFonts w:hint="default"/>
        <w:lang w:val="id" w:eastAsia="en-US" w:bidi="ar-SA"/>
      </w:rPr>
    </w:lvl>
  </w:abstractNum>
  <w:abstractNum w:abstractNumId="8">
    <w:nsid w:val="36CD20ED"/>
    <w:multiLevelType w:val="hybridMultilevel"/>
    <w:tmpl w:val="C88A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F21A5"/>
    <w:multiLevelType w:val="multilevel"/>
    <w:tmpl w:val="EFA29C7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29" w:hanging="360"/>
      </w:pPr>
      <w:rPr>
        <w:rFonts w:hint="default"/>
        <w:lang w:val="id" w:eastAsia="en-US" w:bidi="ar-SA"/>
      </w:rPr>
    </w:lvl>
  </w:abstractNum>
  <w:abstractNum w:abstractNumId="10">
    <w:nsid w:val="48E5301E"/>
    <w:multiLevelType w:val="multilevel"/>
    <w:tmpl w:val="48FEB8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8B6B13"/>
    <w:multiLevelType w:val="hybridMultilevel"/>
    <w:tmpl w:val="0BD2D8CA"/>
    <w:lvl w:ilvl="0" w:tplc="7BE0BAC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F2C5984">
      <w:start w:val="1"/>
      <w:numFmt w:val="lowerLetter"/>
      <w:lvlText w:val="%2."/>
      <w:lvlJc w:val="left"/>
      <w:pPr>
        <w:ind w:left="2521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FA4771C">
      <w:numFmt w:val="bullet"/>
      <w:lvlText w:val="•"/>
      <w:lvlJc w:val="left"/>
      <w:pPr>
        <w:ind w:left="3240" w:hanging="361"/>
      </w:pPr>
      <w:rPr>
        <w:rFonts w:hint="default"/>
        <w:lang w:val="id" w:eastAsia="en-US" w:bidi="ar-SA"/>
      </w:rPr>
    </w:lvl>
    <w:lvl w:ilvl="3" w:tplc="CC70A42E">
      <w:numFmt w:val="bullet"/>
      <w:lvlText w:val="•"/>
      <w:lvlJc w:val="left"/>
      <w:pPr>
        <w:ind w:left="3961" w:hanging="361"/>
      </w:pPr>
      <w:rPr>
        <w:rFonts w:hint="default"/>
        <w:lang w:val="id" w:eastAsia="en-US" w:bidi="ar-SA"/>
      </w:rPr>
    </w:lvl>
    <w:lvl w:ilvl="4" w:tplc="1884C020">
      <w:numFmt w:val="bullet"/>
      <w:lvlText w:val="•"/>
      <w:lvlJc w:val="left"/>
      <w:pPr>
        <w:ind w:left="4682" w:hanging="361"/>
      </w:pPr>
      <w:rPr>
        <w:rFonts w:hint="default"/>
        <w:lang w:val="id" w:eastAsia="en-US" w:bidi="ar-SA"/>
      </w:rPr>
    </w:lvl>
    <w:lvl w:ilvl="5" w:tplc="383849D8">
      <w:numFmt w:val="bullet"/>
      <w:lvlText w:val="•"/>
      <w:lvlJc w:val="left"/>
      <w:pPr>
        <w:ind w:left="5402" w:hanging="361"/>
      </w:pPr>
      <w:rPr>
        <w:rFonts w:hint="default"/>
        <w:lang w:val="id" w:eastAsia="en-US" w:bidi="ar-SA"/>
      </w:rPr>
    </w:lvl>
    <w:lvl w:ilvl="6" w:tplc="6E04FF5C">
      <w:numFmt w:val="bullet"/>
      <w:lvlText w:val="•"/>
      <w:lvlJc w:val="left"/>
      <w:pPr>
        <w:ind w:left="6123" w:hanging="361"/>
      </w:pPr>
      <w:rPr>
        <w:rFonts w:hint="default"/>
        <w:lang w:val="id" w:eastAsia="en-US" w:bidi="ar-SA"/>
      </w:rPr>
    </w:lvl>
    <w:lvl w:ilvl="7" w:tplc="0E3C9A7C">
      <w:numFmt w:val="bullet"/>
      <w:lvlText w:val="•"/>
      <w:lvlJc w:val="left"/>
      <w:pPr>
        <w:ind w:left="6844" w:hanging="361"/>
      </w:pPr>
      <w:rPr>
        <w:rFonts w:hint="default"/>
        <w:lang w:val="id" w:eastAsia="en-US" w:bidi="ar-SA"/>
      </w:rPr>
    </w:lvl>
    <w:lvl w:ilvl="8" w:tplc="ED547666">
      <w:numFmt w:val="bullet"/>
      <w:lvlText w:val="•"/>
      <w:lvlJc w:val="left"/>
      <w:pPr>
        <w:ind w:left="7564" w:hanging="361"/>
      </w:pPr>
      <w:rPr>
        <w:rFonts w:hint="default"/>
        <w:lang w:val="id" w:eastAsia="en-US" w:bidi="ar-SA"/>
      </w:rPr>
    </w:lvl>
  </w:abstractNum>
  <w:abstractNum w:abstractNumId="12">
    <w:nsid w:val="4ABD0BAA"/>
    <w:multiLevelType w:val="multilevel"/>
    <w:tmpl w:val="73C83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94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1800"/>
      </w:pPr>
      <w:rPr>
        <w:rFonts w:hint="default"/>
      </w:rPr>
    </w:lvl>
  </w:abstractNum>
  <w:abstractNum w:abstractNumId="13">
    <w:nsid w:val="69AA677D"/>
    <w:multiLevelType w:val="hybridMultilevel"/>
    <w:tmpl w:val="646E2B68"/>
    <w:lvl w:ilvl="0" w:tplc="9FFC15B0">
      <w:start w:val="1"/>
      <w:numFmt w:val="decimal"/>
      <w:lvlText w:val="%1."/>
      <w:lvlJc w:val="left"/>
      <w:pPr>
        <w:ind w:left="124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7E32DC">
      <w:start w:val="1"/>
      <w:numFmt w:val="decimal"/>
      <w:lvlText w:val="%2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3CEDA66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0E5C2A64">
      <w:numFmt w:val="bullet"/>
      <w:lvlText w:val="•"/>
      <w:lvlJc w:val="left"/>
      <w:pPr>
        <w:ind w:left="2930" w:hanging="360"/>
      </w:pPr>
      <w:rPr>
        <w:rFonts w:hint="default"/>
        <w:lang w:val="id" w:eastAsia="en-US" w:bidi="ar-SA"/>
      </w:rPr>
    </w:lvl>
    <w:lvl w:ilvl="4" w:tplc="B908E5D0">
      <w:numFmt w:val="bullet"/>
      <w:lvlText w:val="•"/>
      <w:lvlJc w:val="left"/>
      <w:pPr>
        <w:ind w:left="3761" w:hanging="360"/>
      </w:pPr>
      <w:rPr>
        <w:rFonts w:hint="default"/>
        <w:lang w:val="id" w:eastAsia="en-US" w:bidi="ar-SA"/>
      </w:rPr>
    </w:lvl>
    <w:lvl w:ilvl="5" w:tplc="11D46B92"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6" w:tplc="1842D9E2">
      <w:numFmt w:val="bullet"/>
      <w:lvlText w:val="•"/>
      <w:lvlJc w:val="left"/>
      <w:pPr>
        <w:ind w:left="5423" w:hanging="360"/>
      </w:pPr>
      <w:rPr>
        <w:rFonts w:hint="default"/>
        <w:lang w:val="id" w:eastAsia="en-US" w:bidi="ar-SA"/>
      </w:rPr>
    </w:lvl>
    <w:lvl w:ilvl="7" w:tplc="40B6EC28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8" w:tplc="66740688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</w:abstractNum>
  <w:abstractNum w:abstractNumId="14">
    <w:nsid w:val="6FAD19C6"/>
    <w:multiLevelType w:val="multilevel"/>
    <w:tmpl w:val="D6F618DE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33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58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4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968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63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57" w:hanging="226"/>
      </w:pPr>
      <w:rPr>
        <w:rFonts w:hint="default"/>
        <w:lang w:val="id" w:eastAsia="en-US" w:bidi="ar-SA"/>
      </w:rPr>
    </w:lvl>
  </w:abstractNum>
  <w:abstractNum w:abstractNumId="15">
    <w:nsid w:val="78CC6FBD"/>
    <w:multiLevelType w:val="multilevel"/>
    <w:tmpl w:val="D9D8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7BF70495"/>
    <w:multiLevelType w:val="multilevel"/>
    <w:tmpl w:val="25DE122E"/>
    <w:lvl w:ilvl="0">
      <w:start w:val="2"/>
      <w:numFmt w:val="decimal"/>
      <w:lvlText w:val="%1"/>
      <w:lvlJc w:val="left"/>
      <w:pPr>
        <w:ind w:left="2158" w:hanging="78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58" w:hanging="783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58" w:hanging="783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158" w:hanging="783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2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3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4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361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5"/>
  </w:num>
  <w:num w:numId="15">
    <w:abstractNumId w:val="10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8C"/>
    <w:rsid w:val="00006D72"/>
    <w:rsid w:val="00014010"/>
    <w:rsid w:val="00032DA9"/>
    <w:rsid w:val="00036EF6"/>
    <w:rsid w:val="00042F9F"/>
    <w:rsid w:val="00056AEC"/>
    <w:rsid w:val="00065EC6"/>
    <w:rsid w:val="000738A3"/>
    <w:rsid w:val="00084915"/>
    <w:rsid w:val="000907D0"/>
    <w:rsid w:val="00095D17"/>
    <w:rsid w:val="000A66D4"/>
    <w:rsid w:val="000B3E31"/>
    <w:rsid w:val="000B48A7"/>
    <w:rsid w:val="000B67B1"/>
    <w:rsid w:val="000C002A"/>
    <w:rsid w:val="000C5006"/>
    <w:rsid w:val="000C57D3"/>
    <w:rsid w:val="000E5B60"/>
    <w:rsid w:val="000F31AD"/>
    <w:rsid w:val="000F5852"/>
    <w:rsid w:val="00112E5B"/>
    <w:rsid w:val="00120BA5"/>
    <w:rsid w:val="00123BA3"/>
    <w:rsid w:val="00126AD3"/>
    <w:rsid w:val="0013025B"/>
    <w:rsid w:val="00143142"/>
    <w:rsid w:val="00143147"/>
    <w:rsid w:val="00144A78"/>
    <w:rsid w:val="00151B39"/>
    <w:rsid w:val="001570D4"/>
    <w:rsid w:val="0016070B"/>
    <w:rsid w:val="00161769"/>
    <w:rsid w:val="00165207"/>
    <w:rsid w:val="0017354F"/>
    <w:rsid w:val="001B2685"/>
    <w:rsid w:val="001B58B7"/>
    <w:rsid w:val="001D46AC"/>
    <w:rsid w:val="001D5583"/>
    <w:rsid w:val="00211AD4"/>
    <w:rsid w:val="0021775B"/>
    <w:rsid w:val="00221F1A"/>
    <w:rsid w:val="00223323"/>
    <w:rsid w:val="00227887"/>
    <w:rsid w:val="00234CA9"/>
    <w:rsid w:val="0023612F"/>
    <w:rsid w:val="00242FCF"/>
    <w:rsid w:val="00244777"/>
    <w:rsid w:val="0024515D"/>
    <w:rsid w:val="00245337"/>
    <w:rsid w:val="00255095"/>
    <w:rsid w:val="00260B99"/>
    <w:rsid w:val="002628D6"/>
    <w:rsid w:val="00262F89"/>
    <w:rsid w:val="00272759"/>
    <w:rsid w:val="00272FEA"/>
    <w:rsid w:val="00276144"/>
    <w:rsid w:val="002B609A"/>
    <w:rsid w:val="002B70B2"/>
    <w:rsid w:val="002C1CA0"/>
    <w:rsid w:val="002C3CF0"/>
    <w:rsid w:val="002C683D"/>
    <w:rsid w:val="002E062E"/>
    <w:rsid w:val="002E1E3F"/>
    <w:rsid w:val="002E4277"/>
    <w:rsid w:val="002F3AD8"/>
    <w:rsid w:val="002F612E"/>
    <w:rsid w:val="003047B9"/>
    <w:rsid w:val="00315B73"/>
    <w:rsid w:val="00320DDA"/>
    <w:rsid w:val="00341D91"/>
    <w:rsid w:val="00345AB3"/>
    <w:rsid w:val="003545E8"/>
    <w:rsid w:val="00354D28"/>
    <w:rsid w:val="003A01C1"/>
    <w:rsid w:val="003A109E"/>
    <w:rsid w:val="003B3E29"/>
    <w:rsid w:val="003B7566"/>
    <w:rsid w:val="003F04AE"/>
    <w:rsid w:val="003F2E53"/>
    <w:rsid w:val="003F439C"/>
    <w:rsid w:val="00403F61"/>
    <w:rsid w:val="00405944"/>
    <w:rsid w:val="004106B2"/>
    <w:rsid w:val="00414331"/>
    <w:rsid w:val="00422FA4"/>
    <w:rsid w:val="00425D70"/>
    <w:rsid w:val="004313BF"/>
    <w:rsid w:val="004341C2"/>
    <w:rsid w:val="00434E00"/>
    <w:rsid w:val="004417CA"/>
    <w:rsid w:val="00447DA5"/>
    <w:rsid w:val="00461992"/>
    <w:rsid w:val="00462E21"/>
    <w:rsid w:val="00482B68"/>
    <w:rsid w:val="00491290"/>
    <w:rsid w:val="0049252C"/>
    <w:rsid w:val="004978E5"/>
    <w:rsid w:val="004A60A4"/>
    <w:rsid w:val="004C146F"/>
    <w:rsid w:val="004C4266"/>
    <w:rsid w:val="004D1B3F"/>
    <w:rsid w:val="0050574E"/>
    <w:rsid w:val="00505995"/>
    <w:rsid w:val="005106DD"/>
    <w:rsid w:val="00513528"/>
    <w:rsid w:val="00514BDA"/>
    <w:rsid w:val="00520AB8"/>
    <w:rsid w:val="00521575"/>
    <w:rsid w:val="0052717B"/>
    <w:rsid w:val="005274D2"/>
    <w:rsid w:val="00527B2D"/>
    <w:rsid w:val="00535A39"/>
    <w:rsid w:val="00536302"/>
    <w:rsid w:val="00536B42"/>
    <w:rsid w:val="00546B1F"/>
    <w:rsid w:val="00553CC1"/>
    <w:rsid w:val="00554C65"/>
    <w:rsid w:val="0055673A"/>
    <w:rsid w:val="0056310A"/>
    <w:rsid w:val="00565319"/>
    <w:rsid w:val="00570214"/>
    <w:rsid w:val="00574768"/>
    <w:rsid w:val="00596195"/>
    <w:rsid w:val="005A2297"/>
    <w:rsid w:val="005C1ADD"/>
    <w:rsid w:val="005C28D9"/>
    <w:rsid w:val="005D3E88"/>
    <w:rsid w:val="005E433D"/>
    <w:rsid w:val="005E7BCD"/>
    <w:rsid w:val="005F3FAA"/>
    <w:rsid w:val="005F43DA"/>
    <w:rsid w:val="005F4C1A"/>
    <w:rsid w:val="005F7863"/>
    <w:rsid w:val="006112F2"/>
    <w:rsid w:val="006116E9"/>
    <w:rsid w:val="00616398"/>
    <w:rsid w:val="0061779C"/>
    <w:rsid w:val="006202B5"/>
    <w:rsid w:val="006237DB"/>
    <w:rsid w:val="0062738A"/>
    <w:rsid w:val="006274A3"/>
    <w:rsid w:val="00627FA4"/>
    <w:rsid w:val="00650F59"/>
    <w:rsid w:val="00652628"/>
    <w:rsid w:val="00653056"/>
    <w:rsid w:val="00664AA5"/>
    <w:rsid w:val="00670BE8"/>
    <w:rsid w:val="0067163C"/>
    <w:rsid w:val="00673EDA"/>
    <w:rsid w:val="00675F05"/>
    <w:rsid w:val="00676849"/>
    <w:rsid w:val="006777CE"/>
    <w:rsid w:val="00694F56"/>
    <w:rsid w:val="0069756F"/>
    <w:rsid w:val="006A426A"/>
    <w:rsid w:val="006B09E6"/>
    <w:rsid w:val="006B1FFD"/>
    <w:rsid w:val="006B3F18"/>
    <w:rsid w:val="006B6D3B"/>
    <w:rsid w:val="006C421B"/>
    <w:rsid w:val="006E1907"/>
    <w:rsid w:val="006E3260"/>
    <w:rsid w:val="00702C17"/>
    <w:rsid w:val="00721D6F"/>
    <w:rsid w:val="00725528"/>
    <w:rsid w:val="00727E5A"/>
    <w:rsid w:val="007335DF"/>
    <w:rsid w:val="007401E5"/>
    <w:rsid w:val="00746B42"/>
    <w:rsid w:val="007526F6"/>
    <w:rsid w:val="00760688"/>
    <w:rsid w:val="007662A6"/>
    <w:rsid w:val="007700AA"/>
    <w:rsid w:val="00775140"/>
    <w:rsid w:val="0078315F"/>
    <w:rsid w:val="007845F6"/>
    <w:rsid w:val="007B3CE9"/>
    <w:rsid w:val="007B439F"/>
    <w:rsid w:val="007B5FFA"/>
    <w:rsid w:val="007B607D"/>
    <w:rsid w:val="007E2E36"/>
    <w:rsid w:val="007E54F8"/>
    <w:rsid w:val="007E663B"/>
    <w:rsid w:val="007E6BB9"/>
    <w:rsid w:val="007F0E98"/>
    <w:rsid w:val="007F138C"/>
    <w:rsid w:val="007F4E5F"/>
    <w:rsid w:val="00803B06"/>
    <w:rsid w:val="00814A2A"/>
    <w:rsid w:val="00814D7C"/>
    <w:rsid w:val="00824EAF"/>
    <w:rsid w:val="00843F9B"/>
    <w:rsid w:val="008531EC"/>
    <w:rsid w:val="00855D66"/>
    <w:rsid w:val="00861210"/>
    <w:rsid w:val="00861BDF"/>
    <w:rsid w:val="00862D37"/>
    <w:rsid w:val="0086352A"/>
    <w:rsid w:val="00865531"/>
    <w:rsid w:val="00866E2E"/>
    <w:rsid w:val="008706C5"/>
    <w:rsid w:val="00877C8C"/>
    <w:rsid w:val="008842B7"/>
    <w:rsid w:val="00884D18"/>
    <w:rsid w:val="00892546"/>
    <w:rsid w:val="00893F70"/>
    <w:rsid w:val="0089781F"/>
    <w:rsid w:val="008B6AF3"/>
    <w:rsid w:val="008C380C"/>
    <w:rsid w:val="008D1868"/>
    <w:rsid w:val="008D35FF"/>
    <w:rsid w:val="008E32B4"/>
    <w:rsid w:val="008E55D3"/>
    <w:rsid w:val="008F3AB6"/>
    <w:rsid w:val="008F7720"/>
    <w:rsid w:val="00902B88"/>
    <w:rsid w:val="00907705"/>
    <w:rsid w:val="00917B1A"/>
    <w:rsid w:val="00922A34"/>
    <w:rsid w:val="009315C8"/>
    <w:rsid w:val="00933EB2"/>
    <w:rsid w:val="00935C1F"/>
    <w:rsid w:val="009519B6"/>
    <w:rsid w:val="00952A09"/>
    <w:rsid w:val="00957FE7"/>
    <w:rsid w:val="00970FA8"/>
    <w:rsid w:val="00971126"/>
    <w:rsid w:val="009722F2"/>
    <w:rsid w:val="00975B3D"/>
    <w:rsid w:val="009858C6"/>
    <w:rsid w:val="0099537D"/>
    <w:rsid w:val="009A0456"/>
    <w:rsid w:val="009B176A"/>
    <w:rsid w:val="009B1E66"/>
    <w:rsid w:val="009B2096"/>
    <w:rsid w:val="009B754D"/>
    <w:rsid w:val="009B7DEA"/>
    <w:rsid w:val="009C51FF"/>
    <w:rsid w:val="009D00A1"/>
    <w:rsid w:val="009D07FC"/>
    <w:rsid w:val="009D18F6"/>
    <w:rsid w:val="009E1DC1"/>
    <w:rsid w:val="009F20EE"/>
    <w:rsid w:val="00A025FB"/>
    <w:rsid w:val="00A1221C"/>
    <w:rsid w:val="00A214C1"/>
    <w:rsid w:val="00A3537C"/>
    <w:rsid w:val="00A360E1"/>
    <w:rsid w:val="00A4177F"/>
    <w:rsid w:val="00A527B1"/>
    <w:rsid w:val="00A56025"/>
    <w:rsid w:val="00A66EA3"/>
    <w:rsid w:val="00A67F67"/>
    <w:rsid w:val="00A80822"/>
    <w:rsid w:val="00A84680"/>
    <w:rsid w:val="00A84E35"/>
    <w:rsid w:val="00A914D3"/>
    <w:rsid w:val="00A92C92"/>
    <w:rsid w:val="00A9314D"/>
    <w:rsid w:val="00A94500"/>
    <w:rsid w:val="00AA6F4F"/>
    <w:rsid w:val="00AB0E5D"/>
    <w:rsid w:val="00AB47E2"/>
    <w:rsid w:val="00AC047C"/>
    <w:rsid w:val="00AC4106"/>
    <w:rsid w:val="00AE0400"/>
    <w:rsid w:val="00AE24E7"/>
    <w:rsid w:val="00AE31D9"/>
    <w:rsid w:val="00AE7B18"/>
    <w:rsid w:val="00AF41A6"/>
    <w:rsid w:val="00AF7763"/>
    <w:rsid w:val="00B02128"/>
    <w:rsid w:val="00B03C70"/>
    <w:rsid w:val="00B043AF"/>
    <w:rsid w:val="00B05A76"/>
    <w:rsid w:val="00B11CB7"/>
    <w:rsid w:val="00B12CC1"/>
    <w:rsid w:val="00B273D6"/>
    <w:rsid w:val="00B46810"/>
    <w:rsid w:val="00B57F7F"/>
    <w:rsid w:val="00B737E9"/>
    <w:rsid w:val="00B7760B"/>
    <w:rsid w:val="00B77C95"/>
    <w:rsid w:val="00B850DF"/>
    <w:rsid w:val="00B91A9E"/>
    <w:rsid w:val="00BA23AD"/>
    <w:rsid w:val="00BA278E"/>
    <w:rsid w:val="00BA76BD"/>
    <w:rsid w:val="00BB1E6E"/>
    <w:rsid w:val="00BB33E3"/>
    <w:rsid w:val="00BB3EFC"/>
    <w:rsid w:val="00BB66FB"/>
    <w:rsid w:val="00BC20A8"/>
    <w:rsid w:val="00BC4E49"/>
    <w:rsid w:val="00BC6387"/>
    <w:rsid w:val="00BD12E2"/>
    <w:rsid w:val="00BD3A22"/>
    <w:rsid w:val="00BD3D37"/>
    <w:rsid w:val="00BD6C0A"/>
    <w:rsid w:val="00BE45A3"/>
    <w:rsid w:val="00BE45EC"/>
    <w:rsid w:val="00BF0C08"/>
    <w:rsid w:val="00C02642"/>
    <w:rsid w:val="00C029C4"/>
    <w:rsid w:val="00C03949"/>
    <w:rsid w:val="00C058C4"/>
    <w:rsid w:val="00C05950"/>
    <w:rsid w:val="00C35A77"/>
    <w:rsid w:val="00C35D0B"/>
    <w:rsid w:val="00C40DB1"/>
    <w:rsid w:val="00C4134F"/>
    <w:rsid w:val="00C430CB"/>
    <w:rsid w:val="00C76A3A"/>
    <w:rsid w:val="00C76C82"/>
    <w:rsid w:val="00C77BBF"/>
    <w:rsid w:val="00C80FDC"/>
    <w:rsid w:val="00C831C2"/>
    <w:rsid w:val="00C863E7"/>
    <w:rsid w:val="00C97D20"/>
    <w:rsid w:val="00CA457A"/>
    <w:rsid w:val="00CA4B91"/>
    <w:rsid w:val="00CA5816"/>
    <w:rsid w:val="00CA6484"/>
    <w:rsid w:val="00CB0F76"/>
    <w:rsid w:val="00CB39EB"/>
    <w:rsid w:val="00CB5547"/>
    <w:rsid w:val="00CC031E"/>
    <w:rsid w:val="00CC09E4"/>
    <w:rsid w:val="00CC6A32"/>
    <w:rsid w:val="00CD15F6"/>
    <w:rsid w:val="00CD5D30"/>
    <w:rsid w:val="00CE3ED0"/>
    <w:rsid w:val="00CF6B55"/>
    <w:rsid w:val="00D06208"/>
    <w:rsid w:val="00D16361"/>
    <w:rsid w:val="00D225AB"/>
    <w:rsid w:val="00D22D93"/>
    <w:rsid w:val="00D25194"/>
    <w:rsid w:val="00D276FF"/>
    <w:rsid w:val="00D353B1"/>
    <w:rsid w:val="00D359A8"/>
    <w:rsid w:val="00D372CD"/>
    <w:rsid w:val="00D525D0"/>
    <w:rsid w:val="00D5549D"/>
    <w:rsid w:val="00D64857"/>
    <w:rsid w:val="00D701A0"/>
    <w:rsid w:val="00D70C27"/>
    <w:rsid w:val="00D71966"/>
    <w:rsid w:val="00D73BE2"/>
    <w:rsid w:val="00D770B6"/>
    <w:rsid w:val="00D83504"/>
    <w:rsid w:val="00D84B7E"/>
    <w:rsid w:val="00D854F5"/>
    <w:rsid w:val="00D87674"/>
    <w:rsid w:val="00D90845"/>
    <w:rsid w:val="00D9490B"/>
    <w:rsid w:val="00D953D5"/>
    <w:rsid w:val="00D95B9D"/>
    <w:rsid w:val="00DA3CA2"/>
    <w:rsid w:val="00DB40CB"/>
    <w:rsid w:val="00DE7692"/>
    <w:rsid w:val="00DF0B3A"/>
    <w:rsid w:val="00DF26D1"/>
    <w:rsid w:val="00E01397"/>
    <w:rsid w:val="00E1236B"/>
    <w:rsid w:val="00E2581B"/>
    <w:rsid w:val="00E32B28"/>
    <w:rsid w:val="00E32B79"/>
    <w:rsid w:val="00E4643C"/>
    <w:rsid w:val="00E50089"/>
    <w:rsid w:val="00E528EA"/>
    <w:rsid w:val="00E53DBE"/>
    <w:rsid w:val="00E57A4C"/>
    <w:rsid w:val="00E73DA4"/>
    <w:rsid w:val="00E86271"/>
    <w:rsid w:val="00E91623"/>
    <w:rsid w:val="00E91A4A"/>
    <w:rsid w:val="00E9379D"/>
    <w:rsid w:val="00E95DA7"/>
    <w:rsid w:val="00EA3ADB"/>
    <w:rsid w:val="00EA4632"/>
    <w:rsid w:val="00EA7A77"/>
    <w:rsid w:val="00EA7D38"/>
    <w:rsid w:val="00EB0FC8"/>
    <w:rsid w:val="00EC772E"/>
    <w:rsid w:val="00EE5856"/>
    <w:rsid w:val="00F0029E"/>
    <w:rsid w:val="00F00B1F"/>
    <w:rsid w:val="00F12890"/>
    <w:rsid w:val="00F17B82"/>
    <w:rsid w:val="00F2632D"/>
    <w:rsid w:val="00F375BD"/>
    <w:rsid w:val="00F53382"/>
    <w:rsid w:val="00F5463F"/>
    <w:rsid w:val="00F5741F"/>
    <w:rsid w:val="00F57D8B"/>
    <w:rsid w:val="00F60F36"/>
    <w:rsid w:val="00F60FEE"/>
    <w:rsid w:val="00F62F64"/>
    <w:rsid w:val="00F67F7B"/>
    <w:rsid w:val="00F734A2"/>
    <w:rsid w:val="00F83CD5"/>
    <w:rsid w:val="00F94405"/>
    <w:rsid w:val="00F96B37"/>
    <w:rsid w:val="00FA0731"/>
    <w:rsid w:val="00FB36DF"/>
    <w:rsid w:val="00FB7105"/>
    <w:rsid w:val="00FC03A5"/>
    <w:rsid w:val="00FC40AA"/>
    <w:rsid w:val="00FC44BE"/>
    <w:rsid w:val="00FD0D79"/>
    <w:rsid w:val="00FE2155"/>
    <w:rsid w:val="00FE4FCF"/>
    <w:rsid w:val="00FF2C31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44C5"/>
  <w15:chartTrackingRefBased/>
  <w15:docId w15:val="{C645AF1C-383A-4B1D-9FC8-9C82AF1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D1B3F"/>
    <w:pPr>
      <w:keepNext/>
      <w:keepLines/>
      <w:spacing w:after="0" w:line="276" w:lineRule="auto"/>
      <w:ind w:right="21" w:firstLine="26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D1B3F"/>
    <w:pPr>
      <w:widowControl w:val="0"/>
      <w:numPr>
        <w:ilvl w:val="1"/>
        <w:numId w:val="5"/>
      </w:numPr>
      <w:autoSpaceDE w:val="0"/>
      <w:autoSpaceDN w:val="0"/>
      <w:spacing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4C1"/>
    <w:pPr>
      <w:keepNext/>
      <w:keepLines/>
      <w:tabs>
        <w:tab w:val="left" w:pos="567"/>
        <w:tab w:val="left" w:pos="1134"/>
        <w:tab w:val="left" w:pos="1276"/>
        <w:tab w:val="left" w:pos="1843"/>
      </w:tabs>
      <w:spacing w:after="0" w:line="36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4C1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0A4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skripsi,List Paragraph1,Body of text,Colorful List - Accent 11"/>
    <w:basedOn w:val="Normal"/>
    <w:link w:val="ListParagraphChar"/>
    <w:uiPriority w:val="1"/>
    <w:qFormat/>
    <w:rsid w:val="009E1DC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spasi 2 taiiii Char,skripsi Char,List Paragraph1 Char,Body of text Char,Colorful List - Accent 11 Char"/>
    <w:basedOn w:val="DefaultParagraphFont"/>
    <w:link w:val="ListParagraph"/>
    <w:uiPriority w:val="34"/>
    <w:rsid w:val="009E1DC1"/>
  </w:style>
  <w:style w:type="character" w:customStyle="1" w:styleId="Heading1Char">
    <w:name w:val="Heading 1 Char"/>
    <w:basedOn w:val="DefaultParagraphFont"/>
    <w:link w:val="Heading1"/>
    <w:uiPriority w:val="1"/>
    <w:rsid w:val="004D1B3F"/>
    <w:rPr>
      <w:rFonts w:ascii="Times New Roman" w:eastAsia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9162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1623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91623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1623"/>
    <w:pPr>
      <w:spacing w:after="100" w:line="276" w:lineRule="auto"/>
      <w:ind w:left="440"/>
    </w:pPr>
  </w:style>
  <w:style w:type="paragraph" w:customStyle="1" w:styleId="p1">
    <w:name w:val="p1"/>
    <w:basedOn w:val="Normal"/>
    <w:rsid w:val="00F6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BC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4D1B3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14C1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28"/>
  </w:style>
  <w:style w:type="paragraph" w:styleId="Footer">
    <w:name w:val="footer"/>
    <w:basedOn w:val="Normal"/>
    <w:link w:val="FooterChar"/>
    <w:uiPriority w:val="99"/>
    <w:unhideWhenUsed/>
    <w:rsid w:val="00B02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28"/>
  </w:style>
  <w:style w:type="character" w:styleId="Strong">
    <w:name w:val="Strong"/>
    <w:basedOn w:val="DefaultParagraphFont"/>
    <w:uiPriority w:val="22"/>
    <w:qFormat/>
    <w:rsid w:val="007F4E5F"/>
    <w:rPr>
      <w:b/>
      <w:bCs/>
    </w:rPr>
  </w:style>
  <w:style w:type="paragraph" w:styleId="NormalWeb">
    <w:name w:val="Normal (Web)"/>
    <w:basedOn w:val="Normal"/>
    <w:uiPriority w:val="99"/>
    <w:unhideWhenUsed/>
    <w:rsid w:val="009B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B1E6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5D6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75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20EE"/>
    <w:pPr>
      <w:spacing w:after="0"/>
    </w:pPr>
  </w:style>
  <w:style w:type="paragraph" w:styleId="NoSpacing">
    <w:name w:val="No Spacing"/>
    <w:uiPriority w:val="1"/>
    <w:qFormat/>
    <w:rsid w:val="00E91A4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1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A4A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D1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D1B3F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D1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1B3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4D1B3F"/>
  </w:style>
  <w:style w:type="character" w:customStyle="1" w:styleId="personname">
    <w:name w:val="person_name"/>
    <w:basedOn w:val="DefaultParagraphFont"/>
    <w:rsid w:val="004D1B3F"/>
  </w:style>
  <w:style w:type="character" w:customStyle="1" w:styleId="Heading4Char">
    <w:name w:val="Heading 4 Char"/>
    <w:basedOn w:val="DefaultParagraphFont"/>
    <w:link w:val="Heading4"/>
    <w:uiPriority w:val="9"/>
    <w:rsid w:val="00A214C1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0A4"/>
    <w:rPr>
      <w:rFonts w:ascii="Times New Roman" w:eastAsiaTheme="majorEastAsia" w:hAnsi="Times New Roman" w:cstheme="majorBid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nkmandiri.co.id/tabunganku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bankmandiri.co.id/profil-perusahaan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mandiri.co.id/profil-perusahaan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ojk.go.id/id/kanal/perbankan/ikhtisar-perbankan/Pages/Lembaga-Perbankan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jk.go.id/id/kanal/perbankan/ikhtisar-perbankan/Pages/Lembaga-Perbankan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0702-409B-485D-8B83-B94A43FB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2022-09-04T22:50:00Z</cp:lastPrinted>
  <dcterms:created xsi:type="dcterms:W3CDTF">2022-09-04T22:57:00Z</dcterms:created>
  <dcterms:modified xsi:type="dcterms:W3CDTF">2022-09-04T22:57:00Z</dcterms:modified>
</cp:coreProperties>
</file>