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88" w:rsidRPr="00C172D7" w:rsidRDefault="00A16388" w:rsidP="00C172D7">
      <w:pPr>
        <w:spacing w:after="0" w:line="36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C172D7">
        <w:rPr>
          <w:rStyle w:val="Strong"/>
          <w:rFonts w:ascii="Times New Roman" w:hAnsi="Times New Roman" w:cs="Times New Roman"/>
          <w:sz w:val="24"/>
          <w:szCs w:val="24"/>
        </w:rPr>
        <w:t>DAFTAR PUSTAKA</w:t>
      </w:r>
    </w:p>
    <w:p w:rsidR="00A16388" w:rsidRPr="00C172D7" w:rsidRDefault="00A16388" w:rsidP="00C172D7">
      <w:pPr>
        <w:spacing w:after="0" w:line="36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A16388" w:rsidRPr="00C172D7" w:rsidRDefault="00A16388" w:rsidP="00C172D7">
      <w:pPr>
        <w:spacing w:after="0" w:line="36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C172D7">
        <w:rPr>
          <w:rStyle w:val="Strong"/>
          <w:rFonts w:ascii="Times New Roman" w:hAnsi="Times New Roman" w:cs="Times New Roman"/>
          <w:b w:val="0"/>
          <w:sz w:val="24"/>
          <w:szCs w:val="24"/>
        </w:rPr>
        <w:t>Rusmadi</w:t>
      </w:r>
      <w:r w:rsidR="00E5451A">
        <w:rPr>
          <w:rStyle w:val="Strong"/>
          <w:rFonts w:ascii="Times New Roman" w:hAnsi="Times New Roman" w:cs="Times New Roman"/>
          <w:b w:val="0"/>
          <w:sz w:val="24"/>
          <w:szCs w:val="24"/>
        </w:rPr>
        <w:t>,</w:t>
      </w:r>
      <w:bookmarkStart w:id="0" w:name="_GoBack"/>
      <w:bookmarkEnd w:id="0"/>
      <w:r w:rsidRPr="00C172D7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Dedy, 2001, Mengenal Elektronika, Hal : 143</w:t>
      </w:r>
    </w:p>
    <w:p w:rsidR="00C172D7" w:rsidRDefault="00C172D7" w:rsidP="00C172D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C172D7">
        <w:rPr>
          <w:rFonts w:ascii="Times New Roman" w:hAnsi="Times New Roman" w:cs="Times New Roman"/>
          <w:color w:val="000000"/>
          <w:sz w:val="24"/>
          <w:szCs w:val="24"/>
        </w:rPr>
        <w:t xml:space="preserve">Kurniadi, Dedy. 2008. </w:t>
      </w:r>
      <w:r w:rsidRPr="00C172D7">
        <w:rPr>
          <w:rFonts w:ascii="Times New Roman" w:hAnsi="Times New Roman" w:cs="Times New Roman"/>
          <w:iCs/>
          <w:color w:val="000000"/>
          <w:sz w:val="24"/>
          <w:szCs w:val="24"/>
        </w:rPr>
        <w:t>Aplikasi Robot Line Follower Berbasis Mikrokontroler       ATMEGA 8535 pada Restoran Jepang</w:t>
      </w:r>
      <w:r w:rsidRPr="00C172D7">
        <w:rPr>
          <w:rFonts w:ascii="Times New Roman" w:hAnsi="Times New Roman" w:cs="Times New Roman"/>
          <w:color w:val="000000"/>
          <w:sz w:val="24"/>
          <w:szCs w:val="24"/>
        </w:rPr>
        <w:t>. Laporan Akhir, Politeknik</w:t>
      </w:r>
      <w:r w:rsidRPr="00C172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C172D7">
        <w:rPr>
          <w:rFonts w:ascii="Times New Roman" w:hAnsi="Times New Roman" w:cs="Times New Roman"/>
          <w:color w:val="000000"/>
          <w:sz w:val="24"/>
          <w:szCs w:val="24"/>
        </w:rPr>
        <w:t>Negeri Sriwijaya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72D7" w:rsidRDefault="00C172D7" w:rsidP="00C172D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Wardana, Lingga. 2006.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Belajar Sendiri Mikrokontroler AVR Seri ATMEGA 8535</w:t>
      </w:r>
    </w:p>
    <w:p w:rsidR="00C172D7" w:rsidRPr="00C172D7" w:rsidRDefault="00C172D7" w:rsidP="00C172D7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Simulasi, Hardware, dan Aplikasi</w:t>
      </w:r>
      <w:r>
        <w:rPr>
          <w:rFonts w:ascii="Times New Roman" w:hAnsi="Times New Roman" w:cs="Times New Roman"/>
          <w:color w:val="000000"/>
          <w:sz w:val="24"/>
          <w:szCs w:val="24"/>
        </w:rPr>
        <w:t>. Andi Offset. Yogyakarta.</w:t>
      </w:r>
    </w:p>
    <w:p w:rsidR="00C172D7" w:rsidRPr="00C172D7" w:rsidRDefault="00671306" w:rsidP="00C172D7">
      <w:pPr>
        <w:spacing w:after="0" w:line="360" w:lineRule="auto"/>
        <w:ind w:left="720" w:hanging="720"/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</w:rPr>
      </w:pPr>
      <w:hyperlink r:id="rId7" w:history="1">
        <w:r w:rsidR="00A16388" w:rsidRPr="00C172D7">
          <w:rPr>
            <w:rStyle w:val="Hyperlink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http://fahmizaleeits.wordpress.com/2010/07/25/merancang-rangkaian-sensor-garis/</w:t>
        </w:r>
      </w:hyperlink>
    </w:p>
    <w:p w:rsidR="00A16388" w:rsidRPr="00C172D7" w:rsidRDefault="00C172D7" w:rsidP="00C172D7">
      <w:pPr>
        <w:spacing w:after="0" w:line="36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C172D7"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</w:rPr>
        <w:t>diakses 28 April 2014</w:t>
      </w:r>
    </w:p>
    <w:p w:rsidR="00C172D7" w:rsidRPr="00C172D7" w:rsidRDefault="00671306" w:rsidP="00C172D7">
      <w:pPr>
        <w:spacing w:after="0" w:line="360" w:lineRule="auto"/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</w:rPr>
      </w:pPr>
      <w:hyperlink r:id="rId8" w:history="1">
        <w:r w:rsidR="00A16388" w:rsidRPr="00C172D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http://id.wikipedia.org/wiki/ATMega853</w:t>
        </w:r>
      </w:hyperlink>
    </w:p>
    <w:p w:rsidR="00A16388" w:rsidRPr="00C172D7" w:rsidRDefault="00C172D7" w:rsidP="00C172D7">
      <w:pPr>
        <w:spacing w:after="0" w:line="360" w:lineRule="auto"/>
        <w:ind w:firstLine="720"/>
        <w:rPr>
          <w:rStyle w:val="Emphasis"/>
          <w:rFonts w:ascii="Times New Roman" w:hAnsi="Times New Roman" w:cs="Times New Roman"/>
          <w:sz w:val="24"/>
          <w:szCs w:val="24"/>
        </w:rPr>
      </w:pPr>
      <w:r w:rsidRPr="00C172D7"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</w:rPr>
        <w:t>diakses 28 April 2014</w:t>
      </w:r>
    </w:p>
    <w:p w:rsidR="00C172D7" w:rsidRPr="00C172D7" w:rsidRDefault="00671306" w:rsidP="00C172D7">
      <w:pPr>
        <w:spacing w:after="0" w:line="36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" w:history="1">
        <w:r w:rsidR="00A16388" w:rsidRPr="00C172D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http://ishadyhobbyaero.com/product-detail/723/zippy-flightmax-2s1800mah-40c.html</w:t>
        </w:r>
      </w:hyperlink>
    </w:p>
    <w:p w:rsidR="00A16388" w:rsidRPr="00C172D7" w:rsidRDefault="00A6250E" w:rsidP="00C172D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172D7"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diakses 28 April </w:t>
      </w:r>
      <w:r w:rsidR="00C172D7" w:rsidRPr="00C172D7"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</w:rPr>
        <w:t>2014</w:t>
      </w:r>
    </w:p>
    <w:p w:rsidR="00C172D7" w:rsidRPr="00C172D7" w:rsidRDefault="00671306" w:rsidP="00C172D7">
      <w:pPr>
        <w:spacing w:after="0" w:line="360" w:lineRule="auto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hyperlink r:id="rId10" w:history="1">
        <w:r w:rsidR="00A16388" w:rsidRPr="00C172D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http://repository.usu.ac.id/bitstream/123456789/14252/1/09E00102.pdf</w:t>
        </w:r>
      </w:hyperlink>
      <w:r w:rsidR="00A6250E" w:rsidRPr="00C172D7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A16388" w:rsidRPr="00C172D7" w:rsidRDefault="00C172D7" w:rsidP="00C172D7">
      <w:pPr>
        <w:spacing w:after="0" w:line="360" w:lineRule="auto"/>
        <w:ind w:firstLine="720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C172D7"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</w:rPr>
        <w:t>diakses 4 Mei 2014</w:t>
      </w:r>
    </w:p>
    <w:p w:rsidR="00C172D7" w:rsidRPr="00C172D7" w:rsidRDefault="00671306" w:rsidP="00C172D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w w:val="88"/>
          <w:sz w:val="24"/>
          <w:szCs w:val="24"/>
        </w:rPr>
      </w:pPr>
      <w:hyperlink w:history="1">
        <w:r w:rsidR="00A16388" w:rsidRPr="00C172D7">
          <w:rPr>
            <w:rStyle w:val="Hyperlink"/>
            <w:rFonts w:ascii="Times New Roman" w:eastAsia="Times New Roman" w:hAnsi="Times New Roman" w:cs="Times New Roman"/>
            <w:color w:val="auto"/>
            <w:w w:val="88"/>
            <w:sz w:val="24"/>
            <w:szCs w:val="24"/>
            <w:u w:val="none"/>
          </w:rPr>
          <w:t>http://staff.ui.ac. id/internal/040603019/material/DCMotorPaperandQA.pdf</w:t>
        </w:r>
      </w:hyperlink>
      <w:r w:rsidR="00A16388" w:rsidRPr="00C172D7">
        <w:rPr>
          <w:rFonts w:ascii="Times New Roman" w:eastAsia="Times New Roman" w:hAnsi="Times New Roman" w:cs="Times New Roman"/>
          <w:w w:val="88"/>
          <w:sz w:val="24"/>
          <w:szCs w:val="24"/>
        </w:rPr>
        <w:t>)</w:t>
      </w:r>
      <w:r w:rsidR="00A6250E" w:rsidRPr="00C172D7">
        <w:rPr>
          <w:rFonts w:ascii="Times New Roman" w:eastAsia="Times New Roman" w:hAnsi="Times New Roman" w:cs="Times New Roman"/>
          <w:w w:val="88"/>
          <w:sz w:val="24"/>
          <w:szCs w:val="24"/>
        </w:rPr>
        <w:t xml:space="preserve"> </w:t>
      </w:r>
    </w:p>
    <w:p w:rsidR="00A16388" w:rsidRPr="00C172D7" w:rsidRDefault="00C172D7" w:rsidP="00C172D7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172D7"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</w:rPr>
        <w:t>diakses 4 Mei 2014</w:t>
      </w:r>
    </w:p>
    <w:p w:rsidR="00C172D7" w:rsidRPr="00C172D7" w:rsidRDefault="00671306" w:rsidP="00C172D7">
      <w:pPr>
        <w:spacing w:after="0" w:line="36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1" w:history="1">
        <w:r w:rsidR="00A16388" w:rsidRPr="00C172D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http://www.docstoc.com/docs/54362619/LineFollower</w:t>
        </w:r>
      </w:hyperlink>
      <w:r w:rsidR="00A6250E" w:rsidRPr="00C172D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A16388" w:rsidRPr="00C172D7" w:rsidRDefault="00C172D7" w:rsidP="00C172D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172D7"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</w:rPr>
        <w:t>diakses 24 Mei 2014</w:t>
      </w:r>
    </w:p>
    <w:p w:rsidR="00A16388" w:rsidRPr="00C172D7" w:rsidRDefault="00671306" w:rsidP="00C172D7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16388" w:rsidRPr="00C172D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http://www.google.co.id/search?q=Gambar+Bentuk+dan+Simbol+Mosfet</w:t>
        </w:r>
      </w:hyperlink>
      <w:r w:rsidR="00A6250E" w:rsidRPr="00C172D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6250E" w:rsidRPr="00C172D7"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diakses </w:t>
      </w:r>
      <w:r w:rsidR="00C172D7"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diakses </w:t>
      </w:r>
      <w:r w:rsidR="00A6250E" w:rsidRPr="00C172D7"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7 Juni </w:t>
      </w:r>
      <w:r w:rsidR="00C172D7" w:rsidRPr="00C172D7"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</w:rPr>
        <w:t>2014</w:t>
      </w:r>
    </w:p>
    <w:p w:rsidR="00C172D7" w:rsidRPr="00C172D7" w:rsidRDefault="00671306" w:rsidP="00C172D7">
      <w:pPr>
        <w:spacing w:after="0" w:line="360" w:lineRule="auto"/>
        <w:rPr>
          <w:rFonts w:ascii="Times New Roman" w:eastAsia="Times New Roman" w:hAnsi="Times New Roman" w:cs="Times New Roman"/>
          <w:w w:val="89"/>
          <w:sz w:val="24"/>
          <w:szCs w:val="24"/>
        </w:rPr>
      </w:pPr>
      <w:hyperlink r:id="rId13" w:history="1">
        <w:r w:rsidR="00A16388" w:rsidRPr="00C172D7">
          <w:rPr>
            <w:rFonts w:ascii="Times New Roman" w:eastAsia="Times New Roman" w:hAnsi="Times New Roman" w:cs="Times New Roman"/>
            <w:w w:val="89"/>
            <w:sz w:val="24"/>
            <w:szCs w:val="24"/>
          </w:rPr>
          <w:t>http://www.scribd.com/Onedhes%20Sheva/d/29846109-Photo-Dioda</w:t>
        </w:r>
      </w:hyperlink>
      <w:r w:rsidR="00A3707E" w:rsidRPr="00C172D7">
        <w:rPr>
          <w:rFonts w:ascii="Times New Roman" w:eastAsia="Times New Roman" w:hAnsi="Times New Roman" w:cs="Times New Roman"/>
          <w:w w:val="89"/>
          <w:sz w:val="24"/>
          <w:szCs w:val="24"/>
        </w:rPr>
        <w:t xml:space="preserve"> </w:t>
      </w:r>
    </w:p>
    <w:p w:rsidR="00A16388" w:rsidRPr="00C172D7" w:rsidRDefault="00C172D7" w:rsidP="00C172D7">
      <w:pPr>
        <w:spacing w:after="0" w:line="360" w:lineRule="auto"/>
        <w:ind w:firstLine="720"/>
        <w:rPr>
          <w:rFonts w:ascii="Times New Roman" w:eastAsia="Times New Roman" w:hAnsi="Times New Roman" w:cs="Times New Roman"/>
          <w:w w:val="89"/>
          <w:sz w:val="24"/>
          <w:szCs w:val="24"/>
        </w:rPr>
      </w:pPr>
      <w:r w:rsidRPr="00C172D7"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</w:rPr>
        <w:t>diakses 7 Juni 2014</w:t>
      </w:r>
    </w:p>
    <w:sectPr w:rsidR="00A16388" w:rsidRPr="00C172D7" w:rsidSect="008B563A">
      <w:footerReference w:type="default" r:id="rId14"/>
      <w:pgSz w:w="11906" w:h="16838"/>
      <w:pgMar w:top="2268" w:right="1701" w:bottom="1701" w:left="2268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306" w:rsidRDefault="00671306" w:rsidP="008B563A">
      <w:pPr>
        <w:spacing w:after="0" w:line="240" w:lineRule="auto"/>
      </w:pPr>
      <w:r>
        <w:separator/>
      </w:r>
    </w:p>
  </w:endnote>
  <w:endnote w:type="continuationSeparator" w:id="0">
    <w:p w:rsidR="00671306" w:rsidRDefault="00671306" w:rsidP="008B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014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8B563A" w:rsidRPr="008B563A" w:rsidRDefault="008B563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56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563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B56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451A">
          <w:rPr>
            <w:rFonts w:ascii="Times New Roman" w:hAnsi="Times New Roman" w:cs="Times New Roman"/>
            <w:noProof/>
            <w:sz w:val="24"/>
            <w:szCs w:val="24"/>
          </w:rPr>
          <w:t>50</w:t>
        </w:r>
        <w:r w:rsidRPr="008B563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B563A" w:rsidRDefault="008B56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306" w:rsidRDefault="00671306" w:rsidP="008B563A">
      <w:pPr>
        <w:spacing w:after="0" w:line="240" w:lineRule="auto"/>
      </w:pPr>
      <w:r>
        <w:separator/>
      </w:r>
    </w:p>
  </w:footnote>
  <w:footnote w:type="continuationSeparator" w:id="0">
    <w:p w:rsidR="00671306" w:rsidRDefault="00671306" w:rsidP="008B5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88"/>
    <w:rsid w:val="002D2ECD"/>
    <w:rsid w:val="00515C54"/>
    <w:rsid w:val="00671306"/>
    <w:rsid w:val="008B563A"/>
    <w:rsid w:val="00A16388"/>
    <w:rsid w:val="00A3707E"/>
    <w:rsid w:val="00A6250E"/>
    <w:rsid w:val="00C172D7"/>
    <w:rsid w:val="00DF69BC"/>
    <w:rsid w:val="00E5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388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A16388"/>
    <w:rPr>
      <w:i/>
      <w:iCs/>
    </w:rPr>
  </w:style>
  <w:style w:type="character" w:styleId="Strong">
    <w:name w:val="Strong"/>
    <w:basedOn w:val="DefaultParagraphFont"/>
    <w:qFormat/>
    <w:rsid w:val="00A163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B5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63A"/>
  </w:style>
  <w:style w:type="paragraph" w:styleId="Footer">
    <w:name w:val="footer"/>
    <w:basedOn w:val="Normal"/>
    <w:link w:val="FooterChar"/>
    <w:uiPriority w:val="99"/>
    <w:unhideWhenUsed/>
    <w:rsid w:val="008B5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388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A16388"/>
    <w:rPr>
      <w:i/>
      <w:iCs/>
    </w:rPr>
  </w:style>
  <w:style w:type="character" w:styleId="Strong">
    <w:name w:val="Strong"/>
    <w:basedOn w:val="DefaultParagraphFont"/>
    <w:qFormat/>
    <w:rsid w:val="00A163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B5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63A"/>
  </w:style>
  <w:style w:type="paragraph" w:styleId="Footer">
    <w:name w:val="footer"/>
    <w:basedOn w:val="Normal"/>
    <w:link w:val="FooterChar"/>
    <w:uiPriority w:val="99"/>
    <w:unhideWhenUsed/>
    <w:rsid w:val="008B5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.wikipedia.org/wiki/ATMega853" TargetMode="External"/><Relationship Id="rId13" Type="http://schemas.openxmlformats.org/officeDocument/2006/relationships/hyperlink" Target="http://www.scribd.com/Onedhes%20Sheva/d/29846109-Photo-Diod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ahmizaleeits.wordpress.com/2010/07/25/merancang-rangkaian-sensor-garis/" TargetMode="External"/><Relationship Id="rId12" Type="http://schemas.openxmlformats.org/officeDocument/2006/relationships/hyperlink" Target="http://www.google.co.id/search?q=Gambar+Bentuk+dan+Simbol+Mosfet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docstoc.com/docs/54362619/LineFollowe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epository.usu.ac.id/bitstream/123456789/14252/1/09E0010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hadyhobbyaero.com/product-detail/723/zippy-flightmax-2s1800mah-40c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5</cp:revision>
  <cp:lastPrinted>2014-08-07T14:53:00Z</cp:lastPrinted>
  <dcterms:created xsi:type="dcterms:W3CDTF">2014-07-02T02:55:00Z</dcterms:created>
  <dcterms:modified xsi:type="dcterms:W3CDTF">2014-08-07T14:55:00Z</dcterms:modified>
</cp:coreProperties>
</file>