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99" w:rsidRPr="000A7BE9" w:rsidRDefault="000A6F99" w:rsidP="000A6F9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7BE9">
        <w:rPr>
          <w:rFonts w:ascii="Times New Roman" w:hAnsi="Times New Roman"/>
          <w:b/>
          <w:bCs/>
          <w:sz w:val="24"/>
          <w:szCs w:val="24"/>
        </w:rPr>
        <w:t>BAB I</w:t>
      </w:r>
    </w:p>
    <w:p w:rsidR="000A6F99" w:rsidRPr="000A7BE9" w:rsidRDefault="000A6F99" w:rsidP="000A6F9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7BE9">
        <w:rPr>
          <w:rFonts w:ascii="Times New Roman" w:hAnsi="Times New Roman"/>
          <w:b/>
          <w:bCs/>
          <w:sz w:val="24"/>
          <w:szCs w:val="24"/>
        </w:rPr>
        <w:t>PENDAHULUAN</w:t>
      </w:r>
    </w:p>
    <w:p w:rsidR="000A6F99" w:rsidRPr="000A7BE9" w:rsidRDefault="000A6F99" w:rsidP="000A6F9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A6F99" w:rsidRPr="000A7BE9" w:rsidRDefault="000A6F99" w:rsidP="000A6F99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0A7BE9">
        <w:rPr>
          <w:rFonts w:ascii="Times New Roman" w:hAnsi="Times New Roman"/>
          <w:b/>
          <w:bCs/>
          <w:sz w:val="24"/>
          <w:szCs w:val="24"/>
        </w:rPr>
        <w:t>1.1</w:t>
      </w:r>
      <w:r w:rsidRPr="000A7BE9">
        <w:rPr>
          <w:rFonts w:ascii="Times New Roman" w:hAnsi="Times New Roman"/>
          <w:b/>
          <w:bCs/>
          <w:sz w:val="24"/>
          <w:szCs w:val="24"/>
        </w:rPr>
        <w:tab/>
        <w:t>Latar Belakang</w:t>
      </w:r>
    </w:p>
    <w:p w:rsidR="00443643" w:rsidRDefault="000A6F99" w:rsidP="0090038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A72512">
        <w:rPr>
          <w:rFonts w:ascii="Times New Roman" w:hAnsi="Times New Roman"/>
          <w:sz w:val="24"/>
          <w:szCs w:val="24"/>
          <w:lang w:val="id-ID"/>
        </w:rPr>
        <w:t xml:space="preserve">Telpon seluler atau yang lebih dikenal dengan </w:t>
      </w:r>
      <w:r w:rsidRPr="00A72512">
        <w:rPr>
          <w:rFonts w:ascii="Times New Roman" w:hAnsi="Times New Roman"/>
          <w:i/>
          <w:sz w:val="24"/>
          <w:szCs w:val="24"/>
          <w:lang w:val="id-ID"/>
        </w:rPr>
        <w:t>handphone</w:t>
      </w:r>
      <w:r w:rsidRPr="00A72512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merupakan sebuah alat komunikasi yang telah menjadi kebutuhan penting bagi setiap orang, awalnya </w:t>
      </w:r>
      <w:r w:rsidRPr="00122D7B">
        <w:rPr>
          <w:rFonts w:ascii="Times New Roman" w:hAnsi="Times New Roman"/>
          <w:i/>
          <w:iCs/>
          <w:sz w:val="24"/>
          <w:szCs w:val="24"/>
          <w:lang w:val="id-ID"/>
        </w:rPr>
        <w:t>handphone</w:t>
      </w:r>
      <w:r>
        <w:rPr>
          <w:rFonts w:ascii="Times New Roman" w:hAnsi="Times New Roman"/>
          <w:sz w:val="24"/>
          <w:szCs w:val="24"/>
          <w:lang w:val="id-ID"/>
        </w:rPr>
        <w:t xml:space="preserve"> berfungsi untuk menelpon dan SMS (pesan elektronik), tetapi sekarang </w:t>
      </w:r>
      <w:r w:rsidRPr="00563C91">
        <w:rPr>
          <w:rFonts w:ascii="Times New Roman" w:hAnsi="Times New Roman"/>
          <w:i/>
          <w:iCs/>
          <w:sz w:val="24"/>
          <w:szCs w:val="24"/>
          <w:lang w:val="id-ID"/>
        </w:rPr>
        <w:t>handphone</w:t>
      </w:r>
      <w:r>
        <w:rPr>
          <w:rFonts w:ascii="Times New Roman" w:hAnsi="Times New Roman"/>
          <w:sz w:val="24"/>
          <w:szCs w:val="24"/>
          <w:lang w:val="id-ID"/>
        </w:rPr>
        <w:t xml:space="preserve"> telah menyediakan banyak aplikasi seperti </w:t>
      </w:r>
      <w:r w:rsidRPr="00122D7B">
        <w:rPr>
          <w:rFonts w:ascii="Times New Roman" w:hAnsi="Times New Roman"/>
          <w:sz w:val="24"/>
          <w:szCs w:val="24"/>
          <w:lang w:val="id-ID"/>
        </w:rPr>
        <w:t xml:space="preserve">kamera, </w:t>
      </w:r>
      <w:r w:rsidRPr="00122D7B">
        <w:rPr>
          <w:rFonts w:ascii="Times New Roman" w:hAnsi="Times New Roman"/>
          <w:i/>
          <w:sz w:val="24"/>
          <w:szCs w:val="24"/>
          <w:lang w:val="id-ID"/>
        </w:rPr>
        <w:t>multimedia player</w:t>
      </w:r>
      <w:r w:rsidRPr="00122D7B">
        <w:rPr>
          <w:rFonts w:ascii="Times New Roman" w:hAnsi="Times New Roman"/>
          <w:sz w:val="24"/>
          <w:szCs w:val="24"/>
          <w:lang w:val="id-ID"/>
        </w:rPr>
        <w:t xml:space="preserve">, </w:t>
      </w:r>
      <w:r w:rsidRPr="00122D7B">
        <w:rPr>
          <w:rFonts w:ascii="Times New Roman" w:hAnsi="Times New Roman"/>
          <w:i/>
          <w:sz w:val="24"/>
          <w:szCs w:val="24"/>
          <w:lang w:val="id-ID"/>
        </w:rPr>
        <w:t>games</w:t>
      </w:r>
      <w:r w:rsidRPr="00122D7B">
        <w:rPr>
          <w:rFonts w:ascii="Times New Roman" w:hAnsi="Times New Roman"/>
          <w:sz w:val="24"/>
          <w:szCs w:val="24"/>
          <w:lang w:val="id-ID"/>
        </w:rPr>
        <w:t xml:space="preserve">, </w:t>
      </w:r>
      <w:r w:rsidRPr="00122D7B">
        <w:rPr>
          <w:rFonts w:ascii="Times New Roman" w:hAnsi="Times New Roman"/>
          <w:i/>
          <w:sz w:val="24"/>
          <w:szCs w:val="24"/>
          <w:lang w:val="id-ID"/>
        </w:rPr>
        <w:t>video</w:t>
      </w:r>
      <w:r>
        <w:rPr>
          <w:rFonts w:ascii="Times New Roman" w:hAnsi="Times New Roman"/>
          <w:sz w:val="24"/>
          <w:szCs w:val="24"/>
          <w:lang w:val="id-ID"/>
        </w:rPr>
        <w:t xml:space="preserve">, media sosial, intenet </w:t>
      </w:r>
      <w:r w:rsidRPr="00122D7B">
        <w:rPr>
          <w:rFonts w:ascii="Times New Roman" w:hAnsi="Times New Roman"/>
          <w:sz w:val="24"/>
          <w:szCs w:val="24"/>
          <w:lang w:val="id-ID"/>
        </w:rPr>
        <w:t xml:space="preserve">dan masih banyak lagi </w:t>
      </w:r>
      <w:r>
        <w:rPr>
          <w:rFonts w:ascii="Times New Roman" w:hAnsi="Times New Roman"/>
          <w:sz w:val="24"/>
          <w:szCs w:val="24"/>
          <w:lang w:val="id-ID"/>
        </w:rPr>
        <w:t xml:space="preserve">aplikasi </w:t>
      </w:r>
      <w:r w:rsidRPr="00122D7B">
        <w:rPr>
          <w:rFonts w:ascii="Times New Roman" w:hAnsi="Times New Roman"/>
          <w:sz w:val="24"/>
          <w:szCs w:val="24"/>
          <w:lang w:val="id-ID"/>
        </w:rPr>
        <w:t>lainnya yang disediakan untuk memenuhi kebutuhan manusia yang semakin beragam.</w:t>
      </w:r>
      <w:r>
        <w:rPr>
          <w:rFonts w:ascii="Times New Roman" w:hAnsi="Times New Roman"/>
          <w:sz w:val="24"/>
          <w:szCs w:val="24"/>
          <w:lang w:val="id-ID"/>
        </w:rPr>
        <w:t xml:space="preserve"> Namun sebagai alat elektronik</w:t>
      </w:r>
      <w:r w:rsidRPr="00122D7B">
        <w:rPr>
          <w:rFonts w:ascii="Times New Roman" w:hAnsi="Times New Roman"/>
          <w:sz w:val="24"/>
          <w:szCs w:val="24"/>
          <w:lang w:val="id-ID"/>
        </w:rPr>
        <w:t>,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22D7B">
        <w:rPr>
          <w:rFonts w:ascii="Times New Roman" w:hAnsi="Times New Roman"/>
          <w:i/>
          <w:sz w:val="24"/>
          <w:szCs w:val="24"/>
          <w:lang w:val="id-ID"/>
        </w:rPr>
        <w:t>Handphone</w:t>
      </w:r>
      <w:r w:rsidRPr="00122D7B">
        <w:rPr>
          <w:rFonts w:ascii="Times New Roman" w:hAnsi="Times New Roman"/>
          <w:sz w:val="24"/>
          <w:szCs w:val="24"/>
          <w:lang w:val="id-ID"/>
        </w:rPr>
        <w:t xml:space="preserve"> m</w:t>
      </w:r>
      <w:r w:rsidR="00956CF4">
        <w:rPr>
          <w:rFonts w:ascii="Times New Roman" w:hAnsi="Times New Roman"/>
          <w:sz w:val="24"/>
          <w:szCs w:val="24"/>
          <w:lang w:val="id-ID"/>
        </w:rPr>
        <w:t>erupakan sebuah sistem yang</w:t>
      </w:r>
      <w:r w:rsidRPr="00122D7B">
        <w:rPr>
          <w:rFonts w:ascii="Times New Roman" w:hAnsi="Times New Roman"/>
          <w:sz w:val="24"/>
          <w:szCs w:val="24"/>
          <w:lang w:val="id-ID"/>
        </w:rPr>
        <w:t xml:space="preserve"> memerlukan energi listrik sebagai daya dan se</w:t>
      </w:r>
      <w:r>
        <w:rPr>
          <w:rFonts w:ascii="Times New Roman" w:hAnsi="Times New Roman"/>
          <w:sz w:val="24"/>
          <w:szCs w:val="24"/>
          <w:lang w:val="id-ID"/>
        </w:rPr>
        <w:t>buah baterai untuk menyuplainya</w:t>
      </w:r>
      <w:r w:rsidR="00900386">
        <w:rPr>
          <w:rFonts w:ascii="Times New Roman" w:hAnsi="Times New Roman"/>
          <w:sz w:val="24"/>
          <w:szCs w:val="24"/>
          <w:lang w:val="id-ID"/>
        </w:rPr>
        <w:t xml:space="preserve">, karena baterai </w:t>
      </w:r>
      <w:r w:rsidRPr="00122D7B">
        <w:rPr>
          <w:rFonts w:ascii="Times New Roman" w:hAnsi="Times New Roman"/>
          <w:i/>
          <w:iCs/>
          <w:sz w:val="24"/>
          <w:szCs w:val="24"/>
          <w:lang w:val="id-ID"/>
        </w:rPr>
        <w:t>handphone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00386">
        <w:rPr>
          <w:rFonts w:ascii="Times New Roman" w:hAnsi="Times New Roman"/>
          <w:sz w:val="24"/>
          <w:szCs w:val="24"/>
          <w:lang w:val="id-ID"/>
        </w:rPr>
        <w:t xml:space="preserve">tidak </w:t>
      </w:r>
      <w:r>
        <w:rPr>
          <w:rFonts w:ascii="Times New Roman" w:hAnsi="Times New Roman"/>
          <w:sz w:val="24"/>
          <w:szCs w:val="24"/>
          <w:lang w:val="id-ID"/>
        </w:rPr>
        <w:t xml:space="preserve">bersifat kontinyu </w:t>
      </w:r>
      <w:r w:rsidR="00900386">
        <w:rPr>
          <w:rFonts w:ascii="Times New Roman" w:hAnsi="Times New Roman"/>
          <w:sz w:val="24"/>
          <w:szCs w:val="24"/>
          <w:lang w:val="id-ID"/>
        </w:rPr>
        <w:t>maka</w:t>
      </w:r>
      <w:r>
        <w:rPr>
          <w:rFonts w:ascii="Times New Roman" w:hAnsi="Times New Roman"/>
          <w:sz w:val="24"/>
          <w:szCs w:val="24"/>
          <w:lang w:val="id-ID"/>
        </w:rPr>
        <w:t xml:space="preserve"> baterai </w:t>
      </w:r>
      <w:r w:rsidRPr="00122D7B">
        <w:rPr>
          <w:rFonts w:ascii="Times New Roman" w:hAnsi="Times New Roman"/>
          <w:i/>
          <w:iCs/>
          <w:sz w:val="24"/>
          <w:szCs w:val="24"/>
          <w:lang w:val="id-ID"/>
        </w:rPr>
        <w:t>handphone</w:t>
      </w:r>
      <w:r>
        <w:rPr>
          <w:rFonts w:ascii="Times New Roman" w:hAnsi="Times New Roman"/>
          <w:sz w:val="24"/>
          <w:szCs w:val="24"/>
          <w:lang w:val="id-ID"/>
        </w:rPr>
        <w:t xml:space="preserve"> harus di 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>re</w:t>
      </w:r>
      <w:r w:rsidRPr="00E845B6">
        <w:rPr>
          <w:rFonts w:ascii="Times New Roman" w:hAnsi="Times New Roman"/>
          <w:i/>
          <w:iCs/>
          <w:sz w:val="24"/>
          <w:szCs w:val="24"/>
          <w:lang w:val="id-ID"/>
        </w:rPr>
        <w:t>charge</w:t>
      </w:r>
      <w:r>
        <w:rPr>
          <w:rFonts w:ascii="Times New Roman" w:hAnsi="Times New Roman"/>
          <w:sz w:val="24"/>
          <w:szCs w:val="24"/>
          <w:lang w:val="id-ID"/>
        </w:rPr>
        <w:t xml:space="preserve"> ketika daya pada baterai telah melemah</w:t>
      </w:r>
      <w:r w:rsidRPr="00900386">
        <w:rPr>
          <w:rFonts w:ascii="Times New Roman" w:hAnsi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Alat </w:t>
      </w:r>
      <w:r>
        <w:rPr>
          <w:rFonts w:ascii="Times New Roman" w:hAnsi="Times New Roman"/>
          <w:sz w:val="24"/>
          <w:szCs w:val="24"/>
          <w:lang w:val="id-ID"/>
        </w:rPr>
        <w:t xml:space="preserve">yang biasa </w:t>
      </w:r>
      <w:r>
        <w:rPr>
          <w:rFonts w:ascii="Times New Roman" w:hAnsi="Times New Roman"/>
          <w:sz w:val="24"/>
          <w:szCs w:val="24"/>
        </w:rPr>
        <w:t xml:space="preserve">digunakan </w:t>
      </w:r>
      <w:r>
        <w:rPr>
          <w:rFonts w:ascii="Times New Roman" w:hAnsi="Times New Roman"/>
          <w:sz w:val="24"/>
          <w:szCs w:val="24"/>
          <w:lang w:val="id-ID"/>
        </w:rPr>
        <w:t xml:space="preserve">untuk </w:t>
      </w:r>
      <w:r>
        <w:rPr>
          <w:rFonts w:ascii="Times New Roman" w:hAnsi="Times New Roman"/>
          <w:sz w:val="24"/>
          <w:szCs w:val="24"/>
        </w:rPr>
        <w:t xml:space="preserve">mengisi ulang daya baterai adalah </w:t>
      </w:r>
      <w:r w:rsidRPr="00583217">
        <w:rPr>
          <w:rFonts w:ascii="Times New Roman" w:hAnsi="Times New Roman"/>
          <w:i/>
          <w:sz w:val="24"/>
          <w:szCs w:val="24"/>
        </w:rPr>
        <w:t>charger</w:t>
      </w:r>
      <w:r>
        <w:rPr>
          <w:rFonts w:ascii="Times New Roman" w:hAnsi="Times New Roman"/>
          <w:sz w:val="24"/>
          <w:szCs w:val="24"/>
        </w:rPr>
        <w:t xml:space="preserve"> yang  terdiri </w:t>
      </w:r>
      <w:r>
        <w:rPr>
          <w:rFonts w:ascii="Times New Roman" w:hAnsi="Times New Roman"/>
          <w:sz w:val="24"/>
          <w:szCs w:val="24"/>
          <w:lang w:val="id-ID"/>
        </w:rPr>
        <w:t xml:space="preserve">dari </w:t>
      </w:r>
      <w:r w:rsidRPr="00583217">
        <w:rPr>
          <w:rFonts w:ascii="Times New Roman" w:hAnsi="Times New Roman"/>
          <w:i/>
          <w:sz w:val="24"/>
          <w:szCs w:val="24"/>
        </w:rPr>
        <w:t>adaptor</w:t>
      </w:r>
      <w:r>
        <w:rPr>
          <w:rFonts w:ascii="Times New Roman" w:hAnsi="Times New Roman"/>
          <w:sz w:val="24"/>
          <w:szCs w:val="24"/>
        </w:rPr>
        <w:t xml:space="preserve"> dan kabel penghubung ke </w:t>
      </w:r>
      <w:r w:rsidRPr="00583217">
        <w:rPr>
          <w:rFonts w:ascii="Times New Roman" w:hAnsi="Times New Roman"/>
          <w:i/>
          <w:sz w:val="24"/>
          <w:szCs w:val="24"/>
        </w:rPr>
        <w:t>handphone</w:t>
      </w:r>
      <w:r w:rsidR="00443643">
        <w:rPr>
          <w:rFonts w:ascii="Times New Roman" w:hAnsi="Times New Roman"/>
          <w:sz w:val="24"/>
          <w:szCs w:val="24"/>
          <w:lang w:val="id-ID"/>
        </w:rPr>
        <w:t>.</w:t>
      </w:r>
    </w:p>
    <w:p w:rsidR="000A6F99" w:rsidRPr="00E27986" w:rsidRDefault="00443643" w:rsidP="0090038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</w:t>
      </w:r>
      <w:r w:rsidR="000A6F99" w:rsidRPr="00E845B6">
        <w:rPr>
          <w:rFonts w:ascii="Times New Roman" w:hAnsi="Times New Roman"/>
          <w:sz w:val="24"/>
          <w:szCs w:val="24"/>
          <w:lang w:val="id-ID"/>
        </w:rPr>
        <w:t xml:space="preserve">etiap </w:t>
      </w:r>
      <w:r w:rsidR="000A6F99">
        <w:rPr>
          <w:rFonts w:ascii="Times New Roman" w:hAnsi="Times New Roman"/>
          <w:sz w:val="24"/>
          <w:szCs w:val="24"/>
          <w:lang w:val="id-ID"/>
        </w:rPr>
        <w:t xml:space="preserve">jenis </w:t>
      </w:r>
      <w:r w:rsidR="000A6F99" w:rsidRPr="00E845B6">
        <w:rPr>
          <w:rFonts w:ascii="Times New Roman" w:hAnsi="Times New Roman"/>
          <w:i/>
          <w:sz w:val="24"/>
          <w:szCs w:val="24"/>
          <w:lang w:val="id-ID"/>
        </w:rPr>
        <w:t>handphone</w:t>
      </w:r>
      <w:r w:rsidR="000A6F99" w:rsidRPr="00E845B6">
        <w:rPr>
          <w:rFonts w:ascii="Times New Roman" w:hAnsi="Times New Roman"/>
          <w:sz w:val="24"/>
          <w:szCs w:val="24"/>
          <w:lang w:val="id-ID"/>
        </w:rPr>
        <w:t xml:space="preserve"> memiliki kabel </w:t>
      </w:r>
      <w:r w:rsidR="000A6F99" w:rsidRPr="00900386">
        <w:rPr>
          <w:rFonts w:ascii="Times New Roman" w:hAnsi="Times New Roman"/>
          <w:i/>
          <w:iCs/>
          <w:sz w:val="24"/>
          <w:szCs w:val="24"/>
          <w:lang w:val="id-ID"/>
        </w:rPr>
        <w:t>charger</w:t>
      </w:r>
      <w:r w:rsidR="000A6F99" w:rsidRPr="00E845B6">
        <w:rPr>
          <w:rFonts w:ascii="Times New Roman" w:hAnsi="Times New Roman"/>
          <w:sz w:val="24"/>
          <w:szCs w:val="24"/>
          <w:lang w:val="id-ID"/>
        </w:rPr>
        <w:t xml:space="preserve"> yang </w:t>
      </w:r>
      <w:r w:rsidR="00E27986">
        <w:rPr>
          <w:rFonts w:ascii="Times New Roman" w:hAnsi="Times New Roman"/>
          <w:sz w:val="24"/>
          <w:szCs w:val="24"/>
          <w:lang w:val="id-ID"/>
        </w:rPr>
        <w:t xml:space="preserve"> berbeda- beda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A165C">
        <w:rPr>
          <w:rFonts w:ascii="Times New Roman" w:hAnsi="Times New Roman"/>
          <w:sz w:val="24"/>
          <w:szCs w:val="24"/>
          <w:lang w:val="id-ID"/>
        </w:rPr>
        <w:t xml:space="preserve">dan banyaknya jenis kabel </w:t>
      </w:r>
      <w:r>
        <w:rPr>
          <w:rFonts w:ascii="Times New Roman" w:hAnsi="Times New Roman"/>
          <w:sz w:val="24"/>
          <w:szCs w:val="24"/>
          <w:lang w:val="id-ID"/>
        </w:rPr>
        <w:t>terkadang  membuat pemandangan yang tidak rapi, sehingga u</w:t>
      </w:r>
      <w:r w:rsidR="000A6F99">
        <w:rPr>
          <w:rFonts w:ascii="Times New Roman" w:hAnsi="Times New Roman"/>
          <w:sz w:val="24"/>
          <w:szCs w:val="24"/>
        </w:rPr>
        <w:t>ntuk mengatasi persoalan kabel tersebut, di</w:t>
      </w:r>
      <w:r w:rsidR="00900386">
        <w:rPr>
          <w:rFonts w:ascii="Times New Roman" w:hAnsi="Times New Roman"/>
          <w:sz w:val="24"/>
          <w:szCs w:val="24"/>
          <w:lang w:val="id-ID"/>
        </w:rPr>
        <w:t xml:space="preserve">rancang </w:t>
      </w:r>
      <w:r w:rsidR="000A6F99">
        <w:rPr>
          <w:rFonts w:ascii="Times New Roman" w:hAnsi="Times New Roman"/>
          <w:sz w:val="24"/>
          <w:szCs w:val="24"/>
        </w:rPr>
        <w:t xml:space="preserve">sebuah </w:t>
      </w:r>
      <w:r w:rsidR="000A6F99" w:rsidRPr="0069338D">
        <w:rPr>
          <w:rFonts w:asciiTheme="majorBidi" w:hAnsiTheme="majorBidi" w:cstheme="majorBidi"/>
          <w:i/>
          <w:iCs/>
          <w:sz w:val="24"/>
          <w:szCs w:val="24"/>
          <w:lang w:val="id-ID"/>
        </w:rPr>
        <w:t>inductive charg</w:t>
      </w:r>
      <w:r w:rsidR="005A165C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er </w:t>
      </w:r>
      <w:r w:rsidR="00900386">
        <w:rPr>
          <w:rFonts w:ascii="Times New Roman" w:hAnsi="Times New Roman"/>
          <w:sz w:val="24"/>
          <w:szCs w:val="24"/>
          <w:lang w:val="id-ID"/>
        </w:rPr>
        <w:t>agar</w:t>
      </w:r>
      <w:r w:rsidR="000A6F99"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 dapat melakukan pengisian daya </w:t>
      </w:r>
      <w:r w:rsidR="000A6F99">
        <w:rPr>
          <w:rFonts w:ascii="Times New Roman" w:hAnsi="Times New Roman"/>
          <w:bCs/>
          <w:sz w:val="24"/>
          <w:szCs w:val="24"/>
        </w:rPr>
        <w:t>baterai</w:t>
      </w:r>
      <w:r w:rsidR="000A6F99"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 </w:t>
      </w:r>
      <w:r w:rsidR="000A6F99">
        <w:rPr>
          <w:rFonts w:ascii="Times New Roman" w:hAnsi="Times New Roman"/>
          <w:bCs/>
          <w:i/>
          <w:sz w:val="24"/>
          <w:szCs w:val="24"/>
        </w:rPr>
        <w:t>handphone</w:t>
      </w:r>
      <w:r w:rsidR="000A6F99"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 tanpa kabel (nirkabel). Pe</w:t>
      </w:r>
      <w:r w:rsidR="00900386">
        <w:rPr>
          <w:rFonts w:ascii="Times New Roman" w:eastAsiaTheme="minorHAnsi" w:hAnsi="Times New Roman"/>
          <w:bCs/>
          <w:sz w:val="24"/>
          <w:szCs w:val="24"/>
          <w:lang w:val="id-ID"/>
        </w:rPr>
        <w:t>n</w:t>
      </w:r>
      <w:r w:rsidR="000A6F99">
        <w:rPr>
          <w:rFonts w:ascii="Times New Roman" w:eastAsiaTheme="minorHAnsi" w:hAnsi="Times New Roman"/>
          <w:bCs/>
          <w:sz w:val="24"/>
          <w:szCs w:val="24"/>
          <w:lang w:val="id-ID"/>
        </w:rPr>
        <w:t>gisian daya tersebut dilakukan dengan cara meletakkan</w:t>
      </w:r>
      <w:r w:rsidR="000A6F99">
        <w:rPr>
          <w:rFonts w:ascii="Times New Roman" w:hAnsi="Times New Roman"/>
          <w:bCs/>
          <w:sz w:val="24"/>
          <w:szCs w:val="24"/>
        </w:rPr>
        <w:t xml:space="preserve"> </w:t>
      </w:r>
      <w:r w:rsidR="000A6F99">
        <w:rPr>
          <w:rFonts w:ascii="Times New Roman" w:hAnsi="Times New Roman"/>
          <w:bCs/>
          <w:i/>
          <w:sz w:val="24"/>
          <w:szCs w:val="24"/>
        </w:rPr>
        <w:t>handphone</w:t>
      </w:r>
      <w:r w:rsidR="000A6F99"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 pada sebuah </w:t>
      </w:r>
      <w:r w:rsidR="000A6F99" w:rsidRPr="006F6CC6">
        <w:rPr>
          <w:rFonts w:ascii="Times New Roman" w:eastAsiaTheme="minorHAnsi" w:hAnsi="Times New Roman"/>
          <w:bCs/>
          <w:i/>
          <w:sz w:val="24"/>
          <w:szCs w:val="24"/>
          <w:lang w:val="id-ID"/>
        </w:rPr>
        <w:t>pad</w:t>
      </w:r>
      <w:r w:rsidR="000A6F9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A6F99">
        <w:rPr>
          <w:rFonts w:ascii="Times New Roman" w:hAnsi="Times New Roman"/>
          <w:bCs/>
          <w:sz w:val="24"/>
          <w:szCs w:val="24"/>
        </w:rPr>
        <w:t xml:space="preserve">yang dapat menghasilkan arus listrik melalui proses </w:t>
      </w:r>
      <w:r w:rsidR="000A6F99" w:rsidRPr="006D3DCE">
        <w:rPr>
          <w:rFonts w:ascii="Times New Roman" w:hAnsi="Times New Roman"/>
          <w:bCs/>
          <w:i/>
          <w:sz w:val="24"/>
          <w:szCs w:val="24"/>
        </w:rPr>
        <w:t>induksi magnetik</w:t>
      </w:r>
      <w:r w:rsidR="000A6F99">
        <w:rPr>
          <w:rFonts w:ascii="Times New Roman" w:hAnsi="Times New Roman"/>
          <w:bCs/>
          <w:sz w:val="24"/>
          <w:szCs w:val="24"/>
        </w:rPr>
        <w:t xml:space="preserve"> yang kemudian menghantarkan arus listrik tersebut ke baterai </w:t>
      </w:r>
      <w:r w:rsidR="000A6F99" w:rsidRPr="006D3DCE">
        <w:rPr>
          <w:rFonts w:ascii="Times New Roman" w:hAnsi="Times New Roman"/>
          <w:bCs/>
          <w:i/>
          <w:sz w:val="24"/>
          <w:szCs w:val="24"/>
        </w:rPr>
        <w:t>handphone</w:t>
      </w:r>
      <w:r w:rsidR="00930B4A">
        <w:rPr>
          <w:rFonts w:ascii="Times New Roman" w:hAnsi="Times New Roman"/>
          <w:bCs/>
          <w:sz w:val="24"/>
          <w:szCs w:val="24"/>
          <w:lang w:val="id-ID"/>
        </w:rPr>
        <w:t xml:space="preserve">. </w:t>
      </w:r>
      <w:r w:rsidR="00930B4A">
        <w:rPr>
          <w:rFonts w:ascii="Times New Roman" w:hAnsi="Times New Roman"/>
          <w:bCs/>
          <w:i/>
          <w:iCs/>
          <w:sz w:val="24"/>
          <w:szCs w:val="24"/>
          <w:lang w:val="id-ID"/>
        </w:rPr>
        <w:t>I</w:t>
      </w:r>
      <w:r w:rsidR="000A6F99" w:rsidRPr="003F0CCD">
        <w:rPr>
          <w:rFonts w:ascii="Times New Roman" w:hAnsi="Times New Roman"/>
          <w:bCs/>
          <w:i/>
          <w:iCs/>
          <w:sz w:val="24"/>
          <w:szCs w:val="24"/>
          <w:lang w:val="id-ID"/>
        </w:rPr>
        <w:t>nductive charg</w:t>
      </w:r>
      <w:r w:rsidR="005A165C">
        <w:rPr>
          <w:rFonts w:ascii="Times New Roman" w:hAnsi="Times New Roman"/>
          <w:bCs/>
          <w:i/>
          <w:iCs/>
          <w:sz w:val="24"/>
          <w:szCs w:val="24"/>
          <w:lang w:val="id-ID"/>
        </w:rPr>
        <w:t xml:space="preserve">er </w:t>
      </w:r>
      <w:r w:rsidR="005A165C">
        <w:rPr>
          <w:rFonts w:ascii="Times New Roman" w:hAnsi="Times New Roman"/>
          <w:bCs/>
          <w:sz w:val="24"/>
          <w:szCs w:val="24"/>
          <w:lang w:val="id-ID"/>
        </w:rPr>
        <w:t xml:space="preserve"> memiliki supply </w:t>
      </w:r>
      <w:r w:rsidR="00930B4A">
        <w:rPr>
          <w:rFonts w:ascii="Times New Roman" w:hAnsi="Times New Roman"/>
          <w:bCs/>
          <w:sz w:val="24"/>
          <w:szCs w:val="24"/>
          <w:lang w:val="id-ID"/>
        </w:rPr>
        <w:t xml:space="preserve"> berupa baterai yang dapat diisi ulang dan untuk mengisi ulang daya baterai tersebut menggunakan sebuah rangkaian pengisi daya ulang (</w:t>
      </w:r>
      <w:r w:rsidR="00900386">
        <w:rPr>
          <w:rFonts w:ascii="Times New Roman" w:hAnsi="Times New Roman"/>
          <w:bCs/>
          <w:i/>
          <w:iCs/>
          <w:sz w:val="24"/>
          <w:szCs w:val="24"/>
          <w:lang w:val="id-ID"/>
        </w:rPr>
        <w:t>r</w:t>
      </w:r>
      <w:r w:rsidR="00930B4A" w:rsidRPr="00930B4A">
        <w:rPr>
          <w:rFonts w:ascii="Times New Roman" w:hAnsi="Times New Roman"/>
          <w:bCs/>
          <w:i/>
          <w:iCs/>
          <w:sz w:val="24"/>
          <w:szCs w:val="24"/>
          <w:lang w:val="id-ID"/>
        </w:rPr>
        <w:t>echarge</w:t>
      </w:r>
      <w:r w:rsidR="005A165C">
        <w:rPr>
          <w:rFonts w:ascii="Times New Roman" w:hAnsi="Times New Roman"/>
          <w:bCs/>
          <w:i/>
          <w:iCs/>
          <w:sz w:val="24"/>
          <w:szCs w:val="24"/>
          <w:lang w:val="id-ID"/>
        </w:rPr>
        <w:t>r)</w:t>
      </w:r>
      <w:r w:rsidR="00930B4A">
        <w:rPr>
          <w:rFonts w:ascii="Times New Roman" w:hAnsi="Times New Roman"/>
          <w:bCs/>
          <w:sz w:val="24"/>
          <w:szCs w:val="24"/>
          <w:lang w:val="id-ID"/>
        </w:rPr>
        <w:t xml:space="preserve"> sehingga didapat </w:t>
      </w:r>
      <w:r w:rsidR="000A6F99">
        <w:rPr>
          <w:rFonts w:ascii="Times New Roman" w:hAnsi="Times New Roman"/>
          <w:bCs/>
          <w:sz w:val="24"/>
          <w:szCs w:val="24"/>
          <w:lang w:val="id-ID"/>
        </w:rPr>
        <w:t>judul laporan</w:t>
      </w:r>
      <w:r w:rsidR="00233AFA"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  <w:r w:rsidR="000A6F99" w:rsidRPr="003F0CCD">
        <w:rPr>
          <w:rFonts w:ascii="Times New Roman" w:hAnsi="Times New Roman"/>
          <w:b/>
          <w:sz w:val="24"/>
          <w:szCs w:val="24"/>
          <w:lang w:val="id-ID"/>
        </w:rPr>
        <w:t>“RANGKAIAN PENGISI DAYA ULANG (</w:t>
      </w:r>
      <w:r w:rsidR="000A6F99" w:rsidRPr="003F0CCD">
        <w:rPr>
          <w:rFonts w:ascii="Times New Roman" w:hAnsi="Times New Roman"/>
          <w:b/>
          <w:i/>
          <w:iCs/>
          <w:sz w:val="24"/>
          <w:szCs w:val="24"/>
          <w:lang w:val="id-ID"/>
        </w:rPr>
        <w:t>RECHARGE</w:t>
      </w:r>
      <w:r w:rsidR="005A165C">
        <w:rPr>
          <w:rFonts w:ascii="Times New Roman" w:hAnsi="Times New Roman"/>
          <w:b/>
          <w:i/>
          <w:iCs/>
          <w:sz w:val="24"/>
          <w:szCs w:val="24"/>
          <w:lang w:val="id-ID"/>
        </w:rPr>
        <w:t>R</w:t>
      </w:r>
      <w:r w:rsidR="000A6F99" w:rsidRPr="003F0CCD">
        <w:rPr>
          <w:rFonts w:ascii="Times New Roman" w:hAnsi="Times New Roman"/>
          <w:b/>
          <w:sz w:val="24"/>
          <w:szCs w:val="24"/>
          <w:lang w:val="id-ID"/>
        </w:rPr>
        <w:t xml:space="preserve">) UNTUK </w:t>
      </w:r>
      <w:r w:rsidR="000A6F99" w:rsidRPr="003F0CCD">
        <w:rPr>
          <w:rFonts w:ascii="Times New Roman" w:hAnsi="Times New Roman"/>
          <w:b/>
          <w:i/>
          <w:iCs/>
          <w:sz w:val="24"/>
          <w:szCs w:val="24"/>
          <w:lang w:val="id-ID"/>
        </w:rPr>
        <w:t>INDUCTIVE CHARGER</w:t>
      </w:r>
      <w:r w:rsidR="000A6F99" w:rsidRPr="003F0CCD">
        <w:rPr>
          <w:rFonts w:ascii="Times New Roman" w:hAnsi="Times New Roman"/>
          <w:b/>
          <w:sz w:val="24"/>
          <w:szCs w:val="24"/>
          <w:lang w:val="id-ID"/>
        </w:rPr>
        <w:t>”</w:t>
      </w:r>
      <w:r w:rsidR="000A6F99">
        <w:rPr>
          <w:rFonts w:ascii="Times New Roman" w:hAnsi="Times New Roman"/>
          <w:b/>
          <w:sz w:val="24"/>
          <w:szCs w:val="24"/>
          <w:lang w:val="id-ID"/>
        </w:rPr>
        <w:t>.</w:t>
      </w:r>
    </w:p>
    <w:p w:rsidR="000A6F99" w:rsidRDefault="000A6F99" w:rsidP="000A6F9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482003" w:rsidRDefault="00482003" w:rsidP="000A6F9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5A165C" w:rsidRDefault="005A165C" w:rsidP="00956C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956CF4" w:rsidRPr="000A7BE9" w:rsidRDefault="00956CF4" w:rsidP="00956C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  <w:lang w:val="id-ID"/>
        </w:rPr>
        <w:t>2</w:t>
      </w:r>
      <w:r w:rsidRPr="000A7BE9">
        <w:rPr>
          <w:rFonts w:ascii="Times New Roman" w:hAnsi="Times New Roman"/>
          <w:b/>
          <w:sz w:val="24"/>
          <w:szCs w:val="24"/>
        </w:rPr>
        <w:tab/>
        <w:t>Perumusan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0A7BE9">
        <w:rPr>
          <w:rFonts w:ascii="Times New Roman" w:hAnsi="Times New Roman"/>
          <w:b/>
          <w:sz w:val="24"/>
          <w:szCs w:val="24"/>
        </w:rPr>
        <w:t>Masalah</w:t>
      </w:r>
    </w:p>
    <w:p w:rsidR="00956CF4" w:rsidRPr="00C55C79" w:rsidRDefault="00956CF4" w:rsidP="00956CF4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Perumusan masalah yang dibahas pada laporan akhir adalah </w:t>
      </w:r>
      <w:r w:rsidR="00E929C5">
        <w:rPr>
          <w:rFonts w:ascii="Times New Roman" w:hAnsi="Times New Roman"/>
          <w:sz w:val="24"/>
          <w:szCs w:val="24"/>
          <w:lang w:val="id-ID"/>
        </w:rPr>
        <w:t xml:space="preserve">mengetahui tegangan, arus, </w:t>
      </w:r>
      <w:r>
        <w:rPr>
          <w:rFonts w:ascii="Times New Roman" w:hAnsi="Times New Roman"/>
          <w:sz w:val="24"/>
          <w:szCs w:val="24"/>
          <w:lang w:val="id-ID"/>
        </w:rPr>
        <w:t>dan lamanya waktu pengisian yang dapat dihasilkan pada rangkaian pengisi daya ulang (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>re</w:t>
      </w:r>
      <w:r w:rsidRPr="007A2873">
        <w:rPr>
          <w:rFonts w:ascii="Times New Roman" w:hAnsi="Times New Roman"/>
          <w:i/>
          <w:iCs/>
          <w:sz w:val="24"/>
          <w:szCs w:val="24"/>
          <w:lang w:val="id-ID"/>
        </w:rPr>
        <w:t>charge</w:t>
      </w:r>
      <w:r w:rsidR="005A165C">
        <w:rPr>
          <w:rFonts w:ascii="Times New Roman" w:hAnsi="Times New Roman"/>
          <w:i/>
          <w:iCs/>
          <w:sz w:val="24"/>
          <w:szCs w:val="24"/>
          <w:lang w:val="id-ID"/>
        </w:rPr>
        <w:t>r</w:t>
      </w:r>
      <w:r>
        <w:rPr>
          <w:rFonts w:ascii="Times New Roman" w:hAnsi="Times New Roman"/>
          <w:sz w:val="24"/>
          <w:szCs w:val="24"/>
          <w:lang w:val="id-ID"/>
        </w:rPr>
        <w:t xml:space="preserve">) untuk mengisi daya </w:t>
      </w:r>
      <w:r w:rsidRPr="00C55C79">
        <w:rPr>
          <w:rFonts w:ascii="Times New Roman" w:hAnsi="Times New Roman"/>
          <w:sz w:val="24"/>
          <w:szCs w:val="24"/>
          <w:lang w:val="id-ID"/>
        </w:rPr>
        <w:t xml:space="preserve">baterai yang digunakan </w:t>
      </w:r>
      <w:r>
        <w:rPr>
          <w:rFonts w:ascii="Times New Roman" w:hAnsi="Times New Roman"/>
          <w:sz w:val="24"/>
          <w:szCs w:val="24"/>
          <w:lang w:val="id-ID"/>
        </w:rPr>
        <w:t xml:space="preserve">pada </w:t>
      </w:r>
      <w:r w:rsidRPr="00F2372D">
        <w:rPr>
          <w:rFonts w:ascii="Times New Roman" w:hAnsi="Times New Roman"/>
          <w:bCs/>
          <w:i/>
          <w:iCs/>
          <w:sz w:val="24"/>
          <w:szCs w:val="24"/>
          <w:lang w:val="id-ID"/>
        </w:rPr>
        <w:t>inductive charger</w:t>
      </w:r>
      <w:r>
        <w:rPr>
          <w:rFonts w:ascii="Times New Roman" w:hAnsi="Times New Roman"/>
          <w:bCs/>
          <w:i/>
          <w:iCs/>
          <w:sz w:val="24"/>
          <w:szCs w:val="24"/>
          <w:lang w:val="id-ID"/>
        </w:rPr>
        <w:t>.</w:t>
      </w:r>
    </w:p>
    <w:p w:rsidR="00956CF4" w:rsidRDefault="00956CF4" w:rsidP="00956C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  <w:lang w:val="id-ID"/>
        </w:rPr>
        <w:t>3</w:t>
      </w:r>
      <w:r w:rsidRPr="000A7BE9">
        <w:rPr>
          <w:rFonts w:ascii="Times New Roman" w:hAnsi="Times New Roman"/>
          <w:b/>
          <w:sz w:val="24"/>
          <w:szCs w:val="24"/>
        </w:rPr>
        <w:tab/>
        <w:t>Pembatasan Masalah</w:t>
      </w:r>
    </w:p>
    <w:p w:rsidR="00956CF4" w:rsidRPr="00233AFA" w:rsidRDefault="00956CF4" w:rsidP="00233AFA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Dalam penulisan laporan akhir, </w:t>
      </w:r>
      <w:r w:rsidR="00233AFA">
        <w:rPr>
          <w:rFonts w:ascii="Times New Roman" w:hAnsi="Times New Roman"/>
          <w:bCs/>
          <w:sz w:val="24"/>
          <w:szCs w:val="24"/>
          <w:lang w:val="id-ID"/>
        </w:rPr>
        <w:t>pembatasan masalah hanya pada p</w:t>
      </w:r>
      <w:r w:rsidRPr="00233AFA">
        <w:rPr>
          <w:rFonts w:ascii="Times New Roman" w:hAnsi="Times New Roman"/>
          <w:bCs/>
          <w:sz w:val="24"/>
          <w:szCs w:val="24"/>
          <w:lang w:val="id-ID"/>
        </w:rPr>
        <w:t>rinsip kerja rangkaian pengisi daya ulang (</w:t>
      </w:r>
      <w:r w:rsidRPr="00233AFA">
        <w:rPr>
          <w:rFonts w:ascii="Times New Roman" w:hAnsi="Times New Roman"/>
          <w:bCs/>
          <w:i/>
          <w:iCs/>
          <w:sz w:val="24"/>
          <w:szCs w:val="24"/>
          <w:lang w:val="id-ID"/>
        </w:rPr>
        <w:t>recharge</w:t>
      </w:r>
      <w:r w:rsidR="005A165C" w:rsidRPr="00233AFA">
        <w:rPr>
          <w:rFonts w:ascii="Times New Roman" w:hAnsi="Times New Roman"/>
          <w:bCs/>
          <w:i/>
          <w:iCs/>
          <w:sz w:val="24"/>
          <w:szCs w:val="24"/>
          <w:lang w:val="id-ID"/>
        </w:rPr>
        <w:t>r</w:t>
      </w:r>
      <w:r w:rsidRPr="00233AFA">
        <w:rPr>
          <w:rFonts w:ascii="Times New Roman" w:hAnsi="Times New Roman"/>
          <w:bCs/>
          <w:sz w:val="24"/>
          <w:szCs w:val="24"/>
          <w:lang w:val="id-ID"/>
        </w:rPr>
        <w:t>) dengan menggunakan regulator IC LM 317.</w:t>
      </w:r>
    </w:p>
    <w:p w:rsidR="000A6F99" w:rsidRPr="000A7BE9" w:rsidRDefault="00956CF4" w:rsidP="00233A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  <w:lang w:val="id-ID"/>
        </w:rPr>
        <w:t>4</w:t>
      </w:r>
      <w:r w:rsidR="000A6F99" w:rsidRPr="000A7BE9">
        <w:rPr>
          <w:rFonts w:ascii="Times New Roman" w:hAnsi="Times New Roman"/>
          <w:b/>
          <w:sz w:val="24"/>
          <w:szCs w:val="24"/>
        </w:rPr>
        <w:t xml:space="preserve"> </w:t>
      </w:r>
      <w:r w:rsidR="000A6F99" w:rsidRPr="000A7BE9">
        <w:rPr>
          <w:rFonts w:ascii="Times New Roman" w:hAnsi="Times New Roman"/>
          <w:b/>
          <w:sz w:val="24"/>
          <w:szCs w:val="24"/>
        </w:rPr>
        <w:tab/>
        <w:t>Tujuan dan Manfaat</w:t>
      </w:r>
    </w:p>
    <w:p w:rsidR="000A6F99" w:rsidRPr="008B5118" w:rsidRDefault="00956CF4" w:rsidP="00233AFA">
      <w:pPr>
        <w:spacing w:after="0" w:line="360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  <w:lang w:val="id-ID"/>
        </w:rPr>
        <w:t>4</w:t>
      </w:r>
      <w:r w:rsidR="000A6F99">
        <w:rPr>
          <w:rFonts w:ascii="Times New Roman" w:hAnsi="Times New Roman"/>
          <w:b/>
          <w:sz w:val="24"/>
          <w:szCs w:val="24"/>
        </w:rPr>
        <w:t>.1</w:t>
      </w:r>
      <w:r w:rsidR="000A6F99">
        <w:rPr>
          <w:rFonts w:ascii="Times New Roman" w:hAnsi="Times New Roman"/>
          <w:b/>
          <w:sz w:val="24"/>
          <w:szCs w:val="24"/>
        </w:rPr>
        <w:tab/>
        <w:t>Tujua</w:t>
      </w:r>
      <w:r w:rsidR="000A6F99">
        <w:rPr>
          <w:rFonts w:ascii="Times New Roman" w:hAnsi="Times New Roman"/>
          <w:b/>
          <w:sz w:val="24"/>
          <w:szCs w:val="24"/>
          <w:lang w:val="id-ID"/>
        </w:rPr>
        <w:t>n</w:t>
      </w:r>
    </w:p>
    <w:p w:rsidR="00930B4A" w:rsidRPr="00C55C79" w:rsidRDefault="00930B4A" w:rsidP="001946CA">
      <w:pPr>
        <w:spacing w:after="120" w:line="360" w:lineRule="auto"/>
        <w:ind w:firstLine="720"/>
        <w:jc w:val="both"/>
        <w:rPr>
          <w:rFonts w:ascii="Times New Roman" w:hAnsi="Times New Roman"/>
          <w:b/>
          <w:i/>
          <w:iCs/>
          <w:sz w:val="24"/>
          <w:szCs w:val="24"/>
          <w:lang w:val="id-ID"/>
        </w:rPr>
      </w:pPr>
      <w:r w:rsidRPr="00C55C79">
        <w:rPr>
          <w:rFonts w:ascii="Times New Roman" w:hAnsi="Times New Roman"/>
          <w:sz w:val="24"/>
          <w:szCs w:val="24"/>
          <w:lang w:val="id-ID"/>
        </w:rPr>
        <w:t>Mempelajari</w:t>
      </w:r>
      <w:r w:rsidR="00C55C7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56CF4">
        <w:rPr>
          <w:rFonts w:ascii="Times New Roman" w:hAnsi="Times New Roman"/>
          <w:sz w:val="24"/>
          <w:szCs w:val="24"/>
          <w:lang w:val="id-ID"/>
        </w:rPr>
        <w:t xml:space="preserve">prinsip kerja </w:t>
      </w:r>
      <w:r w:rsidR="000A6F99" w:rsidRPr="00C55C79">
        <w:rPr>
          <w:rFonts w:ascii="Times New Roman" w:hAnsi="Times New Roman"/>
          <w:sz w:val="24"/>
          <w:szCs w:val="24"/>
          <w:lang w:val="id-ID"/>
        </w:rPr>
        <w:t>rangkaian pengisi daya ulang (</w:t>
      </w:r>
      <w:r w:rsidR="000A6F99" w:rsidRPr="00C55C79">
        <w:rPr>
          <w:rFonts w:ascii="Times New Roman" w:hAnsi="Times New Roman"/>
          <w:i/>
          <w:iCs/>
          <w:sz w:val="24"/>
          <w:szCs w:val="24"/>
          <w:lang w:val="id-ID"/>
        </w:rPr>
        <w:t>recharge</w:t>
      </w:r>
      <w:r w:rsidR="005A165C">
        <w:rPr>
          <w:rFonts w:ascii="Times New Roman" w:hAnsi="Times New Roman"/>
          <w:i/>
          <w:iCs/>
          <w:sz w:val="24"/>
          <w:szCs w:val="24"/>
          <w:lang w:val="id-ID"/>
        </w:rPr>
        <w:t>r</w:t>
      </w:r>
      <w:r w:rsidR="000A6F99" w:rsidRPr="00C55C79">
        <w:rPr>
          <w:rFonts w:ascii="Times New Roman" w:hAnsi="Times New Roman"/>
          <w:sz w:val="24"/>
          <w:szCs w:val="24"/>
          <w:lang w:val="id-ID"/>
        </w:rPr>
        <w:t xml:space="preserve">) untuk mengisi daya </w:t>
      </w:r>
      <w:r w:rsidRPr="00C55C79">
        <w:rPr>
          <w:rFonts w:ascii="Times New Roman" w:hAnsi="Times New Roman"/>
          <w:sz w:val="24"/>
          <w:szCs w:val="24"/>
          <w:lang w:val="id-ID"/>
        </w:rPr>
        <w:t xml:space="preserve">baterai yang digunakan </w:t>
      </w:r>
      <w:r w:rsidR="000A6F99" w:rsidRPr="00C55C79">
        <w:rPr>
          <w:rFonts w:ascii="Times New Roman" w:hAnsi="Times New Roman"/>
          <w:sz w:val="24"/>
          <w:szCs w:val="24"/>
          <w:lang w:val="id-ID"/>
        </w:rPr>
        <w:t xml:space="preserve">pada </w:t>
      </w:r>
      <w:r w:rsidR="000A6F99" w:rsidRPr="00C55C79">
        <w:rPr>
          <w:rFonts w:ascii="Times New Roman" w:hAnsi="Times New Roman"/>
          <w:i/>
          <w:iCs/>
          <w:sz w:val="24"/>
          <w:szCs w:val="24"/>
          <w:lang w:val="id-ID"/>
        </w:rPr>
        <w:t>inductive charger</w:t>
      </w:r>
      <w:r w:rsidRPr="00C55C79">
        <w:rPr>
          <w:rFonts w:ascii="Times New Roman" w:hAnsi="Times New Roman"/>
          <w:sz w:val="24"/>
          <w:szCs w:val="24"/>
          <w:lang w:val="id-ID"/>
        </w:rPr>
        <w:t>.</w:t>
      </w:r>
    </w:p>
    <w:p w:rsidR="000A6F99" w:rsidRDefault="00956CF4" w:rsidP="001946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  <w:lang w:val="id-ID"/>
        </w:rPr>
        <w:t>4</w:t>
      </w:r>
      <w:r w:rsidR="000A6F99" w:rsidRPr="000A7BE9">
        <w:rPr>
          <w:rFonts w:ascii="Times New Roman" w:hAnsi="Times New Roman"/>
          <w:b/>
          <w:sz w:val="24"/>
          <w:szCs w:val="24"/>
        </w:rPr>
        <w:t>.2</w:t>
      </w:r>
      <w:r w:rsidR="000A6F99" w:rsidRPr="000A7BE9">
        <w:rPr>
          <w:rFonts w:ascii="Times New Roman" w:hAnsi="Times New Roman"/>
          <w:b/>
          <w:sz w:val="24"/>
          <w:szCs w:val="24"/>
        </w:rPr>
        <w:tab/>
        <w:t>Manfaat</w:t>
      </w:r>
    </w:p>
    <w:p w:rsidR="000A6F99" w:rsidRPr="00F2372D" w:rsidRDefault="000A6F99" w:rsidP="00956CF4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ab/>
      </w:r>
      <w:r w:rsidR="00E929C5">
        <w:rPr>
          <w:rFonts w:ascii="Times New Roman" w:hAnsi="Times New Roman"/>
          <w:bCs/>
          <w:sz w:val="24"/>
          <w:szCs w:val="24"/>
          <w:lang w:val="id-ID"/>
        </w:rPr>
        <w:t>M</w:t>
      </w:r>
      <w:r w:rsidR="00C55C79">
        <w:rPr>
          <w:rFonts w:ascii="Times New Roman" w:hAnsi="Times New Roman"/>
          <w:bCs/>
          <w:sz w:val="24"/>
          <w:szCs w:val="24"/>
          <w:lang w:val="id-ID"/>
        </w:rPr>
        <w:t xml:space="preserve">engetahui </w:t>
      </w:r>
      <w:r w:rsidR="00956CF4">
        <w:rPr>
          <w:rFonts w:ascii="Times New Roman" w:hAnsi="Times New Roman"/>
          <w:bCs/>
          <w:sz w:val="24"/>
          <w:szCs w:val="24"/>
          <w:lang w:val="id-ID"/>
        </w:rPr>
        <w:t xml:space="preserve">prinsip kerja 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rangkaian pengisi daya ulang </w:t>
      </w:r>
      <w:r>
        <w:rPr>
          <w:rFonts w:ascii="Times New Roman" w:hAnsi="Times New Roman"/>
          <w:bCs/>
          <w:i/>
          <w:iCs/>
          <w:sz w:val="24"/>
          <w:szCs w:val="24"/>
          <w:lang w:val="id-ID"/>
        </w:rPr>
        <w:t>(re</w:t>
      </w:r>
      <w:r w:rsidRPr="00F2372D">
        <w:rPr>
          <w:rFonts w:ascii="Times New Roman" w:hAnsi="Times New Roman"/>
          <w:bCs/>
          <w:i/>
          <w:iCs/>
          <w:sz w:val="24"/>
          <w:szCs w:val="24"/>
          <w:lang w:val="id-ID"/>
        </w:rPr>
        <w:t>charge</w:t>
      </w:r>
      <w:r w:rsidR="00C55C79">
        <w:rPr>
          <w:rFonts w:ascii="Times New Roman" w:hAnsi="Times New Roman"/>
          <w:bCs/>
          <w:i/>
          <w:iCs/>
          <w:sz w:val="24"/>
          <w:szCs w:val="24"/>
          <w:lang w:val="id-ID"/>
        </w:rPr>
        <w:t>r</w:t>
      </w:r>
      <w:r w:rsidRPr="00F2372D">
        <w:rPr>
          <w:rFonts w:ascii="Times New Roman" w:hAnsi="Times New Roman"/>
          <w:bCs/>
          <w:i/>
          <w:iCs/>
          <w:sz w:val="24"/>
          <w:szCs w:val="24"/>
          <w:lang w:val="id-ID"/>
        </w:rPr>
        <w:t xml:space="preserve">) 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untuk mengisi daya </w:t>
      </w:r>
      <w:r w:rsidR="00C55C79">
        <w:rPr>
          <w:rFonts w:ascii="Times New Roman" w:hAnsi="Times New Roman"/>
          <w:bCs/>
          <w:sz w:val="24"/>
          <w:szCs w:val="24"/>
          <w:lang w:val="id-ID"/>
        </w:rPr>
        <w:t xml:space="preserve">baterai yang digunakan 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pada </w:t>
      </w:r>
      <w:r w:rsidRPr="00F2372D">
        <w:rPr>
          <w:rFonts w:ascii="Times New Roman" w:hAnsi="Times New Roman"/>
          <w:bCs/>
          <w:i/>
          <w:iCs/>
          <w:sz w:val="24"/>
          <w:szCs w:val="24"/>
          <w:lang w:val="id-ID"/>
        </w:rPr>
        <w:t>inductive charger</w:t>
      </w:r>
      <w:r>
        <w:rPr>
          <w:rFonts w:ascii="Times New Roman" w:hAnsi="Times New Roman"/>
          <w:bCs/>
          <w:sz w:val="24"/>
          <w:szCs w:val="24"/>
          <w:lang w:val="id-ID"/>
        </w:rPr>
        <w:t>.</w:t>
      </w:r>
    </w:p>
    <w:p w:rsidR="008265AB" w:rsidRPr="000A7BE9" w:rsidRDefault="008265AB" w:rsidP="001946CA">
      <w:pPr>
        <w:spacing w:after="0" w:line="360" w:lineRule="auto"/>
        <w:ind w:left="709" w:hanging="709"/>
        <w:jc w:val="both"/>
        <w:rPr>
          <w:rStyle w:val="a"/>
          <w:rFonts w:ascii="Times New Roman" w:hAnsi="Times New Roman"/>
          <w:b/>
          <w:sz w:val="24"/>
          <w:szCs w:val="24"/>
        </w:rPr>
      </w:pPr>
      <w:r w:rsidRPr="000A7BE9">
        <w:rPr>
          <w:rFonts w:ascii="Times New Roman" w:hAnsi="Times New Roman"/>
          <w:b/>
          <w:sz w:val="24"/>
          <w:szCs w:val="24"/>
        </w:rPr>
        <w:t>1.5</w:t>
      </w:r>
      <w:r w:rsidRPr="000A7BE9">
        <w:rPr>
          <w:rFonts w:ascii="Times New Roman" w:hAnsi="Times New Roman"/>
          <w:b/>
          <w:sz w:val="24"/>
          <w:szCs w:val="24"/>
        </w:rPr>
        <w:tab/>
      </w:r>
      <w:r w:rsidRPr="000A7BE9">
        <w:rPr>
          <w:rStyle w:val="a"/>
          <w:rFonts w:ascii="Times New Roman" w:hAnsi="Times New Roman"/>
          <w:b/>
          <w:sz w:val="24"/>
          <w:szCs w:val="24"/>
        </w:rPr>
        <w:t>Metodelogi Penulisan</w:t>
      </w:r>
    </w:p>
    <w:p w:rsidR="008265AB" w:rsidRPr="000A7BE9" w:rsidRDefault="008265AB" w:rsidP="001946CA">
      <w:pPr>
        <w:pStyle w:val="Default"/>
        <w:spacing w:after="120" w:line="360" w:lineRule="auto"/>
        <w:jc w:val="both"/>
        <w:rPr>
          <w:rStyle w:val="a"/>
          <w:rFonts w:ascii="Times New Roman" w:hAnsi="Times New Roman" w:cs="Times New Roman"/>
        </w:rPr>
      </w:pPr>
      <w:r w:rsidRPr="000A7BE9">
        <w:rPr>
          <w:rStyle w:val="a"/>
          <w:rFonts w:ascii="Times New Roman" w:hAnsi="Times New Roman" w:cs="Times New Roman"/>
          <w:b/>
        </w:rPr>
        <w:tab/>
      </w:r>
      <w:r w:rsidRPr="000A7BE9">
        <w:rPr>
          <w:rStyle w:val="a"/>
          <w:rFonts w:ascii="Times New Roman" w:hAnsi="Times New Roman" w:cs="Times New Roman"/>
        </w:rPr>
        <w:t>Metodelogi penulisan yang dilakukan adalah sebagai berikut:</w:t>
      </w:r>
    </w:p>
    <w:p w:rsidR="008265AB" w:rsidRPr="000A7BE9" w:rsidRDefault="008265AB" w:rsidP="007A7043">
      <w:pPr>
        <w:pStyle w:val="Default"/>
        <w:numPr>
          <w:ilvl w:val="2"/>
          <w:numId w:val="1"/>
        </w:numPr>
        <w:spacing w:after="120" w:line="360" w:lineRule="auto"/>
        <w:jc w:val="both"/>
        <w:rPr>
          <w:rStyle w:val="a"/>
          <w:rFonts w:ascii="Times New Roman" w:hAnsi="Times New Roman" w:cs="Times New Roman"/>
          <w:b/>
        </w:rPr>
      </w:pPr>
      <w:r w:rsidRPr="000A7BE9">
        <w:rPr>
          <w:rStyle w:val="a"/>
          <w:rFonts w:ascii="Times New Roman" w:hAnsi="Times New Roman" w:cs="Times New Roman"/>
          <w:b/>
        </w:rPr>
        <w:t>Metodelogi Wawancara</w:t>
      </w:r>
    </w:p>
    <w:p w:rsidR="008265AB" w:rsidRPr="000A7BE9" w:rsidRDefault="008265AB" w:rsidP="006C2C46">
      <w:pPr>
        <w:tabs>
          <w:tab w:val="left" w:pos="709"/>
          <w:tab w:val="left" w:pos="1134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A7BE9">
        <w:rPr>
          <w:rFonts w:ascii="Times New Roman" w:hAnsi="Times New Roman"/>
          <w:sz w:val="24"/>
          <w:szCs w:val="24"/>
        </w:rPr>
        <w:tab/>
        <w:t xml:space="preserve">Teknik ini digunakan dengan cara berkonsultasi atau </w:t>
      </w:r>
      <w:r w:rsidR="006C2C46">
        <w:rPr>
          <w:rFonts w:ascii="Times New Roman" w:hAnsi="Times New Roman"/>
          <w:sz w:val="24"/>
          <w:szCs w:val="24"/>
          <w:lang w:val="id-ID"/>
        </w:rPr>
        <w:t xml:space="preserve">berdiskusi dengan </w:t>
      </w:r>
      <w:r w:rsidR="006C2C46">
        <w:rPr>
          <w:rFonts w:ascii="Times New Roman" w:hAnsi="Times New Roman"/>
          <w:sz w:val="24"/>
          <w:szCs w:val="24"/>
        </w:rPr>
        <w:t xml:space="preserve">dosen </w:t>
      </w:r>
      <w:r w:rsidRPr="000A7BE9">
        <w:rPr>
          <w:rFonts w:ascii="Times New Roman" w:hAnsi="Times New Roman"/>
          <w:sz w:val="24"/>
          <w:szCs w:val="24"/>
        </w:rPr>
        <w:t>pembimbing mengenai pemb</w:t>
      </w:r>
      <w:r w:rsidR="00C55C79">
        <w:rPr>
          <w:rFonts w:ascii="Times New Roman" w:hAnsi="Times New Roman"/>
          <w:sz w:val="24"/>
          <w:szCs w:val="24"/>
        </w:rPr>
        <w:t>ahasan yang akan di</w:t>
      </w:r>
      <w:r w:rsidR="00C55C79">
        <w:rPr>
          <w:rFonts w:ascii="Times New Roman" w:hAnsi="Times New Roman"/>
          <w:sz w:val="24"/>
          <w:szCs w:val="24"/>
          <w:lang w:val="id-ID"/>
        </w:rPr>
        <w:t>bahas dalam pembuatan laporan akhir.</w:t>
      </w:r>
      <w:r w:rsidRPr="000A7BE9">
        <w:rPr>
          <w:rFonts w:ascii="Times New Roman" w:hAnsi="Times New Roman"/>
          <w:sz w:val="24"/>
          <w:szCs w:val="24"/>
        </w:rPr>
        <w:tab/>
      </w:r>
    </w:p>
    <w:p w:rsidR="008265AB" w:rsidRPr="000A7BE9" w:rsidRDefault="008265AB" w:rsidP="007A7043">
      <w:pPr>
        <w:pStyle w:val="Defaul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A7BE9">
        <w:rPr>
          <w:rFonts w:ascii="Times New Roman" w:hAnsi="Times New Roman" w:cs="Times New Roman"/>
          <w:b/>
        </w:rPr>
        <w:t>Metodelogi Studi Pustaka</w:t>
      </w:r>
    </w:p>
    <w:p w:rsidR="008265AB" w:rsidRPr="000A7BE9" w:rsidRDefault="008265AB" w:rsidP="008265AB">
      <w:pPr>
        <w:pStyle w:val="Default"/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0A7BE9">
        <w:rPr>
          <w:rFonts w:ascii="Times New Roman" w:hAnsi="Times New Roman" w:cs="Times New Roman"/>
        </w:rPr>
        <w:t>Melakukan pencarian data dan teori pendukung dari sumber buku serta melakukan pencarian di Internet.</w:t>
      </w:r>
    </w:p>
    <w:p w:rsidR="008265AB" w:rsidRPr="000A7BE9" w:rsidRDefault="008265AB" w:rsidP="007A7043">
      <w:pPr>
        <w:pStyle w:val="Default"/>
        <w:numPr>
          <w:ilvl w:val="2"/>
          <w:numId w:val="1"/>
        </w:num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0A7BE9">
        <w:rPr>
          <w:rFonts w:ascii="Times New Roman" w:hAnsi="Times New Roman" w:cs="Times New Roman"/>
          <w:b/>
        </w:rPr>
        <w:t>Metodelogi Observasi</w:t>
      </w:r>
    </w:p>
    <w:p w:rsidR="000837A7" w:rsidRPr="000837A7" w:rsidRDefault="008265AB" w:rsidP="001946CA">
      <w:pPr>
        <w:spacing w:after="240" w:line="360" w:lineRule="auto"/>
        <w:ind w:firstLine="709"/>
        <w:jc w:val="both"/>
        <w:rPr>
          <w:rFonts w:ascii="Times New Roman" w:hAnsi="Times New Roman"/>
          <w:sz w:val="24"/>
          <w:szCs w:val="24"/>
          <w:lang w:val="id-ID"/>
        </w:rPr>
      </w:pPr>
      <w:r w:rsidRPr="000A7BE9">
        <w:rPr>
          <w:rFonts w:ascii="Times New Roman" w:hAnsi="Times New Roman"/>
          <w:sz w:val="24"/>
          <w:szCs w:val="24"/>
        </w:rPr>
        <w:t>Teknik ini digunakan dengan praktikum langsung ke lapangan dalam proses pembuatan proye</w:t>
      </w:r>
      <w:r w:rsidR="000837A7">
        <w:rPr>
          <w:rFonts w:ascii="Times New Roman" w:hAnsi="Times New Roman"/>
          <w:sz w:val="24"/>
          <w:szCs w:val="24"/>
        </w:rPr>
        <w:t xml:space="preserve">k tugas akhir. Dengan metode </w:t>
      </w:r>
      <w:r w:rsidR="000837A7">
        <w:rPr>
          <w:rFonts w:ascii="Times New Roman" w:hAnsi="Times New Roman"/>
          <w:sz w:val="24"/>
          <w:szCs w:val="24"/>
          <w:lang w:val="id-ID"/>
        </w:rPr>
        <w:t>observasi</w:t>
      </w:r>
      <w:r w:rsidRPr="000A7BE9">
        <w:rPr>
          <w:rFonts w:ascii="Times New Roman" w:hAnsi="Times New Roman"/>
          <w:sz w:val="24"/>
          <w:szCs w:val="24"/>
        </w:rPr>
        <w:t xml:space="preserve"> dapat di amati </w:t>
      </w:r>
      <w:r w:rsidRPr="000A7BE9">
        <w:rPr>
          <w:rFonts w:ascii="Times New Roman" w:hAnsi="Times New Roman"/>
          <w:sz w:val="24"/>
          <w:szCs w:val="24"/>
        </w:rPr>
        <w:lastRenderedPageBreak/>
        <w:t>secara langsung perubahan – perubahan yang terjadi pada saat proses pembuatan proyek tugas akhir.</w:t>
      </w:r>
    </w:p>
    <w:p w:rsidR="00930B4A" w:rsidRPr="00C50AEC" w:rsidRDefault="00930B4A" w:rsidP="00930B4A">
      <w:pPr>
        <w:pStyle w:val="ListParagraph"/>
        <w:spacing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17EEA">
        <w:rPr>
          <w:rFonts w:ascii="Times New Roman" w:hAnsi="Times New Roman"/>
          <w:b/>
          <w:sz w:val="24"/>
          <w:szCs w:val="24"/>
        </w:rPr>
        <w:t>1.</w:t>
      </w:r>
      <w:r w:rsidR="00C55C79">
        <w:rPr>
          <w:rFonts w:ascii="Times New Roman" w:hAnsi="Times New Roman"/>
          <w:b/>
          <w:sz w:val="24"/>
          <w:szCs w:val="24"/>
          <w:lang w:val="id-ID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50AEC">
        <w:rPr>
          <w:rFonts w:ascii="Times New Roman" w:hAnsi="Times New Roman"/>
          <w:b/>
          <w:sz w:val="24"/>
          <w:szCs w:val="24"/>
        </w:rPr>
        <w:t>Sistematika Penulisan</w:t>
      </w:r>
    </w:p>
    <w:p w:rsidR="00930B4A" w:rsidRPr="00F63741" w:rsidRDefault="00930B4A" w:rsidP="00930B4A">
      <w:pPr>
        <w:pStyle w:val="ListParagraph"/>
        <w:spacing w:after="0" w:line="360" w:lineRule="auto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F63741">
        <w:rPr>
          <w:rFonts w:ascii="Times New Roman" w:hAnsi="Times New Roman"/>
          <w:sz w:val="24"/>
          <w:szCs w:val="24"/>
        </w:rPr>
        <w:t xml:space="preserve">Laporan </w:t>
      </w:r>
      <w:r w:rsidR="00C55C79">
        <w:rPr>
          <w:rFonts w:ascii="Times New Roman" w:hAnsi="Times New Roman"/>
          <w:sz w:val="24"/>
          <w:szCs w:val="24"/>
          <w:lang w:val="id-ID"/>
        </w:rPr>
        <w:t xml:space="preserve">akhir </w:t>
      </w:r>
      <w:r w:rsidRPr="00F63741">
        <w:rPr>
          <w:rFonts w:ascii="Times New Roman" w:hAnsi="Times New Roman"/>
          <w:sz w:val="24"/>
          <w:szCs w:val="24"/>
        </w:rPr>
        <w:t>ini disusun berdasarkan sistematika berikut:</w:t>
      </w:r>
    </w:p>
    <w:p w:rsidR="00930B4A" w:rsidRDefault="00930B4A" w:rsidP="00930B4A">
      <w:pPr>
        <w:tabs>
          <w:tab w:val="left" w:pos="993"/>
        </w:tabs>
        <w:spacing w:after="0" w:line="360" w:lineRule="auto"/>
        <w:ind w:left="1134" w:hanging="1134"/>
        <w:jc w:val="both"/>
        <w:rPr>
          <w:rFonts w:ascii="Times New Roman" w:hAnsi="Times New Roman"/>
          <w:i/>
          <w:noProof/>
          <w:sz w:val="24"/>
          <w:szCs w:val="24"/>
        </w:rPr>
      </w:pPr>
      <w:r w:rsidRPr="00717EEA">
        <w:rPr>
          <w:rFonts w:ascii="Times New Roman" w:hAnsi="Times New Roman"/>
          <w:b/>
          <w:noProof/>
          <w:sz w:val="24"/>
          <w:szCs w:val="24"/>
        </w:rPr>
        <w:t>BAB I</w:t>
      </w:r>
      <w:r w:rsidRPr="00717EEA">
        <w:rPr>
          <w:rFonts w:ascii="Times New Roman" w:hAnsi="Times New Roman"/>
          <w:noProof/>
          <w:sz w:val="24"/>
          <w:szCs w:val="24"/>
        </w:rPr>
        <w:tab/>
        <w:t>:</w:t>
      </w:r>
      <w:r w:rsidRPr="00717EE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17EEA">
        <w:rPr>
          <w:rFonts w:ascii="Times New Roman" w:hAnsi="Times New Roman"/>
          <w:b/>
          <w:noProof/>
          <w:sz w:val="24"/>
          <w:szCs w:val="24"/>
        </w:rPr>
        <w:tab/>
      </w:r>
      <w:r w:rsidRPr="00DB0D9F">
        <w:rPr>
          <w:rFonts w:ascii="Times New Roman" w:hAnsi="Times New Roman"/>
          <w:b/>
          <w:sz w:val="24"/>
          <w:szCs w:val="24"/>
        </w:rPr>
        <w:t>PENDAHULUAN</w:t>
      </w:r>
    </w:p>
    <w:p w:rsidR="00930B4A" w:rsidRPr="00CE49DA" w:rsidRDefault="00930B4A" w:rsidP="00C55C79">
      <w:pPr>
        <w:tabs>
          <w:tab w:val="left" w:pos="1134"/>
        </w:tabs>
        <w:spacing w:after="0" w:line="36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 xml:space="preserve">Bab </w:t>
      </w:r>
      <w:r>
        <w:rPr>
          <w:rFonts w:ascii="Times New Roman" w:hAnsi="Times New Roman"/>
          <w:noProof/>
          <w:sz w:val="24"/>
          <w:szCs w:val="24"/>
          <w:lang w:val="id-ID"/>
        </w:rPr>
        <w:t xml:space="preserve">I </w:t>
      </w:r>
      <w:r w:rsidRPr="00717EEA">
        <w:rPr>
          <w:rFonts w:ascii="Times New Roman" w:hAnsi="Times New Roman"/>
          <w:noProof/>
          <w:sz w:val="24"/>
          <w:szCs w:val="24"/>
        </w:rPr>
        <w:t xml:space="preserve">berisikan latar belakang, </w:t>
      </w:r>
      <w:r w:rsidR="00C55C79">
        <w:rPr>
          <w:rFonts w:ascii="Times New Roman" w:hAnsi="Times New Roman"/>
          <w:noProof/>
          <w:sz w:val="24"/>
          <w:szCs w:val="24"/>
        </w:rPr>
        <w:t>tujuan dan manfaat</w:t>
      </w:r>
      <w:r w:rsidR="00C55C79">
        <w:rPr>
          <w:rFonts w:ascii="Times New Roman" w:hAnsi="Times New Roman"/>
          <w:noProof/>
          <w:sz w:val="24"/>
          <w:szCs w:val="24"/>
          <w:lang w:val="id-ID"/>
        </w:rPr>
        <w:t xml:space="preserve">, </w:t>
      </w:r>
      <w:r w:rsidRPr="00717EEA">
        <w:rPr>
          <w:rFonts w:ascii="Times New Roman" w:hAnsi="Times New Roman"/>
          <w:noProof/>
          <w:sz w:val="24"/>
          <w:szCs w:val="24"/>
        </w:rPr>
        <w:t xml:space="preserve">perumusan masalah, batasan masalah, </w:t>
      </w:r>
      <w:r w:rsidR="00C55C79">
        <w:rPr>
          <w:rFonts w:ascii="Times New Roman" w:hAnsi="Times New Roman"/>
          <w:noProof/>
          <w:sz w:val="24"/>
          <w:szCs w:val="24"/>
          <w:lang w:val="id-ID"/>
        </w:rPr>
        <w:t xml:space="preserve">metodologi penulisan </w:t>
      </w:r>
      <w:r w:rsidRPr="00717EEA">
        <w:rPr>
          <w:rFonts w:ascii="Times New Roman" w:hAnsi="Times New Roman"/>
          <w:noProof/>
          <w:sz w:val="24"/>
          <w:szCs w:val="24"/>
        </w:rPr>
        <w:t xml:space="preserve">dan sistematika penulisan sebagai gambaran umum </w:t>
      </w:r>
      <w:r>
        <w:rPr>
          <w:rFonts w:ascii="Times New Roman" w:hAnsi="Times New Roman"/>
          <w:noProof/>
          <w:sz w:val="24"/>
          <w:szCs w:val="24"/>
        </w:rPr>
        <w:t>laporan</w:t>
      </w:r>
      <w:r w:rsidRPr="00717EEA">
        <w:rPr>
          <w:rFonts w:ascii="Times New Roman" w:hAnsi="Times New Roman"/>
          <w:noProof/>
          <w:sz w:val="24"/>
          <w:szCs w:val="24"/>
        </w:rPr>
        <w:t xml:space="preserve"> akhir.</w:t>
      </w:r>
    </w:p>
    <w:p w:rsidR="00930B4A" w:rsidRDefault="00930B4A" w:rsidP="00930B4A">
      <w:pPr>
        <w:tabs>
          <w:tab w:val="left" w:pos="993"/>
        </w:tabs>
        <w:spacing w:after="0" w:line="360" w:lineRule="auto"/>
        <w:ind w:left="1140" w:hanging="114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717EEA">
        <w:rPr>
          <w:rFonts w:ascii="Times New Roman" w:hAnsi="Times New Roman"/>
          <w:b/>
          <w:noProof/>
          <w:sz w:val="24"/>
          <w:szCs w:val="24"/>
        </w:rPr>
        <w:t>BAB II</w:t>
      </w:r>
      <w:r w:rsidRPr="00717EEA">
        <w:rPr>
          <w:rFonts w:ascii="Times New Roman" w:hAnsi="Times New Roman"/>
          <w:noProof/>
          <w:sz w:val="24"/>
          <w:szCs w:val="24"/>
        </w:rPr>
        <w:tab/>
        <w:t>:</w:t>
      </w:r>
      <w:r w:rsidRPr="00717EEA">
        <w:rPr>
          <w:rFonts w:ascii="Times New Roman" w:hAnsi="Times New Roman"/>
          <w:noProof/>
          <w:sz w:val="24"/>
          <w:szCs w:val="24"/>
        </w:rPr>
        <w:tab/>
      </w:r>
      <w:r w:rsidRPr="00DB0D9F">
        <w:rPr>
          <w:rFonts w:ascii="Times New Roman" w:hAnsi="Times New Roman"/>
          <w:b/>
          <w:noProof/>
          <w:sz w:val="24"/>
          <w:szCs w:val="24"/>
        </w:rPr>
        <w:t>TINJAUAN PUSTAKA</w:t>
      </w:r>
    </w:p>
    <w:p w:rsidR="00930B4A" w:rsidRPr="00C55C79" w:rsidRDefault="00C55C79" w:rsidP="00930B4A">
      <w:pPr>
        <w:tabs>
          <w:tab w:val="left" w:pos="993"/>
        </w:tabs>
        <w:spacing w:after="0" w:line="360" w:lineRule="auto"/>
        <w:ind w:left="1140" w:hanging="6"/>
        <w:jc w:val="both"/>
        <w:rPr>
          <w:rFonts w:ascii="Times New Roman" w:hAnsi="Times New Roman"/>
          <w:b/>
          <w:noProof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t xml:space="preserve">Bab </w:t>
      </w:r>
      <w:r>
        <w:rPr>
          <w:rFonts w:ascii="Times New Roman" w:hAnsi="Times New Roman"/>
          <w:noProof/>
          <w:sz w:val="24"/>
          <w:szCs w:val="24"/>
          <w:lang w:val="id-ID"/>
        </w:rPr>
        <w:t xml:space="preserve">II </w:t>
      </w:r>
      <w:r w:rsidR="00930B4A" w:rsidRPr="00717EEA">
        <w:rPr>
          <w:rFonts w:ascii="Times New Roman" w:hAnsi="Times New Roman"/>
          <w:noProof/>
          <w:sz w:val="24"/>
          <w:szCs w:val="24"/>
        </w:rPr>
        <w:t xml:space="preserve">berisikan penggunaan teori-teori rangkaian listrik, rangkaian elektronika analog maupun digital yang berkaitan dengan penulisan </w:t>
      </w:r>
      <w:r w:rsidR="00930B4A">
        <w:rPr>
          <w:rFonts w:ascii="Times New Roman" w:hAnsi="Times New Roman"/>
          <w:noProof/>
          <w:sz w:val="24"/>
          <w:szCs w:val="24"/>
        </w:rPr>
        <w:t>laporan akhir</w:t>
      </w:r>
      <w:r>
        <w:rPr>
          <w:rFonts w:ascii="Times New Roman" w:hAnsi="Times New Roman"/>
          <w:noProof/>
          <w:sz w:val="24"/>
          <w:szCs w:val="24"/>
          <w:lang w:val="id-ID"/>
        </w:rPr>
        <w:t>.</w:t>
      </w:r>
    </w:p>
    <w:p w:rsidR="00930B4A" w:rsidRPr="00C55C79" w:rsidRDefault="00930B4A" w:rsidP="008C7E42">
      <w:pPr>
        <w:tabs>
          <w:tab w:val="left" w:pos="993"/>
        </w:tabs>
        <w:spacing w:after="0" w:line="360" w:lineRule="auto"/>
        <w:ind w:left="1140" w:hanging="114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C55C79">
        <w:rPr>
          <w:rFonts w:ascii="Times New Roman" w:hAnsi="Times New Roman"/>
          <w:b/>
          <w:noProof/>
          <w:sz w:val="24"/>
          <w:szCs w:val="24"/>
          <w:lang w:val="id-ID"/>
        </w:rPr>
        <w:t>BAB III</w:t>
      </w:r>
      <w:r w:rsidRPr="00C55C79">
        <w:rPr>
          <w:rFonts w:ascii="Times New Roman" w:hAnsi="Times New Roman"/>
          <w:noProof/>
          <w:sz w:val="24"/>
          <w:szCs w:val="24"/>
          <w:lang w:val="id-ID"/>
        </w:rPr>
        <w:tab/>
        <w:t>:</w:t>
      </w:r>
      <w:r w:rsidRPr="00C55C79">
        <w:rPr>
          <w:rFonts w:ascii="Times New Roman" w:hAnsi="Times New Roman"/>
          <w:b/>
          <w:noProof/>
          <w:sz w:val="24"/>
          <w:szCs w:val="24"/>
          <w:lang w:val="id-ID"/>
        </w:rPr>
        <w:tab/>
      </w:r>
      <w:r w:rsidR="008C7E42">
        <w:rPr>
          <w:rFonts w:ascii="Times New Roman" w:hAnsi="Times New Roman"/>
          <w:b/>
          <w:noProof/>
          <w:sz w:val="24"/>
          <w:szCs w:val="24"/>
          <w:lang w:val="id-ID"/>
        </w:rPr>
        <w:t>RANCANG</w:t>
      </w:r>
      <w:r w:rsidR="00E929C5">
        <w:rPr>
          <w:rFonts w:ascii="Times New Roman" w:hAnsi="Times New Roman"/>
          <w:b/>
          <w:noProof/>
          <w:sz w:val="24"/>
          <w:szCs w:val="24"/>
          <w:lang w:val="id-ID"/>
        </w:rPr>
        <w:t xml:space="preserve"> BANGUN ALAT</w:t>
      </w:r>
    </w:p>
    <w:p w:rsidR="00930B4A" w:rsidRPr="00930B4A" w:rsidRDefault="00C55C79" w:rsidP="00930B4A">
      <w:pPr>
        <w:tabs>
          <w:tab w:val="left" w:pos="993"/>
        </w:tabs>
        <w:spacing w:after="0" w:line="360" w:lineRule="auto"/>
        <w:ind w:left="1140" w:hanging="6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  <w:lang w:val="id-ID"/>
        </w:rPr>
        <w:t>Bab III</w:t>
      </w:r>
      <w:r w:rsidR="00930B4A" w:rsidRPr="00C55C79">
        <w:rPr>
          <w:rFonts w:ascii="Times New Roman" w:hAnsi="Times New Roman"/>
          <w:noProof/>
          <w:sz w:val="24"/>
          <w:szCs w:val="24"/>
          <w:lang w:val="id-ID"/>
        </w:rPr>
        <w:t xml:space="preserve"> berisikan  penjelasan mengenai perencanaan yang dituangkan ke dalam suatu blok diagram, metoda, prosedur dan langkah-langkah penyelesaian masalah yang dibahas dan analisa dari tiap-tiap blok diagram perencanaan rangkaian</w:t>
      </w:r>
    </w:p>
    <w:p w:rsidR="00930B4A" w:rsidRPr="008C7E42" w:rsidRDefault="00930B4A" w:rsidP="00E5318A">
      <w:pPr>
        <w:tabs>
          <w:tab w:val="left" w:pos="993"/>
        </w:tabs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/>
        </w:rPr>
      </w:pPr>
      <w:r w:rsidRPr="00DB0D9F">
        <w:rPr>
          <w:rFonts w:ascii="Times New Roman" w:hAnsi="Times New Roman"/>
          <w:b/>
          <w:sz w:val="24"/>
          <w:szCs w:val="24"/>
        </w:rPr>
        <w:t>BAB IV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E5318A">
        <w:rPr>
          <w:rFonts w:ascii="Times New Roman" w:hAnsi="Times New Roman"/>
          <w:b/>
          <w:sz w:val="24"/>
          <w:szCs w:val="24"/>
          <w:lang w:val="id-ID"/>
        </w:rPr>
        <w:t>PEMBAHASAN</w:t>
      </w:r>
    </w:p>
    <w:p w:rsidR="00930B4A" w:rsidRPr="003A58FC" w:rsidRDefault="00C55C79" w:rsidP="00564525">
      <w:pPr>
        <w:tabs>
          <w:tab w:val="left" w:pos="993"/>
        </w:tabs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Bab </w:t>
      </w:r>
      <w:r>
        <w:rPr>
          <w:rFonts w:ascii="Times New Roman" w:hAnsi="Times New Roman"/>
          <w:sz w:val="24"/>
          <w:szCs w:val="24"/>
          <w:lang w:val="id-ID"/>
        </w:rPr>
        <w:t xml:space="preserve">IV </w:t>
      </w:r>
      <w:r w:rsidR="00930B4A">
        <w:rPr>
          <w:rFonts w:ascii="Times New Roman" w:hAnsi="Times New Roman"/>
          <w:sz w:val="24"/>
          <w:szCs w:val="24"/>
        </w:rPr>
        <w:t xml:space="preserve">berisi tentang data hasil pengukuran berupa besarnya tegangan input, proses, output </w:t>
      </w:r>
      <w:r w:rsidR="00564525">
        <w:rPr>
          <w:rFonts w:ascii="Times New Roman" w:hAnsi="Times New Roman"/>
          <w:sz w:val="24"/>
          <w:szCs w:val="24"/>
          <w:lang w:val="id-ID"/>
        </w:rPr>
        <w:t>dan</w:t>
      </w:r>
      <w:r w:rsidR="00930B4A">
        <w:rPr>
          <w:rFonts w:ascii="Times New Roman" w:hAnsi="Times New Roman"/>
          <w:sz w:val="24"/>
          <w:szCs w:val="24"/>
        </w:rPr>
        <w:t xml:space="preserve"> analisa mengenai hasil pengukuran yang didapat</w:t>
      </w:r>
      <w:r w:rsidR="003A58FC">
        <w:rPr>
          <w:rFonts w:ascii="Times New Roman" w:hAnsi="Times New Roman"/>
          <w:sz w:val="24"/>
          <w:szCs w:val="24"/>
          <w:lang w:val="id-ID"/>
        </w:rPr>
        <w:t>.</w:t>
      </w:r>
    </w:p>
    <w:p w:rsidR="00930B4A" w:rsidRDefault="00930B4A" w:rsidP="00930B4A">
      <w:pPr>
        <w:tabs>
          <w:tab w:val="left" w:pos="993"/>
        </w:tabs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DB0D9F">
        <w:rPr>
          <w:rFonts w:ascii="Times New Roman" w:hAnsi="Times New Roman"/>
          <w:b/>
          <w:sz w:val="24"/>
          <w:szCs w:val="24"/>
        </w:rPr>
        <w:t>BAB V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086777">
        <w:rPr>
          <w:rFonts w:ascii="Times New Roman" w:hAnsi="Times New Roman"/>
          <w:b/>
          <w:sz w:val="24"/>
          <w:szCs w:val="24"/>
        </w:rPr>
        <w:t>KESIMPULAN DAN SARAN</w:t>
      </w:r>
    </w:p>
    <w:p w:rsidR="00C55C79" w:rsidRPr="00F2372D" w:rsidRDefault="00C55C79" w:rsidP="00C55C79">
      <w:pPr>
        <w:spacing w:after="240" w:line="360" w:lineRule="auto"/>
        <w:ind w:left="1134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Bab </w:t>
      </w:r>
      <w:r>
        <w:rPr>
          <w:rFonts w:ascii="Times New Roman" w:hAnsi="Times New Roman"/>
          <w:sz w:val="24"/>
          <w:szCs w:val="24"/>
          <w:lang w:val="id-ID"/>
        </w:rPr>
        <w:t>V</w:t>
      </w:r>
      <w:r w:rsidR="00930B4A">
        <w:rPr>
          <w:rFonts w:ascii="Times New Roman" w:hAnsi="Times New Roman"/>
          <w:sz w:val="24"/>
          <w:szCs w:val="24"/>
        </w:rPr>
        <w:t xml:space="preserve"> berisi tentang kesimpulan dan saran dari hasil pengukuran dan analisa yang telah didadapat sebelumnya mengenai </w:t>
      </w:r>
      <w:r>
        <w:rPr>
          <w:rFonts w:ascii="Times New Roman" w:hAnsi="Times New Roman"/>
          <w:sz w:val="24"/>
          <w:szCs w:val="24"/>
          <w:lang w:val="id-ID"/>
        </w:rPr>
        <w:t xml:space="preserve">rangkaian pengisi daya ulang </w:t>
      </w:r>
      <w:r>
        <w:rPr>
          <w:rFonts w:ascii="Times New Roman" w:hAnsi="Times New Roman"/>
          <w:bCs/>
          <w:i/>
          <w:iCs/>
          <w:sz w:val="24"/>
          <w:szCs w:val="24"/>
          <w:lang w:val="id-ID"/>
        </w:rPr>
        <w:t>(re</w:t>
      </w:r>
      <w:r w:rsidRPr="00F2372D">
        <w:rPr>
          <w:rFonts w:ascii="Times New Roman" w:hAnsi="Times New Roman"/>
          <w:bCs/>
          <w:i/>
          <w:iCs/>
          <w:sz w:val="24"/>
          <w:szCs w:val="24"/>
          <w:lang w:val="id-ID"/>
        </w:rPr>
        <w:t>charge</w:t>
      </w:r>
      <w:r>
        <w:rPr>
          <w:rFonts w:ascii="Times New Roman" w:hAnsi="Times New Roman"/>
          <w:bCs/>
          <w:i/>
          <w:iCs/>
          <w:sz w:val="24"/>
          <w:szCs w:val="24"/>
          <w:lang w:val="id-ID"/>
        </w:rPr>
        <w:t>r</w:t>
      </w:r>
      <w:r w:rsidRPr="00F2372D">
        <w:rPr>
          <w:rFonts w:ascii="Times New Roman" w:hAnsi="Times New Roman"/>
          <w:bCs/>
          <w:i/>
          <w:iCs/>
          <w:sz w:val="24"/>
          <w:szCs w:val="24"/>
          <w:lang w:val="id-ID"/>
        </w:rPr>
        <w:t xml:space="preserve">) 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untuk  </w:t>
      </w:r>
      <w:r w:rsidRPr="00F2372D">
        <w:rPr>
          <w:rFonts w:ascii="Times New Roman" w:hAnsi="Times New Roman"/>
          <w:bCs/>
          <w:i/>
          <w:iCs/>
          <w:sz w:val="24"/>
          <w:szCs w:val="24"/>
          <w:lang w:val="id-ID"/>
        </w:rPr>
        <w:t>inductive charger</w:t>
      </w:r>
      <w:r>
        <w:rPr>
          <w:rFonts w:ascii="Times New Roman" w:hAnsi="Times New Roman"/>
          <w:bCs/>
          <w:sz w:val="24"/>
          <w:szCs w:val="24"/>
          <w:lang w:val="id-ID"/>
        </w:rPr>
        <w:t>.</w:t>
      </w:r>
    </w:p>
    <w:p w:rsidR="00930B4A" w:rsidRPr="00C55C79" w:rsidRDefault="00930B4A" w:rsidP="00C55C79">
      <w:pPr>
        <w:tabs>
          <w:tab w:val="left" w:pos="993"/>
        </w:tabs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30B4A" w:rsidRPr="00504F84" w:rsidRDefault="00930B4A" w:rsidP="00930B4A">
      <w:pPr>
        <w:rPr>
          <w:rFonts w:ascii="Times New Roman" w:hAnsi="Times New Roman"/>
          <w:sz w:val="24"/>
          <w:szCs w:val="24"/>
        </w:rPr>
      </w:pPr>
    </w:p>
    <w:p w:rsidR="008265AB" w:rsidRPr="000A7BE9" w:rsidRDefault="008265AB" w:rsidP="008265AB">
      <w:pPr>
        <w:rPr>
          <w:rFonts w:ascii="Times New Roman" w:hAnsi="Times New Roman"/>
          <w:szCs w:val="24"/>
        </w:rPr>
      </w:pPr>
    </w:p>
    <w:p w:rsidR="00A3750C" w:rsidRPr="000A6F99" w:rsidRDefault="00A3750C" w:rsidP="000A6F99">
      <w:pPr>
        <w:rPr>
          <w:szCs w:val="24"/>
        </w:rPr>
      </w:pPr>
    </w:p>
    <w:sectPr w:rsidR="00A3750C" w:rsidRPr="000A6F99" w:rsidSect="00C756D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2D5" w:rsidRDefault="00CE12D5" w:rsidP="008A0523">
      <w:pPr>
        <w:spacing w:after="0" w:line="240" w:lineRule="auto"/>
      </w:pPr>
      <w:r>
        <w:separator/>
      </w:r>
    </w:p>
  </w:endnote>
  <w:endnote w:type="continuationSeparator" w:id="1">
    <w:p w:rsidR="00CE12D5" w:rsidRDefault="00CE12D5" w:rsidP="008A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F1" w:rsidRPr="003E6E7F" w:rsidRDefault="00D772F1" w:rsidP="00563092">
    <w:pPr>
      <w:pStyle w:val="Footer"/>
      <w:rPr>
        <w:rFonts w:ascii="Times New Roman" w:hAnsi="Times New Roman"/>
        <w:sz w:val="24"/>
        <w:szCs w:val="24"/>
      </w:rPr>
    </w:pPr>
  </w:p>
  <w:p w:rsidR="00D772F1" w:rsidRPr="00073156" w:rsidRDefault="00D772F1" w:rsidP="00073156">
    <w:pPr>
      <w:pStyle w:val="Footer"/>
      <w:jc w:val="right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792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772F1" w:rsidRDefault="006D394E">
        <w:pPr>
          <w:pStyle w:val="Footer"/>
          <w:jc w:val="center"/>
        </w:pPr>
        <w:r w:rsidRPr="00563092">
          <w:rPr>
            <w:rFonts w:ascii="Times New Roman" w:hAnsi="Times New Roman"/>
            <w:sz w:val="24"/>
            <w:szCs w:val="24"/>
          </w:rPr>
          <w:fldChar w:fldCharType="begin"/>
        </w:r>
        <w:r w:rsidR="00D772F1" w:rsidRPr="0056309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63092">
          <w:rPr>
            <w:rFonts w:ascii="Times New Roman" w:hAnsi="Times New Roman"/>
            <w:sz w:val="24"/>
            <w:szCs w:val="24"/>
          </w:rPr>
          <w:fldChar w:fldCharType="separate"/>
        </w:r>
        <w:r w:rsidR="00E5318A">
          <w:rPr>
            <w:rFonts w:ascii="Times New Roman" w:hAnsi="Times New Roman"/>
            <w:noProof/>
            <w:sz w:val="24"/>
            <w:szCs w:val="24"/>
          </w:rPr>
          <w:t>1</w:t>
        </w:r>
        <w:r w:rsidRPr="0056309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772F1" w:rsidRDefault="00D772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2D5" w:rsidRDefault="00CE12D5" w:rsidP="008A0523">
      <w:pPr>
        <w:spacing w:after="0" w:line="240" w:lineRule="auto"/>
      </w:pPr>
      <w:r>
        <w:separator/>
      </w:r>
    </w:p>
  </w:footnote>
  <w:footnote w:type="continuationSeparator" w:id="1">
    <w:p w:rsidR="00CE12D5" w:rsidRDefault="00CE12D5" w:rsidP="008A0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7910"/>
      <w:docPartObj>
        <w:docPartGallery w:val="Page Numbers (Top of Page)"/>
        <w:docPartUnique/>
      </w:docPartObj>
    </w:sdtPr>
    <w:sdtContent>
      <w:p w:rsidR="00D772F1" w:rsidRDefault="00D772F1" w:rsidP="007956AB">
        <w:pPr>
          <w:pStyle w:val="Header"/>
        </w:pPr>
      </w:p>
      <w:p w:rsidR="00D772F1" w:rsidRDefault="00D772F1" w:rsidP="00301715">
        <w:pPr>
          <w:pStyle w:val="Header"/>
          <w:tabs>
            <w:tab w:val="right" w:pos="7938"/>
          </w:tabs>
        </w:pP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 w:rsidRPr="00563092">
          <w:rPr>
            <w:rFonts w:ascii="Times New Roman" w:hAnsi="Times New Roman"/>
            <w:noProof/>
            <w:sz w:val="24"/>
            <w:szCs w:val="24"/>
            <w:lang w:val="id-ID" w:eastAsia="id-ID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-99695</wp:posOffset>
              </wp:positionH>
              <wp:positionV relativeFrom="paragraph">
                <wp:posOffset>-20320</wp:posOffset>
              </wp:positionV>
              <wp:extent cx="477520" cy="476885"/>
              <wp:effectExtent l="19050" t="0" r="0" b="0"/>
              <wp:wrapNone/>
              <wp:docPr id="3" name="Picture 2" descr="Logo-Poltek-Sriwijay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-Poltek-Sriwijay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7520" cy="476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6D394E" w:rsidRPr="00563092">
          <w:rPr>
            <w:rFonts w:ascii="Times New Roman" w:hAnsi="Times New Roman"/>
            <w:sz w:val="24"/>
            <w:szCs w:val="24"/>
          </w:rPr>
          <w:fldChar w:fldCharType="begin"/>
        </w:r>
        <w:r w:rsidRPr="0056309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D394E" w:rsidRPr="00563092">
          <w:rPr>
            <w:rFonts w:ascii="Times New Roman" w:hAnsi="Times New Roman"/>
            <w:sz w:val="24"/>
            <w:szCs w:val="24"/>
          </w:rPr>
          <w:fldChar w:fldCharType="separate"/>
        </w:r>
        <w:r w:rsidR="00E5318A">
          <w:rPr>
            <w:rFonts w:ascii="Times New Roman" w:hAnsi="Times New Roman"/>
            <w:noProof/>
            <w:sz w:val="24"/>
            <w:szCs w:val="24"/>
          </w:rPr>
          <w:t>3</w:t>
        </w:r>
        <w:r w:rsidR="006D394E" w:rsidRPr="0056309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772F1" w:rsidRPr="00E07C02" w:rsidRDefault="006D394E">
    <w:pPr>
      <w:pStyle w:val="Header"/>
      <w:rPr>
        <w:rFonts w:ascii="Times New Roman" w:hAnsi="Times New Roman"/>
        <w:b/>
        <w:bCs/>
        <w:i/>
        <w:iCs/>
        <w:sz w:val="24"/>
        <w:szCs w:val="24"/>
      </w:rPr>
    </w:pPr>
    <w:r w:rsidRPr="006D394E">
      <w:rPr>
        <w:rFonts w:asciiTheme="minorHAnsi" w:hAnsiTheme="minorHAnsi" w:cstheme="minorBidi"/>
        <w:noProof/>
      </w:rPr>
      <w:pict>
        <v:line id="_x0000_s10243" style="position:absolute;z-index:251660288" from="-5.5pt,28.05pt" to="400.6pt,28.05pt" strokeweight="4.5pt">
          <v:stroke linestyle="thickThin"/>
        </v:line>
      </w:pict>
    </w:r>
    <w:r w:rsidR="00D772F1">
      <w:rPr>
        <w:rFonts w:ascii="Script MT Bold" w:hAnsi="Script MT Bold"/>
      </w:rPr>
      <w:t xml:space="preserve">            </w:t>
    </w:r>
    <w:r w:rsidR="00D772F1" w:rsidRPr="00E07C02">
      <w:rPr>
        <w:rFonts w:ascii="Times New Roman" w:hAnsi="Times New Roman"/>
        <w:b/>
        <w:bCs/>
        <w:i/>
        <w:iCs/>
        <w:sz w:val="24"/>
        <w:szCs w:val="24"/>
      </w:rPr>
      <w:t>Politeknik Negeri Sriwijaya</w:t>
    </w:r>
    <w:r w:rsidR="00D772F1" w:rsidRPr="00E07C02">
      <w:rPr>
        <w:rFonts w:ascii="Times New Roman" w:hAnsi="Times New Roman"/>
        <w:b/>
        <w:bCs/>
        <w:i/>
        <w:iCs/>
        <w:noProof/>
        <w:sz w:val="24"/>
        <w:szCs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F1" w:rsidRPr="00DA6C6E" w:rsidRDefault="00D772F1" w:rsidP="00563092">
    <w:pPr>
      <w:pStyle w:val="Header"/>
    </w:pPr>
  </w:p>
  <w:p w:rsidR="00D772F1" w:rsidRPr="00DA6C6E" w:rsidRDefault="00D772F1">
    <w:pPr>
      <w:pStyle w:val="Header"/>
      <w:rPr>
        <w:rFonts w:ascii="Script MT Bold" w:hAnsi="Script MT Bold"/>
      </w:rPr>
    </w:pPr>
    <w:r>
      <w:rPr>
        <w:rFonts w:ascii="Script MT Bold" w:hAnsi="Script MT Bold"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455E"/>
    <w:multiLevelType w:val="hybridMultilevel"/>
    <w:tmpl w:val="CC8488F0"/>
    <w:lvl w:ilvl="0" w:tplc="97D8C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943CF"/>
    <w:multiLevelType w:val="multilevel"/>
    <w:tmpl w:val="201631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403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EA43D2"/>
    <w:rsid w:val="000067F1"/>
    <w:rsid w:val="000117D1"/>
    <w:rsid w:val="000124AC"/>
    <w:rsid w:val="00014857"/>
    <w:rsid w:val="00022344"/>
    <w:rsid w:val="00033631"/>
    <w:rsid w:val="00036C8A"/>
    <w:rsid w:val="00044719"/>
    <w:rsid w:val="000626E7"/>
    <w:rsid w:val="00065E7B"/>
    <w:rsid w:val="00071EAC"/>
    <w:rsid w:val="00073156"/>
    <w:rsid w:val="000837A7"/>
    <w:rsid w:val="0009075B"/>
    <w:rsid w:val="00093EC3"/>
    <w:rsid w:val="000A5242"/>
    <w:rsid w:val="000A6F99"/>
    <w:rsid w:val="000F3961"/>
    <w:rsid w:val="001277DC"/>
    <w:rsid w:val="001746DA"/>
    <w:rsid w:val="00183ACB"/>
    <w:rsid w:val="00186646"/>
    <w:rsid w:val="00194581"/>
    <w:rsid w:val="001946CA"/>
    <w:rsid w:val="00195862"/>
    <w:rsid w:val="001A0498"/>
    <w:rsid w:val="001B4525"/>
    <w:rsid w:val="001B6DE9"/>
    <w:rsid w:val="001D156D"/>
    <w:rsid w:val="001D4D46"/>
    <w:rsid w:val="00217F9F"/>
    <w:rsid w:val="00233AFA"/>
    <w:rsid w:val="0023570C"/>
    <w:rsid w:val="00250F88"/>
    <w:rsid w:val="00251371"/>
    <w:rsid w:val="00260BD9"/>
    <w:rsid w:val="002962C3"/>
    <w:rsid w:val="002A0973"/>
    <w:rsid w:val="002B0373"/>
    <w:rsid w:val="002B2E5D"/>
    <w:rsid w:val="002B6BB7"/>
    <w:rsid w:val="002D661C"/>
    <w:rsid w:val="002E07E0"/>
    <w:rsid w:val="002E5EAC"/>
    <w:rsid w:val="00301715"/>
    <w:rsid w:val="0031261F"/>
    <w:rsid w:val="00376AD9"/>
    <w:rsid w:val="00380D13"/>
    <w:rsid w:val="003A58FC"/>
    <w:rsid w:val="003D4122"/>
    <w:rsid w:val="003D6159"/>
    <w:rsid w:val="003E6AEA"/>
    <w:rsid w:val="003E6E7F"/>
    <w:rsid w:val="003F182A"/>
    <w:rsid w:val="003F5580"/>
    <w:rsid w:val="00405306"/>
    <w:rsid w:val="004236CA"/>
    <w:rsid w:val="00434102"/>
    <w:rsid w:val="00443601"/>
    <w:rsid w:val="00443643"/>
    <w:rsid w:val="00466619"/>
    <w:rsid w:val="00482003"/>
    <w:rsid w:val="004912A5"/>
    <w:rsid w:val="00492F54"/>
    <w:rsid w:val="004969E0"/>
    <w:rsid w:val="004972B2"/>
    <w:rsid w:val="004D35E5"/>
    <w:rsid w:val="004E3A5A"/>
    <w:rsid w:val="005129F8"/>
    <w:rsid w:val="00546539"/>
    <w:rsid w:val="00561212"/>
    <w:rsid w:val="00561A41"/>
    <w:rsid w:val="00563092"/>
    <w:rsid w:val="00564525"/>
    <w:rsid w:val="00567DEE"/>
    <w:rsid w:val="005859A1"/>
    <w:rsid w:val="005945BA"/>
    <w:rsid w:val="005A100C"/>
    <w:rsid w:val="005A165C"/>
    <w:rsid w:val="005D588D"/>
    <w:rsid w:val="005E1357"/>
    <w:rsid w:val="005E3D96"/>
    <w:rsid w:val="005E5278"/>
    <w:rsid w:val="0061376B"/>
    <w:rsid w:val="006440A6"/>
    <w:rsid w:val="006463E1"/>
    <w:rsid w:val="00657FBD"/>
    <w:rsid w:val="006958B0"/>
    <w:rsid w:val="006C2C46"/>
    <w:rsid w:val="006D2D24"/>
    <w:rsid w:val="006D394E"/>
    <w:rsid w:val="006F0F5B"/>
    <w:rsid w:val="00703A52"/>
    <w:rsid w:val="007145BB"/>
    <w:rsid w:val="0071512F"/>
    <w:rsid w:val="00725737"/>
    <w:rsid w:val="00744F66"/>
    <w:rsid w:val="007564A7"/>
    <w:rsid w:val="00774380"/>
    <w:rsid w:val="007911C0"/>
    <w:rsid w:val="007956AB"/>
    <w:rsid w:val="007A7043"/>
    <w:rsid w:val="007B2097"/>
    <w:rsid w:val="007C6695"/>
    <w:rsid w:val="007E2863"/>
    <w:rsid w:val="0080535A"/>
    <w:rsid w:val="008265AB"/>
    <w:rsid w:val="008372AE"/>
    <w:rsid w:val="00841239"/>
    <w:rsid w:val="00854749"/>
    <w:rsid w:val="00896C5E"/>
    <w:rsid w:val="008A0523"/>
    <w:rsid w:val="008A0AB2"/>
    <w:rsid w:val="008C0FE0"/>
    <w:rsid w:val="008C7E42"/>
    <w:rsid w:val="008E7515"/>
    <w:rsid w:val="008F681F"/>
    <w:rsid w:val="008F7BC3"/>
    <w:rsid w:val="00900386"/>
    <w:rsid w:val="00930B4A"/>
    <w:rsid w:val="009371CA"/>
    <w:rsid w:val="00946DF1"/>
    <w:rsid w:val="009504A8"/>
    <w:rsid w:val="009534D7"/>
    <w:rsid w:val="00953DA5"/>
    <w:rsid w:val="00956CF4"/>
    <w:rsid w:val="00970C8D"/>
    <w:rsid w:val="00995882"/>
    <w:rsid w:val="009A4356"/>
    <w:rsid w:val="009A4594"/>
    <w:rsid w:val="009E3EEA"/>
    <w:rsid w:val="00A11DF5"/>
    <w:rsid w:val="00A158A2"/>
    <w:rsid w:val="00A22C7F"/>
    <w:rsid w:val="00A33C8B"/>
    <w:rsid w:val="00A3750C"/>
    <w:rsid w:val="00A45C88"/>
    <w:rsid w:val="00A468B9"/>
    <w:rsid w:val="00A53D38"/>
    <w:rsid w:val="00A66D66"/>
    <w:rsid w:val="00A66DDE"/>
    <w:rsid w:val="00A96B1C"/>
    <w:rsid w:val="00A971AB"/>
    <w:rsid w:val="00AA67C6"/>
    <w:rsid w:val="00AD337E"/>
    <w:rsid w:val="00AD4A16"/>
    <w:rsid w:val="00AD4E5E"/>
    <w:rsid w:val="00B41A2F"/>
    <w:rsid w:val="00B449AE"/>
    <w:rsid w:val="00B56975"/>
    <w:rsid w:val="00B56F5D"/>
    <w:rsid w:val="00B9681C"/>
    <w:rsid w:val="00B97388"/>
    <w:rsid w:val="00BC4275"/>
    <w:rsid w:val="00BC637A"/>
    <w:rsid w:val="00BE014E"/>
    <w:rsid w:val="00BF0467"/>
    <w:rsid w:val="00BF6FED"/>
    <w:rsid w:val="00C201B7"/>
    <w:rsid w:val="00C3562B"/>
    <w:rsid w:val="00C37C97"/>
    <w:rsid w:val="00C45967"/>
    <w:rsid w:val="00C55C79"/>
    <w:rsid w:val="00C55DE6"/>
    <w:rsid w:val="00C6131B"/>
    <w:rsid w:val="00C67C51"/>
    <w:rsid w:val="00C708D7"/>
    <w:rsid w:val="00C756D5"/>
    <w:rsid w:val="00C93C9D"/>
    <w:rsid w:val="00C94C22"/>
    <w:rsid w:val="00CA38A3"/>
    <w:rsid w:val="00CC0F1E"/>
    <w:rsid w:val="00CC164D"/>
    <w:rsid w:val="00CD3F46"/>
    <w:rsid w:val="00CE12D5"/>
    <w:rsid w:val="00CE6760"/>
    <w:rsid w:val="00D10CE1"/>
    <w:rsid w:val="00D36492"/>
    <w:rsid w:val="00D4159C"/>
    <w:rsid w:val="00D41763"/>
    <w:rsid w:val="00D440A2"/>
    <w:rsid w:val="00D55287"/>
    <w:rsid w:val="00D5591D"/>
    <w:rsid w:val="00D61902"/>
    <w:rsid w:val="00D63F4A"/>
    <w:rsid w:val="00D650D0"/>
    <w:rsid w:val="00D760BC"/>
    <w:rsid w:val="00D772F1"/>
    <w:rsid w:val="00D8249D"/>
    <w:rsid w:val="00DA2123"/>
    <w:rsid w:val="00DA6C6E"/>
    <w:rsid w:val="00DB12DA"/>
    <w:rsid w:val="00DB4D84"/>
    <w:rsid w:val="00DC63F2"/>
    <w:rsid w:val="00DD12C6"/>
    <w:rsid w:val="00DE42E6"/>
    <w:rsid w:val="00E07314"/>
    <w:rsid w:val="00E07C02"/>
    <w:rsid w:val="00E136C3"/>
    <w:rsid w:val="00E27986"/>
    <w:rsid w:val="00E3105A"/>
    <w:rsid w:val="00E401C3"/>
    <w:rsid w:val="00E4506B"/>
    <w:rsid w:val="00E46951"/>
    <w:rsid w:val="00E470BB"/>
    <w:rsid w:val="00E5318A"/>
    <w:rsid w:val="00E75EA3"/>
    <w:rsid w:val="00E816F6"/>
    <w:rsid w:val="00E82091"/>
    <w:rsid w:val="00E929C5"/>
    <w:rsid w:val="00E97E34"/>
    <w:rsid w:val="00EA43D2"/>
    <w:rsid w:val="00EB1057"/>
    <w:rsid w:val="00EB54E7"/>
    <w:rsid w:val="00EE6257"/>
    <w:rsid w:val="00F24AD6"/>
    <w:rsid w:val="00F26DED"/>
    <w:rsid w:val="00F532A0"/>
    <w:rsid w:val="00F627BD"/>
    <w:rsid w:val="00F803F0"/>
    <w:rsid w:val="00F851E5"/>
    <w:rsid w:val="00FA29F5"/>
    <w:rsid w:val="00FA6FB0"/>
    <w:rsid w:val="00FB7656"/>
    <w:rsid w:val="00FC3B58"/>
    <w:rsid w:val="00FD2F79"/>
    <w:rsid w:val="00FE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0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523"/>
  </w:style>
  <w:style w:type="paragraph" w:styleId="Footer">
    <w:name w:val="footer"/>
    <w:basedOn w:val="Normal"/>
    <w:link w:val="FooterChar"/>
    <w:uiPriority w:val="99"/>
    <w:unhideWhenUsed/>
    <w:rsid w:val="008A0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523"/>
  </w:style>
  <w:style w:type="paragraph" w:styleId="NoSpacing">
    <w:name w:val="No Spacing"/>
    <w:link w:val="NoSpacingChar"/>
    <w:uiPriority w:val="1"/>
    <w:qFormat/>
    <w:rsid w:val="0007315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3156"/>
    <w:rPr>
      <w:rFonts w:eastAsiaTheme="minorEastAsia"/>
    </w:rPr>
  </w:style>
  <w:style w:type="paragraph" w:customStyle="1" w:styleId="Default">
    <w:name w:val="Default"/>
    <w:rsid w:val="008265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  <w:style w:type="character" w:customStyle="1" w:styleId="a">
    <w:name w:val="a"/>
    <w:rsid w:val="00826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D9ED-CF59-425C-84F6-B6E2D746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success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ANSYORI F</dc:creator>
  <cp:lastModifiedBy>Acer</cp:lastModifiedBy>
  <cp:revision>18</cp:revision>
  <cp:lastPrinted>2014-07-03T23:38:00Z</cp:lastPrinted>
  <dcterms:created xsi:type="dcterms:W3CDTF">2014-05-12T06:59:00Z</dcterms:created>
  <dcterms:modified xsi:type="dcterms:W3CDTF">2014-08-07T11:47:00Z</dcterms:modified>
</cp:coreProperties>
</file>