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A" w:rsidRDefault="00E86495" w:rsidP="00E8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9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6495" w:rsidRPr="00E86495" w:rsidRDefault="00E86495" w:rsidP="00E86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AB" w:rsidRDefault="00C279AB" w:rsidP="00C27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Noersasongko,wahyu.1997.</w:t>
      </w:r>
      <w:r w:rsidRPr="00736D33">
        <w:rPr>
          <w:rFonts w:ascii="Times New Roman" w:hAnsi="Times New Roman" w:cs="Times New Roman"/>
          <w:i/>
          <w:sz w:val="24"/>
          <w:szCs w:val="24"/>
        </w:rPr>
        <w:t>Pedoman Dasar Elektronika</w:t>
      </w:r>
      <w:r>
        <w:rPr>
          <w:rFonts w:ascii="Times New Roman" w:hAnsi="Times New Roman" w:cs="Times New Roman"/>
          <w:sz w:val="24"/>
          <w:szCs w:val="24"/>
        </w:rPr>
        <w:t>.Pekalongan:</w:t>
      </w:r>
    </w:p>
    <w:p w:rsidR="00C279AB" w:rsidRDefault="00C279AB" w:rsidP="00C279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Gunung Mas</w:t>
      </w:r>
    </w:p>
    <w:p w:rsidR="00C279AB" w:rsidRDefault="00C279AB" w:rsidP="00C27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Rusmadi,dedy.1999.</w:t>
      </w:r>
      <w:r w:rsidRPr="00C279AB">
        <w:rPr>
          <w:rFonts w:ascii="Times New Roman" w:hAnsi="Times New Roman" w:cs="Times New Roman"/>
          <w:i/>
          <w:sz w:val="24"/>
          <w:szCs w:val="24"/>
        </w:rPr>
        <w:t>Mengenal Teknik Elektronika</w:t>
      </w:r>
      <w:r>
        <w:rPr>
          <w:rFonts w:ascii="Times New Roman" w:hAnsi="Times New Roman" w:cs="Times New Roman"/>
          <w:sz w:val="24"/>
          <w:szCs w:val="24"/>
        </w:rPr>
        <w:t>.Bandung:Piomir Jaya</w:t>
      </w:r>
    </w:p>
    <w:p w:rsidR="00C279AB" w:rsidRDefault="00C279AB" w:rsidP="00C27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Setiawan,afrie.2010.</w:t>
      </w:r>
      <w:r w:rsidRPr="00E86495">
        <w:rPr>
          <w:rFonts w:ascii="Times New Roman" w:hAnsi="Times New Roman" w:cs="Times New Roman"/>
          <w:i/>
          <w:sz w:val="24"/>
          <w:szCs w:val="24"/>
        </w:rPr>
        <w:t>20 Aplikasi Mikrokontroler ATMega 8535</w:t>
      </w:r>
      <w:r>
        <w:rPr>
          <w:rFonts w:ascii="Times New Roman" w:hAnsi="Times New Roman" w:cs="Times New Roman"/>
          <w:sz w:val="24"/>
          <w:szCs w:val="24"/>
        </w:rPr>
        <w:t>.Yogyakarta:Andi</w:t>
      </w:r>
    </w:p>
    <w:p w:rsidR="00E86495" w:rsidRDefault="00E86495" w:rsidP="00E8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Soemitro,widodo.1996.</w:t>
      </w:r>
      <w:r w:rsidRPr="00E86495">
        <w:rPr>
          <w:rFonts w:ascii="Times New Roman" w:hAnsi="Times New Roman" w:cs="Times New Roman"/>
          <w:i/>
          <w:sz w:val="24"/>
          <w:szCs w:val="24"/>
        </w:rPr>
        <w:t>Sistem Pengendalian dan Umpan Balik</w:t>
      </w:r>
      <w:r>
        <w:rPr>
          <w:rFonts w:ascii="Times New Roman" w:hAnsi="Times New Roman" w:cs="Times New Roman"/>
          <w:sz w:val="24"/>
          <w:szCs w:val="24"/>
        </w:rPr>
        <w:t>.Jakarta:</w:t>
      </w:r>
      <w:r w:rsidR="00C279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rlangga</w:t>
      </w:r>
    </w:p>
    <w:p w:rsidR="0043489C" w:rsidRDefault="0043489C" w:rsidP="00E8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Tooley,mike.2003.</w:t>
      </w:r>
      <w:r w:rsidRPr="0043489C">
        <w:rPr>
          <w:rFonts w:ascii="Times New Roman" w:hAnsi="Times New Roman" w:cs="Times New Roman"/>
          <w:i/>
          <w:sz w:val="24"/>
          <w:szCs w:val="24"/>
        </w:rPr>
        <w:t>Prinsip dan Aplikasi rangkaian elektronika</w:t>
      </w:r>
      <w:r>
        <w:rPr>
          <w:rFonts w:ascii="Times New Roman" w:hAnsi="Times New Roman" w:cs="Times New Roman"/>
          <w:sz w:val="24"/>
          <w:szCs w:val="24"/>
        </w:rPr>
        <w:t>.Jakarta:Erlangga</w:t>
      </w:r>
    </w:p>
    <w:p w:rsidR="00C279AB" w:rsidRDefault="00C279AB" w:rsidP="00E8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Widodo.1998.</w:t>
      </w:r>
      <w:r w:rsidRPr="00C279AB">
        <w:rPr>
          <w:rFonts w:ascii="Times New Roman" w:hAnsi="Times New Roman" w:cs="Times New Roman"/>
          <w:i/>
          <w:sz w:val="24"/>
          <w:szCs w:val="24"/>
        </w:rPr>
        <w:t>Dasar-dasar Sistem Kontrol</w:t>
      </w:r>
      <w:r>
        <w:rPr>
          <w:rFonts w:ascii="Times New Roman" w:hAnsi="Times New Roman" w:cs="Times New Roman"/>
          <w:sz w:val="24"/>
          <w:szCs w:val="24"/>
        </w:rPr>
        <w:t>.Jakarta:Prenhallindo</w:t>
      </w:r>
    </w:p>
    <w:p w:rsidR="00E86495" w:rsidRDefault="00E86495" w:rsidP="00E8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Woolard,barry.2003.</w:t>
      </w:r>
      <w:r w:rsidRPr="00C279AB">
        <w:rPr>
          <w:rFonts w:ascii="Times New Roman" w:hAnsi="Times New Roman" w:cs="Times New Roman"/>
          <w:i/>
          <w:sz w:val="24"/>
          <w:szCs w:val="24"/>
        </w:rPr>
        <w:t>Elektronika Praktis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9AB">
        <w:rPr>
          <w:rFonts w:ascii="Times New Roman" w:hAnsi="Times New Roman" w:cs="Times New Roman"/>
          <w:sz w:val="24"/>
          <w:szCs w:val="24"/>
        </w:rPr>
        <w:t>Jakarta:Pradnya Paramitha</w:t>
      </w:r>
    </w:p>
    <w:p w:rsidR="00736D33" w:rsidRPr="00736D33" w:rsidRDefault="00736D33" w:rsidP="00736D33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hyperlink r:id="rId4" w:history="1">
        <w:r w:rsidRPr="00736D33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http://digilib.ittelkom.ac.id/Radio-Frequency-Identification</w:t>
        </w:r>
      </w:hyperlink>
    </w:p>
    <w:p w:rsidR="00736D33" w:rsidRDefault="00736D33" w:rsidP="00736D33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736D3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http://depokinstruments.com/tag/rangkaian-sistem-minimum-mikrokontroler-atmega8535</w:t>
        </w:r>
      </w:hyperlink>
    </w:p>
    <w:p w:rsidR="00736D33" w:rsidRPr="00736D33" w:rsidRDefault="00736D33" w:rsidP="00736D33">
      <w:pPr>
        <w:ind w:left="567" w:hanging="567"/>
        <w:jc w:val="both"/>
        <w:rPr>
          <w:lang/>
        </w:rPr>
      </w:pPr>
      <w:r w:rsidRPr="00DA5C53">
        <w:rPr>
          <w:rFonts w:ascii="Times New Roman" w:hAnsi="Times New Roman"/>
          <w:sz w:val="24"/>
          <w:szCs w:val="24"/>
        </w:rPr>
        <w:t>http//www.pengertian-transformator-atau-trafo.com</w:t>
      </w:r>
    </w:p>
    <w:p w:rsidR="00736D33" w:rsidRDefault="00736D33" w:rsidP="00E86495">
      <w:pPr>
        <w:jc w:val="both"/>
        <w:rPr>
          <w:rStyle w:val="HTMLCite"/>
          <w:rFonts w:ascii="Times New Roman" w:hAnsi="Times New Roman"/>
          <w:i w:val="0"/>
          <w:sz w:val="24"/>
          <w:szCs w:val="24"/>
        </w:rPr>
      </w:pPr>
      <w:r>
        <w:rPr>
          <w:rStyle w:val="HTMLCite"/>
          <w:rFonts w:ascii="Times New Roman" w:hAnsi="Times New Roman"/>
          <w:i w:val="0"/>
          <w:sz w:val="24"/>
          <w:szCs w:val="24"/>
        </w:rPr>
        <w:t>http//</w:t>
      </w:r>
      <w:r w:rsidRPr="00347E90">
        <w:rPr>
          <w:rStyle w:val="HTMLCite"/>
          <w:rFonts w:ascii="Times New Roman" w:hAnsi="Times New Roman"/>
          <w:i w:val="0"/>
          <w:sz w:val="24"/>
          <w:szCs w:val="24"/>
        </w:rPr>
        <w:t>elisa.ugm.ac.id/user/archive</w:t>
      </w:r>
    </w:p>
    <w:p w:rsidR="00736D33" w:rsidRPr="00736D33" w:rsidRDefault="00736D33" w:rsidP="00E8649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6D3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http://komponenelektronika.biz/cara-kerja-transformator</w:t>
        </w:r>
      </w:hyperlink>
    </w:p>
    <w:sectPr w:rsidR="00736D33" w:rsidRPr="00736D33" w:rsidSect="00E8649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495"/>
    <w:rsid w:val="00030373"/>
    <w:rsid w:val="0043489C"/>
    <w:rsid w:val="005E6300"/>
    <w:rsid w:val="00736D33"/>
    <w:rsid w:val="00C279AB"/>
    <w:rsid w:val="00C70C8A"/>
    <w:rsid w:val="00E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8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D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6D3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Hyperlink">
    <w:name w:val="Hyperlink"/>
    <w:basedOn w:val="DefaultParagraphFont"/>
    <w:uiPriority w:val="99"/>
    <w:unhideWhenUsed/>
    <w:rsid w:val="00736D33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736D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ponenelektronika.biz/cara-kerja-transformator" TargetMode="External"/><Relationship Id="rId5" Type="http://schemas.openxmlformats.org/officeDocument/2006/relationships/hyperlink" Target="http://depokinstruments.com/tag/rangkaian-sistem-minimum-mikrokontroler-atmega8535" TargetMode="External"/><Relationship Id="rId4" Type="http://schemas.openxmlformats.org/officeDocument/2006/relationships/hyperlink" Target="http://digilib.ittelkom.ac.id/Radio-Frequency-Iden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4</cp:revision>
  <dcterms:created xsi:type="dcterms:W3CDTF">2014-07-08T12:20:00Z</dcterms:created>
  <dcterms:modified xsi:type="dcterms:W3CDTF">2014-07-13T13:06:00Z</dcterms:modified>
</cp:coreProperties>
</file>