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F6" w:rsidRPr="00B25E0A" w:rsidRDefault="00DF64F0" w:rsidP="00B25E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0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5777" w:rsidRPr="00B25E0A" w:rsidRDefault="004B5777" w:rsidP="00B25E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D11" w:rsidRDefault="00CD5D11" w:rsidP="00B25E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E0A">
        <w:rPr>
          <w:rFonts w:ascii="Times New Roman" w:hAnsi="Times New Roman" w:cs="Times New Roman"/>
          <w:sz w:val="24"/>
          <w:szCs w:val="24"/>
        </w:rPr>
        <w:t>Delmar, Thomson. 2004.</w:t>
      </w:r>
      <w:r w:rsidR="009A440A">
        <w:rPr>
          <w:rFonts w:ascii="Times New Roman" w:hAnsi="Times New Roman" w:cs="Times New Roman"/>
          <w:sz w:val="24"/>
          <w:szCs w:val="24"/>
        </w:rPr>
        <w:t xml:space="preserve"> </w:t>
      </w:r>
      <w:r w:rsidRPr="00B25E0A">
        <w:rPr>
          <w:rFonts w:ascii="Times New Roman" w:hAnsi="Times New Roman" w:cs="Times New Roman"/>
          <w:i/>
          <w:sz w:val="24"/>
          <w:szCs w:val="24"/>
        </w:rPr>
        <w:t xml:space="preserve">Wireless Communication </w:t>
      </w:r>
      <w:r w:rsidRPr="00B25E0A">
        <w:rPr>
          <w:rFonts w:ascii="Times New Roman" w:hAnsi="Times New Roman" w:cs="Times New Roman"/>
          <w:i/>
          <w:sz w:val="24"/>
          <w:szCs w:val="24"/>
        </w:rPr>
        <w:tab/>
        <w:t>Technology</w:t>
      </w:r>
      <w:r w:rsidRPr="00B25E0A">
        <w:rPr>
          <w:rFonts w:ascii="Times New Roman" w:hAnsi="Times New Roman" w:cs="Times New Roman"/>
          <w:sz w:val="24"/>
          <w:szCs w:val="24"/>
        </w:rPr>
        <w:t xml:space="preserve">. Singapore : </w:t>
      </w:r>
      <w:r w:rsidRPr="00B25E0A">
        <w:rPr>
          <w:rFonts w:ascii="Times New Roman" w:hAnsi="Times New Roman" w:cs="Times New Roman"/>
          <w:sz w:val="24"/>
          <w:szCs w:val="24"/>
        </w:rPr>
        <w:tab/>
        <w:t xml:space="preserve">Thomson Asia Pte Ltd. </w:t>
      </w:r>
    </w:p>
    <w:p w:rsidR="00846CB2" w:rsidRDefault="009A440A" w:rsidP="009A440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32B8F">
        <w:rPr>
          <w:rFonts w:ascii="Times New Roman" w:hAnsi="Times New Roman"/>
          <w:sz w:val="24"/>
          <w:szCs w:val="24"/>
        </w:rPr>
        <w:t>Roddy</w:t>
      </w:r>
      <w:r>
        <w:rPr>
          <w:rFonts w:ascii="Times New Roman" w:hAnsi="Times New Roman"/>
          <w:sz w:val="24"/>
          <w:szCs w:val="24"/>
        </w:rPr>
        <w:t xml:space="preserve">, Dennis, dkk. 1984. </w:t>
      </w:r>
      <w:r w:rsidRPr="00D32B8F">
        <w:rPr>
          <w:rFonts w:ascii="Times New Roman" w:hAnsi="Times New Roman"/>
          <w:i/>
          <w:sz w:val="24"/>
          <w:szCs w:val="24"/>
        </w:rPr>
        <w:t>Komunikasi Elektronika</w:t>
      </w:r>
      <w:r>
        <w:rPr>
          <w:rFonts w:ascii="Times New Roman" w:hAnsi="Times New Roman"/>
          <w:sz w:val="24"/>
          <w:szCs w:val="24"/>
        </w:rPr>
        <w:t>. Jakarta : Erlangga.</w:t>
      </w:r>
    </w:p>
    <w:p w:rsidR="00B713CC" w:rsidRPr="009A440A" w:rsidRDefault="00B713CC" w:rsidP="009A44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Santoso, Insap. 2004. </w:t>
      </w:r>
      <w:r w:rsidRPr="009C689A">
        <w:rPr>
          <w:rFonts w:ascii="Times New Roman" w:hAnsi="Times New Roman"/>
          <w:i/>
          <w:sz w:val="24"/>
          <w:szCs w:val="24"/>
        </w:rPr>
        <w:t>Teknik Digital</w:t>
      </w:r>
      <w:r>
        <w:rPr>
          <w:rFonts w:ascii="Times New Roman" w:hAnsi="Times New Roman"/>
          <w:sz w:val="24"/>
          <w:szCs w:val="24"/>
        </w:rPr>
        <w:t>. Yogyakarta : Andi.</w:t>
      </w:r>
    </w:p>
    <w:p w:rsidR="004B5777" w:rsidRPr="00B25E0A" w:rsidRDefault="00CD5D11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http://www.digi.com/technology/rf-articles/rf-basics</w:t>
        </w:r>
        <w:r w:rsidRPr="00B25E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 Diakses pada tanggal 23</w:t>
        </w:r>
      </w:hyperlink>
      <w:r w:rsidR="004F0FCB" w:rsidRPr="00B25E0A">
        <w:rPr>
          <w:rFonts w:ascii="Times New Roman" w:hAnsi="Times New Roman" w:cs="Times New Roman"/>
          <w:sz w:val="24"/>
          <w:szCs w:val="24"/>
        </w:rPr>
        <w:t xml:space="preserve"> Mei </w:t>
      </w:r>
      <w:r w:rsidRPr="00B25E0A">
        <w:rPr>
          <w:rFonts w:ascii="Times New Roman" w:hAnsi="Times New Roman" w:cs="Times New Roman"/>
          <w:sz w:val="24"/>
          <w:szCs w:val="24"/>
        </w:rPr>
        <w:tab/>
      </w:r>
      <w:r w:rsidR="004F0FCB" w:rsidRPr="00B25E0A">
        <w:rPr>
          <w:rFonts w:ascii="Times New Roman" w:hAnsi="Times New Roman" w:cs="Times New Roman"/>
          <w:sz w:val="24"/>
          <w:szCs w:val="24"/>
        </w:rPr>
        <w:t>2014</w:t>
      </w:r>
      <w:r w:rsidRPr="00B25E0A">
        <w:rPr>
          <w:rFonts w:ascii="Times New Roman" w:hAnsi="Times New Roman" w:cs="Times New Roman"/>
          <w:sz w:val="24"/>
          <w:szCs w:val="24"/>
        </w:rPr>
        <w:t>. Pukul 09.00 WIB.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http://id.wikipedia.org/wiki/Penyandi</w:t>
        </w:r>
      </w:hyperlink>
      <w:r w:rsidR="00CD5D11" w:rsidRPr="00B25E0A">
        <w:rPr>
          <w:rFonts w:ascii="Times New Roman" w:hAnsi="Times New Roman" w:cs="Times New Roman"/>
          <w:sz w:val="24"/>
          <w:szCs w:val="24"/>
        </w:rPr>
        <w:t xml:space="preserve">. Diakses pada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16 Mei 2014</w:t>
      </w:r>
      <w:r w:rsidR="00CD5D11" w:rsidRPr="00B25E0A">
        <w:rPr>
          <w:rFonts w:ascii="Times New Roman" w:hAnsi="Times New Roman" w:cs="Times New Roman"/>
          <w:sz w:val="24"/>
          <w:szCs w:val="24"/>
        </w:rPr>
        <w:t>.</w:t>
      </w:r>
      <w:r w:rsidR="00B25E0A" w:rsidRPr="00B25E0A">
        <w:rPr>
          <w:rFonts w:ascii="Times New Roman" w:hAnsi="Times New Roman" w:cs="Times New Roman"/>
          <w:sz w:val="24"/>
          <w:szCs w:val="24"/>
        </w:rPr>
        <w:t xml:space="preserve"> Pukul </w:t>
      </w:r>
      <w:r w:rsidR="00B25E0A" w:rsidRPr="00B25E0A">
        <w:rPr>
          <w:rFonts w:ascii="Times New Roman" w:hAnsi="Times New Roman" w:cs="Times New Roman"/>
          <w:sz w:val="24"/>
          <w:szCs w:val="24"/>
        </w:rPr>
        <w:tab/>
        <w:t>08.30 Wib.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http://www.indo-ware.com/produk-2873-pt2262-.html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pada </w:t>
      </w:r>
      <w:r w:rsidR="004F0FCB" w:rsidRPr="00B25E0A">
        <w:rPr>
          <w:rFonts w:ascii="Times New Roman" w:hAnsi="Times New Roman" w:cs="Times New Roman"/>
          <w:sz w:val="24"/>
          <w:szCs w:val="24"/>
        </w:rPr>
        <w:t xml:space="preserve"> 9 Mei 2014</w:t>
      </w:r>
      <w:r w:rsidR="00846CB2">
        <w:rPr>
          <w:rFonts w:ascii="Times New Roman" w:hAnsi="Times New Roman" w:cs="Times New Roman"/>
          <w:sz w:val="24"/>
          <w:szCs w:val="24"/>
        </w:rPr>
        <w:t>.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http://www.electrodragon.com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1 Juni 2014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http://www.adafruit.com/datasheets/PT2262.pdf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 xml:space="preserve"> 1 Juni 2014</w:t>
      </w:r>
      <w:r w:rsidR="00846CB2">
        <w:rPr>
          <w:rFonts w:ascii="Times New Roman" w:hAnsi="Times New Roman" w:cs="Times New Roman"/>
          <w:sz w:val="24"/>
          <w:szCs w:val="24"/>
        </w:rPr>
        <w:t xml:space="preserve">. </w:t>
      </w:r>
      <w:r w:rsidR="00846CB2">
        <w:rPr>
          <w:rFonts w:ascii="Times New Roman" w:hAnsi="Times New Roman" w:cs="Times New Roman"/>
          <w:sz w:val="24"/>
          <w:szCs w:val="24"/>
        </w:rPr>
        <w:tab/>
        <w:t>Pukul 14.00 WIB.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http://www.vcc2gnd.com/</w:t>
        </w:r>
      </w:hyperlink>
      <w:r w:rsidR="00846CB2">
        <w:rPr>
          <w:rFonts w:ascii="Times New Roman" w:hAnsi="Times New Roman" w:cs="Times New Roman"/>
          <w:sz w:val="24"/>
          <w:szCs w:val="24"/>
        </w:rPr>
        <w:t>. Diakses tanggal</w:t>
      </w:r>
      <w:r w:rsidR="004F0FCB" w:rsidRPr="00B25E0A">
        <w:rPr>
          <w:rFonts w:ascii="Times New Roman" w:hAnsi="Times New Roman" w:cs="Times New Roman"/>
          <w:sz w:val="24"/>
          <w:szCs w:val="24"/>
        </w:rPr>
        <w:t xml:space="preserve"> 7 Juni 2014</w:t>
      </w:r>
      <w:r w:rsidR="00846CB2">
        <w:rPr>
          <w:rFonts w:ascii="Times New Roman" w:hAnsi="Times New Roman" w:cs="Times New Roman"/>
          <w:sz w:val="24"/>
          <w:szCs w:val="24"/>
        </w:rPr>
        <w:t>. Pukul 09.30 WIB.</w:t>
      </w:r>
    </w:p>
    <w:p w:rsidR="004B5777" w:rsidRPr="00B25E0A" w:rsidRDefault="009F20BA" w:rsidP="00B25E0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4B5777" w:rsidRPr="00B25E0A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http://maxembedded.com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7 Juni 2014</w:t>
      </w:r>
      <w:r w:rsidR="00846CB2">
        <w:rPr>
          <w:rFonts w:ascii="Times New Roman" w:hAnsi="Times New Roman" w:cs="Times New Roman"/>
          <w:sz w:val="24"/>
          <w:szCs w:val="24"/>
        </w:rPr>
        <w:t>. Pukul 13.30 WIB.</w:t>
      </w:r>
    </w:p>
    <w:p w:rsidR="004B5777" w:rsidRPr="00B25E0A" w:rsidRDefault="009F20BA" w:rsidP="00B25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B5777" w:rsidRPr="00B25E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http://elektronika-dasar.web.id/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8 Juni 2014</w:t>
      </w:r>
      <w:r w:rsidR="00846CB2">
        <w:rPr>
          <w:rFonts w:ascii="Times New Roman" w:hAnsi="Times New Roman" w:cs="Times New Roman"/>
          <w:sz w:val="24"/>
          <w:szCs w:val="24"/>
        </w:rPr>
        <w:t>.</w:t>
      </w:r>
    </w:p>
    <w:p w:rsidR="004B5777" w:rsidRPr="00B25E0A" w:rsidRDefault="009F20BA" w:rsidP="00B25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B5777" w:rsidRPr="00B25E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http://www.cse.ohio-state.edu/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15 Juni 2014</w:t>
      </w:r>
      <w:r w:rsidR="00846CB2">
        <w:rPr>
          <w:rFonts w:ascii="Times New Roman" w:hAnsi="Times New Roman" w:cs="Times New Roman"/>
          <w:sz w:val="24"/>
          <w:szCs w:val="24"/>
        </w:rPr>
        <w:t>.</w:t>
      </w:r>
    </w:p>
    <w:p w:rsidR="004B5777" w:rsidRPr="00B25E0A" w:rsidRDefault="009F20BA" w:rsidP="00B25E0A">
      <w:pPr>
        <w:spacing w:line="360" w:lineRule="auto"/>
        <w:jc w:val="both"/>
        <w:rPr>
          <w:rStyle w:val="notranslate"/>
          <w:rFonts w:ascii="Times New Roman" w:hAnsi="Times New Roman" w:cs="Times New Roman"/>
          <w:sz w:val="24"/>
          <w:szCs w:val="24"/>
        </w:rPr>
      </w:pPr>
      <w:hyperlink r:id="rId13" w:history="1">
        <w:r w:rsidR="004B5777" w:rsidRPr="00B25E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http://en.wikipedia.org/wiki/Electronic_oscillator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15 Juni 2014</w:t>
      </w:r>
      <w:r w:rsidR="00846CB2">
        <w:rPr>
          <w:rFonts w:ascii="Times New Roman" w:hAnsi="Times New Roman" w:cs="Times New Roman"/>
          <w:sz w:val="24"/>
          <w:szCs w:val="24"/>
        </w:rPr>
        <w:t xml:space="preserve">. </w:t>
      </w:r>
      <w:r w:rsidR="00846CB2">
        <w:rPr>
          <w:rFonts w:ascii="Times New Roman" w:hAnsi="Times New Roman" w:cs="Times New Roman"/>
          <w:sz w:val="24"/>
          <w:szCs w:val="24"/>
        </w:rPr>
        <w:tab/>
        <w:t>Pukul 11.00 WIB.</w:t>
      </w:r>
    </w:p>
    <w:p w:rsidR="004B5777" w:rsidRPr="00B25E0A" w:rsidRDefault="009F20BA" w:rsidP="00B25E0A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AA783E" w:rsidRPr="00B25E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http://id.wikipedia.org/wiki/Antena_(radio)</w:t>
        </w:r>
      </w:hyperlink>
      <w:r w:rsidR="00846CB2">
        <w:rPr>
          <w:rFonts w:ascii="Times New Roman" w:hAnsi="Times New Roman" w:cs="Times New Roman"/>
          <w:sz w:val="24"/>
          <w:szCs w:val="24"/>
        </w:rPr>
        <w:t xml:space="preserve">. Diakses tanggal </w:t>
      </w:r>
      <w:r w:rsidR="004F0FCB" w:rsidRPr="00B25E0A">
        <w:rPr>
          <w:rFonts w:ascii="Times New Roman" w:hAnsi="Times New Roman" w:cs="Times New Roman"/>
          <w:sz w:val="24"/>
          <w:szCs w:val="24"/>
        </w:rPr>
        <w:t>16 Juni 2014</w:t>
      </w:r>
      <w:r w:rsidR="00846CB2">
        <w:rPr>
          <w:rFonts w:ascii="Times New Roman" w:hAnsi="Times New Roman" w:cs="Times New Roman"/>
          <w:sz w:val="24"/>
          <w:szCs w:val="24"/>
        </w:rPr>
        <w:t xml:space="preserve">. Pukul </w:t>
      </w:r>
      <w:r w:rsidR="00846CB2">
        <w:rPr>
          <w:rFonts w:ascii="Times New Roman" w:hAnsi="Times New Roman" w:cs="Times New Roman"/>
          <w:sz w:val="24"/>
          <w:szCs w:val="24"/>
        </w:rPr>
        <w:tab/>
        <w:t>10.00 WIB</w:t>
      </w:r>
    </w:p>
    <w:p w:rsidR="004B5777" w:rsidRPr="00B25E0A" w:rsidRDefault="004B5777" w:rsidP="00B25E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777" w:rsidRPr="00B25E0A" w:rsidSect="004B577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777"/>
    <w:rsid w:val="00364464"/>
    <w:rsid w:val="004B5777"/>
    <w:rsid w:val="004F0FCB"/>
    <w:rsid w:val="005554F6"/>
    <w:rsid w:val="00722A03"/>
    <w:rsid w:val="00846CB2"/>
    <w:rsid w:val="009A440A"/>
    <w:rsid w:val="009F20BA"/>
    <w:rsid w:val="00AA783E"/>
    <w:rsid w:val="00AF4B69"/>
    <w:rsid w:val="00B25E0A"/>
    <w:rsid w:val="00B713CC"/>
    <w:rsid w:val="00CD5D11"/>
    <w:rsid w:val="00D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77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4B5777"/>
  </w:style>
  <w:style w:type="character" w:customStyle="1" w:styleId="apple-converted-space">
    <w:name w:val="apple-converted-space"/>
    <w:basedOn w:val="DefaultParagraphFont"/>
    <w:rsid w:val="00AA7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fruit.com/datasheets/PT2262.pdf" TargetMode="External"/><Relationship Id="rId13" Type="http://schemas.openxmlformats.org/officeDocument/2006/relationships/hyperlink" Target="http://en.wikipedia.org/wiki/Electronic_oscilla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odragon.com" TargetMode="External"/><Relationship Id="rId12" Type="http://schemas.openxmlformats.org/officeDocument/2006/relationships/hyperlink" Target="http://www.cse.ohio-state.ed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do-ware.com/produk-2873-pt2262-.html" TargetMode="External"/><Relationship Id="rId11" Type="http://schemas.openxmlformats.org/officeDocument/2006/relationships/hyperlink" Target="http://elektronika-dasar.web.id/" TargetMode="External"/><Relationship Id="rId5" Type="http://schemas.openxmlformats.org/officeDocument/2006/relationships/hyperlink" Target="http://id.wikipedia.org/wiki/Penyand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xembedded.com" TargetMode="External"/><Relationship Id="rId4" Type="http://schemas.openxmlformats.org/officeDocument/2006/relationships/hyperlink" Target="http://www.digi.com/technology/rf-articles/rf-basics.%20Diakses%20pada%20tanggal%2023" TargetMode="External"/><Relationship Id="rId9" Type="http://schemas.openxmlformats.org/officeDocument/2006/relationships/hyperlink" Target="http://www.vcc2gnd.com/" TargetMode="External"/><Relationship Id="rId14" Type="http://schemas.openxmlformats.org/officeDocument/2006/relationships/hyperlink" Target="http://id.wikipedia.org/wiki/Antena_(radio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2014-05-29T13:27:00Z</cp:lastPrinted>
  <dcterms:created xsi:type="dcterms:W3CDTF">2014-05-29T13:13:00Z</dcterms:created>
  <dcterms:modified xsi:type="dcterms:W3CDTF">2014-07-14T12:35:00Z</dcterms:modified>
</cp:coreProperties>
</file>