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803B4" w14:textId="77777777" w:rsidR="00962680" w:rsidRPr="002B3ABE" w:rsidRDefault="002B3ABE" w:rsidP="002B3ABE">
      <w:pPr>
        <w:spacing w:after="0" w:line="360" w:lineRule="auto"/>
        <w:jc w:val="center"/>
        <w:rPr>
          <w:rFonts w:ascii="Times New Roman" w:hAnsi="Times New Roman" w:cs="Times New Roman"/>
          <w:b/>
          <w:sz w:val="24"/>
          <w:lang w:val="id-ID"/>
        </w:rPr>
      </w:pPr>
      <w:r w:rsidRPr="002B3ABE">
        <w:rPr>
          <w:rFonts w:ascii="Times New Roman" w:hAnsi="Times New Roman" w:cs="Times New Roman"/>
          <w:b/>
          <w:sz w:val="24"/>
          <w:lang w:val="id-ID"/>
        </w:rPr>
        <w:t>BAB I</w:t>
      </w:r>
      <w:r w:rsidR="00EF1C60">
        <w:rPr>
          <w:rFonts w:ascii="Times New Roman" w:hAnsi="Times New Roman" w:cs="Times New Roman"/>
          <w:b/>
          <w:sz w:val="24"/>
          <w:lang w:val="id-ID"/>
        </w:rPr>
        <w:t>I</w:t>
      </w:r>
    </w:p>
    <w:p w14:paraId="6D72E55B" w14:textId="77777777" w:rsidR="002B3ABE" w:rsidRDefault="00EF1C60" w:rsidP="002B3ABE">
      <w:pPr>
        <w:spacing w:line="360" w:lineRule="auto"/>
        <w:jc w:val="center"/>
        <w:rPr>
          <w:rFonts w:ascii="Times New Roman" w:hAnsi="Times New Roman" w:cs="Times New Roman"/>
          <w:b/>
          <w:sz w:val="24"/>
          <w:lang w:val="id-ID"/>
        </w:rPr>
      </w:pPr>
      <w:r>
        <w:rPr>
          <w:rFonts w:ascii="Times New Roman" w:hAnsi="Times New Roman" w:cs="Times New Roman"/>
          <w:b/>
          <w:sz w:val="24"/>
          <w:lang w:val="id-ID"/>
        </w:rPr>
        <w:t>TINJA</w:t>
      </w:r>
      <w:r w:rsidR="002B3ABE" w:rsidRPr="002B3ABE">
        <w:rPr>
          <w:rFonts w:ascii="Times New Roman" w:hAnsi="Times New Roman" w:cs="Times New Roman"/>
          <w:b/>
          <w:sz w:val="24"/>
          <w:lang w:val="id-ID"/>
        </w:rPr>
        <w:t>UAN</w:t>
      </w:r>
      <w:r>
        <w:rPr>
          <w:rFonts w:ascii="Times New Roman" w:hAnsi="Times New Roman" w:cs="Times New Roman"/>
          <w:b/>
          <w:sz w:val="24"/>
          <w:lang w:val="id-ID"/>
        </w:rPr>
        <w:t xml:space="preserve"> PUSTAKA</w:t>
      </w:r>
    </w:p>
    <w:p w14:paraId="0658AF81" w14:textId="77777777" w:rsidR="00C87D4D" w:rsidRDefault="00EF1C60" w:rsidP="00C87D4D">
      <w:pPr>
        <w:pStyle w:val="DaftarParagraf"/>
        <w:numPr>
          <w:ilvl w:val="1"/>
          <w:numId w:val="8"/>
        </w:numPr>
        <w:spacing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Akuntansi Manajeme</w:t>
      </w:r>
      <w:r w:rsidR="00C87D4D">
        <w:rPr>
          <w:rFonts w:ascii="Times New Roman" w:hAnsi="Times New Roman" w:cs="Times New Roman"/>
          <w:b/>
          <w:sz w:val="24"/>
          <w:lang w:val="id-ID"/>
        </w:rPr>
        <w:t>n</w:t>
      </w:r>
    </w:p>
    <w:p w14:paraId="2E1EA8CC" w14:textId="79A27F3B" w:rsidR="00C87D4D" w:rsidRPr="00C87D4D" w:rsidRDefault="00FA5817" w:rsidP="00C87D4D">
      <w:pPr>
        <w:pStyle w:val="DaftarParagraf"/>
        <w:numPr>
          <w:ilvl w:val="2"/>
          <w:numId w:val="31"/>
        </w:numPr>
        <w:spacing w:after="0" w:line="360" w:lineRule="auto"/>
        <w:ind w:left="709"/>
        <w:jc w:val="both"/>
        <w:rPr>
          <w:rFonts w:ascii="Times New Roman" w:hAnsi="Times New Roman" w:cs="Times New Roman"/>
          <w:b/>
          <w:sz w:val="24"/>
          <w:lang w:val="id-ID"/>
        </w:rPr>
      </w:pPr>
      <w:r w:rsidRPr="00C87D4D">
        <w:rPr>
          <w:rFonts w:ascii="Times New Roman" w:hAnsi="Times New Roman" w:cs="Times New Roman"/>
          <w:b/>
          <w:sz w:val="24"/>
          <w:lang w:val="id-ID"/>
        </w:rPr>
        <w:t>Pengertian Akuntansi Manajemen</w:t>
      </w:r>
    </w:p>
    <w:p w14:paraId="3CAD6985" w14:textId="7E706477" w:rsidR="00351A07" w:rsidRDefault="00351A07" w:rsidP="00C87D4D">
      <w:pPr>
        <w:pStyle w:val="DaftarParagraf"/>
        <w:spacing w:line="360" w:lineRule="auto"/>
        <w:ind w:left="0" w:firstLine="709"/>
        <w:jc w:val="both"/>
        <w:rPr>
          <w:rFonts w:ascii="Times New Roman" w:hAnsi="Times New Roman" w:cs="Times New Roman"/>
          <w:sz w:val="24"/>
          <w:lang w:val="id-ID"/>
        </w:rPr>
      </w:pPr>
      <w:proofErr w:type="spellStart"/>
      <w:r w:rsidRPr="00351A07">
        <w:rPr>
          <w:rFonts w:ascii="Times New Roman" w:hAnsi="Times New Roman" w:cs="Times New Roman"/>
          <w:sz w:val="24"/>
          <w:szCs w:val="24"/>
        </w:rPr>
        <w:t>Dalam</w:t>
      </w:r>
      <w:proofErr w:type="spellEnd"/>
      <w:r w:rsidRPr="00351A07">
        <w:rPr>
          <w:rFonts w:ascii="Times New Roman" w:hAnsi="Times New Roman" w:cs="Times New Roman"/>
          <w:sz w:val="24"/>
          <w:szCs w:val="24"/>
        </w:rPr>
        <w:t xml:space="preserve"> dunia </w:t>
      </w:r>
      <w:proofErr w:type="spellStart"/>
      <w:r w:rsidRPr="00351A07">
        <w:rPr>
          <w:rFonts w:ascii="Times New Roman" w:hAnsi="Times New Roman" w:cs="Times New Roman"/>
          <w:sz w:val="24"/>
          <w:szCs w:val="24"/>
        </w:rPr>
        <w:t>usaha</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baik</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usaha</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kecil</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menengah</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sampai</w:t>
      </w:r>
      <w:proofErr w:type="spellEnd"/>
      <w:r w:rsidRPr="00351A07">
        <w:rPr>
          <w:rFonts w:ascii="Times New Roman" w:hAnsi="Times New Roman" w:cs="Times New Roman"/>
          <w:sz w:val="24"/>
          <w:szCs w:val="24"/>
        </w:rPr>
        <w:t xml:space="preserve"> pada </w:t>
      </w:r>
      <w:proofErr w:type="spellStart"/>
      <w:r w:rsidRPr="00351A07">
        <w:rPr>
          <w:rFonts w:ascii="Times New Roman" w:hAnsi="Times New Roman" w:cs="Times New Roman"/>
          <w:sz w:val="24"/>
          <w:szCs w:val="24"/>
        </w:rPr>
        <w:t>perusahaan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besar</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membutuhkan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informasi</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akuntansi</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sebagai</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dasar</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untuk</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pengambilan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keputusan</w:t>
      </w:r>
      <w:proofErr w:type="spellEnd"/>
      <w:r w:rsidRPr="00351A07">
        <w:rPr>
          <w:rFonts w:ascii="Times New Roman" w:hAnsi="Times New Roman" w:cs="Times New Roman"/>
          <w:sz w:val="24"/>
          <w:szCs w:val="24"/>
        </w:rPr>
        <w:t xml:space="preserve"> yang </w:t>
      </w:r>
      <w:proofErr w:type="spellStart"/>
      <w:r w:rsidRPr="00351A07">
        <w:rPr>
          <w:rFonts w:ascii="Times New Roman" w:hAnsi="Times New Roman" w:cs="Times New Roman"/>
          <w:sz w:val="24"/>
          <w:szCs w:val="24"/>
        </w:rPr>
        <w:t>berguna</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bagi</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pihak</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manajemen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Pengambilan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keputusan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selalu</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menyangkut</w:t>
      </w:r>
      <w:proofErr w:type="spellEnd"/>
      <w:r w:rsidRPr="00351A07">
        <w:rPr>
          <w:rFonts w:ascii="Times New Roman" w:hAnsi="Times New Roman" w:cs="Times New Roman"/>
          <w:sz w:val="24"/>
          <w:szCs w:val="24"/>
        </w:rPr>
        <w:t xml:space="preserve"> di masa yang </w:t>
      </w:r>
      <w:proofErr w:type="spellStart"/>
      <w:r w:rsidRPr="00351A07">
        <w:rPr>
          <w:rFonts w:ascii="Times New Roman" w:hAnsi="Times New Roman" w:cs="Times New Roman"/>
          <w:sz w:val="24"/>
          <w:szCs w:val="24"/>
        </w:rPr>
        <w:t>akan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datang</w:t>
      </w:r>
      <w:proofErr w:type="spellEnd"/>
      <w:r w:rsidRPr="00351A07">
        <w:rPr>
          <w:rFonts w:ascii="Times New Roman" w:hAnsi="Times New Roman" w:cs="Times New Roman"/>
          <w:sz w:val="24"/>
          <w:szCs w:val="24"/>
        </w:rPr>
        <w:t xml:space="preserve"> yang </w:t>
      </w:r>
      <w:proofErr w:type="spellStart"/>
      <w:r w:rsidRPr="00351A07">
        <w:rPr>
          <w:rFonts w:ascii="Times New Roman" w:hAnsi="Times New Roman" w:cs="Times New Roman"/>
          <w:sz w:val="24"/>
          <w:szCs w:val="24"/>
        </w:rPr>
        <w:t>mengandung</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ketidakpastian</w:t>
      </w:r>
      <w:proofErr w:type="spellEnd"/>
      <w:r w:rsidRPr="00351A07">
        <w:rPr>
          <w:rFonts w:ascii="Times New Roman" w:hAnsi="Times New Roman" w:cs="Times New Roman"/>
          <w:sz w:val="24"/>
          <w:szCs w:val="24"/>
        </w:rPr>
        <w:t xml:space="preserve"> dan </w:t>
      </w:r>
      <w:proofErr w:type="spellStart"/>
      <w:r w:rsidRPr="00351A07">
        <w:rPr>
          <w:rFonts w:ascii="Times New Roman" w:hAnsi="Times New Roman" w:cs="Times New Roman"/>
          <w:sz w:val="24"/>
          <w:szCs w:val="24"/>
        </w:rPr>
        <w:t>selalu</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menyangkut</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pemilihan</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dalam</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suatu</w:t>
      </w:r>
      <w:proofErr w:type="spellEnd"/>
      <w:r w:rsidRPr="00351A07">
        <w:rPr>
          <w:rFonts w:ascii="Times New Roman" w:hAnsi="Times New Roman" w:cs="Times New Roman"/>
          <w:sz w:val="24"/>
          <w:szCs w:val="24"/>
        </w:rPr>
        <w:t xml:space="preserve"> </w:t>
      </w:r>
      <w:proofErr w:type="spellStart"/>
      <w:r w:rsidRPr="00351A07">
        <w:rPr>
          <w:rFonts w:ascii="Times New Roman" w:hAnsi="Times New Roman" w:cs="Times New Roman"/>
          <w:sz w:val="24"/>
          <w:szCs w:val="24"/>
        </w:rPr>
        <w:t>alternatif</w:t>
      </w:r>
      <w:proofErr w:type="spellEnd"/>
      <w:r w:rsidRPr="00351A07">
        <w:rPr>
          <w:rFonts w:ascii="Times New Roman" w:hAnsi="Times New Roman" w:cs="Times New Roman"/>
          <w:sz w:val="24"/>
          <w:szCs w:val="24"/>
        </w:rPr>
        <w:t xml:space="preserve"> yang </w:t>
      </w:r>
      <w:proofErr w:type="spellStart"/>
      <w:r w:rsidRPr="00351A07">
        <w:rPr>
          <w:rFonts w:ascii="Times New Roman" w:hAnsi="Times New Roman" w:cs="Times New Roman"/>
          <w:sz w:val="24"/>
          <w:szCs w:val="24"/>
        </w:rPr>
        <w:t>ada</w:t>
      </w:r>
      <w:proofErr w:type="spellEnd"/>
      <w:r w:rsidRPr="00351A07">
        <w:rPr>
          <w:rFonts w:ascii="Times New Roman" w:hAnsi="Times New Roman" w:cs="Times New Roman"/>
          <w:sz w:val="24"/>
          <w:szCs w:val="24"/>
        </w:rPr>
        <w:t>.</w:t>
      </w:r>
      <w:r w:rsidR="00041068">
        <w:rPr>
          <w:rFonts w:ascii="Times New Roman" w:hAnsi="Times New Roman" w:cs="Times New Roman"/>
          <w:sz w:val="24"/>
          <w:szCs w:val="24"/>
          <w:lang w:val="id-ID"/>
        </w:rPr>
        <w:t xml:space="preserve"> </w:t>
      </w:r>
      <w:r w:rsidR="00041068">
        <w:rPr>
          <w:rFonts w:ascii="Times New Roman" w:hAnsi="Times New Roman" w:cs="Times New Roman"/>
          <w:sz w:val="24"/>
          <w:lang w:val="id-ID"/>
        </w:rPr>
        <w:t xml:space="preserve">Menurut </w:t>
      </w:r>
      <w:proofErr w:type="spellStart"/>
      <w:r w:rsidR="00041068">
        <w:rPr>
          <w:rFonts w:ascii="Times New Roman" w:hAnsi="Times New Roman" w:cs="Times New Roman"/>
          <w:sz w:val="24"/>
          <w:lang w:val="id-ID"/>
        </w:rPr>
        <w:t>Kholmi</w:t>
      </w:r>
      <w:proofErr w:type="spellEnd"/>
      <w:r w:rsidR="00041068">
        <w:rPr>
          <w:rFonts w:ascii="Times New Roman" w:hAnsi="Times New Roman" w:cs="Times New Roman"/>
          <w:sz w:val="24"/>
          <w:lang w:val="id-ID"/>
        </w:rPr>
        <w:t xml:space="preserve"> (201</w:t>
      </w:r>
      <w:r w:rsidR="00F554F9">
        <w:rPr>
          <w:rFonts w:ascii="Times New Roman" w:hAnsi="Times New Roman" w:cs="Times New Roman"/>
          <w:sz w:val="24"/>
          <w:lang w:val="id-ID"/>
        </w:rPr>
        <w:t>9</w:t>
      </w:r>
      <w:r w:rsidR="00041068">
        <w:rPr>
          <w:rFonts w:ascii="Times New Roman" w:hAnsi="Times New Roman" w:cs="Times New Roman"/>
          <w:sz w:val="24"/>
          <w:lang w:val="id-ID"/>
        </w:rPr>
        <w:t>:</w:t>
      </w:r>
      <w:r w:rsidR="00041068" w:rsidRPr="00D028B6">
        <w:rPr>
          <w:rFonts w:ascii="Times New Roman" w:hAnsi="Times New Roman" w:cs="Times New Roman"/>
          <w:sz w:val="24"/>
          <w:lang w:val="id-ID"/>
        </w:rPr>
        <w:t>1):</w:t>
      </w:r>
      <w:r w:rsidR="00041068">
        <w:rPr>
          <w:rFonts w:ascii="Times New Roman" w:hAnsi="Times New Roman" w:cs="Times New Roman"/>
          <w:sz w:val="24"/>
          <w:lang w:val="id-ID"/>
        </w:rPr>
        <w:t xml:space="preserve"> </w:t>
      </w:r>
    </w:p>
    <w:p w14:paraId="63B5E0A4" w14:textId="77777777" w:rsidR="00041068" w:rsidRPr="00041068" w:rsidRDefault="00041068" w:rsidP="00C87D4D">
      <w:pPr>
        <w:pStyle w:val="DaftarParagraf"/>
        <w:spacing w:after="160" w:line="240" w:lineRule="auto"/>
        <w:ind w:left="709"/>
        <w:contextualSpacing w:val="0"/>
        <w:jc w:val="both"/>
        <w:rPr>
          <w:rFonts w:ascii="Times New Roman" w:hAnsi="Times New Roman" w:cs="Times New Roman"/>
          <w:sz w:val="24"/>
          <w:lang w:val="id-ID"/>
        </w:rPr>
      </w:pPr>
      <w:r w:rsidRPr="00D028B6">
        <w:rPr>
          <w:rFonts w:ascii="Times New Roman" w:hAnsi="Times New Roman" w:cs="Times New Roman"/>
          <w:sz w:val="24"/>
          <w:lang w:val="id-ID"/>
        </w:rPr>
        <w:t>Akuntansi manajemen merupakan adalah satu jenis bidang akuntansi yang digunakan sebagai penyedia informasi bagi manajemen untuk mengelola suatu organisasi (perusahaan) dan bermanfaat untuk menyelesaikan masalah-masalah khusus yang terdapat dalam suatu organisasi. Akuntansi muncul dikarenakan adanya keterbatasan informasi dalam akuntansi keuangan, seperti penggunaan data historis dan laporan yang kurang terperinci.</w:t>
      </w:r>
    </w:p>
    <w:p w14:paraId="5377DECD" w14:textId="77777777" w:rsidR="00D028B6" w:rsidRPr="00D028B6" w:rsidRDefault="00041068" w:rsidP="00041068">
      <w:pPr>
        <w:pStyle w:val="DaftarParagraf"/>
        <w:spacing w:line="360" w:lineRule="auto"/>
        <w:ind w:left="0"/>
        <w:jc w:val="both"/>
        <w:rPr>
          <w:rFonts w:ascii="Times New Roman" w:hAnsi="Times New Roman" w:cs="Times New Roman"/>
          <w:sz w:val="24"/>
          <w:lang w:val="id-ID"/>
        </w:rPr>
      </w:pPr>
      <w:r>
        <w:rPr>
          <w:rFonts w:ascii="Times New Roman" w:hAnsi="Times New Roman" w:cs="Times New Roman"/>
          <w:sz w:val="24"/>
          <w:lang w:val="id-ID"/>
        </w:rPr>
        <w:t>Sedangkan m</w:t>
      </w:r>
      <w:r w:rsidR="00351A07" w:rsidRPr="00351A07">
        <w:rPr>
          <w:rFonts w:ascii="Times New Roman" w:hAnsi="Times New Roman" w:cs="Times New Roman"/>
          <w:sz w:val="24"/>
          <w:lang w:val="id-ID"/>
        </w:rPr>
        <w:t xml:space="preserve">enurut Setiawan (2020:1) “Akuntansi Manajemen adalah suatu proses mengukur, </w:t>
      </w:r>
      <w:proofErr w:type="spellStart"/>
      <w:r w:rsidR="00351A07" w:rsidRPr="00351A07">
        <w:rPr>
          <w:rFonts w:ascii="Times New Roman" w:hAnsi="Times New Roman" w:cs="Times New Roman"/>
          <w:sz w:val="24"/>
          <w:lang w:val="id-ID"/>
        </w:rPr>
        <w:t>menganalisa</w:t>
      </w:r>
      <w:proofErr w:type="spellEnd"/>
      <w:r w:rsidR="00351A07" w:rsidRPr="00351A07">
        <w:rPr>
          <w:rFonts w:ascii="Times New Roman" w:hAnsi="Times New Roman" w:cs="Times New Roman"/>
          <w:sz w:val="24"/>
          <w:lang w:val="id-ID"/>
        </w:rPr>
        <w:t xml:space="preserve"> dan menyampaikan informasi keuangan dan non keuangan yang akan membantu manajemen untuk membuat keputusan guna mencapai tujuan suatu organisasi". </w:t>
      </w:r>
      <w:r>
        <w:rPr>
          <w:rFonts w:ascii="Times New Roman" w:hAnsi="Times New Roman" w:cs="Times New Roman"/>
          <w:sz w:val="24"/>
          <w:lang w:val="id-ID"/>
        </w:rPr>
        <w:t xml:space="preserve">Dalam pengertian lain </w:t>
      </w:r>
      <w:r w:rsidR="00351A07" w:rsidRPr="00351A07">
        <w:rPr>
          <w:rFonts w:ascii="Times New Roman" w:hAnsi="Times New Roman" w:cs="Times New Roman"/>
          <w:sz w:val="24"/>
          <w:lang w:val="id-ID"/>
        </w:rPr>
        <w:t>menurut Zunaidi (2021:4) “Akuntansi Manajemen disebut sebagai akuntansi manajerial yakni untuk memberikan informasi data kepada pihak yang memiliki kepentingan baik secara internal maupun eksternal dengan tujuan untuk menambah kinerja perusahaan pada masa mendatang”.</w:t>
      </w:r>
      <w:r w:rsidR="00351A07">
        <w:rPr>
          <w:rFonts w:ascii="Times New Roman" w:hAnsi="Times New Roman" w:cs="Times New Roman"/>
          <w:sz w:val="24"/>
          <w:lang w:val="id-ID"/>
        </w:rPr>
        <w:t xml:space="preserve"> </w:t>
      </w:r>
    </w:p>
    <w:p w14:paraId="38AB358A" w14:textId="0269544C" w:rsidR="00EF1C60" w:rsidRPr="00351A07" w:rsidRDefault="00D028B6" w:rsidP="00C87D4D">
      <w:pPr>
        <w:pStyle w:val="DaftarParagraf"/>
        <w:spacing w:after="0" w:line="360" w:lineRule="auto"/>
        <w:ind w:left="0" w:firstLine="720"/>
        <w:jc w:val="both"/>
        <w:rPr>
          <w:rFonts w:ascii="Times New Roman" w:hAnsi="Times New Roman" w:cs="Times New Roman"/>
          <w:sz w:val="24"/>
          <w:szCs w:val="24"/>
          <w:lang w:val="id-ID"/>
        </w:rPr>
      </w:pPr>
      <w:r w:rsidRPr="00D028B6">
        <w:rPr>
          <w:rFonts w:ascii="Times New Roman" w:hAnsi="Times New Roman" w:cs="Times New Roman"/>
          <w:sz w:val="24"/>
          <w:lang w:val="id-ID"/>
        </w:rPr>
        <w:t xml:space="preserve">Sehingga dapat disimpulkan </w:t>
      </w:r>
      <w:r w:rsidR="00A93D63">
        <w:rPr>
          <w:rFonts w:ascii="Times New Roman" w:hAnsi="Times New Roman" w:cs="Times New Roman"/>
          <w:sz w:val="24"/>
          <w:lang w:val="id-ID"/>
        </w:rPr>
        <w:t xml:space="preserve">bahwa </w:t>
      </w:r>
      <w:r w:rsidRPr="00D028B6">
        <w:rPr>
          <w:rFonts w:ascii="Times New Roman" w:hAnsi="Times New Roman" w:cs="Times New Roman"/>
          <w:sz w:val="24"/>
          <w:lang w:val="id-ID"/>
        </w:rPr>
        <w:t xml:space="preserve">akuntansi manajemen merupakan salah satu jenis </w:t>
      </w:r>
      <w:r>
        <w:rPr>
          <w:rFonts w:ascii="Times New Roman" w:hAnsi="Times New Roman" w:cs="Times New Roman"/>
          <w:sz w:val="24"/>
          <w:lang w:val="id-ID"/>
        </w:rPr>
        <w:t xml:space="preserve">bidang akuntansi yang </w:t>
      </w:r>
      <w:proofErr w:type="spellStart"/>
      <w:r>
        <w:rPr>
          <w:rFonts w:ascii="Times New Roman" w:hAnsi="Times New Roman" w:cs="Times New Roman"/>
          <w:sz w:val="24"/>
          <w:lang w:val="id-ID"/>
        </w:rPr>
        <w:t>diantara</w:t>
      </w:r>
      <w:proofErr w:type="spellEnd"/>
      <w:r w:rsidRPr="00D028B6">
        <w:rPr>
          <w:rFonts w:ascii="Times New Roman" w:hAnsi="Times New Roman" w:cs="Times New Roman"/>
          <w:sz w:val="24"/>
          <w:lang w:val="id-ID"/>
        </w:rPr>
        <w:t xml:space="preserve"> kegiatannya yaitu menghasilkan informasi keua</w:t>
      </w:r>
      <w:r>
        <w:rPr>
          <w:rFonts w:ascii="Times New Roman" w:hAnsi="Times New Roman" w:cs="Times New Roman"/>
          <w:sz w:val="24"/>
          <w:lang w:val="id-ID"/>
        </w:rPr>
        <w:t>ngan dengan mengolah data biaya</w:t>
      </w:r>
      <w:r w:rsidRPr="00D028B6">
        <w:rPr>
          <w:rFonts w:ascii="Times New Roman" w:hAnsi="Times New Roman" w:cs="Times New Roman"/>
          <w:sz w:val="24"/>
          <w:lang w:val="id-ID"/>
        </w:rPr>
        <w:t>.</w:t>
      </w:r>
      <w:r w:rsidR="00351A07">
        <w:rPr>
          <w:rFonts w:ascii="Times New Roman" w:hAnsi="Times New Roman" w:cs="Times New Roman"/>
          <w:sz w:val="24"/>
          <w:lang w:val="id-ID"/>
        </w:rPr>
        <w:t xml:space="preserve"> </w:t>
      </w:r>
      <w:r w:rsidR="00351A07">
        <w:rPr>
          <w:rFonts w:ascii="Times New Roman" w:hAnsi="Times New Roman" w:cs="Times New Roman"/>
          <w:sz w:val="24"/>
          <w:szCs w:val="24"/>
          <w:lang w:val="id-ID"/>
        </w:rPr>
        <w:t>A</w:t>
      </w:r>
      <w:proofErr w:type="spellStart"/>
      <w:r w:rsidR="00351A07" w:rsidRPr="00351A07">
        <w:rPr>
          <w:rFonts w:ascii="Times New Roman" w:hAnsi="Times New Roman" w:cs="Times New Roman"/>
          <w:sz w:val="24"/>
          <w:szCs w:val="24"/>
        </w:rPr>
        <w:t>kuntansi</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manajemen</w:t>
      </w:r>
      <w:proofErr w:type="spellEnd"/>
      <w:r w:rsidR="00351A07" w:rsidRPr="00351A07">
        <w:rPr>
          <w:rFonts w:ascii="Times New Roman" w:hAnsi="Times New Roman" w:cs="Times New Roman"/>
          <w:sz w:val="24"/>
          <w:szCs w:val="24"/>
        </w:rPr>
        <w:t xml:space="preserve"> </w:t>
      </w:r>
      <w:r w:rsidR="00351A07">
        <w:rPr>
          <w:rFonts w:ascii="Times New Roman" w:hAnsi="Times New Roman" w:cs="Times New Roman"/>
          <w:sz w:val="24"/>
          <w:szCs w:val="24"/>
          <w:lang w:val="id-ID"/>
        </w:rPr>
        <w:t xml:space="preserve">juga </w:t>
      </w:r>
      <w:proofErr w:type="spellStart"/>
      <w:r w:rsidR="00351A07" w:rsidRPr="00351A07">
        <w:rPr>
          <w:rFonts w:ascii="Times New Roman" w:hAnsi="Times New Roman" w:cs="Times New Roman"/>
          <w:sz w:val="24"/>
          <w:szCs w:val="24"/>
        </w:rPr>
        <w:t>dapat</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diartikan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sebagai</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suatu</w:t>
      </w:r>
      <w:proofErr w:type="spellEnd"/>
      <w:r w:rsidR="00351A07" w:rsidRPr="00351A07">
        <w:rPr>
          <w:rFonts w:ascii="Times New Roman" w:hAnsi="Times New Roman" w:cs="Times New Roman"/>
          <w:sz w:val="24"/>
          <w:szCs w:val="24"/>
        </w:rPr>
        <w:t xml:space="preserve"> proses </w:t>
      </w:r>
      <w:proofErr w:type="spellStart"/>
      <w:r w:rsidR="00351A07" w:rsidRPr="00351A07">
        <w:rPr>
          <w:rFonts w:ascii="Times New Roman" w:hAnsi="Times New Roman" w:cs="Times New Roman"/>
          <w:sz w:val="24"/>
          <w:szCs w:val="24"/>
        </w:rPr>
        <w:t>kegiatan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mengukur</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menganalisa</w:t>
      </w:r>
      <w:proofErr w:type="spellEnd"/>
      <w:r w:rsidR="00351A07" w:rsidRPr="00351A07">
        <w:rPr>
          <w:rFonts w:ascii="Times New Roman" w:hAnsi="Times New Roman" w:cs="Times New Roman"/>
          <w:sz w:val="24"/>
          <w:szCs w:val="24"/>
        </w:rPr>
        <w:t xml:space="preserve"> dan </w:t>
      </w:r>
      <w:proofErr w:type="spellStart"/>
      <w:r w:rsidR="00351A07" w:rsidRPr="00351A07">
        <w:rPr>
          <w:rFonts w:ascii="Times New Roman" w:hAnsi="Times New Roman" w:cs="Times New Roman"/>
          <w:sz w:val="24"/>
          <w:szCs w:val="24"/>
        </w:rPr>
        <w:t>menyampaikan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informasi</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untuk</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menghasilkan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suatu</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informasi</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manajemen</w:t>
      </w:r>
      <w:proofErr w:type="spellEnd"/>
      <w:r w:rsidR="00351A07" w:rsidRPr="00351A07">
        <w:rPr>
          <w:rFonts w:ascii="Times New Roman" w:hAnsi="Times New Roman" w:cs="Times New Roman"/>
          <w:sz w:val="24"/>
          <w:szCs w:val="24"/>
        </w:rPr>
        <w:t xml:space="preserve"> yang </w:t>
      </w:r>
      <w:proofErr w:type="spellStart"/>
      <w:r w:rsidR="00351A07" w:rsidRPr="00351A07">
        <w:rPr>
          <w:rFonts w:ascii="Times New Roman" w:hAnsi="Times New Roman" w:cs="Times New Roman"/>
          <w:sz w:val="24"/>
          <w:szCs w:val="24"/>
        </w:rPr>
        <w:t>dapat</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digunakan</w:t>
      </w:r>
      <w:proofErr w:type="spellEnd"/>
      <w:r w:rsidR="00351A07" w:rsidRPr="00351A07">
        <w:rPr>
          <w:rFonts w:ascii="Times New Roman" w:hAnsi="Times New Roman" w:cs="Times New Roman"/>
          <w:sz w:val="24"/>
          <w:szCs w:val="24"/>
        </w:rPr>
        <w:t xml:space="preserve"> oleh </w:t>
      </w:r>
      <w:proofErr w:type="spellStart"/>
      <w:r w:rsidR="00351A07" w:rsidRPr="00351A07">
        <w:rPr>
          <w:rFonts w:ascii="Times New Roman" w:hAnsi="Times New Roman" w:cs="Times New Roman"/>
          <w:sz w:val="24"/>
          <w:szCs w:val="24"/>
        </w:rPr>
        <w:t>pihak-pihak</w:t>
      </w:r>
      <w:proofErr w:type="spellEnd"/>
      <w:r w:rsidR="00351A07" w:rsidRPr="00351A07">
        <w:rPr>
          <w:rFonts w:ascii="Times New Roman" w:hAnsi="Times New Roman" w:cs="Times New Roman"/>
          <w:sz w:val="24"/>
          <w:szCs w:val="24"/>
        </w:rPr>
        <w:t xml:space="preserve"> internal </w:t>
      </w:r>
      <w:proofErr w:type="spellStart"/>
      <w:r w:rsidR="00351A07" w:rsidRPr="00351A07">
        <w:rPr>
          <w:rFonts w:ascii="Times New Roman" w:hAnsi="Times New Roman" w:cs="Times New Roman"/>
          <w:sz w:val="24"/>
          <w:szCs w:val="24"/>
        </w:rPr>
        <w:t>dalam</w:t>
      </w:r>
      <w:proofErr w:type="spellEnd"/>
      <w:r w:rsidR="00351A07" w:rsidRPr="00351A07">
        <w:rPr>
          <w:rFonts w:ascii="Times New Roman" w:hAnsi="Times New Roman" w:cs="Times New Roman"/>
          <w:sz w:val="24"/>
          <w:szCs w:val="24"/>
        </w:rPr>
        <w:t xml:space="preserve"> proses </w:t>
      </w:r>
      <w:proofErr w:type="spellStart"/>
      <w:r w:rsidR="00351A07" w:rsidRPr="00351A07">
        <w:rPr>
          <w:rFonts w:ascii="Times New Roman" w:hAnsi="Times New Roman" w:cs="Times New Roman"/>
          <w:sz w:val="24"/>
          <w:szCs w:val="24"/>
        </w:rPr>
        <w:t>perencanaan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pengendalian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pengambilan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keputusan</w:t>
      </w:r>
      <w:proofErr w:type="spellEnd"/>
      <w:r w:rsidR="00351A07" w:rsidRPr="00351A07">
        <w:rPr>
          <w:rFonts w:ascii="Times New Roman" w:hAnsi="Times New Roman" w:cs="Times New Roman"/>
          <w:sz w:val="24"/>
          <w:szCs w:val="24"/>
        </w:rPr>
        <w:t xml:space="preserve">, dan </w:t>
      </w:r>
      <w:proofErr w:type="spellStart"/>
      <w:r w:rsidR="00351A07" w:rsidRPr="00351A07">
        <w:rPr>
          <w:rFonts w:ascii="Times New Roman" w:hAnsi="Times New Roman" w:cs="Times New Roman"/>
          <w:sz w:val="24"/>
          <w:szCs w:val="24"/>
        </w:rPr>
        <w:t>penilaian</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kinerja</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bagi</w:t>
      </w:r>
      <w:proofErr w:type="spellEnd"/>
      <w:r w:rsidR="00351A07" w:rsidRPr="00351A07">
        <w:rPr>
          <w:rFonts w:ascii="Times New Roman" w:hAnsi="Times New Roman" w:cs="Times New Roman"/>
          <w:sz w:val="24"/>
          <w:szCs w:val="24"/>
        </w:rPr>
        <w:t xml:space="preserve"> </w:t>
      </w:r>
      <w:proofErr w:type="spellStart"/>
      <w:r w:rsidR="00351A07" w:rsidRPr="00351A07">
        <w:rPr>
          <w:rFonts w:ascii="Times New Roman" w:hAnsi="Times New Roman" w:cs="Times New Roman"/>
          <w:sz w:val="24"/>
          <w:szCs w:val="24"/>
        </w:rPr>
        <w:t>perusahaan</w:t>
      </w:r>
      <w:proofErr w:type="spellEnd"/>
      <w:r w:rsidR="00351A07" w:rsidRPr="00351A07">
        <w:rPr>
          <w:rFonts w:ascii="Times New Roman" w:hAnsi="Times New Roman" w:cs="Times New Roman"/>
          <w:sz w:val="24"/>
          <w:szCs w:val="24"/>
        </w:rPr>
        <w:t>.</w:t>
      </w:r>
    </w:p>
    <w:p w14:paraId="03EA2B9E" w14:textId="71D17266" w:rsidR="00C87D4D" w:rsidRPr="00C87D4D" w:rsidRDefault="00351A07" w:rsidP="00C87D4D">
      <w:pPr>
        <w:pStyle w:val="DaftarParagraf"/>
        <w:numPr>
          <w:ilvl w:val="2"/>
          <w:numId w:val="31"/>
        </w:numPr>
        <w:spacing w:after="0" w:line="360" w:lineRule="auto"/>
        <w:ind w:left="709"/>
        <w:jc w:val="both"/>
        <w:rPr>
          <w:rFonts w:ascii="Times New Roman" w:hAnsi="Times New Roman" w:cs="Times New Roman"/>
          <w:b/>
          <w:sz w:val="24"/>
          <w:lang w:val="id-ID"/>
        </w:rPr>
      </w:pPr>
      <w:r>
        <w:rPr>
          <w:rFonts w:ascii="Times New Roman" w:hAnsi="Times New Roman" w:cs="Times New Roman"/>
          <w:b/>
          <w:sz w:val="24"/>
          <w:lang w:val="id-ID"/>
        </w:rPr>
        <w:lastRenderedPageBreak/>
        <w:t xml:space="preserve">Tujuan </w:t>
      </w:r>
      <w:r w:rsidR="00B853BD">
        <w:rPr>
          <w:rFonts w:ascii="Times New Roman" w:hAnsi="Times New Roman" w:cs="Times New Roman"/>
          <w:b/>
          <w:sz w:val="24"/>
          <w:lang w:val="id-ID"/>
        </w:rPr>
        <w:t>Akuntansi Manajemen</w:t>
      </w:r>
    </w:p>
    <w:p w14:paraId="605985BB" w14:textId="41CEB2BC" w:rsidR="00B853BD" w:rsidRPr="00B853BD" w:rsidRDefault="00F35AE5" w:rsidP="00C87D4D">
      <w:pPr>
        <w:spacing w:after="0" w:line="360" w:lineRule="auto"/>
        <w:ind w:firstLine="709"/>
        <w:jc w:val="both"/>
        <w:rPr>
          <w:rFonts w:ascii="Times New Roman" w:hAnsi="Times New Roman" w:cs="Times New Roman"/>
          <w:sz w:val="24"/>
          <w:szCs w:val="24"/>
        </w:rPr>
      </w:pPr>
      <w:proofErr w:type="spellStart"/>
      <w:r w:rsidRPr="00F35AE5">
        <w:rPr>
          <w:rFonts w:ascii="Times New Roman" w:hAnsi="Times New Roman" w:cs="Times New Roman"/>
          <w:sz w:val="24"/>
          <w:szCs w:val="24"/>
        </w:rPr>
        <w:t>Tujuan</w:t>
      </w:r>
      <w:proofErr w:type="spellEnd"/>
      <w:r w:rsidRPr="00F35AE5">
        <w:rPr>
          <w:rFonts w:ascii="Times New Roman" w:hAnsi="Times New Roman" w:cs="Times New Roman"/>
          <w:sz w:val="24"/>
          <w:szCs w:val="24"/>
        </w:rPr>
        <w:t> </w:t>
      </w:r>
      <w:proofErr w:type="spellStart"/>
      <w:r w:rsidRPr="00F35AE5">
        <w:rPr>
          <w:rFonts w:ascii="Times New Roman" w:hAnsi="Times New Roman" w:cs="Times New Roman"/>
          <w:sz w:val="24"/>
          <w:szCs w:val="24"/>
        </w:rPr>
        <w:t>dari</w:t>
      </w:r>
      <w:proofErr w:type="spellEnd"/>
      <w:r w:rsidRPr="00F35AE5">
        <w:rPr>
          <w:rFonts w:ascii="Times New Roman" w:hAnsi="Times New Roman" w:cs="Times New Roman"/>
          <w:sz w:val="24"/>
          <w:szCs w:val="24"/>
        </w:rPr>
        <w:t> </w:t>
      </w:r>
      <w:proofErr w:type="spellStart"/>
      <w:r w:rsidRPr="00F35AE5">
        <w:rPr>
          <w:rFonts w:ascii="Times New Roman" w:hAnsi="Times New Roman" w:cs="Times New Roman"/>
          <w:sz w:val="24"/>
          <w:szCs w:val="24"/>
        </w:rPr>
        <w:t>akuntansi</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manajemen</w:t>
      </w:r>
      <w:proofErr w:type="spellEnd"/>
      <w:r w:rsidRPr="00F35AE5">
        <w:rPr>
          <w:rFonts w:ascii="Times New Roman" w:hAnsi="Times New Roman" w:cs="Times New Roman"/>
          <w:sz w:val="24"/>
          <w:szCs w:val="24"/>
        </w:rPr>
        <w:t> </w:t>
      </w:r>
      <w:proofErr w:type="spellStart"/>
      <w:r w:rsidRPr="00F35AE5">
        <w:rPr>
          <w:rFonts w:ascii="Times New Roman" w:hAnsi="Times New Roman" w:cs="Times New Roman"/>
          <w:sz w:val="24"/>
          <w:szCs w:val="24"/>
        </w:rPr>
        <w:t>adalah</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untuk</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menyediakan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informasi</w:t>
      </w:r>
      <w:proofErr w:type="spellEnd"/>
      <w:r w:rsidRPr="00F35AE5">
        <w:rPr>
          <w:rFonts w:ascii="Times New Roman" w:hAnsi="Times New Roman" w:cs="Times New Roman"/>
          <w:sz w:val="24"/>
          <w:szCs w:val="24"/>
        </w:rPr>
        <w:t xml:space="preserve"> yang </w:t>
      </w:r>
      <w:proofErr w:type="spellStart"/>
      <w:r w:rsidRPr="00F35AE5">
        <w:rPr>
          <w:rFonts w:ascii="Times New Roman" w:hAnsi="Times New Roman" w:cs="Times New Roman"/>
          <w:sz w:val="24"/>
          <w:szCs w:val="24"/>
        </w:rPr>
        <w:t>relevan</w:t>
      </w:r>
      <w:proofErr w:type="spellEnd"/>
      <w:r w:rsidRPr="00F35AE5">
        <w:rPr>
          <w:rFonts w:ascii="Times New Roman" w:hAnsi="Times New Roman" w:cs="Times New Roman"/>
          <w:sz w:val="24"/>
          <w:szCs w:val="24"/>
        </w:rPr>
        <w:t xml:space="preserve"> dan </w:t>
      </w:r>
      <w:proofErr w:type="spellStart"/>
      <w:r w:rsidRPr="00F35AE5">
        <w:rPr>
          <w:rFonts w:ascii="Times New Roman" w:hAnsi="Times New Roman" w:cs="Times New Roman"/>
          <w:sz w:val="24"/>
          <w:szCs w:val="24"/>
        </w:rPr>
        <w:t>akurat</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kepada</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manajer</w:t>
      </w:r>
      <w:proofErr w:type="spellEnd"/>
      <w:r w:rsidRPr="00F35AE5">
        <w:rPr>
          <w:rFonts w:ascii="Times New Roman" w:hAnsi="Times New Roman" w:cs="Times New Roman"/>
          <w:sz w:val="24"/>
          <w:szCs w:val="24"/>
        </w:rPr>
        <w:t xml:space="preserve"> dan </w:t>
      </w:r>
      <w:proofErr w:type="spellStart"/>
      <w:r w:rsidRPr="00F35AE5">
        <w:rPr>
          <w:rFonts w:ascii="Times New Roman" w:hAnsi="Times New Roman" w:cs="Times New Roman"/>
          <w:sz w:val="24"/>
          <w:szCs w:val="24"/>
        </w:rPr>
        <w:t>pemimpin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perusahaan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sehingga</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mereka</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dapat</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membuat</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keputusan</w:t>
      </w:r>
      <w:proofErr w:type="spellEnd"/>
      <w:r w:rsidRPr="00F35AE5">
        <w:rPr>
          <w:rFonts w:ascii="Times New Roman" w:hAnsi="Times New Roman" w:cs="Times New Roman"/>
          <w:sz w:val="24"/>
          <w:szCs w:val="24"/>
        </w:rPr>
        <w:t xml:space="preserve"> yang </w:t>
      </w:r>
      <w:proofErr w:type="spellStart"/>
      <w:r w:rsidRPr="00F35AE5">
        <w:rPr>
          <w:rFonts w:ascii="Times New Roman" w:hAnsi="Times New Roman" w:cs="Times New Roman"/>
          <w:sz w:val="24"/>
          <w:szCs w:val="24"/>
        </w:rPr>
        <w:t>lebih</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baik</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dalam</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perencanaan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strategis</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pengendalian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biaya</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evaluasi</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kinerja</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pengambilan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keputusan</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serta</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evaluasi</w:t>
      </w:r>
      <w:proofErr w:type="spellEnd"/>
      <w:r w:rsidRPr="00F35AE5">
        <w:rPr>
          <w:rFonts w:ascii="Times New Roman" w:hAnsi="Times New Roman" w:cs="Times New Roman"/>
          <w:sz w:val="24"/>
          <w:szCs w:val="24"/>
        </w:rPr>
        <w:t xml:space="preserve"> </w:t>
      </w:r>
      <w:proofErr w:type="spellStart"/>
      <w:r w:rsidRPr="00F35AE5">
        <w:rPr>
          <w:rFonts w:ascii="Times New Roman" w:hAnsi="Times New Roman" w:cs="Times New Roman"/>
          <w:sz w:val="24"/>
          <w:szCs w:val="24"/>
        </w:rPr>
        <w:t>investasi</w:t>
      </w:r>
      <w:proofErr w:type="spellEnd"/>
      <w:r w:rsidR="00287482">
        <w:rPr>
          <w:rFonts w:ascii="Times New Roman" w:hAnsi="Times New Roman" w:cs="Times New Roman"/>
          <w:sz w:val="24"/>
          <w:szCs w:val="24"/>
          <w:lang w:val="id-ID"/>
        </w:rPr>
        <w:t xml:space="preserve">. </w:t>
      </w:r>
      <w:proofErr w:type="spellStart"/>
      <w:r w:rsidR="00B853BD" w:rsidRPr="00B853BD">
        <w:rPr>
          <w:rFonts w:ascii="Times New Roman" w:hAnsi="Times New Roman" w:cs="Times New Roman"/>
          <w:sz w:val="24"/>
          <w:szCs w:val="24"/>
        </w:rPr>
        <w:t>Menurut</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Aripin</w:t>
      </w:r>
      <w:proofErr w:type="spellEnd"/>
      <w:r w:rsidR="00B853BD" w:rsidRPr="00B853BD">
        <w:rPr>
          <w:rFonts w:ascii="Times New Roman" w:hAnsi="Times New Roman" w:cs="Times New Roman"/>
          <w:sz w:val="24"/>
          <w:szCs w:val="24"/>
        </w:rPr>
        <w:t xml:space="preserve"> &amp; </w:t>
      </w:r>
      <w:proofErr w:type="spellStart"/>
      <w:r w:rsidR="00B853BD" w:rsidRPr="00B853BD">
        <w:rPr>
          <w:rFonts w:ascii="Times New Roman" w:hAnsi="Times New Roman" w:cs="Times New Roman"/>
          <w:sz w:val="24"/>
          <w:szCs w:val="24"/>
        </w:rPr>
        <w:t>Rizqi</w:t>
      </w:r>
      <w:proofErr w:type="spellEnd"/>
      <w:r w:rsidR="00B853BD" w:rsidRPr="00B853BD">
        <w:rPr>
          <w:rFonts w:ascii="Times New Roman" w:hAnsi="Times New Roman" w:cs="Times New Roman"/>
          <w:sz w:val="24"/>
          <w:szCs w:val="24"/>
        </w:rPr>
        <w:t xml:space="preserve"> (2021:4) </w:t>
      </w:r>
      <w:proofErr w:type="spellStart"/>
      <w:r w:rsidR="00B853BD" w:rsidRPr="00B853BD">
        <w:rPr>
          <w:rFonts w:ascii="Times New Roman" w:hAnsi="Times New Roman" w:cs="Times New Roman"/>
          <w:sz w:val="24"/>
          <w:szCs w:val="24"/>
        </w:rPr>
        <w:t>terdapat</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tiga</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tujuan</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dari</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akuntansi</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manajemen</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yaitu</w:t>
      </w:r>
      <w:proofErr w:type="spellEnd"/>
      <w:r w:rsidR="00B853BD" w:rsidRPr="00B853BD">
        <w:rPr>
          <w:rFonts w:ascii="Times New Roman" w:hAnsi="Times New Roman" w:cs="Times New Roman"/>
          <w:sz w:val="24"/>
          <w:szCs w:val="24"/>
        </w:rPr>
        <w:t xml:space="preserve"> </w:t>
      </w:r>
      <w:proofErr w:type="spellStart"/>
      <w:r w:rsidR="00B853BD" w:rsidRPr="00B853BD">
        <w:rPr>
          <w:rFonts w:ascii="Times New Roman" w:hAnsi="Times New Roman" w:cs="Times New Roman"/>
          <w:sz w:val="24"/>
          <w:szCs w:val="24"/>
        </w:rPr>
        <w:t>diantaranya</w:t>
      </w:r>
      <w:proofErr w:type="spellEnd"/>
      <w:r w:rsidR="00B853BD" w:rsidRPr="00B853BD">
        <w:rPr>
          <w:rFonts w:ascii="Times New Roman" w:hAnsi="Times New Roman" w:cs="Times New Roman"/>
          <w:sz w:val="24"/>
          <w:szCs w:val="24"/>
        </w:rPr>
        <w:t>:</w:t>
      </w:r>
    </w:p>
    <w:p w14:paraId="656C3DA9" w14:textId="77777777" w:rsidR="00B853BD" w:rsidRPr="00B853BD" w:rsidRDefault="00B853BD" w:rsidP="00C87D4D">
      <w:pPr>
        <w:pStyle w:val="DaftarParagraf"/>
        <w:numPr>
          <w:ilvl w:val="2"/>
          <w:numId w:val="26"/>
        </w:numPr>
        <w:spacing w:after="0" w:line="240" w:lineRule="auto"/>
        <w:ind w:left="709" w:hanging="284"/>
        <w:jc w:val="both"/>
        <w:rPr>
          <w:rFonts w:ascii="Times New Roman" w:hAnsi="Times New Roman" w:cs="Times New Roman"/>
          <w:sz w:val="24"/>
          <w:szCs w:val="24"/>
        </w:rPr>
      </w:pPr>
      <w:proofErr w:type="spellStart"/>
      <w:r w:rsidRPr="00B853BD">
        <w:rPr>
          <w:rFonts w:ascii="Times New Roman" w:hAnsi="Times New Roman" w:cs="Times New Roman"/>
          <w:sz w:val="24"/>
          <w:szCs w:val="24"/>
        </w:rPr>
        <w:t>Menghasilkan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informasi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keuangan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Informasi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keuangan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diperlukan</w:t>
      </w:r>
      <w:proofErr w:type="spellEnd"/>
      <w:r w:rsidRPr="00B853BD">
        <w:rPr>
          <w:rFonts w:ascii="Times New Roman" w:hAnsi="Times New Roman" w:cs="Times New Roman"/>
          <w:sz w:val="24"/>
          <w:szCs w:val="24"/>
        </w:rPr>
        <w:t xml:space="preserve"> oleh </w:t>
      </w:r>
      <w:proofErr w:type="spellStart"/>
      <w:r w:rsidRPr="00B853BD">
        <w:rPr>
          <w:rFonts w:ascii="Times New Roman" w:hAnsi="Times New Roman" w:cs="Times New Roman"/>
          <w:sz w:val="24"/>
          <w:szCs w:val="24"/>
        </w:rPr>
        <w:t>manajemen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sebagai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bahan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pertimbangan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pengambilan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keputusan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manajemen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serta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melihat</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atau</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menilai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hasil-hasil</w:t>
      </w:r>
      <w:proofErr w:type="spellEnd"/>
      <w:r w:rsidRPr="00B853BD">
        <w:rPr>
          <w:rFonts w:ascii="Times New Roman" w:hAnsi="Times New Roman" w:cs="Times New Roman"/>
          <w:sz w:val="24"/>
          <w:szCs w:val="24"/>
        </w:rPr>
        <w:t xml:space="preserve"> yang </w:t>
      </w:r>
      <w:proofErr w:type="spellStart"/>
      <w:r w:rsidRPr="00B853BD">
        <w:rPr>
          <w:rFonts w:ascii="Times New Roman" w:hAnsi="Times New Roman" w:cs="Times New Roman"/>
          <w:sz w:val="24"/>
          <w:szCs w:val="24"/>
        </w:rPr>
        <w:t>sudah</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didapatkan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suatu</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perusahaan</w:t>
      </w:r>
      <w:proofErr w:type="spellEnd"/>
      <w:r w:rsidRPr="00B853BD">
        <w:rPr>
          <w:rFonts w:ascii="Times New Roman" w:hAnsi="Times New Roman" w:cs="Times New Roman"/>
          <w:sz w:val="24"/>
          <w:szCs w:val="24"/>
        </w:rPr>
        <w:t>.</w:t>
      </w:r>
    </w:p>
    <w:p w14:paraId="0486575D" w14:textId="77777777" w:rsidR="00B853BD" w:rsidRPr="00B853BD" w:rsidRDefault="00B853BD" w:rsidP="00C87D4D">
      <w:pPr>
        <w:pStyle w:val="DaftarParagraf"/>
        <w:numPr>
          <w:ilvl w:val="2"/>
          <w:numId w:val="26"/>
        </w:numPr>
        <w:spacing w:after="160" w:line="240" w:lineRule="auto"/>
        <w:ind w:left="709" w:hanging="284"/>
        <w:jc w:val="both"/>
        <w:rPr>
          <w:rFonts w:ascii="Times New Roman" w:hAnsi="Times New Roman" w:cs="Times New Roman"/>
          <w:sz w:val="24"/>
          <w:szCs w:val="24"/>
        </w:rPr>
      </w:pPr>
      <w:proofErr w:type="spellStart"/>
      <w:r w:rsidRPr="00B853BD">
        <w:rPr>
          <w:rFonts w:ascii="Times New Roman" w:hAnsi="Times New Roman" w:cs="Times New Roman"/>
          <w:sz w:val="24"/>
          <w:szCs w:val="24"/>
        </w:rPr>
        <w:t>Mengidentifikasi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mengukur</w:t>
      </w:r>
      <w:proofErr w:type="spellEnd"/>
      <w:r w:rsidRPr="00B853BD">
        <w:rPr>
          <w:rFonts w:ascii="Times New Roman" w:hAnsi="Times New Roman" w:cs="Times New Roman"/>
          <w:sz w:val="24"/>
          <w:szCs w:val="24"/>
        </w:rPr>
        <w:t xml:space="preserve"> dan </w:t>
      </w:r>
      <w:proofErr w:type="spellStart"/>
      <w:r w:rsidRPr="00B853BD">
        <w:rPr>
          <w:rFonts w:ascii="Times New Roman" w:hAnsi="Times New Roman" w:cs="Times New Roman"/>
          <w:sz w:val="24"/>
          <w:szCs w:val="24"/>
        </w:rPr>
        <w:t>melaporkan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informasi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keuangan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dalam</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melakukan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penilaian</w:t>
      </w:r>
      <w:proofErr w:type="spellEnd"/>
      <w:r w:rsidRPr="00B853BD">
        <w:rPr>
          <w:rFonts w:ascii="Times New Roman" w:hAnsi="Times New Roman" w:cs="Times New Roman"/>
          <w:sz w:val="24"/>
          <w:szCs w:val="24"/>
        </w:rPr>
        <w:t xml:space="preserve"> dan </w:t>
      </w:r>
      <w:proofErr w:type="spellStart"/>
      <w:r w:rsidRPr="00B853BD">
        <w:rPr>
          <w:rFonts w:ascii="Times New Roman" w:hAnsi="Times New Roman" w:cs="Times New Roman"/>
          <w:sz w:val="24"/>
          <w:szCs w:val="24"/>
        </w:rPr>
        <w:t>pengambilan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keputusan</w:t>
      </w:r>
      <w:proofErr w:type="spellEnd"/>
      <w:r w:rsidRPr="00B853BD">
        <w:rPr>
          <w:rFonts w:ascii="Times New Roman" w:hAnsi="Times New Roman" w:cs="Times New Roman"/>
          <w:sz w:val="24"/>
          <w:szCs w:val="24"/>
        </w:rPr>
        <w:t xml:space="preserve"> yang </w:t>
      </w:r>
      <w:proofErr w:type="spellStart"/>
      <w:r w:rsidRPr="00B853BD">
        <w:rPr>
          <w:rFonts w:ascii="Times New Roman" w:hAnsi="Times New Roman" w:cs="Times New Roman"/>
          <w:sz w:val="24"/>
          <w:szCs w:val="24"/>
        </w:rPr>
        <w:t>jelas</w:t>
      </w:r>
      <w:proofErr w:type="spellEnd"/>
      <w:r w:rsidRPr="00B853BD">
        <w:rPr>
          <w:rFonts w:ascii="Times New Roman" w:hAnsi="Times New Roman" w:cs="Times New Roman"/>
          <w:sz w:val="24"/>
          <w:szCs w:val="24"/>
        </w:rPr>
        <w:t xml:space="preserve"> dan </w:t>
      </w:r>
      <w:proofErr w:type="spellStart"/>
      <w:r w:rsidRPr="00B853BD">
        <w:rPr>
          <w:rFonts w:ascii="Times New Roman" w:hAnsi="Times New Roman" w:cs="Times New Roman"/>
          <w:sz w:val="24"/>
          <w:szCs w:val="24"/>
        </w:rPr>
        <w:t>tegas</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bagi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manajemen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dalam</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sebuah</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organisasi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perusahaan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Misalnya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Kalkulasi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biaya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produk</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Kalkulasi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biaya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suatu</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kegiatan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Kalkulasi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biaya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suatu</w:t>
      </w:r>
      <w:proofErr w:type="spellEnd"/>
      <w:r w:rsidRPr="00B853BD">
        <w:rPr>
          <w:rFonts w:ascii="Times New Roman" w:hAnsi="Times New Roman" w:cs="Times New Roman"/>
          <w:sz w:val="24"/>
          <w:szCs w:val="24"/>
        </w:rPr>
        <w:t xml:space="preserve"> department.</w:t>
      </w:r>
    </w:p>
    <w:p w14:paraId="30D22B88" w14:textId="77777777" w:rsidR="00B853BD" w:rsidRPr="00B853BD" w:rsidRDefault="00B853BD" w:rsidP="00C87D4D">
      <w:pPr>
        <w:pStyle w:val="DaftarParagraf"/>
        <w:numPr>
          <w:ilvl w:val="2"/>
          <w:numId w:val="26"/>
        </w:numPr>
        <w:spacing w:after="120" w:line="240" w:lineRule="auto"/>
        <w:ind w:left="709" w:hanging="284"/>
        <w:jc w:val="both"/>
        <w:rPr>
          <w:rFonts w:ascii="Times New Roman" w:hAnsi="Times New Roman" w:cs="Times New Roman"/>
          <w:sz w:val="24"/>
          <w:szCs w:val="24"/>
        </w:rPr>
      </w:pPr>
      <w:proofErr w:type="spellStart"/>
      <w:r w:rsidRPr="00B853BD">
        <w:rPr>
          <w:rFonts w:ascii="Times New Roman" w:hAnsi="Times New Roman" w:cs="Times New Roman"/>
          <w:sz w:val="24"/>
          <w:szCs w:val="24"/>
        </w:rPr>
        <w:t>Menyajikan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laporan-laporan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sebagai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suatu</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kegiatan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untuk</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kepentingan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pihak</w:t>
      </w:r>
      <w:proofErr w:type="spellEnd"/>
      <w:r w:rsidRPr="00B853BD">
        <w:rPr>
          <w:rFonts w:ascii="Times New Roman" w:hAnsi="Times New Roman" w:cs="Times New Roman"/>
          <w:sz w:val="24"/>
          <w:szCs w:val="24"/>
        </w:rPr>
        <w:t xml:space="preserve"> internal </w:t>
      </w:r>
      <w:proofErr w:type="spellStart"/>
      <w:r w:rsidRPr="00B853BD">
        <w:rPr>
          <w:rFonts w:ascii="Times New Roman" w:hAnsi="Times New Roman" w:cs="Times New Roman"/>
          <w:sz w:val="24"/>
          <w:szCs w:val="24"/>
        </w:rPr>
        <w:t>dalam</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rangka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untuk</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melaksanakan</w:t>
      </w:r>
      <w:proofErr w:type="spellEnd"/>
      <w:r w:rsidRPr="00B853BD">
        <w:rPr>
          <w:rFonts w:ascii="Times New Roman" w:hAnsi="Times New Roman" w:cs="Times New Roman"/>
          <w:sz w:val="24"/>
          <w:szCs w:val="24"/>
        </w:rPr>
        <w:t xml:space="preserve"> proses </w:t>
      </w:r>
      <w:proofErr w:type="spellStart"/>
      <w:r w:rsidRPr="00B853BD">
        <w:rPr>
          <w:rFonts w:ascii="Times New Roman" w:hAnsi="Times New Roman" w:cs="Times New Roman"/>
          <w:sz w:val="24"/>
          <w:szCs w:val="24"/>
        </w:rPr>
        <w:t>manajemen</w:t>
      </w:r>
      <w:proofErr w:type="spellEnd"/>
      <w:r w:rsidRPr="00B853BD">
        <w:rPr>
          <w:rFonts w:ascii="Times New Roman" w:hAnsi="Times New Roman" w:cs="Times New Roman"/>
          <w:sz w:val="24"/>
          <w:szCs w:val="24"/>
        </w:rPr>
        <w:t xml:space="preserve"> yang </w:t>
      </w:r>
      <w:proofErr w:type="spellStart"/>
      <w:r w:rsidRPr="00B853BD">
        <w:rPr>
          <w:rFonts w:ascii="Times New Roman" w:hAnsi="Times New Roman" w:cs="Times New Roman"/>
          <w:sz w:val="24"/>
          <w:szCs w:val="24"/>
        </w:rPr>
        <w:t>meliputi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suatu</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perencanaan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pengorganisasian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pengarahan</w:t>
      </w:r>
      <w:proofErr w:type="spellEnd"/>
      <w:r w:rsidRPr="00B853BD">
        <w:rPr>
          <w:rFonts w:ascii="Times New Roman" w:hAnsi="Times New Roman" w:cs="Times New Roman"/>
          <w:sz w:val="24"/>
          <w:szCs w:val="24"/>
        </w:rPr>
        <w:t xml:space="preserve"> dan </w:t>
      </w:r>
      <w:proofErr w:type="spellStart"/>
      <w:r w:rsidRPr="00B853BD">
        <w:rPr>
          <w:rFonts w:ascii="Times New Roman" w:hAnsi="Times New Roman" w:cs="Times New Roman"/>
          <w:sz w:val="24"/>
          <w:szCs w:val="24"/>
        </w:rPr>
        <w:t>pengendalian</w:t>
      </w:r>
      <w:proofErr w:type="spellEnd"/>
      <w:r w:rsidRPr="00B853BD">
        <w:rPr>
          <w:rFonts w:ascii="Times New Roman" w:hAnsi="Times New Roman" w:cs="Times New Roman"/>
          <w:sz w:val="24"/>
          <w:szCs w:val="24"/>
        </w:rPr>
        <w:t>.</w:t>
      </w:r>
    </w:p>
    <w:p w14:paraId="09DCC259" w14:textId="1F24D544" w:rsidR="00B853BD" w:rsidRPr="00041068" w:rsidRDefault="00B853BD" w:rsidP="00C87D4D">
      <w:pPr>
        <w:spacing w:after="0" w:line="360" w:lineRule="auto"/>
        <w:ind w:firstLine="709"/>
        <w:jc w:val="both"/>
        <w:rPr>
          <w:rFonts w:ascii="Times New Roman" w:hAnsi="Times New Roman" w:cs="Times New Roman"/>
          <w:sz w:val="24"/>
          <w:szCs w:val="24"/>
          <w:lang w:val="id-ID"/>
        </w:rPr>
      </w:pPr>
      <w:proofErr w:type="spellStart"/>
      <w:r w:rsidRPr="00B853BD">
        <w:rPr>
          <w:rFonts w:ascii="Times New Roman" w:hAnsi="Times New Roman" w:cs="Times New Roman"/>
          <w:sz w:val="24"/>
          <w:szCs w:val="24"/>
        </w:rPr>
        <w:t>Berdasarkan</w:t>
      </w:r>
      <w:proofErr w:type="spellEnd"/>
      <w:r w:rsidRPr="00B853BD">
        <w:rPr>
          <w:rFonts w:ascii="Times New Roman" w:hAnsi="Times New Roman" w:cs="Times New Roman"/>
          <w:sz w:val="24"/>
          <w:szCs w:val="24"/>
        </w:rPr>
        <w:t xml:space="preserve"> </w:t>
      </w:r>
      <w:proofErr w:type="spellStart"/>
      <w:r w:rsidR="003255CA">
        <w:rPr>
          <w:rFonts w:ascii="Times New Roman" w:hAnsi="Times New Roman" w:cs="Times New Roman"/>
          <w:sz w:val="24"/>
          <w:szCs w:val="24"/>
        </w:rPr>
        <w:t>uraian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tersebut</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dapat</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diartikan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bahwa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tujuan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akuntansi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manajemen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yaitu</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menghasilkan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informasi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keuangan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mengidentifikasi</w:t>
      </w:r>
      <w:proofErr w:type="spellEnd"/>
      <w:r w:rsidRPr="00B853BD">
        <w:rPr>
          <w:rFonts w:ascii="Times New Roman" w:hAnsi="Times New Roman" w:cs="Times New Roman"/>
          <w:sz w:val="24"/>
          <w:szCs w:val="24"/>
        </w:rPr>
        <w:t xml:space="preserve"> dan </w:t>
      </w:r>
      <w:proofErr w:type="spellStart"/>
      <w:r w:rsidRPr="00B853BD">
        <w:rPr>
          <w:rFonts w:ascii="Times New Roman" w:hAnsi="Times New Roman" w:cs="Times New Roman"/>
          <w:sz w:val="24"/>
          <w:szCs w:val="24"/>
        </w:rPr>
        <w:t>melaporkan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informasi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keuangan</w:t>
      </w:r>
      <w:proofErr w:type="spellEnd"/>
      <w:r w:rsidRPr="00B853BD">
        <w:rPr>
          <w:rFonts w:ascii="Times New Roman" w:hAnsi="Times New Roman" w:cs="Times New Roman"/>
          <w:sz w:val="24"/>
          <w:szCs w:val="24"/>
        </w:rPr>
        <w:t xml:space="preserve"> dan </w:t>
      </w:r>
      <w:proofErr w:type="spellStart"/>
      <w:r w:rsidRPr="00B853BD">
        <w:rPr>
          <w:rFonts w:ascii="Times New Roman" w:hAnsi="Times New Roman" w:cs="Times New Roman"/>
          <w:sz w:val="24"/>
          <w:szCs w:val="24"/>
        </w:rPr>
        <w:t>menyajikan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laporan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keuangan</w:t>
      </w:r>
      <w:proofErr w:type="spellEnd"/>
      <w:r w:rsidRPr="00B853BD">
        <w:rPr>
          <w:rFonts w:ascii="Times New Roman" w:hAnsi="Times New Roman" w:cs="Times New Roman"/>
          <w:sz w:val="24"/>
          <w:szCs w:val="24"/>
        </w:rPr>
        <w:t xml:space="preserve"> yang </w:t>
      </w:r>
      <w:proofErr w:type="spellStart"/>
      <w:r w:rsidRPr="00B853BD">
        <w:rPr>
          <w:rFonts w:ascii="Times New Roman" w:hAnsi="Times New Roman" w:cs="Times New Roman"/>
          <w:sz w:val="24"/>
          <w:szCs w:val="24"/>
        </w:rPr>
        <w:t>berguna</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bagi</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pihak</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manajemen</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dalam</w:t>
      </w:r>
      <w:proofErr w:type="spellEnd"/>
      <w:r w:rsidRPr="00B853BD">
        <w:rPr>
          <w:rFonts w:ascii="Times New Roman" w:hAnsi="Times New Roman" w:cs="Times New Roman"/>
          <w:sz w:val="24"/>
          <w:szCs w:val="24"/>
        </w:rPr>
        <w:t xml:space="preserve"> </w:t>
      </w:r>
      <w:proofErr w:type="spellStart"/>
      <w:r w:rsidRPr="00B853BD">
        <w:rPr>
          <w:rFonts w:ascii="Times New Roman" w:hAnsi="Times New Roman" w:cs="Times New Roman"/>
          <w:sz w:val="24"/>
          <w:szCs w:val="24"/>
        </w:rPr>
        <w:t>peng</w:t>
      </w:r>
      <w:r w:rsidR="00287482">
        <w:rPr>
          <w:rFonts w:ascii="Times New Roman" w:hAnsi="Times New Roman" w:cs="Times New Roman"/>
          <w:sz w:val="24"/>
          <w:szCs w:val="24"/>
        </w:rPr>
        <w:t>ambilan</w:t>
      </w:r>
      <w:proofErr w:type="spellEnd"/>
      <w:r w:rsidR="00287482">
        <w:rPr>
          <w:rFonts w:ascii="Times New Roman" w:hAnsi="Times New Roman" w:cs="Times New Roman"/>
          <w:sz w:val="24"/>
          <w:szCs w:val="24"/>
        </w:rPr>
        <w:t xml:space="preserve"> </w:t>
      </w:r>
      <w:proofErr w:type="spellStart"/>
      <w:r w:rsidR="00287482">
        <w:rPr>
          <w:rFonts w:ascii="Times New Roman" w:hAnsi="Times New Roman" w:cs="Times New Roman"/>
          <w:sz w:val="24"/>
          <w:szCs w:val="24"/>
        </w:rPr>
        <w:t>keputusan</w:t>
      </w:r>
      <w:proofErr w:type="spellEnd"/>
      <w:r w:rsidR="00287482">
        <w:rPr>
          <w:rFonts w:ascii="Times New Roman" w:hAnsi="Times New Roman" w:cs="Times New Roman"/>
          <w:sz w:val="24"/>
          <w:szCs w:val="24"/>
        </w:rPr>
        <w:t xml:space="preserve"> </w:t>
      </w:r>
      <w:proofErr w:type="spellStart"/>
      <w:r w:rsidR="00287482">
        <w:rPr>
          <w:rFonts w:ascii="Times New Roman" w:hAnsi="Times New Roman" w:cs="Times New Roman"/>
          <w:sz w:val="24"/>
          <w:szCs w:val="24"/>
        </w:rPr>
        <w:t>dengan</w:t>
      </w:r>
      <w:proofErr w:type="spellEnd"/>
      <w:r w:rsidR="00287482">
        <w:rPr>
          <w:rFonts w:ascii="Times New Roman" w:hAnsi="Times New Roman" w:cs="Times New Roman"/>
          <w:sz w:val="24"/>
          <w:szCs w:val="24"/>
        </w:rPr>
        <w:t xml:space="preserve"> </w:t>
      </w:r>
      <w:proofErr w:type="spellStart"/>
      <w:r w:rsidR="00287482">
        <w:rPr>
          <w:rFonts w:ascii="Times New Roman" w:hAnsi="Times New Roman" w:cs="Times New Roman"/>
          <w:sz w:val="24"/>
          <w:szCs w:val="24"/>
        </w:rPr>
        <w:t>tepat</w:t>
      </w:r>
      <w:proofErr w:type="spellEnd"/>
      <w:r w:rsidR="00287482">
        <w:rPr>
          <w:rFonts w:ascii="Times New Roman" w:hAnsi="Times New Roman" w:cs="Times New Roman"/>
          <w:sz w:val="24"/>
          <w:szCs w:val="24"/>
        </w:rPr>
        <w:t>.</w:t>
      </w:r>
      <w:r w:rsidR="00041068">
        <w:rPr>
          <w:rFonts w:ascii="Times New Roman" w:hAnsi="Times New Roman" w:cs="Times New Roman"/>
          <w:sz w:val="24"/>
          <w:szCs w:val="24"/>
          <w:lang w:val="id-ID"/>
        </w:rPr>
        <w:t xml:space="preserve"> Dengan itu</w:t>
      </w:r>
      <w:r w:rsidR="00493744">
        <w:rPr>
          <w:rFonts w:ascii="Times New Roman" w:hAnsi="Times New Roman" w:cs="Times New Roman"/>
          <w:sz w:val="24"/>
          <w:szCs w:val="24"/>
          <w:lang w:val="id-ID"/>
        </w:rPr>
        <w:t xml:space="preserve"> manajer dan pemimpin perusahaan dapat membuat keputusan lebih baik.</w:t>
      </w:r>
    </w:p>
    <w:p w14:paraId="57FB2F8A" w14:textId="49C58B4B" w:rsidR="00C87D4D" w:rsidRPr="00C87D4D" w:rsidRDefault="00FA5817" w:rsidP="00C87D4D">
      <w:pPr>
        <w:pStyle w:val="DaftarParagraf"/>
        <w:numPr>
          <w:ilvl w:val="2"/>
          <w:numId w:val="31"/>
        </w:numPr>
        <w:spacing w:line="360" w:lineRule="auto"/>
        <w:ind w:left="709"/>
        <w:jc w:val="both"/>
        <w:rPr>
          <w:rFonts w:ascii="Times New Roman" w:hAnsi="Times New Roman" w:cs="Times New Roman"/>
          <w:b/>
          <w:sz w:val="24"/>
          <w:lang w:val="id-ID"/>
        </w:rPr>
      </w:pPr>
      <w:r w:rsidRPr="006A30AD">
        <w:rPr>
          <w:rFonts w:ascii="Times New Roman" w:hAnsi="Times New Roman" w:cs="Times New Roman"/>
          <w:b/>
          <w:sz w:val="24"/>
          <w:lang w:val="id-ID"/>
        </w:rPr>
        <w:t>Proses Manajemen</w:t>
      </w:r>
    </w:p>
    <w:p w14:paraId="479F7838" w14:textId="77777777" w:rsidR="002942BE" w:rsidRPr="002942BE" w:rsidRDefault="002942BE" w:rsidP="00C87D4D">
      <w:pPr>
        <w:pStyle w:val="DaftarParagraf"/>
        <w:spacing w:line="360" w:lineRule="auto"/>
        <w:ind w:left="0" w:firstLine="709"/>
        <w:jc w:val="both"/>
        <w:rPr>
          <w:rFonts w:ascii="Times New Roman" w:hAnsi="Times New Roman" w:cs="Times New Roman"/>
          <w:sz w:val="24"/>
          <w:lang w:val="id-ID"/>
        </w:rPr>
      </w:pPr>
      <w:r w:rsidRPr="002942BE">
        <w:rPr>
          <w:rFonts w:ascii="Times New Roman" w:hAnsi="Times New Roman" w:cs="Times New Roman"/>
          <w:sz w:val="24"/>
          <w:lang w:val="id-ID"/>
        </w:rPr>
        <w:t>Proses manajemen adalah serangkaian kegiatan yang dilakukan guna untuk mencapai suatu tujuan. Proses manajemen menurut Salman dan Farid (2017:4) dilakukan sebagai berikut:</w:t>
      </w:r>
    </w:p>
    <w:p w14:paraId="4BD3C64C" w14:textId="77777777" w:rsidR="002942BE" w:rsidRPr="002942BE" w:rsidRDefault="002942BE" w:rsidP="00C87D4D">
      <w:pPr>
        <w:pStyle w:val="DaftarParagraf"/>
        <w:numPr>
          <w:ilvl w:val="0"/>
          <w:numId w:val="9"/>
        </w:numPr>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t>Perencanaan</w:t>
      </w:r>
    </w:p>
    <w:p w14:paraId="166B362A" w14:textId="77777777" w:rsidR="002942BE" w:rsidRPr="002942BE" w:rsidRDefault="002942BE" w:rsidP="00C87D4D">
      <w:pPr>
        <w:pStyle w:val="DaftarParagraf"/>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t>Perencanaan adalah suatu kegiatan yang tersusun rinci untuk mencapai suatu tujuan tertentu. Perencanaan melakukan penetapan tujuan dan identifikasi metode untuk mencapai tujuan. Proses perencanaan yang baik dan matang akan menghasilkan renca</w:t>
      </w:r>
      <w:r>
        <w:rPr>
          <w:rFonts w:ascii="Times New Roman" w:hAnsi="Times New Roman" w:cs="Times New Roman"/>
          <w:sz w:val="24"/>
          <w:lang w:val="id-ID"/>
        </w:rPr>
        <w:t>na yang sesuai bagi perusahaan.</w:t>
      </w:r>
    </w:p>
    <w:p w14:paraId="2A09B9F5" w14:textId="77777777" w:rsidR="002942BE" w:rsidRPr="002942BE" w:rsidRDefault="002942BE" w:rsidP="00C87D4D">
      <w:pPr>
        <w:pStyle w:val="DaftarParagraf"/>
        <w:numPr>
          <w:ilvl w:val="0"/>
          <w:numId w:val="9"/>
        </w:numPr>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t>Pengorganisasian</w:t>
      </w:r>
    </w:p>
    <w:p w14:paraId="522FB788" w14:textId="77777777" w:rsidR="002942BE" w:rsidRPr="002942BE" w:rsidRDefault="002942BE" w:rsidP="00C87D4D">
      <w:pPr>
        <w:pStyle w:val="DaftarParagraf"/>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t xml:space="preserve">Manajer memutuskan metode yang tepat dalam </w:t>
      </w:r>
      <w:proofErr w:type="spellStart"/>
      <w:r w:rsidRPr="002942BE">
        <w:rPr>
          <w:rFonts w:ascii="Times New Roman" w:hAnsi="Times New Roman" w:cs="Times New Roman"/>
          <w:sz w:val="24"/>
          <w:lang w:val="id-ID"/>
        </w:rPr>
        <w:t>pengkombinasian</w:t>
      </w:r>
      <w:proofErr w:type="spellEnd"/>
      <w:r w:rsidRPr="002942BE">
        <w:rPr>
          <w:rFonts w:ascii="Times New Roman" w:hAnsi="Times New Roman" w:cs="Times New Roman"/>
          <w:sz w:val="24"/>
          <w:lang w:val="id-ID"/>
        </w:rPr>
        <w:t xml:space="preserve"> sumber daya manusia dengan sumber daya ekonomi yang lain agar rencana yang telah ditetapkan dapat berjalan lancar.</w:t>
      </w:r>
    </w:p>
    <w:p w14:paraId="0BA0B9D8" w14:textId="77777777" w:rsidR="002942BE" w:rsidRPr="002942BE" w:rsidRDefault="002942BE" w:rsidP="00C87D4D">
      <w:pPr>
        <w:pStyle w:val="DaftarParagraf"/>
        <w:numPr>
          <w:ilvl w:val="0"/>
          <w:numId w:val="9"/>
        </w:numPr>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lastRenderedPageBreak/>
        <w:t>Pengendalian</w:t>
      </w:r>
    </w:p>
    <w:p w14:paraId="30065A5A" w14:textId="77777777" w:rsidR="002942BE" w:rsidRPr="002942BE" w:rsidRDefault="002942BE" w:rsidP="00C87D4D">
      <w:pPr>
        <w:pStyle w:val="DaftarParagraf"/>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t>Kegiatan ini adalah memantau pelaksanaan rencana dan tindakan korektif sesuai dengan kebutuhan agar sesuai dengan rencana yang telah ditetapkan. Tahap ini dilakukan dengan memantau dan melakukan evaluasi yang dilakukan pada bagian dari periode.</w:t>
      </w:r>
    </w:p>
    <w:p w14:paraId="7EC50216" w14:textId="77777777" w:rsidR="002942BE" w:rsidRPr="002942BE" w:rsidRDefault="002942BE" w:rsidP="00C87D4D">
      <w:pPr>
        <w:pStyle w:val="DaftarParagraf"/>
        <w:numPr>
          <w:ilvl w:val="0"/>
          <w:numId w:val="9"/>
        </w:numPr>
        <w:spacing w:line="240" w:lineRule="auto"/>
        <w:ind w:left="709"/>
        <w:jc w:val="both"/>
        <w:rPr>
          <w:rFonts w:ascii="Times New Roman" w:hAnsi="Times New Roman" w:cs="Times New Roman"/>
          <w:sz w:val="24"/>
          <w:lang w:val="id-ID"/>
        </w:rPr>
      </w:pPr>
      <w:r w:rsidRPr="002942BE">
        <w:rPr>
          <w:rFonts w:ascii="Times New Roman" w:hAnsi="Times New Roman" w:cs="Times New Roman"/>
          <w:sz w:val="24"/>
          <w:lang w:val="id-ID"/>
        </w:rPr>
        <w:t>Pengambilan Keputusan</w:t>
      </w:r>
    </w:p>
    <w:p w14:paraId="66EE0C90" w14:textId="77777777" w:rsidR="002942BE" w:rsidRPr="002942BE" w:rsidRDefault="002942BE" w:rsidP="00C87D4D">
      <w:pPr>
        <w:pStyle w:val="DaftarParagraf"/>
        <w:spacing w:after="160" w:line="240" w:lineRule="auto"/>
        <w:ind w:left="709"/>
        <w:contextualSpacing w:val="0"/>
        <w:jc w:val="both"/>
        <w:rPr>
          <w:rFonts w:ascii="Times New Roman" w:hAnsi="Times New Roman" w:cs="Times New Roman"/>
          <w:sz w:val="24"/>
          <w:lang w:val="id-ID"/>
        </w:rPr>
      </w:pPr>
      <w:r w:rsidRPr="002942BE">
        <w:rPr>
          <w:rFonts w:ascii="Times New Roman" w:hAnsi="Times New Roman" w:cs="Times New Roman"/>
          <w:sz w:val="24"/>
          <w:lang w:val="id-ID"/>
        </w:rPr>
        <w:t>Proses pemilihan dari beberapa alternatif ini dilakukan sebagai fungsi manajerial antara perencanaan dan pengendalian. Manajer membuat rencana pasti akan membuat suatu keputusan sesuai dengan tujuan yang telah ditetapkan.</w:t>
      </w:r>
    </w:p>
    <w:p w14:paraId="5564D2D8" w14:textId="77777777" w:rsidR="00FA5817" w:rsidRDefault="002942BE" w:rsidP="00C87D4D">
      <w:pPr>
        <w:pStyle w:val="DaftarParagraf"/>
        <w:spacing w:line="360" w:lineRule="auto"/>
        <w:ind w:left="0" w:firstLine="709"/>
        <w:contextualSpacing w:val="0"/>
        <w:jc w:val="both"/>
        <w:rPr>
          <w:rFonts w:ascii="Times New Roman" w:hAnsi="Times New Roman" w:cs="Times New Roman"/>
          <w:sz w:val="24"/>
          <w:lang w:val="id-ID"/>
        </w:rPr>
      </w:pPr>
      <w:r w:rsidRPr="002942BE">
        <w:rPr>
          <w:rFonts w:ascii="Times New Roman" w:hAnsi="Times New Roman" w:cs="Times New Roman"/>
          <w:sz w:val="24"/>
          <w:lang w:val="id-ID"/>
        </w:rPr>
        <w:t xml:space="preserve">Berdasarkan uraian </w:t>
      </w:r>
      <w:proofErr w:type="spellStart"/>
      <w:r w:rsidRPr="002942BE">
        <w:rPr>
          <w:rFonts w:ascii="Times New Roman" w:hAnsi="Times New Roman" w:cs="Times New Roman"/>
          <w:sz w:val="24"/>
          <w:lang w:val="id-ID"/>
        </w:rPr>
        <w:t>diatas</w:t>
      </w:r>
      <w:proofErr w:type="spellEnd"/>
      <w:r w:rsidRPr="002942BE">
        <w:rPr>
          <w:rFonts w:ascii="Times New Roman" w:hAnsi="Times New Roman" w:cs="Times New Roman"/>
          <w:sz w:val="24"/>
          <w:lang w:val="id-ID"/>
        </w:rPr>
        <w:t xml:space="preserve"> bahwa proses manajemen terdiri dari perencanaan yang matang untuk mencapai tujuan tertentu, pengorganisasian dengan </w:t>
      </w:r>
      <w:proofErr w:type="spellStart"/>
      <w:r w:rsidRPr="002942BE">
        <w:rPr>
          <w:rFonts w:ascii="Times New Roman" w:hAnsi="Times New Roman" w:cs="Times New Roman"/>
          <w:sz w:val="24"/>
          <w:lang w:val="id-ID"/>
        </w:rPr>
        <w:t>memposisikan</w:t>
      </w:r>
      <w:proofErr w:type="spellEnd"/>
      <w:r w:rsidRPr="002942BE">
        <w:rPr>
          <w:rFonts w:ascii="Times New Roman" w:hAnsi="Times New Roman" w:cs="Times New Roman"/>
          <w:sz w:val="24"/>
          <w:lang w:val="id-ID"/>
        </w:rPr>
        <w:t xml:space="preserve"> sumber daya manusia sesuai dengan rencana, pengendalian dengan memantau pelaksanaan kegiatan, dan pengambilan keputusan dengan memilih alternatif yang baik sesuai dengan tujuan yang telah ditetapkan.</w:t>
      </w:r>
    </w:p>
    <w:p w14:paraId="17F97CD7" w14:textId="77777777" w:rsidR="00181902" w:rsidRDefault="00181902" w:rsidP="00C87D4D">
      <w:pPr>
        <w:pStyle w:val="DaftarParagraf"/>
        <w:numPr>
          <w:ilvl w:val="1"/>
          <w:numId w:val="16"/>
        </w:numPr>
        <w:spacing w:line="360" w:lineRule="auto"/>
        <w:ind w:left="709" w:hanging="709"/>
        <w:jc w:val="both"/>
        <w:rPr>
          <w:rFonts w:ascii="Times New Roman" w:hAnsi="Times New Roman" w:cs="Times New Roman"/>
          <w:b/>
          <w:sz w:val="24"/>
          <w:lang w:val="id-ID"/>
        </w:rPr>
      </w:pPr>
      <w:r w:rsidRPr="00181902">
        <w:rPr>
          <w:rFonts w:ascii="Times New Roman" w:hAnsi="Times New Roman" w:cs="Times New Roman"/>
          <w:b/>
          <w:sz w:val="24"/>
          <w:lang w:val="id-ID"/>
        </w:rPr>
        <w:t>Biaya</w:t>
      </w:r>
    </w:p>
    <w:p w14:paraId="59370BD0" w14:textId="77777777" w:rsidR="00EC4EF3" w:rsidRPr="00EC4EF3" w:rsidRDefault="002C6698" w:rsidP="00C87D4D">
      <w:pPr>
        <w:pStyle w:val="DaftarParagraf"/>
        <w:numPr>
          <w:ilvl w:val="2"/>
          <w:numId w:val="16"/>
        </w:numPr>
        <w:spacing w:before="240" w:line="360" w:lineRule="auto"/>
        <w:ind w:left="709"/>
        <w:jc w:val="both"/>
        <w:rPr>
          <w:rFonts w:ascii="Times New Roman" w:hAnsi="Times New Roman" w:cs="Times New Roman"/>
          <w:b/>
          <w:sz w:val="24"/>
          <w:lang w:val="id-ID"/>
        </w:rPr>
      </w:pPr>
      <w:r w:rsidRPr="00DF197B">
        <w:rPr>
          <w:rFonts w:ascii="Times New Roman" w:hAnsi="Times New Roman" w:cs="Times New Roman"/>
          <w:b/>
          <w:sz w:val="24"/>
          <w:lang w:val="id-ID"/>
        </w:rPr>
        <w:t>Pengertian Biaya</w:t>
      </w:r>
    </w:p>
    <w:p w14:paraId="6634A057" w14:textId="68CD62DB" w:rsidR="002804A2" w:rsidRPr="002804A2" w:rsidRDefault="00F35AE5" w:rsidP="003255CA">
      <w:pPr>
        <w:pStyle w:val="DaftarParagraf"/>
        <w:spacing w:before="240" w:line="360" w:lineRule="auto"/>
        <w:ind w:left="0" w:firstLine="709"/>
        <w:jc w:val="both"/>
        <w:rPr>
          <w:rFonts w:ascii="Times New Roman" w:hAnsi="Times New Roman" w:cs="Times New Roman"/>
          <w:sz w:val="24"/>
          <w:lang w:val="id-ID"/>
        </w:rPr>
      </w:pPr>
      <w:proofErr w:type="spellStart"/>
      <w:r w:rsidRPr="00F35AE5">
        <w:rPr>
          <w:rFonts w:ascii="Times New Roman" w:hAnsi="Times New Roman" w:cs="Times New Roman"/>
          <w:sz w:val="24"/>
        </w:rPr>
        <w:t>Biaya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merupakan</w:t>
      </w:r>
      <w:proofErr w:type="spellEnd"/>
      <w:r w:rsidRPr="00F35AE5">
        <w:rPr>
          <w:rFonts w:ascii="Times New Roman" w:hAnsi="Times New Roman" w:cs="Times New Roman"/>
          <w:sz w:val="24"/>
        </w:rPr>
        <w:t xml:space="preserve"> salah </w:t>
      </w:r>
      <w:proofErr w:type="spellStart"/>
      <w:r w:rsidRPr="00F35AE5">
        <w:rPr>
          <w:rFonts w:ascii="Times New Roman" w:hAnsi="Times New Roman" w:cs="Times New Roman"/>
          <w:sz w:val="24"/>
        </w:rPr>
        <w:t>satu</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faktor</w:t>
      </w:r>
      <w:proofErr w:type="spellEnd"/>
      <w:r w:rsidRPr="00F35AE5">
        <w:rPr>
          <w:rFonts w:ascii="Times New Roman" w:hAnsi="Times New Roman" w:cs="Times New Roman"/>
          <w:sz w:val="24"/>
        </w:rPr>
        <w:t xml:space="preserve"> yang </w:t>
      </w:r>
      <w:proofErr w:type="spellStart"/>
      <w:r w:rsidRPr="00F35AE5">
        <w:rPr>
          <w:rFonts w:ascii="Times New Roman" w:hAnsi="Times New Roman" w:cs="Times New Roman"/>
          <w:sz w:val="24"/>
        </w:rPr>
        <w:t>menentukan</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besarnya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laba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perusahaan</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Maka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dalam</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perhitungan</w:t>
      </w:r>
      <w:proofErr w:type="spellEnd"/>
      <w:r w:rsidRPr="00F35AE5">
        <w:rPr>
          <w:rFonts w:ascii="Times New Roman" w:hAnsi="Times New Roman" w:cs="Times New Roman"/>
          <w:sz w:val="24"/>
        </w:rPr>
        <w:t xml:space="preserve"> dan </w:t>
      </w:r>
      <w:proofErr w:type="spellStart"/>
      <w:r w:rsidRPr="00F35AE5">
        <w:rPr>
          <w:rFonts w:ascii="Times New Roman" w:hAnsi="Times New Roman" w:cs="Times New Roman"/>
          <w:sz w:val="24"/>
        </w:rPr>
        <w:t>pencatatan</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biaya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perusahaan</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harus</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melakukannya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secara</w:t>
      </w:r>
      <w:proofErr w:type="spellEnd"/>
      <w:r w:rsidRPr="00F35AE5">
        <w:rPr>
          <w:rFonts w:ascii="Times New Roman" w:hAnsi="Times New Roman" w:cs="Times New Roman"/>
          <w:sz w:val="24"/>
        </w:rPr>
        <w:t xml:space="preserve"> </w:t>
      </w:r>
      <w:proofErr w:type="spellStart"/>
      <w:r w:rsidRPr="00F35AE5">
        <w:rPr>
          <w:rFonts w:ascii="Times New Roman" w:hAnsi="Times New Roman" w:cs="Times New Roman"/>
          <w:sz w:val="24"/>
        </w:rPr>
        <w:t>benar</w:t>
      </w:r>
      <w:proofErr w:type="spellEnd"/>
      <w:r w:rsidRPr="00F35AE5">
        <w:rPr>
          <w:rFonts w:ascii="Times New Roman" w:hAnsi="Times New Roman" w:cs="Times New Roman"/>
          <w:sz w:val="24"/>
        </w:rPr>
        <w:t xml:space="preserve"> dan </w:t>
      </w:r>
      <w:proofErr w:type="spellStart"/>
      <w:r w:rsidRPr="00F35AE5">
        <w:rPr>
          <w:rFonts w:ascii="Times New Roman" w:hAnsi="Times New Roman" w:cs="Times New Roman"/>
          <w:sz w:val="24"/>
        </w:rPr>
        <w:t>tepat</w:t>
      </w:r>
      <w:proofErr w:type="spellEnd"/>
      <w:r w:rsidRPr="00F35AE5">
        <w:rPr>
          <w:rFonts w:ascii="Times New Roman" w:hAnsi="Times New Roman" w:cs="Times New Roman"/>
          <w:sz w:val="24"/>
        </w:rPr>
        <w:t>.</w:t>
      </w:r>
      <w:r w:rsidR="003255CA">
        <w:rPr>
          <w:rFonts w:ascii="Times New Roman" w:hAnsi="Times New Roman" w:cs="Times New Roman"/>
          <w:sz w:val="24"/>
          <w:lang w:val="id-ID"/>
        </w:rPr>
        <w:t xml:space="preserve"> </w:t>
      </w:r>
      <w:r w:rsidRPr="00F35AE5">
        <w:rPr>
          <w:rFonts w:ascii="Times New Roman" w:hAnsi="Times New Roman" w:cs="Times New Roman"/>
          <w:sz w:val="24"/>
          <w:lang w:val="id-ID"/>
        </w:rPr>
        <w:t>Menurut</w:t>
      </w:r>
      <w:r w:rsidR="00C63F7D">
        <w:rPr>
          <w:rFonts w:ascii="Times New Roman" w:hAnsi="Times New Roman" w:cs="Times New Roman"/>
          <w:sz w:val="24"/>
          <w:lang w:val="id-ID"/>
        </w:rPr>
        <w:t xml:space="preserve"> </w:t>
      </w:r>
      <w:proofErr w:type="spellStart"/>
      <w:r w:rsidR="00C63F7D" w:rsidRPr="002804A2">
        <w:rPr>
          <w:rFonts w:ascii="Times New Roman" w:hAnsi="Times New Roman" w:cs="Times New Roman"/>
          <w:sz w:val="24"/>
          <w:lang w:val="id-ID"/>
        </w:rPr>
        <w:t>Iryanie</w:t>
      </w:r>
      <w:proofErr w:type="spellEnd"/>
      <w:r w:rsidR="00C63F7D" w:rsidRPr="002804A2">
        <w:rPr>
          <w:rFonts w:ascii="Times New Roman" w:hAnsi="Times New Roman" w:cs="Times New Roman"/>
          <w:sz w:val="24"/>
          <w:lang w:val="id-ID"/>
        </w:rPr>
        <w:t xml:space="preserve"> dan Handayani (2019:4) “Biaya merupakan manfaat yang dikeluarkan untuk mendapatkan barang dan jasa”</w:t>
      </w:r>
      <w:r w:rsidRPr="00F35AE5">
        <w:rPr>
          <w:rFonts w:ascii="Times New Roman" w:hAnsi="Times New Roman" w:cs="Times New Roman"/>
          <w:sz w:val="24"/>
          <w:lang w:val="id-ID"/>
        </w:rPr>
        <w:t xml:space="preserve">. Sedangkan menurut Harahap &amp; </w:t>
      </w:r>
      <w:proofErr w:type="spellStart"/>
      <w:r w:rsidRPr="00F35AE5">
        <w:rPr>
          <w:rFonts w:ascii="Times New Roman" w:hAnsi="Times New Roman" w:cs="Times New Roman"/>
          <w:sz w:val="24"/>
          <w:lang w:val="id-ID"/>
        </w:rPr>
        <w:t>Tukino</w:t>
      </w:r>
      <w:proofErr w:type="spellEnd"/>
      <w:r w:rsidRPr="00F35AE5">
        <w:rPr>
          <w:rFonts w:ascii="Times New Roman" w:hAnsi="Times New Roman" w:cs="Times New Roman"/>
          <w:sz w:val="24"/>
          <w:lang w:val="id-ID"/>
        </w:rPr>
        <w:t xml:space="preserve"> (2020:1) “Biaya adalah pengorbanan yang dilakukan dengan berkurangnya </w:t>
      </w:r>
      <w:proofErr w:type="spellStart"/>
      <w:r w:rsidRPr="00F35AE5">
        <w:rPr>
          <w:rFonts w:ascii="Times New Roman" w:hAnsi="Times New Roman" w:cs="Times New Roman"/>
          <w:sz w:val="24"/>
          <w:lang w:val="id-ID"/>
        </w:rPr>
        <w:t>asset</w:t>
      </w:r>
      <w:proofErr w:type="spellEnd"/>
      <w:r w:rsidRPr="00F35AE5">
        <w:rPr>
          <w:rFonts w:ascii="Times New Roman" w:hAnsi="Times New Roman" w:cs="Times New Roman"/>
          <w:sz w:val="24"/>
          <w:lang w:val="id-ID"/>
        </w:rPr>
        <w:t xml:space="preserve"> atau bertambahnya kewajiban dalam memproses produksi yang diukur dengan satuan keuangan".</w:t>
      </w:r>
      <w:r>
        <w:rPr>
          <w:rFonts w:ascii="Times New Roman" w:hAnsi="Times New Roman" w:cs="Times New Roman"/>
          <w:sz w:val="24"/>
          <w:lang w:val="id-ID"/>
        </w:rPr>
        <w:t xml:space="preserve"> </w:t>
      </w:r>
      <w:r w:rsidR="002804A2">
        <w:rPr>
          <w:rFonts w:ascii="Times New Roman" w:hAnsi="Times New Roman" w:cs="Times New Roman"/>
          <w:sz w:val="24"/>
          <w:lang w:val="id-ID"/>
        </w:rPr>
        <w:t xml:space="preserve">Dalam </w:t>
      </w:r>
      <w:proofErr w:type="spellStart"/>
      <w:r w:rsidR="002804A2">
        <w:rPr>
          <w:rFonts w:ascii="Times New Roman" w:hAnsi="Times New Roman" w:cs="Times New Roman"/>
          <w:sz w:val="24"/>
          <w:lang w:val="id-ID"/>
        </w:rPr>
        <w:t>pnegertian</w:t>
      </w:r>
      <w:proofErr w:type="spellEnd"/>
      <w:r w:rsidR="002804A2">
        <w:rPr>
          <w:rFonts w:ascii="Times New Roman" w:hAnsi="Times New Roman" w:cs="Times New Roman"/>
          <w:sz w:val="24"/>
          <w:lang w:val="id-ID"/>
        </w:rPr>
        <w:t xml:space="preserve"> lain</w:t>
      </w:r>
      <w:r w:rsidR="004C7802">
        <w:rPr>
          <w:rFonts w:ascii="Times New Roman" w:hAnsi="Times New Roman" w:cs="Times New Roman"/>
          <w:sz w:val="24"/>
          <w:lang w:val="id-ID"/>
        </w:rPr>
        <w:t xml:space="preserve"> </w:t>
      </w:r>
      <w:r w:rsidR="002804A2" w:rsidRPr="002804A2">
        <w:rPr>
          <w:rFonts w:ascii="Times New Roman" w:hAnsi="Times New Roman" w:cs="Times New Roman"/>
          <w:sz w:val="24"/>
          <w:lang w:val="id-ID"/>
        </w:rPr>
        <w:t xml:space="preserve">menurut </w:t>
      </w:r>
      <w:r w:rsidR="00C63F7D" w:rsidRPr="00F35AE5">
        <w:rPr>
          <w:rFonts w:ascii="Times New Roman" w:hAnsi="Times New Roman" w:cs="Times New Roman"/>
          <w:sz w:val="24"/>
          <w:lang w:val="id-ID"/>
        </w:rPr>
        <w:t xml:space="preserve">Purba &amp; </w:t>
      </w:r>
      <w:proofErr w:type="spellStart"/>
      <w:r w:rsidR="00C63F7D" w:rsidRPr="00F35AE5">
        <w:rPr>
          <w:rFonts w:ascii="Times New Roman" w:hAnsi="Times New Roman" w:cs="Times New Roman"/>
          <w:sz w:val="24"/>
          <w:lang w:val="id-ID"/>
        </w:rPr>
        <w:t>Novdin</w:t>
      </w:r>
      <w:proofErr w:type="spellEnd"/>
      <w:r w:rsidR="00C63F7D" w:rsidRPr="00F35AE5">
        <w:rPr>
          <w:rFonts w:ascii="Times New Roman" w:hAnsi="Times New Roman" w:cs="Times New Roman"/>
          <w:sz w:val="24"/>
          <w:lang w:val="id-ID"/>
        </w:rPr>
        <w:t xml:space="preserve"> (2021:1) “Biaya (</w:t>
      </w:r>
      <w:proofErr w:type="spellStart"/>
      <w:r w:rsidR="00C63F7D" w:rsidRPr="00F35AE5">
        <w:rPr>
          <w:rFonts w:ascii="Times New Roman" w:hAnsi="Times New Roman" w:cs="Times New Roman"/>
          <w:sz w:val="24"/>
          <w:lang w:val="id-ID"/>
        </w:rPr>
        <w:t>cost</w:t>
      </w:r>
      <w:proofErr w:type="spellEnd"/>
      <w:r w:rsidR="00C63F7D" w:rsidRPr="00F35AE5">
        <w:rPr>
          <w:rFonts w:ascii="Times New Roman" w:hAnsi="Times New Roman" w:cs="Times New Roman"/>
          <w:sz w:val="24"/>
          <w:lang w:val="id-ID"/>
        </w:rPr>
        <w:t>) adalah pengorbanan ekonomis yang dapat diukur dengan satuan uang untuk memperoleh barang maupun jasa dan diharapkan bermanfaat di masa</w:t>
      </w:r>
      <w:r w:rsidR="00C63F7D">
        <w:rPr>
          <w:rFonts w:ascii="Times New Roman" w:hAnsi="Times New Roman" w:cs="Times New Roman"/>
          <w:sz w:val="24"/>
          <w:lang w:val="id-ID"/>
        </w:rPr>
        <w:t xml:space="preserve"> kini dan di masa yang akan data</w:t>
      </w:r>
      <w:r w:rsidR="00C63F7D" w:rsidRPr="00F35AE5">
        <w:rPr>
          <w:rFonts w:ascii="Times New Roman" w:hAnsi="Times New Roman" w:cs="Times New Roman"/>
          <w:sz w:val="24"/>
          <w:lang w:val="id-ID"/>
        </w:rPr>
        <w:t>ng”</w:t>
      </w:r>
    </w:p>
    <w:p w14:paraId="0BF81043" w14:textId="40D2A0F5" w:rsidR="004C7802" w:rsidRPr="00C63F7D" w:rsidRDefault="002804A2" w:rsidP="00C87D4D">
      <w:pPr>
        <w:pStyle w:val="DaftarParagraf"/>
        <w:spacing w:before="240" w:line="360" w:lineRule="auto"/>
        <w:ind w:left="0" w:firstLine="709"/>
        <w:jc w:val="both"/>
        <w:rPr>
          <w:rFonts w:ascii="Times New Roman" w:hAnsi="Times New Roman" w:cs="Times New Roman"/>
          <w:sz w:val="24"/>
          <w:lang w:val="id-ID"/>
        </w:rPr>
      </w:pPr>
      <w:r w:rsidRPr="002804A2">
        <w:rPr>
          <w:rFonts w:ascii="Times New Roman" w:hAnsi="Times New Roman" w:cs="Times New Roman"/>
          <w:sz w:val="24"/>
          <w:lang w:val="id-ID"/>
        </w:rPr>
        <w:t xml:space="preserve">Berdasarkan definisi </w:t>
      </w:r>
      <w:proofErr w:type="spellStart"/>
      <w:r w:rsidRPr="002804A2">
        <w:rPr>
          <w:rFonts w:ascii="Times New Roman" w:hAnsi="Times New Roman" w:cs="Times New Roman"/>
          <w:sz w:val="24"/>
          <w:lang w:val="id-ID"/>
        </w:rPr>
        <w:t>diatas</w:t>
      </w:r>
      <w:proofErr w:type="spellEnd"/>
      <w:r w:rsidRPr="002804A2">
        <w:rPr>
          <w:rFonts w:ascii="Times New Roman" w:hAnsi="Times New Roman" w:cs="Times New Roman"/>
          <w:sz w:val="24"/>
          <w:lang w:val="id-ID"/>
        </w:rPr>
        <w:t xml:space="preserve"> dapat disimpulkan bahwa biaya adalah nilai yang dikeluarkan saat akan mendapatkan suatu barang atau jasa yang diharapkan di kemudian hari memperoleh manfaat.</w:t>
      </w:r>
      <w:r>
        <w:rPr>
          <w:rFonts w:ascii="Times New Roman" w:hAnsi="Times New Roman" w:cs="Times New Roman"/>
          <w:sz w:val="24"/>
          <w:lang w:val="id-ID"/>
        </w:rPr>
        <w:t xml:space="preserve"> </w:t>
      </w:r>
      <w:r w:rsidR="00C63F7D">
        <w:rPr>
          <w:rFonts w:ascii="Times New Roman" w:hAnsi="Times New Roman" w:cs="Times New Roman"/>
          <w:sz w:val="24"/>
          <w:lang w:val="id-ID"/>
        </w:rPr>
        <w:t>B</w:t>
      </w:r>
      <w:r w:rsidR="00C63F7D" w:rsidRPr="00C63F7D">
        <w:rPr>
          <w:rFonts w:ascii="Times New Roman" w:hAnsi="Times New Roman" w:cs="Times New Roman"/>
          <w:sz w:val="24"/>
          <w:lang w:val="id-ID"/>
        </w:rPr>
        <w:t xml:space="preserve">iaya </w:t>
      </w:r>
      <w:r w:rsidR="00C63F7D">
        <w:rPr>
          <w:rFonts w:ascii="Times New Roman" w:hAnsi="Times New Roman" w:cs="Times New Roman"/>
          <w:sz w:val="24"/>
          <w:lang w:val="id-ID"/>
        </w:rPr>
        <w:t xml:space="preserve">juga </w:t>
      </w:r>
      <w:r w:rsidR="00C63F7D" w:rsidRPr="00C63F7D">
        <w:rPr>
          <w:rFonts w:ascii="Times New Roman" w:hAnsi="Times New Roman" w:cs="Times New Roman"/>
          <w:sz w:val="24"/>
          <w:lang w:val="id-ID"/>
        </w:rPr>
        <w:t>dapat diartikan sebagai pengorbanan secara ekonomis yang diukur dalam satuan mata uang digunakan untuk memperoleh suatu barang atau jasa yang dapat memberikan manfaat</w:t>
      </w:r>
      <w:r>
        <w:rPr>
          <w:rFonts w:ascii="Times New Roman" w:hAnsi="Times New Roman" w:cs="Times New Roman"/>
          <w:sz w:val="24"/>
          <w:lang w:val="id-ID"/>
        </w:rPr>
        <w:t>.</w:t>
      </w:r>
    </w:p>
    <w:p w14:paraId="469487F9" w14:textId="77777777" w:rsidR="00181902" w:rsidRPr="00DF197B" w:rsidRDefault="004C7802" w:rsidP="00C87D4D">
      <w:pPr>
        <w:pStyle w:val="DaftarParagraf"/>
        <w:numPr>
          <w:ilvl w:val="2"/>
          <w:numId w:val="16"/>
        </w:numPr>
        <w:spacing w:before="240" w:line="360" w:lineRule="auto"/>
        <w:ind w:left="709" w:hanging="709"/>
        <w:jc w:val="both"/>
        <w:rPr>
          <w:rFonts w:ascii="Times New Roman" w:hAnsi="Times New Roman" w:cs="Times New Roman"/>
          <w:b/>
          <w:sz w:val="24"/>
          <w:lang w:val="id-ID"/>
        </w:rPr>
      </w:pPr>
      <w:r w:rsidRPr="00DF197B">
        <w:rPr>
          <w:rFonts w:ascii="Times New Roman" w:hAnsi="Times New Roman" w:cs="Times New Roman"/>
          <w:b/>
          <w:sz w:val="24"/>
          <w:lang w:val="id-ID"/>
        </w:rPr>
        <w:lastRenderedPageBreak/>
        <w:t>Klasifikasi Biaya</w:t>
      </w:r>
    </w:p>
    <w:p w14:paraId="4B3126AF" w14:textId="1B7A9130" w:rsidR="004C7802" w:rsidRPr="004C7802" w:rsidRDefault="004C7802" w:rsidP="00C87D4D">
      <w:pPr>
        <w:pStyle w:val="DaftarParagraf"/>
        <w:spacing w:before="240" w:line="360" w:lineRule="auto"/>
        <w:ind w:left="0" w:firstLine="709"/>
        <w:jc w:val="both"/>
        <w:rPr>
          <w:rFonts w:ascii="Times New Roman" w:hAnsi="Times New Roman" w:cs="Times New Roman"/>
          <w:sz w:val="24"/>
          <w:lang w:val="id-ID"/>
        </w:rPr>
      </w:pPr>
      <w:r w:rsidRPr="004C7802">
        <w:rPr>
          <w:rFonts w:ascii="Times New Roman" w:hAnsi="Times New Roman" w:cs="Times New Roman"/>
          <w:sz w:val="24"/>
          <w:lang w:val="id-ID"/>
        </w:rPr>
        <w:t xml:space="preserve">Banyaknya sumber biaya </w:t>
      </w:r>
      <w:proofErr w:type="spellStart"/>
      <w:r w:rsidRPr="004C7802">
        <w:rPr>
          <w:rFonts w:ascii="Times New Roman" w:hAnsi="Times New Roman" w:cs="Times New Roman"/>
          <w:sz w:val="24"/>
          <w:lang w:val="id-ID"/>
        </w:rPr>
        <w:t>seringkali</w:t>
      </w:r>
      <w:proofErr w:type="spellEnd"/>
      <w:r w:rsidRPr="004C7802">
        <w:rPr>
          <w:rFonts w:ascii="Times New Roman" w:hAnsi="Times New Roman" w:cs="Times New Roman"/>
          <w:sz w:val="24"/>
          <w:lang w:val="id-ID"/>
        </w:rPr>
        <w:t xml:space="preserve"> membuat manajer kesulitan untuk mengelompokkan biaya satu dengan biaya yang lainnya. Sehingga diperlukannya pengklasifikasian biaya. Menurut Dunia, </w:t>
      </w:r>
      <w:proofErr w:type="spellStart"/>
      <w:r w:rsidRPr="004C7802">
        <w:rPr>
          <w:rFonts w:ascii="Times New Roman" w:hAnsi="Times New Roman" w:cs="Times New Roman"/>
          <w:sz w:val="24"/>
          <w:lang w:val="id-ID"/>
        </w:rPr>
        <w:t>dkk</w:t>
      </w:r>
      <w:proofErr w:type="spellEnd"/>
      <w:r w:rsidRPr="004C7802">
        <w:rPr>
          <w:rFonts w:ascii="Times New Roman" w:hAnsi="Times New Roman" w:cs="Times New Roman"/>
          <w:sz w:val="24"/>
          <w:lang w:val="id-ID"/>
        </w:rPr>
        <w:t xml:space="preserve"> (2019:19) biaya diklasifikasikan menjadi beberapa jenis yaitu sebagai berikut:</w:t>
      </w:r>
    </w:p>
    <w:p w14:paraId="37A5EF80" w14:textId="77777777" w:rsidR="004C7802" w:rsidRPr="004C7802" w:rsidRDefault="004C7802" w:rsidP="00C87D4D">
      <w:pPr>
        <w:pStyle w:val="DaftarParagraf"/>
        <w:numPr>
          <w:ilvl w:val="0"/>
          <w:numId w:val="10"/>
        </w:numPr>
        <w:spacing w:before="240" w:line="240" w:lineRule="auto"/>
        <w:ind w:left="709"/>
        <w:jc w:val="both"/>
        <w:rPr>
          <w:rFonts w:ascii="Times New Roman" w:hAnsi="Times New Roman" w:cs="Times New Roman"/>
          <w:sz w:val="24"/>
          <w:lang w:val="id-ID"/>
        </w:rPr>
      </w:pPr>
      <w:r w:rsidRPr="004C7802">
        <w:rPr>
          <w:rFonts w:ascii="Times New Roman" w:hAnsi="Times New Roman" w:cs="Times New Roman"/>
          <w:sz w:val="24"/>
          <w:lang w:val="id-ID"/>
        </w:rPr>
        <w:t>Berdasarkan Objek Biaya</w:t>
      </w:r>
    </w:p>
    <w:p w14:paraId="73E1D8DD" w14:textId="77777777" w:rsidR="004C7802" w:rsidRPr="004C7802" w:rsidRDefault="004C7802" w:rsidP="00C87D4D">
      <w:pPr>
        <w:pStyle w:val="DaftarParagraf"/>
        <w:spacing w:before="240" w:line="240" w:lineRule="auto"/>
        <w:ind w:left="709"/>
        <w:jc w:val="both"/>
        <w:rPr>
          <w:rFonts w:ascii="Times New Roman" w:hAnsi="Times New Roman" w:cs="Times New Roman"/>
          <w:sz w:val="24"/>
          <w:lang w:val="id-ID"/>
        </w:rPr>
      </w:pPr>
      <w:r w:rsidRPr="004C7802">
        <w:rPr>
          <w:rFonts w:ascii="Times New Roman" w:hAnsi="Times New Roman" w:cs="Times New Roman"/>
          <w:sz w:val="24"/>
          <w:lang w:val="id-ID"/>
        </w:rPr>
        <w:t>Biaya sangat erat hubungannya dengan objek yang digunakan oleh perusahaan. Terdapat beberapa hal yang dapat dijadikan sebagai objek oleh perusahaan. Salah satunya adalah produk, hubungan biaya dengan objek biaya dapat digolongkan sebagai berikut:</w:t>
      </w:r>
    </w:p>
    <w:p w14:paraId="3A498E8C" w14:textId="77777777" w:rsidR="004C7802" w:rsidRPr="004C7802" w:rsidRDefault="004C7802" w:rsidP="00C87D4D">
      <w:pPr>
        <w:pStyle w:val="DaftarParagraf"/>
        <w:numPr>
          <w:ilvl w:val="0"/>
          <w:numId w:val="11"/>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t>Bahan Baku Langsung</w:t>
      </w:r>
    </w:p>
    <w:p w14:paraId="32EE58DE" w14:textId="77777777" w:rsidR="004C7802" w:rsidRPr="004C7802"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Bahan baku langsung adalah biaya perolehan dari keseluruhan bahan baku langsung yang menjadi bagian utama dari sebuah barang jadi. Bahan baku langsung dapat mudah untuk ditelusuri dengan mudah.</w:t>
      </w:r>
    </w:p>
    <w:p w14:paraId="7CD4057A" w14:textId="77777777" w:rsidR="004C7802" w:rsidRPr="004C7802" w:rsidRDefault="004C7802" w:rsidP="00C87D4D">
      <w:pPr>
        <w:pStyle w:val="DaftarParagraf"/>
        <w:numPr>
          <w:ilvl w:val="0"/>
          <w:numId w:val="11"/>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t>Tenaga Kerja Langsung</w:t>
      </w:r>
    </w:p>
    <w:p w14:paraId="6CE30870" w14:textId="77777777" w:rsidR="004C7802" w:rsidRPr="004C7802"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Biaya Tenaga kerja langsung adalah imbalan yang dibayarkan oleh perusahaan untuk semua tenaga kerja yang terlibat secara langsung dalam proses produksi untuk menghasilkan barang jadi.</w:t>
      </w:r>
    </w:p>
    <w:p w14:paraId="5CC798E9" w14:textId="088FF621" w:rsidR="004C7802" w:rsidRPr="004C7802" w:rsidRDefault="0005634B" w:rsidP="00C87D4D">
      <w:pPr>
        <w:pStyle w:val="DaftarParagraf"/>
        <w:numPr>
          <w:ilvl w:val="0"/>
          <w:numId w:val="11"/>
        </w:numPr>
        <w:spacing w:before="240" w:line="240" w:lineRule="auto"/>
        <w:ind w:left="993" w:hanging="284"/>
        <w:jc w:val="both"/>
        <w:rPr>
          <w:rFonts w:ascii="Times New Roman" w:hAnsi="Times New Roman" w:cs="Times New Roman"/>
          <w:sz w:val="24"/>
          <w:lang w:val="id-ID"/>
        </w:rPr>
      </w:pPr>
      <w:proofErr w:type="spellStart"/>
      <w:r w:rsidRPr="0005634B">
        <w:rPr>
          <w:rFonts w:ascii="Times New Roman" w:hAnsi="Times New Roman" w:cs="Times New Roman"/>
          <w:i/>
          <w:iCs/>
          <w:sz w:val="24"/>
          <w:lang w:val="id-ID"/>
        </w:rPr>
        <w:t>Overhead</w:t>
      </w:r>
      <w:proofErr w:type="spellEnd"/>
      <w:r w:rsidR="004C7802" w:rsidRPr="004C7802">
        <w:rPr>
          <w:rFonts w:ascii="Times New Roman" w:hAnsi="Times New Roman" w:cs="Times New Roman"/>
          <w:sz w:val="24"/>
          <w:lang w:val="id-ID"/>
        </w:rPr>
        <w:t xml:space="preserve"> Pabrik</w:t>
      </w:r>
    </w:p>
    <w:p w14:paraId="704215F5" w14:textId="06B75113" w:rsidR="004C7802" w:rsidRPr="004C7802" w:rsidRDefault="0005634B" w:rsidP="00C87D4D">
      <w:pPr>
        <w:pStyle w:val="DaftarParagraf"/>
        <w:spacing w:before="240" w:line="240" w:lineRule="auto"/>
        <w:ind w:left="993"/>
        <w:jc w:val="both"/>
        <w:rPr>
          <w:rFonts w:ascii="Times New Roman" w:hAnsi="Times New Roman" w:cs="Times New Roman"/>
          <w:sz w:val="24"/>
          <w:lang w:val="id-ID"/>
        </w:rPr>
      </w:pPr>
      <w:proofErr w:type="spellStart"/>
      <w:r w:rsidRPr="0005634B">
        <w:rPr>
          <w:rFonts w:ascii="Times New Roman" w:hAnsi="Times New Roman" w:cs="Times New Roman"/>
          <w:i/>
          <w:iCs/>
          <w:sz w:val="24"/>
          <w:lang w:val="id-ID"/>
        </w:rPr>
        <w:t>Overhead</w:t>
      </w:r>
      <w:proofErr w:type="spellEnd"/>
      <w:r w:rsidR="004C7802" w:rsidRPr="004C7802">
        <w:rPr>
          <w:rFonts w:ascii="Times New Roman" w:hAnsi="Times New Roman" w:cs="Times New Roman"/>
          <w:sz w:val="24"/>
          <w:lang w:val="id-ID"/>
        </w:rPr>
        <w:t xml:space="preserve"> pabrik adalah semua biaya yang selain dari biaya bahan baku langsung dan biaya tenaga kerja langsung. Berikut ini adalah penggolongan biaya yang termasuk </w:t>
      </w:r>
      <w:proofErr w:type="spellStart"/>
      <w:r w:rsidRPr="0005634B">
        <w:rPr>
          <w:rFonts w:ascii="Times New Roman" w:hAnsi="Times New Roman" w:cs="Times New Roman"/>
          <w:i/>
          <w:iCs/>
          <w:sz w:val="24"/>
          <w:lang w:val="id-ID"/>
        </w:rPr>
        <w:t>overhead</w:t>
      </w:r>
      <w:proofErr w:type="spellEnd"/>
      <w:r w:rsidR="004C7802" w:rsidRPr="004C7802">
        <w:rPr>
          <w:rFonts w:ascii="Times New Roman" w:hAnsi="Times New Roman" w:cs="Times New Roman"/>
          <w:sz w:val="24"/>
          <w:lang w:val="id-ID"/>
        </w:rPr>
        <w:t xml:space="preserve"> pabrik.</w:t>
      </w:r>
    </w:p>
    <w:p w14:paraId="325146C0" w14:textId="77777777" w:rsidR="004C7802" w:rsidRPr="004C7802" w:rsidRDefault="004C7802" w:rsidP="00C87D4D">
      <w:pPr>
        <w:pStyle w:val="DaftarParagraf"/>
        <w:numPr>
          <w:ilvl w:val="0"/>
          <w:numId w:val="12"/>
        </w:numPr>
        <w:spacing w:before="240" w:line="240" w:lineRule="auto"/>
        <w:ind w:left="1276" w:hanging="283"/>
        <w:jc w:val="both"/>
        <w:rPr>
          <w:rFonts w:ascii="Times New Roman" w:hAnsi="Times New Roman" w:cs="Times New Roman"/>
          <w:sz w:val="24"/>
          <w:lang w:val="id-ID"/>
        </w:rPr>
      </w:pPr>
      <w:r w:rsidRPr="004C7802">
        <w:rPr>
          <w:rFonts w:ascii="Times New Roman" w:hAnsi="Times New Roman" w:cs="Times New Roman"/>
          <w:sz w:val="24"/>
          <w:lang w:val="id-ID"/>
        </w:rPr>
        <w:t>Biaya Bahan Baku Tidak Langsung</w:t>
      </w:r>
    </w:p>
    <w:p w14:paraId="7313F935" w14:textId="77777777" w:rsidR="004C7802" w:rsidRPr="004C7802" w:rsidRDefault="004C7802" w:rsidP="004C7802">
      <w:pPr>
        <w:pStyle w:val="DaftarParagraf"/>
        <w:spacing w:before="240" w:line="240" w:lineRule="auto"/>
        <w:ind w:left="1276"/>
        <w:jc w:val="both"/>
        <w:rPr>
          <w:rFonts w:ascii="Times New Roman" w:hAnsi="Times New Roman" w:cs="Times New Roman"/>
          <w:sz w:val="24"/>
          <w:lang w:val="id-ID"/>
        </w:rPr>
      </w:pPr>
      <w:r w:rsidRPr="004C7802">
        <w:rPr>
          <w:rFonts w:ascii="Times New Roman" w:hAnsi="Times New Roman" w:cs="Times New Roman"/>
          <w:sz w:val="24"/>
          <w:lang w:val="id-ID"/>
        </w:rPr>
        <w:t>Biaya bahan baku tidak langsung adalah biaya yang tidak dapat dengan mudah untuk ditelusuri secara langsung.</w:t>
      </w:r>
    </w:p>
    <w:p w14:paraId="604C4EB4" w14:textId="77777777" w:rsidR="004C7802" w:rsidRPr="004C7802" w:rsidRDefault="004C7802" w:rsidP="00C87D4D">
      <w:pPr>
        <w:pStyle w:val="DaftarParagraf"/>
        <w:numPr>
          <w:ilvl w:val="0"/>
          <w:numId w:val="12"/>
        </w:numPr>
        <w:spacing w:before="240" w:line="240" w:lineRule="auto"/>
        <w:ind w:left="1276" w:hanging="283"/>
        <w:jc w:val="both"/>
        <w:rPr>
          <w:rFonts w:ascii="Times New Roman" w:hAnsi="Times New Roman" w:cs="Times New Roman"/>
          <w:sz w:val="24"/>
          <w:lang w:val="id-ID"/>
        </w:rPr>
      </w:pPr>
      <w:r w:rsidRPr="004C7802">
        <w:rPr>
          <w:rFonts w:ascii="Times New Roman" w:hAnsi="Times New Roman" w:cs="Times New Roman"/>
          <w:sz w:val="24"/>
          <w:lang w:val="id-ID"/>
        </w:rPr>
        <w:t>Biaya Tenaga Kerja Tidak Langsung</w:t>
      </w:r>
    </w:p>
    <w:p w14:paraId="6A743152" w14:textId="77777777" w:rsidR="004C7802" w:rsidRPr="004C7802" w:rsidRDefault="004C7802" w:rsidP="004C7802">
      <w:pPr>
        <w:pStyle w:val="DaftarParagraf"/>
        <w:spacing w:before="240" w:line="240" w:lineRule="auto"/>
        <w:ind w:left="1276"/>
        <w:jc w:val="both"/>
        <w:rPr>
          <w:rFonts w:ascii="Times New Roman" w:hAnsi="Times New Roman" w:cs="Times New Roman"/>
          <w:sz w:val="24"/>
          <w:lang w:val="id-ID"/>
        </w:rPr>
      </w:pPr>
      <w:r w:rsidRPr="004C7802">
        <w:rPr>
          <w:rFonts w:ascii="Times New Roman" w:hAnsi="Times New Roman" w:cs="Times New Roman"/>
          <w:sz w:val="24"/>
          <w:lang w:val="id-ID"/>
        </w:rPr>
        <w:t>Biaya tenaga kerja tidak langsung adalah imbalan yang dibayarkan untuk semua tenaga kerja yang tidak terlibat secara langsung dalam memproduksi barang jadi.</w:t>
      </w:r>
    </w:p>
    <w:p w14:paraId="06950024" w14:textId="77777777" w:rsidR="004C7802" w:rsidRPr="004C7802" w:rsidRDefault="004C7802" w:rsidP="00C87D4D">
      <w:pPr>
        <w:pStyle w:val="DaftarParagraf"/>
        <w:numPr>
          <w:ilvl w:val="0"/>
          <w:numId w:val="12"/>
        </w:numPr>
        <w:spacing w:before="240" w:line="240" w:lineRule="auto"/>
        <w:ind w:left="1276" w:hanging="283"/>
        <w:jc w:val="both"/>
        <w:rPr>
          <w:rFonts w:ascii="Times New Roman" w:hAnsi="Times New Roman" w:cs="Times New Roman"/>
          <w:sz w:val="24"/>
          <w:lang w:val="id-ID"/>
        </w:rPr>
      </w:pPr>
      <w:r w:rsidRPr="004C7802">
        <w:rPr>
          <w:rFonts w:ascii="Times New Roman" w:hAnsi="Times New Roman" w:cs="Times New Roman"/>
          <w:sz w:val="24"/>
          <w:lang w:val="id-ID"/>
        </w:rPr>
        <w:t>Biaya Produksi Tidak Langsung</w:t>
      </w:r>
    </w:p>
    <w:p w14:paraId="4E7AF7A7" w14:textId="0E2B38DC" w:rsidR="00BF04D8" w:rsidRPr="00C87D4D" w:rsidRDefault="004C7802" w:rsidP="00C87D4D">
      <w:pPr>
        <w:pStyle w:val="DaftarParagraf"/>
        <w:spacing w:before="240" w:line="240" w:lineRule="auto"/>
        <w:ind w:left="1276"/>
        <w:jc w:val="both"/>
        <w:rPr>
          <w:rFonts w:ascii="Times New Roman" w:hAnsi="Times New Roman" w:cs="Times New Roman"/>
          <w:sz w:val="24"/>
          <w:lang w:val="id-ID"/>
        </w:rPr>
      </w:pPr>
      <w:r w:rsidRPr="004C7802">
        <w:rPr>
          <w:rFonts w:ascii="Times New Roman" w:hAnsi="Times New Roman" w:cs="Times New Roman"/>
          <w:sz w:val="24"/>
          <w:lang w:val="id-ID"/>
        </w:rPr>
        <w:t>Biaya produksi tidak langsung adalah biaya produksi yang terlibat secara tidak langsung dalam proses produksi. Contoh dari biaya produksi tidak langsung adalah biaya penyusutan, biaya pemeliharaan mesin, dan biaya yang tidak dapat dengan mudah ditelusuri ke objek biaya.</w:t>
      </w:r>
    </w:p>
    <w:p w14:paraId="5E7B90B7" w14:textId="77777777" w:rsidR="004C7802" w:rsidRPr="004C7802" w:rsidRDefault="004C7802" w:rsidP="00C87D4D">
      <w:pPr>
        <w:pStyle w:val="DaftarParagraf"/>
        <w:numPr>
          <w:ilvl w:val="0"/>
          <w:numId w:val="10"/>
        </w:numPr>
        <w:spacing w:before="240" w:line="240" w:lineRule="auto"/>
        <w:ind w:left="709"/>
        <w:jc w:val="both"/>
        <w:rPr>
          <w:rFonts w:ascii="Times New Roman" w:hAnsi="Times New Roman" w:cs="Times New Roman"/>
          <w:sz w:val="24"/>
          <w:lang w:val="id-ID"/>
        </w:rPr>
      </w:pPr>
      <w:r w:rsidRPr="004C7802">
        <w:rPr>
          <w:rFonts w:ascii="Times New Roman" w:hAnsi="Times New Roman" w:cs="Times New Roman"/>
          <w:sz w:val="24"/>
          <w:lang w:val="id-ID"/>
        </w:rPr>
        <w:t>Perilaku Biaya</w:t>
      </w:r>
    </w:p>
    <w:p w14:paraId="456BAE85" w14:textId="77777777" w:rsidR="004C7802" w:rsidRPr="004C7802" w:rsidRDefault="004C7802" w:rsidP="00C87D4D">
      <w:pPr>
        <w:pStyle w:val="DaftarParagraf"/>
        <w:numPr>
          <w:ilvl w:val="0"/>
          <w:numId w:val="13"/>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t>Biaya Variabel</w:t>
      </w:r>
    </w:p>
    <w:p w14:paraId="4F130FB0" w14:textId="77777777" w:rsidR="006A30AD" w:rsidRPr="00BF04D8"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Biaya variabel adalah biaya yang secara keseluruhan cenderung berubah-ubah sesuai dengan perubahan tingkat volume aktivitas baik volume produksi maupun volume penjualan.</w:t>
      </w:r>
    </w:p>
    <w:p w14:paraId="294DB7F1" w14:textId="77777777" w:rsidR="004C7802" w:rsidRPr="004C7802" w:rsidRDefault="004C7802" w:rsidP="00C87D4D">
      <w:pPr>
        <w:pStyle w:val="DaftarParagraf"/>
        <w:numPr>
          <w:ilvl w:val="0"/>
          <w:numId w:val="13"/>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t>Biaya Tetap</w:t>
      </w:r>
    </w:p>
    <w:p w14:paraId="25966CB2" w14:textId="77777777" w:rsidR="004C7802" w:rsidRPr="004C7802"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Biaya tetap adalah biaya yang nilai keseluruhan tetap atau tidak berubah dengan adanya perubahan pada tingkat aktivitas atau volume dalam periode waktu tertentu.</w:t>
      </w:r>
    </w:p>
    <w:p w14:paraId="16D4C1D5" w14:textId="77777777" w:rsidR="004C7802" w:rsidRPr="004C7802" w:rsidRDefault="004C7802" w:rsidP="00C87D4D">
      <w:pPr>
        <w:pStyle w:val="DaftarParagraf"/>
        <w:numPr>
          <w:ilvl w:val="0"/>
          <w:numId w:val="13"/>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lastRenderedPageBreak/>
        <w:t xml:space="preserve">Biaya Semi variabel (Semi </w:t>
      </w:r>
      <w:proofErr w:type="spellStart"/>
      <w:r w:rsidRPr="004C7802">
        <w:rPr>
          <w:rFonts w:ascii="Times New Roman" w:hAnsi="Times New Roman" w:cs="Times New Roman"/>
          <w:sz w:val="24"/>
          <w:lang w:val="id-ID"/>
        </w:rPr>
        <w:t>Variable</w:t>
      </w:r>
      <w:proofErr w:type="spellEnd"/>
      <w:r w:rsidRPr="004C7802">
        <w:rPr>
          <w:rFonts w:ascii="Times New Roman" w:hAnsi="Times New Roman" w:cs="Times New Roman"/>
          <w:sz w:val="24"/>
          <w:lang w:val="id-ID"/>
        </w:rPr>
        <w:t xml:space="preserve"> </w:t>
      </w:r>
      <w:proofErr w:type="spellStart"/>
      <w:r w:rsidRPr="004C7802">
        <w:rPr>
          <w:rFonts w:ascii="Times New Roman" w:hAnsi="Times New Roman" w:cs="Times New Roman"/>
          <w:sz w:val="24"/>
          <w:lang w:val="id-ID"/>
        </w:rPr>
        <w:t>Cost</w:t>
      </w:r>
      <w:proofErr w:type="spellEnd"/>
      <w:r w:rsidRPr="004C7802">
        <w:rPr>
          <w:rFonts w:ascii="Times New Roman" w:hAnsi="Times New Roman" w:cs="Times New Roman"/>
          <w:sz w:val="24"/>
          <w:lang w:val="id-ID"/>
        </w:rPr>
        <w:t>)</w:t>
      </w:r>
    </w:p>
    <w:p w14:paraId="7B1CC1B2" w14:textId="77777777" w:rsidR="004C7802" w:rsidRPr="004C7802"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 xml:space="preserve">Biaya semi variabel adalah biaya gabungan antara biaya tetap dan biaya variabel. Untuk tujuan pengendalian dan perencanaan biaya maka </w:t>
      </w:r>
      <w:proofErr w:type="spellStart"/>
      <w:r w:rsidRPr="004C7802">
        <w:rPr>
          <w:rFonts w:ascii="Times New Roman" w:hAnsi="Times New Roman" w:cs="Times New Roman"/>
          <w:sz w:val="24"/>
          <w:lang w:val="id-ID"/>
        </w:rPr>
        <w:t>biayaini</w:t>
      </w:r>
      <w:proofErr w:type="spellEnd"/>
      <w:r w:rsidRPr="004C7802">
        <w:rPr>
          <w:rFonts w:ascii="Times New Roman" w:hAnsi="Times New Roman" w:cs="Times New Roman"/>
          <w:sz w:val="24"/>
          <w:lang w:val="id-ID"/>
        </w:rPr>
        <w:t xml:space="preserve"> dipisahkan menjadi komponen biaya tetap dan komponen biaya variabel.</w:t>
      </w:r>
    </w:p>
    <w:p w14:paraId="193FC825" w14:textId="77777777" w:rsidR="004C7802" w:rsidRPr="004C7802" w:rsidRDefault="004C7802" w:rsidP="00C87D4D">
      <w:pPr>
        <w:pStyle w:val="DaftarParagraf"/>
        <w:numPr>
          <w:ilvl w:val="0"/>
          <w:numId w:val="10"/>
        </w:numPr>
        <w:tabs>
          <w:tab w:val="left" w:pos="284"/>
        </w:tabs>
        <w:spacing w:before="240" w:line="240" w:lineRule="auto"/>
        <w:ind w:left="709"/>
        <w:jc w:val="both"/>
        <w:rPr>
          <w:rFonts w:ascii="Times New Roman" w:hAnsi="Times New Roman" w:cs="Times New Roman"/>
          <w:sz w:val="24"/>
          <w:lang w:val="id-ID"/>
        </w:rPr>
      </w:pPr>
      <w:r w:rsidRPr="004C7802">
        <w:rPr>
          <w:rFonts w:ascii="Times New Roman" w:hAnsi="Times New Roman" w:cs="Times New Roman"/>
          <w:sz w:val="24"/>
          <w:lang w:val="id-ID"/>
        </w:rPr>
        <w:t>Berdasarkan Periode Akuntansi</w:t>
      </w:r>
    </w:p>
    <w:p w14:paraId="3EEDFE4C" w14:textId="77777777" w:rsidR="004C7802" w:rsidRPr="004C7802" w:rsidRDefault="004C7802" w:rsidP="00C87D4D">
      <w:pPr>
        <w:pStyle w:val="DaftarParagraf"/>
        <w:numPr>
          <w:ilvl w:val="0"/>
          <w:numId w:val="14"/>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t>Biaya produk</w:t>
      </w:r>
    </w:p>
    <w:p w14:paraId="4B416EB1" w14:textId="4C6F96F3" w:rsidR="004C7802" w:rsidRPr="004C7802"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 xml:space="preserve">Biaya produk adalah dapat disamakan dengan biaya produksi yaitu biaya bahan baku langsung, biaya tenaga kerja langsung dan biaya </w:t>
      </w:r>
      <w:proofErr w:type="spellStart"/>
      <w:r w:rsidR="0005634B" w:rsidRPr="0005634B">
        <w:rPr>
          <w:rFonts w:ascii="Times New Roman" w:hAnsi="Times New Roman" w:cs="Times New Roman"/>
          <w:i/>
          <w:iCs/>
          <w:sz w:val="24"/>
          <w:lang w:val="id-ID"/>
        </w:rPr>
        <w:t>overhead</w:t>
      </w:r>
      <w:proofErr w:type="spellEnd"/>
      <w:r w:rsidRPr="004C7802">
        <w:rPr>
          <w:rFonts w:ascii="Times New Roman" w:hAnsi="Times New Roman" w:cs="Times New Roman"/>
          <w:sz w:val="24"/>
          <w:lang w:val="id-ID"/>
        </w:rPr>
        <w:t xml:space="preserve"> pabrik.</w:t>
      </w:r>
    </w:p>
    <w:p w14:paraId="28406846" w14:textId="77777777" w:rsidR="004C7802" w:rsidRPr="004C7802" w:rsidRDefault="004C7802" w:rsidP="00C87D4D">
      <w:pPr>
        <w:pStyle w:val="DaftarParagraf"/>
        <w:numPr>
          <w:ilvl w:val="0"/>
          <w:numId w:val="14"/>
        </w:numPr>
        <w:spacing w:before="240" w:line="240" w:lineRule="auto"/>
        <w:ind w:left="993" w:hanging="284"/>
        <w:jc w:val="both"/>
        <w:rPr>
          <w:rFonts w:ascii="Times New Roman" w:hAnsi="Times New Roman" w:cs="Times New Roman"/>
          <w:sz w:val="24"/>
          <w:lang w:val="id-ID"/>
        </w:rPr>
      </w:pPr>
      <w:r w:rsidRPr="004C7802">
        <w:rPr>
          <w:rFonts w:ascii="Times New Roman" w:hAnsi="Times New Roman" w:cs="Times New Roman"/>
          <w:sz w:val="24"/>
          <w:lang w:val="id-ID"/>
        </w:rPr>
        <w:t>Biaya Periode</w:t>
      </w:r>
    </w:p>
    <w:p w14:paraId="49ED1574" w14:textId="77777777" w:rsidR="004C7802" w:rsidRPr="004C7802" w:rsidRDefault="004C7802" w:rsidP="00C87D4D">
      <w:pPr>
        <w:pStyle w:val="DaftarParagraf"/>
        <w:spacing w:before="240" w:line="240" w:lineRule="auto"/>
        <w:ind w:left="993"/>
        <w:jc w:val="both"/>
        <w:rPr>
          <w:rFonts w:ascii="Times New Roman" w:hAnsi="Times New Roman" w:cs="Times New Roman"/>
          <w:sz w:val="24"/>
          <w:lang w:val="id-ID"/>
        </w:rPr>
      </w:pPr>
      <w:r w:rsidRPr="004C7802">
        <w:rPr>
          <w:rFonts w:ascii="Times New Roman" w:hAnsi="Times New Roman" w:cs="Times New Roman"/>
          <w:sz w:val="24"/>
          <w:lang w:val="id-ID"/>
        </w:rPr>
        <w:t xml:space="preserve">Biaya periode adalah biaya-biaya yang muncul namun tidak ada hubungannya dengan kegiatan produksi barang dan jasa tetapi </w:t>
      </w:r>
      <w:proofErr w:type="spellStart"/>
      <w:r w:rsidRPr="004C7802">
        <w:rPr>
          <w:rFonts w:ascii="Times New Roman" w:hAnsi="Times New Roman" w:cs="Times New Roman"/>
          <w:sz w:val="24"/>
          <w:lang w:val="id-ID"/>
        </w:rPr>
        <w:t>berhubunga</w:t>
      </w:r>
      <w:proofErr w:type="spellEnd"/>
      <w:r w:rsidRPr="004C7802">
        <w:rPr>
          <w:rFonts w:ascii="Times New Roman" w:hAnsi="Times New Roman" w:cs="Times New Roman"/>
          <w:sz w:val="24"/>
          <w:lang w:val="id-ID"/>
        </w:rPr>
        <w:t xml:space="preserve"> dengan periode waktu atau periode akuntansi.</w:t>
      </w:r>
    </w:p>
    <w:p w14:paraId="275CDCAF" w14:textId="77777777" w:rsidR="004C7802" w:rsidRDefault="004C7802" w:rsidP="00C87D4D">
      <w:pPr>
        <w:pStyle w:val="DaftarParagraf"/>
        <w:numPr>
          <w:ilvl w:val="0"/>
          <w:numId w:val="10"/>
        </w:numPr>
        <w:spacing w:before="240" w:line="240" w:lineRule="auto"/>
        <w:ind w:left="709"/>
        <w:jc w:val="both"/>
        <w:rPr>
          <w:rFonts w:ascii="Times New Roman" w:hAnsi="Times New Roman" w:cs="Times New Roman"/>
          <w:sz w:val="24"/>
          <w:lang w:val="id-ID"/>
        </w:rPr>
      </w:pPr>
      <w:r w:rsidRPr="004C7802">
        <w:rPr>
          <w:rFonts w:ascii="Times New Roman" w:hAnsi="Times New Roman" w:cs="Times New Roman"/>
          <w:sz w:val="24"/>
          <w:lang w:val="id-ID"/>
        </w:rPr>
        <w:t>Berdasarkan Fungsi Manajemen</w:t>
      </w:r>
    </w:p>
    <w:p w14:paraId="308ADB60" w14:textId="77777777" w:rsidR="0067088B" w:rsidRDefault="0067088B" w:rsidP="00C87D4D">
      <w:pPr>
        <w:pStyle w:val="DaftarParagraf"/>
        <w:numPr>
          <w:ilvl w:val="0"/>
          <w:numId w:val="15"/>
        </w:numPr>
        <w:spacing w:before="240" w:line="240" w:lineRule="auto"/>
        <w:ind w:left="993" w:hanging="284"/>
        <w:jc w:val="both"/>
        <w:rPr>
          <w:rFonts w:ascii="Times New Roman" w:hAnsi="Times New Roman" w:cs="Times New Roman"/>
          <w:sz w:val="24"/>
          <w:lang w:val="id-ID"/>
        </w:rPr>
      </w:pPr>
      <w:r>
        <w:rPr>
          <w:rFonts w:ascii="Times New Roman" w:hAnsi="Times New Roman" w:cs="Times New Roman"/>
          <w:sz w:val="24"/>
          <w:lang w:val="id-ID"/>
        </w:rPr>
        <w:t>Biaya P</w:t>
      </w:r>
      <w:r w:rsidR="004C7802" w:rsidRPr="004C7802">
        <w:rPr>
          <w:rFonts w:ascii="Times New Roman" w:hAnsi="Times New Roman" w:cs="Times New Roman"/>
          <w:sz w:val="24"/>
          <w:lang w:val="id-ID"/>
        </w:rPr>
        <w:t xml:space="preserve">roduksi </w:t>
      </w:r>
    </w:p>
    <w:p w14:paraId="5A0EB562" w14:textId="77777777" w:rsidR="004C7802" w:rsidRPr="004C7802" w:rsidRDefault="0067088B" w:rsidP="00C87D4D">
      <w:pPr>
        <w:pStyle w:val="DaftarParagraf"/>
        <w:spacing w:before="240" w:line="240" w:lineRule="auto"/>
        <w:ind w:left="993"/>
        <w:jc w:val="both"/>
        <w:rPr>
          <w:rFonts w:ascii="Times New Roman" w:hAnsi="Times New Roman" w:cs="Times New Roman"/>
          <w:sz w:val="24"/>
          <w:lang w:val="id-ID"/>
        </w:rPr>
      </w:pPr>
      <w:r>
        <w:rPr>
          <w:rFonts w:ascii="Times New Roman" w:hAnsi="Times New Roman" w:cs="Times New Roman"/>
          <w:sz w:val="24"/>
          <w:lang w:val="id-ID"/>
        </w:rPr>
        <w:t xml:space="preserve">Biaya produksi </w:t>
      </w:r>
      <w:r w:rsidR="004C7802" w:rsidRPr="004C7802">
        <w:rPr>
          <w:rFonts w:ascii="Times New Roman" w:hAnsi="Times New Roman" w:cs="Times New Roman"/>
          <w:sz w:val="24"/>
          <w:lang w:val="id-ID"/>
        </w:rPr>
        <w:t>adalah biaya-biaya yang muncul saat menghasilkan   produk hingga siap untuk dijual</w:t>
      </w:r>
    </w:p>
    <w:p w14:paraId="015163B2" w14:textId="77777777" w:rsidR="0067088B" w:rsidRDefault="0067088B" w:rsidP="00C87D4D">
      <w:pPr>
        <w:pStyle w:val="DaftarParagraf"/>
        <w:numPr>
          <w:ilvl w:val="0"/>
          <w:numId w:val="15"/>
        </w:numPr>
        <w:spacing w:before="240" w:after="0" w:line="240" w:lineRule="auto"/>
        <w:ind w:left="993" w:hanging="284"/>
        <w:jc w:val="both"/>
        <w:rPr>
          <w:rFonts w:ascii="Times New Roman" w:hAnsi="Times New Roman" w:cs="Times New Roman"/>
          <w:sz w:val="24"/>
          <w:lang w:val="id-ID"/>
        </w:rPr>
      </w:pPr>
      <w:r>
        <w:rPr>
          <w:rFonts w:ascii="Times New Roman" w:hAnsi="Times New Roman" w:cs="Times New Roman"/>
          <w:sz w:val="24"/>
          <w:lang w:val="id-ID"/>
        </w:rPr>
        <w:t>Beban P</w:t>
      </w:r>
      <w:r w:rsidR="004C7802" w:rsidRPr="004C7802">
        <w:rPr>
          <w:rFonts w:ascii="Times New Roman" w:hAnsi="Times New Roman" w:cs="Times New Roman"/>
          <w:sz w:val="24"/>
          <w:lang w:val="id-ID"/>
        </w:rPr>
        <w:t xml:space="preserve">enjualan </w:t>
      </w:r>
    </w:p>
    <w:p w14:paraId="2A6A5724" w14:textId="77777777" w:rsidR="004C7802" w:rsidRPr="004C7802" w:rsidRDefault="0067088B" w:rsidP="00C87D4D">
      <w:pPr>
        <w:pStyle w:val="DaftarParagraf"/>
        <w:spacing w:after="160" w:line="240" w:lineRule="auto"/>
        <w:ind w:left="993"/>
        <w:contextualSpacing w:val="0"/>
        <w:jc w:val="both"/>
        <w:rPr>
          <w:rFonts w:ascii="Times New Roman" w:hAnsi="Times New Roman" w:cs="Times New Roman"/>
          <w:sz w:val="24"/>
          <w:lang w:val="id-ID"/>
        </w:rPr>
      </w:pPr>
      <w:r>
        <w:rPr>
          <w:rFonts w:ascii="Times New Roman" w:hAnsi="Times New Roman" w:cs="Times New Roman"/>
          <w:sz w:val="24"/>
          <w:lang w:val="id-ID"/>
        </w:rPr>
        <w:t xml:space="preserve">Beban penjualan </w:t>
      </w:r>
      <w:r w:rsidR="004C7802" w:rsidRPr="004C7802">
        <w:rPr>
          <w:rFonts w:ascii="Times New Roman" w:hAnsi="Times New Roman" w:cs="Times New Roman"/>
          <w:sz w:val="24"/>
          <w:lang w:val="id-ID"/>
        </w:rPr>
        <w:t>adalah semua pengeluaran untuk menjual suatu produk atau jasa.</w:t>
      </w:r>
    </w:p>
    <w:p w14:paraId="42BA4B7D" w14:textId="1CE259A2" w:rsidR="00BF04D8" w:rsidRPr="00C87D4D" w:rsidRDefault="004C7802" w:rsidP="00C87D4D">
      <w:pPr>
        <w:pStyle w:val="DaftarParagraf"/>
        <w:spacing w:line="360" w:lineRule="auto"/>
        <w:ind w:left="0" w:firstLine="720"/>
        <w:contextualSpacing w:val="0"/>
        <w:jc w:val="both"/>
        <w:rPr>
          <w:rFonts w:ascii="Times New Roman" w:hAnsi="Times New Roman" w:cs="Times New Roman"/>
          <w:sz w:val="24"/>
          <w:lang w:val="id-ID"/>
        </w:rPr>
      </w:pPr>
      <w:r w:rsidRPr="004C7802">
        <w:rPr>
          <w:rFonts w:ascii="Times New Roman" w:hAnsi="Times New Roman" w:cs="Times New Roman"/>
          <w:sz w:val="24"/>
          <w:lang w:val="id-ID"/>
        </w:rPr>
        <w:t xml:space="preserve">Berdasarkan uraian </w:t>
      </w:r>
      <w:proofErr w:type="spellStart"/>
      <w:r w:rsidRPr="004C7802">
        <w:rPr>
          <w:rFonts w:ascii="Times New Roman" w:hAnsi="Times New Roman" w:cs="Times New Roman"/>
          <w:sz w:val="24"/>
          <w:lang w:val="id-ID"/>
        </w:rPr>
        <w:t>diatas</w:t>
      </w:r>
      <w:proofErr w:type="spellEnd"/>
      <w:r w:rsidRPr="004C7802">
        <w:rPr>
          <w:rFonts w:ascii="Times New Roman" w:hAnsi="Times New Roman" w:cs="Times New Roman"/>
          <w:sz w:val="24"/>
          <w:lang w:val="id-ID"/>
        </w:rPr>
        <w:t xml:space="preserve"> dapat disimpulkan bahwa pengklasifikasian biaya dapat dikelompokkan yaitu berdasarkan objek biaya, berdasarkan perilaku biaya, berdasarkan periode akuntansi, dan berdasarkan fungsi manajemen.</w:t>
      </w:r>
      <w:r w:rsidR="0067088B">
        <w:rPr>
          <w:rFonts w:ascii="Times New Roman" w:hAnsi="Times New Roman" w:cs="Times New Roman"/>
          <w:sz w:val="24"/>
          <w:lang w:val="id-ID"/>
        </w:rPr>
        <w:t xml:space="preserve"> </w:t>
      </w:r>
      <w:proofErr w:type="spellStart"/>
      <w:r w:rsidR="0067088B">
        <w:rPr>
          <w:rFonts w:ascii="Times New Roman" w:hAnsi="Times New Roman" w:cs="Times New Roman"/>
          <w:sz w:val="24"/>
          <w:lang w:val="id-ID"/>
        </w:rPr>
        <w:t>Dimana</w:t>
      </w:r>
      <w:proofErr w:type="spellEnd"/>
      <w:r w:rsidR="0067088B">
        <w:rPr>
          <w:rFonts w:ascii="Times New Roman" w:hAnsi="Times New Roman" w:cs="Times New Roman"/>
          <w:sz w:val="24"/>
          <w:lang w:val="id-ID"/>
        </w:rPr>
        <w:t xml:space="preserve"> berdasarkan objek biaya terdiri dari bahan baku langsung, tenaga kerja dan </w:t>
      </w:r>
      <w:proofErr w:type="spellStart"/>
      <w:r w:rsidR="0005634B" w:rsidRPr="0005634B">
        <w:rPr>
          <w:rFonts w:ascii="Times New Roman" w:hAnsi="Times New Roman" w:cs="Times New Roman"/>
          <w:i/>
          <w:iCs/>
          <w:sz w:val="24"/>
          <w:lang w:val="id-ID"/>
        </w:rPr>
        <w:t>overhead</w:t>
      </w:r>
      <w:proofErr w:type="spellEnd"/>
      <w:r w:rsidR="0067088B">
        <w:rPr>
          <w:rFonts w:ascii="Times New Roman" w:hAnsi="Times New Roman" w:cs="Times New Roman"/>
          <w:sz w:val="24"/>
          <w:lang w:val="id-ID"/>
        </w:rPr>
        <w:t xml:space="preserve"> pabrik, berdasarkan perilaku biaya ada </w:t>
      </w:r>
      <w:proofErr w:type="spellStart"/>
      <w:r w:rsidR="0067088B">
        <w:rPr>
          <w:rFonts w:ascii="Times New Roman" w:hAnsi="Times New Roman" w:cs="Times New Roman"/>
          <w:sz w:val="24"/>
          <w:lang w:val="id-ID"/>
        </w:rPr>
        <w:t>baiaya</w:t>
      </w:r>
      <w:proofErr w:type="spellEnd"/>
      <w:r w:rsidR="0067088B">
        <w:rPr>
          <w:rFonts w:ascii="Times New Roman" w:hAnsi="Times New Roman" w:cs="Times New Roman"/>
          <w:sz w:val="24"/>
          <w:lang w:val="id-ID"/>
        </w:rPr>
        <w:t xml:space="preserve"> tetap, biaya variabel dan biaya semi variabel, berdasarkan periode akuntansi ada biaya produk dan biaya periode, serta berdasarkan fungsi manajemen terdiri dari biaya produksi dan beban penjualan.</w:t>
      </w:r>
    </w:p>
    <w:p w14:paraId="7FEEDD3D" w14:textId="6B770E1C" w:rsidR="00FA5817" w:rsidRDefault="00933B47" w:rsidP="00C87D4D">
      <w:pPr>
        <w:pStyle w:val="DaftarParagraf"/>
        <w:numPr>
          <w:ilvl w:val="1"/>
          <w:numId w:val="16"/>
        </w:numPr>
        <w:spacing w:line="360" w:lineRule="auto"/>
        <w:ind w:left="709" w:hanging="709"/>
        <w:jc w:val="both"/>
        <w:rPr>
          <w:rFonts w:ascii="Times New Roman" w:hAnsi="Times New Roman" w:cs="Times New Roman"/>
          <w:b/>
          <w:sz w:val="24"/>
          <w:lang w:val="id-ID"/>
        </w:rPr>
      </w:pPr>
      <w:r w:rsidRPr="00933B47">
        <w:rPr>
          <w:rFonts w:ascii="Times New Roman" w:hAnsi="Times New Roman" w:cs="Times New Roman"/>
          <w:b/>
          <w:sz w:val="24"/>
          <w:lang w:val="id-ID"/>
        </w:rPr>
        <w:t>Metode Harga Pokok Pesanan</w:t>
      </w:r>
    </w:p>
    <w:p w14:paraId="67CE1627" w14:textId="089C0629" w:rsidR="00751A7F" w:rsidRDefault="00EF493B" w:rsidP="00EF493B">
      <w:pPr>
        <w:pStyle w:val="DaftarParagraf"/>
        <w:spacing w:line="360" w:lineRule="auto"/>
        <w:ind w:left="0" w:firstLine="709"/>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84352" behindDoc="0" locked="0" layoutInCell="1" allowOverlap="1" wp14:anchorId="5B186543" wp14:editId="7AA0F820">
                <wp:simplePos x="0" y="0"/>
                <wp:positionH relativeFrom="column">
                  <wp:posOffset>363220</wp:posOffset>
                </wp:positionH>
                <wp:positionV relativeFrom="paragraph">
                  <wp:posOffset>1560195</wp:posOffset>
                </wp:positionV>
                <wp:extent cx="4673600" cy="412750"/>
                <wp:effectExtent l="0" t="0" r="12700" b="25400"/>
                <wp:wrapNone/>
                <wp:docPr id="8" name="Rectangle 8"/>
                <wp:cNvGraphicFramePr/>
                <a:graphic xmlns:a="http://schemas.openxmlformats.org/drawingml/2006/main">
                  <a:graphicData uri="http://schemas.microsoft.com/office/word/2010/wordprocessingShape">
                    <wps:wsp>
                      <wps:cNvSpPr/>
                      <wps:spPr>
                        <a:xfrm>
                          <a:off x="0" y="0"/>
                          <a:ext cx="4673600" cy="412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98EA93A" w14:textId="77777777" w:rsidR="000D2262" w:rsidRPr="000D2262" w:rsidRDefault="000D2262" w:rsidP="00EF493B">
                            <w:pPr>
                              <w:pStyle w:val="DaftarParagraf"/>
                              <w:spacing w:line="360" w:lineRule="auto"/>
                              <w:ind w:left="0"/>
                              <w:jc w:val="center"/>
                              <w:rPr>
                                <w:rFonts w:ascii="Times New Roman" w:hAnsi="Times New Roman" w:cs="Times New Roman"/>
                                <w:sz w:val="24"/>
                                <w:lang w:val="id-ID"/>
                              </w:rPr>
                            </w:pPr>
                            <w:r w:rsidRPr="000D2262">
                              <w:rPr>
                                <w:rFonts w:ascii="Times New Roman" w:hAnsi="Times New Roman" w:cs="Times New Roman"/>
                                <w:sz w:val="24"/>
                                <w:lang w:val="id-ID"/>
                              </w:rPr>
                              <w:t xml:space="preserve">Harga pokok per unit pesanan = </w:t>
                            </w:r>
                            <m:oMath>
                              <m:f>
                                <m:fPr>
                                  <m:ctrlPr>
                                    <w:rPr>
                                      <w:rFonts w:ascii="Cambria Math" w:hAnsi="Cambria Math" w:cs="Times New Roman"/>
                                      <w:sz w:val="24"/>
                                      <w:lang w:val="id-ID"/>
                                    </w:rPr>
                                  </m:ctrlPr>
                                </m:fPr>
                                <m:num>
                                  <m:r>
                                    <m:rPr>
                                      <m:sty m:val="p"/>
                                    </m:rPr>
                                    <w:rPr>
                                      <w:rFonts w:ascii="Cambria Math" w:hAnsi="Cambria Math" w:cs="Times New Roman"/>
                                      <w:sz w:val="24"/>
                                      <w:lang w:val="id-ID"/>
                                    </w:rPr>
                                    <m:t>Total biaya produksi pesanan</m:t>
                                  </m:r>
                                </m:num>
                                <m:den>
                                  <m:r>
                                    <m:rPr>
                                      <m:sty m:val="p"/>
                                    </m:rPr>
                                    <w:rPr>
                                      <w:rFonts w:ascii="Cambria Math" w:hAnsi="Cambria Math" w:cs="Times New Roman"/>
                                      <w:sz w:val="24"/>
                                      <w:lang w:val="id-ID"/>
                                    </w:rPr>
                                    <m:t>Jumlah unit yang dihasilkan pesanan</m:t>
                                  </m:r>
                                </m:den>
                              </m:f>
                            </m:oMath>
                          </w:p>
                          <w:p w14:paraId="10FEE07A" w14:textId="77777777" w:rsidR="000D2262" w:rsidRPr="000D2262" w:rsidRDefault="000D2262" w:rsidP="00EF493B">
                            <w:pPr>
                              <w:pStyle w:val="DaftarParagraf"/>
                              <w:spacing w:after="0" w:line="240" w:lineRule="auto"/>
                              <w:ind w:left="0"/>
                              <w:jc w:val="center"/>
                              <w:rPr>
                                <w:rFonts w:ascii="Times New Roman" w:hAnsi="Times New Roman" w:cs="Times New Roman"/>
                                <w:sz w:val="24"/>
                                <w:lang w:val="id-ID"/>
                              </w:rPr>
                            </w:pPr>
                          </w:p>
                          <w:p w14:paraId="1CF669F6" w14:textId="77777777" w:rsidR="000D2262" w:rsidRPr="000D2262" w:rsidRDefault="000D2262" w:rsidP="00EF493B">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86543" id="Rectangle 8" o:spid="_x0000_s1026" style="position:absolute;left:0;text-align:left;margin-left:28.6pt;margin-top:122.85pt;width:368pt;height:32.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" fillcolor="white [3201]" strokecolor="black [3200]" strokeweight="1pt">
                <v:textbox>
                  <w:txbxContent>
                    <w:p w14:paraId="198EA93A" w14:textId="77777777" w:rsidR="000D2262" w:rsidRPr="000D2262" w:rsidRDefault="000D2262" w:rsidP="00EF493B">
                      <w:pPr>
                        <w:pStyle w:val="DaftarParagraf"/>
                        <w:spacing w:line="360" w:lineRule="auto"/>
                        <w:ind w:left="0"/>
                        <w:jc w:val="center"/>
                        <w:rPr>
                          <w:rFonts w:ascii="Times New Roman" w:hAnsi="Times New Roman" w:cs="Times New Roman"/>
                          <w:sz w:val="24"/>
                          <w:lang w:val="id-ID"/>
                        </w:rPr>
                      </w:pPr>
                      <w:r w:rsidRPr="000D2262">
                        <w:rPr>
                          <w:rFonts w:ascii="Times New Roman" w:hAnsi="Times New Roman" w:cs="Times New Roman"/>
                          <w:sz w:val="24"/>
                          <w:lang w:val="id-ID"/>
                        </w:rPr>
                        <w:t xml:space="preserve">Harga pokok per unit pesanan = </w:t>
                      </w:r>
                      <m:oMath>
                        <m:f>
                          <m:fPr>
                            <m:ctrlPr>
                              <w:rPr>
                                <w:rFonts w:ascii="Cambria Math" w:hAnsi="Cambria Math" w:cs="Times New Roman"/>
                                <w:sz w:val="24"/>
                                <w:lang w:val="id-ID"/>
                              </w:rPr>
                            </m:ctrlPr>
                          </m:fPr>
                          <m:num>
                            <m:r>
                              <m:rPr>
                                <m:sty m:val="p"/>
                              </m:rPr>
                              <w:rPr>
                                <w:rFonts w:ascii="Cambria Math" w:hAnsi="Cambria Math" w:cs="Times New Roman"/>
                                <w:sz w:val="24"/>
                                <w:lang w:val="id-ID"/>
                              </w:rPr>
                              <m:t>Total biaya produksi pesanan</m:t>
                            </m:r>
                          </m:num>
                          <m:den>
                            <m:r>
                              <m:rPr>
                                <m:sty m:val="p"/>
                              </m:rPr>
                              <w:rPr>
                                <w:rFonts w:ascii="Cambria Math" w:hAnsi="Cambria Math" w:cs="Times New Roman"/>
                                <w:sz w:val="24"/>
                                <w:lang w:val="id-ID"/>
                              </w:rPr>
                              <m:t>Jumlah unit yang dihasilkan pesanan</m:t>
                            </m:r>
                          </m:den>
                        </m:f>
                      </m:oMath>
                    </w:p>
                    <w:p w14:paraId="10FEE07A" w14:textId="77777777" w:rsidR="000D2262" w:rsidRPr="000D2262" w:rsidRDefault="000D2262" w:rsidP="00EF493B">
                      <w:pPr>
                        <w:pStyle w:val="DaftarParagraf"/>
                        <w:spacing w:after="0" w:line="240" w:lineRule="auto"/>
                        <w:ind w:left="0"/>
                        <w:jc w:val="center"/>
                        <w:rPr>
                          <w:rFonts w:ascii="Times New Roman" w:hAnsi="Times New Roman" w:cs="Times New Roman"/>
                          <w:sz w:val="24"/>
                          <w:lang w:val="id-ID"/>
                        </w:rPr>
                      </w:pPr>
                    </w:p>
                    <w:p w14:paraId="1CF669F6" w14:textId="77777777" w:rsidR="000D2262" w:rsidRPr="000D2262" w:rsidRDefault="000D2262" w:rsidP="00EF493B">
                      <w:pPr>
                        <w:jc w:val="center"/>
                        <w:rPr>
                          <w:rFonts w:ascii="Times New Roman" w:hAnsi="Times New Roman" w:cs="Times New Roman"/>
                        </w:rPr>
                      </w:pPr>
                    </w:p>
                  </w:txbxContent>
                </v:textbox>
              </v:rect>
            </w:pict>
          </mc:Fallback>
        </mc:AlternateContent>
      </w:r>
      <w:r w:rsidR="00751A7F" w:rsidRPr="00751A7F">
        <w:rPr>
          <w:rFonts w:ascii="Times New Roman" w:hAnsi="Times New Roman" w:cs="Times New Roman"/>
          <w:sz w:val="24"/>
          <w:lang w:val="id-ID"/>
        </w:rPr>
        <w:t xml:space="preserve">Salah satu metode untuk menghitung harga pokok dapat menggunakan metode harga pokok </w:t>
      </w:r>
      <w:proofErr w:type="spellStart"/>
      <w:r w:rsidR="00751A7F" w:rsidRPr="00751A7F">
        <w:rPr>
          <w:rFonts w:ascii="Times New Roman" w:hAnsi="Times New Roman" w:cs="Times New Roman"/>
          <w:sz w:val="24"/>
          <w:lang w:val="id-ID"/>
        </w:rPr>
        <w:t>pesannan</w:t>
      </w:r>
      <w:proofErr w:type="spellEnd"/>
      <w:r w:rsidR="00751A7F" w:rsidRPr="00751A7F">
        <w:rPr>
          <w:rFonts w:ascii="Times New Roman" w:hAnsi="Times New Roman" w:cs="Times New Roman"/>
          <w:sz w:val="24"/>
          <w:lang w:val="id-ID"/>
        </w:rPr>
        <w:t xml:space="preserve">. Harga pokok pesanan menurut </w:t>
      </w:r>
      <w:proofErr w:type="spellStart"/>
      <w:r w:rsidR="00751A7F" w:rsidRPr="00751A7F">
        <w:rPr>
          <w:rFonts w:ascii="Times New Roman" w:hAnsi="Times New Roman" w:cs="Times New Roman"/>
          <w:sz w:val="24"/>
          <w:lang w:val="id-ID"/>
        </w:rPr>
        <w:t>Samryn</w:t>
      </w:r>
      <w:proofErr w:type="spellEnd"/>
      <w:r w:rsidR="00751A7F" w:rsidRPr="00751A7F">
        <w:rPr>
          <w:rFonts w:ascii="Times New Roman" w:hAnsi="Times New Roman" w:cs="Times New Roman"/>
          <w:sz w:val="24"/>
          <w:lang w:val="id-ID"/>
        </w:rPr>
        <w:t xml:space="preserve"> (2015:68) “Harga pokok pesanan merupakan suatu sistem penetapan harga pokok produk dalam industri yang dikerjakan menurut pesanan”.</w:t>
      </w:r>
      <w:r>
        <w:rPr>
          <w:rFonts w:ascii="Times New Roman" w:hAnsi="Times New Roman" w:cs="Times New Roman"/>
          <w:sz w:val="24"/>
          <w:lang w:val="id-ID"/>
        </w:rPr>
        <w:t xml:space="preserve"> </w:t>
      </w:r>
      <w:r w:rsidR="00751A7F" w:rsidRPr="00751A7F">
        <w:rPr>
          <w:rFonts w:ascii="Times New Roman" w:hAnsi="Times New Roman" w:cs="Times New Roman"/>
          <w:sz w:val="24"/>
          <w:lang w:val="id-ID"/>
        </w:rPr>
        <w:t xml:space="preserve">Berikut ini adalah formula yang digunakan untuk menghitung harga pokok pesanan menurut Dunia, </w:t>
      </w:r>
      <w:proofErr w:type="spellStart"/>
      <w:r w:rsidR="00751A7F" w:rsidRPr="00751A7F">
        <w:rPr>
          <w:rFonts w:ascii="Times New Roman" w:hAnsi="Times New Roman" w:cs="Times New Roman"/>
          <w:sz w:val="24"/>
          <w:lang w:val="id-ID"/>
        </w:rPr>
        <w:t>dkk</w:t>
      </w:r>
      <w:proofErr w:type="spellEnd"/>
      <w:r w:rsidR="00751A7F" w:rsidRPr="00751A7F">
        <w:rPr>
          <w:rFonts w:ascii="Times New Roman" w:hAnsi="Times New Roman" w:cs="Times New Roman"/>
          <w:sz w:val="24"/>
          <w:lang w:val="id-ID"/>
        </w:rPr>
        <w:t xml:space="preserve"> (2019:58)</w:t>
      </w:r>
      <w:r w:rsidR="003461B0">
        <w:rPr>
          <w:rFonts w:ascii="Times New Roman" w:hAnsi="Times New Roman" w:cs="Times New Roman"/>
          <w:sz w:val="24"/>
          <w:lang w:val="id-ID"/>
        </w:rPr>
        <w:t>.</w:t>
      </w:r>
    </w:p>
    <w:p w14:paraId="49A71F02" w14:textId="77777777" w:rsidR="000D2262" w:rsidRPr="00EF493B" w:rsidRDefault="000D2262" w:rsidP="004F44EC">
      <w:pPr>
        <w:spacing w:after="0" w:line="480" w:lineRule="auto"/>
        <w:jc w:val="both"/>
        <w:rPr>
          <w:rFonts w:ascii="Times New Roman" w:hAnsi="Times New Roman" w:cs="Times New Roman"/>
          <w:sz w:val="24"/>
          <w:lang w:val="id-ID"/>
        </w:rPr>
      </w:pPr>
    </w:p>
    <w:p w14:paraId="2B5D716F" w14:textId="77777777" w:rsidR="00751A7F" w:rsidRPr="00751A7F" w:rsidRDefault="00751A7F" w:rsidP="00C87D4D">
      <w:pPr>
        <w:pStyle w:val="DaftarParagraf"/>
        <w:spacing w:after="0" w:line="360" w:lineRule="auto"/>
        <w:ind w:left="0" w:firstLine="709"/>
        <w:jc w:val="both"/>
        <w:rPr>
          <w:rFonts w:ascii="Times New Roman" w:hAnsi="Times New Roman" w:cs="Times New Roman"/>
          <w:sz w:val="24"/>
          <w:lang w:val="id-ID"/>
        </w:rPr>
      </w:pPr>
      <w:r w:rsidRPr="00751A7F">
        <w:rPr>
          <w:rFonts w:ascii="Times New Roman" w:hAnsi="Times New Roman" w:cs="Times New Roman"/>
          <w:sz w:val="24"/>
          <w:lang w:val="id-ID"/>
        </w:rPr>
        <w:lastRenderedPageBreak/>
        <w:t xml:space="preserve">Harga pokok pesanan sendiri </w:t>
      </w:r>
      <w:proofErr w:type="spellStart"/>
      <w:r w:rsidRPr="00751A7F">
        <w:rPr>
          <w:rFonts w:ascii="Times New Roman" w:hAnsi="Times New Roman" w:cs="Times New Roman"/>
          <w:sz w:val="24"/>
          <w:lang w:val="id-ID"/>
        </w:rPr>
        <w:t>memilki</w:t>
      </w:r>
      <w:proofErr w:type="spellEnd"/>
      <w:r w:rsidRPr="00751A7F">
        <w:rPr>
          <w:rFonts w:ascii="Times New Roman" w:hAnsi="Times New Roman" w:cs="Times New Roman"/>
          <w:sz w:val="24"/>
          <w:lang w:val="id-ID"/>
        </w:rPr>
        <w:t xml:space="preserve"> ciri-ciri menurut </w:t>
      </w:r>
      <w:proofErr w:type="spellStart"/>
      <w:r w:rsidRPr="00751A7F">
        <w:rPr>
          <w:rFonts w:ascii="Times New Roman" w:hAnsi="Times New Roman" w:cs="Times New Roman"/>
          <w:sz w:val="24"/>
          <w:lang w:val="id-ID"/>
        </w:rPr>
        <w:t>Samryn</w:t>
      </w:r>
      <w:proofErr w:type="spellEnd"/>
      <w:r w:rsidRPr="00751A7F">
        <w:rPr>
          <w:rFonts w:ascii="Times New Roman" w:hAnsi="Times New Roman" w:cs="Times New Roman"/>
          <w:sz w:val="24"/>
          <w:lang w:val="id-ID"/>
        </w:rPr>
        <w:t xml:space="preserve"> (2015:68) yaitu sebagai berikut:</w:t>
      </w:r>
    </w:p>
    <w:p w14:paraId="3AD583C5" w14:textId="77777777" w:rsidR="00DF197B" w:rsidRDefault="00751A7F" w:rsidP="00C87D4D">
      <w:pPr>
        <w:pStyle w:val="DaftarParagraf"/>
        <w:numPr>
          <w:ilvl w:val="2"/>
          <w:numId w:val="25"/>
        </w:numPr>
        <w:spacing w:line="240" w:lineRule="auto"/>
        <w:ind w:left="709" w:hanging="357"/>
        <w:jc w:val="both"/>
        <w:rPr>
          <w:rFonts w:ascii="Times New Roman" w:hAnsi="Times New Roman" w:cs="Times New Roman"/>
          <w:sz w:val="24"/>
          <w:lang w:val="id-ID"/>
        </w:rPr>
      </w:pPr>
      <w:r w:rsidRPr="00751A7F">
        <w:rPr>
          <w:rFonts w:ascii="Times New Roman" w:hAnsi="Times New Roman" w:cs="Times New Roman"/>
          <w:sz w:val="24"/>
          <w:lang w:val="id-ID"/>
        </w:rPr>
        <w:t>Banyak pesanan yang berbeda dikerjakan secara bersamaan dalam setiap periode waktu tertentu</w:t>
      </w:r>
      <w:r w:rsidR="00FB7DA3">
        <w:rPr>
          <w:rFonts w:ascii="Times New Roman" w:hAnsi="Times New Roman" w:cs="Times New Roman"/>
          <w:sz w:val="24"/>
          <w:lang w:val="id-ID"/>
        </w:rPr>
        <w:t>.</w:t>
      </w:r>
    </w:p>
    <w:p w14:paraId="2C2CEB3E" w14:textId="77777777" w:rsidR="00DF197B" w:rsidRDefault="00751A7F" w:rsidP="00C87D4D">
      <w:pPr>
        <w:pStyle w:val="DaftarParagraf"/>
        <w:numPr>
          <w:ilvl w:val="2"/>
          <w:numId w:val="25"/>
        </w:numPr>
        <w:spacing w:line="240" w:lineRule="auto"/>
        <w:ind w:left="709" w:hanging="357"/>
        <w:jc w:val="both"/>
        <w:rPr>
          <w:rFonts w:ascii="Times New Roman" w:hAnsi="Times New Roman" w:cs="Times New Roman"/>
          <w:sz w:val="24"/>
          <w:lang w:val="id-ID"/>
        </w:rPr>
      </w:pPr>
      <w:r w:rsidRPr="00DF197B">
        <w:rPr>
          <w:rFonts w:ascii="Times New Roman" w:hAnsi="Times New Roman" w:cs="Times New Roman"/>
          <w:sz w:val="24"/>
          <w:lang w:val="id-ID"/>
        </w:rPr>
        <w:t>Biaya-biaya dikumpulkan untuk tiap pekerjaan</w:t>
      </w:r>
      <w:r w:rsidR="00FB7DA3" w:rsidRPr="00DF197B">
        <w:rPr>
          <w:rFonts w:ascii="Times New Roman" w:hAnsi="Times New Roman" w:cs="Times New Roman"/>
          <w:sz w:val="24"/>
          <w:lang w:val="id-ID"/>
        </w:rPr>
        <w:t>.</w:t>
      </w:r>
    </w:p>
    <w:p w14:paraId="524978B9" w14:textId="77777777" w:rsidR="00DF197B" w:rsidRDefault="00751A7F" w:rsidP="00C87D4D">
      <w:pPr>
        <w:pStyle w:val="DaftarParagraf"/>
        <w:numPr>
          <w:ilvl w:val="2"/>
          <w:numId w:val="25"/>
        </w:numPr>
        <w:spacing w:line="240" w:lineRule="auto"/>
        <w:ind w:left="709" w:hanging="357"/>
        <w:jc w:val="both"/>
        <w:rPr>
          <w:rFonts w:ascii="Times New Roman" w:hAnsi="Times New Roman" w:cs="Times New Roman"/>
          <w:sz w:val="24"/>
          <w:lang w:val="id-ID"/>
        </w:rPr>
      </w:pPr>
      <w:proofErr w:type="spellStart"/>
      <w:r w:rsidRPr="0005634B">
        <w:rPr>
          <w:rFonts w:ascii="Times New Roman" w:hAnsi="Times New Roman" w:cs="Times New Roman"/>
          <w:i/>
          <w:iCs/>
          <w:sz w:val="24"/>
          <w:lang w:val="id-ID"/>
        </w:rPr>
        <w:t>Job</w:t>
      </w:r>
      <w:proofErr w:type="spellEnd"/>
      <w:r w:rsidRPr="0005634B">
        <w:rPr>
          <w:rFonts w:ascii="Times New Roman" w:hAnsi="Times New Roman" w:cs="Times New Roman"/>
          <w:i/>
          <w:iCs/>
          <w:sz w:val="24"/>
          <w:lang w:val="id-ID"/>
        </w:rPr>
        <w:t xml:space="preserve"> </w:t>
      </w:r>
      <w:proofErr w:type="spellStart"/>
      <w:r w:rsidRPr="0005634B">
        <w:rPr>
          <w:rFonts w:ascii="Times New Roman" w:hAnsi="Times New Roman" w:cs="Times New Roman"/>
          <w:i/>
          <w:iCs/>
          <w:sz w:val="24"/>
          <w:lang w:val="id-ID"/>
        </w:rPr>
        <w:t>cost</w:t>
      </w:r>
      <w:proofErr w:type="spellEnd"/>
      <w:r w:rsidRPr="0005634B">
        <w:rPr>
          <w:rFonts w:ascii="Times New Roman" w:hAnsi="Times New Roman" w:cs="Times New Roman"/>
          <w:i/>
          <w:iCs/>
          <w:sz w:val="24"/>
          <w:lang w:val="id-ID"/>
        </w:rPr>
        <w:t xml:space="preserve"> </w:t>
      </w:r>
      <w:proofErr w:type="spellStart"/>
      <w:r w:rsidRPr="0005634B">
        <w:rPr>
          <w:rFonts w:ascii="Times New Roman" w:hAnsi="Times New Roman" w:cs="Times New Roman"/>
          <w:i/>
          <w:iCs/>
          <w:sz w:val="24"/>
          <w:lang w:val="id-ID"/>
        </w:rPr>
        <w:t>sheet</w:t>
      </w:r>
      <w:proofErr w:type="spellEnd"/>
      <w:r w:rsidRPr="00DF197B">
        <w:rPr>
          <w:rFonts w:ascii="Times New Roman" w:hAnsi="Times New Roman" w:cs="Times New Roman"/>
          <w:sz w:val="24"/>
          <w:lang w:val="id-ID"/>
        </w:rPr>
        <w:t xml:space="preserve"> merupakan dokumen kunci dalam pengendalian akumulasi biaya untuk setiap pekerjaan</w:t>
      </w:r>
      <w:r w:rsidR="00FB7DA3" w:rsidRPr="00DF197B">
        <w:rPr>
          <w:rFonts w:ascii="Times New Roman" w:hAnsi="Times New Roman" w:cs="Times New Roman"/>
          <w:sz w:val="24"/>
          <w:lang w:val="id-ID"/>
        </w:rPr>
        <w:t>.</w:t>
      </w:r>
    </w:p>
    <w:p w14:paraId="67A92AD2" w14:textId="77777777" w:rsidR="00751A7F" w:rsidRPr="00DF197B" w:rsidRDefault="00751A7F" w:rsidP="00C87D4D">
      <w:pPr>
        <w:pStyle w:val="DaftarParagraf"/>
        <w:numPr>
          <w:ilvl w:val="2"/>
          <w:numId w:val="25"/>
        </w:numPr>
        <w:spacing w:after="160" w:line="240" w:lineRule="auto"/>
        <w:ind w:left="709" w:hanging="357"/>
        <w:contextualSpacing w:val="0"/>
        <w:jc w:val="both"/>
        <w:rPr>
          <w:rFonts w:ascii="Times New Roman" w:hAnsi="Times New Roman" w:cs="Times New Roman"/>
          <w:sz w:val="24"/>
          <w:lang w:val="id-ID"/>
        </w:rPr>
      </w:pPr>
      <w:r w:rsidRPr="00DF197B">
        <w:rPr>
          <w:rFonts w:ascii="Times New Roman" w:hAnsi="Times New Roman" w:cs="Times New Roman"/>
          <w:sz w:val="24"/>
          <w:lang w:val="id-ID"/>
        </w:rPr>
        <w:t xml:space="preserve">Harga pokok per unit produk dihitung menurut pekerjaan dalam </w:t>
      </w:r>
      <w:proofErr w:type="spellStart"/>
      <w:r w:rsidRPr="00DF197B">
        <w:rPr>
          <w:rFonts w:ascii="Times New Roman" w:hAnsi="Times New Roman" w:cs="Times New Roman"/>
          <w:i/>
          <w:sz w:val="24"/>
          <w:lang w:val="id-ID"/>
        </w:rPr>
        <w:t>job</w:t>
      </w:r>
      <w:proofErr w:type="spellEnd"/>
      <w:r w:rsidRPr="00DF197B">
        <w:rPr>
          <w:rFonts w:ascii="Times New Roman" w:hAnsi="Times New Roman" w:cs="Times New Roman"/>
          <w:i/>
          <w:sz w:val="24"/>
          <w:lang w:val="id-ID"/>
        </w:rPr>
        <w:t xml:space="preserve"> </w:t>
      </w:r>
      <w:proofErr w:type="spellStart"/>
      <w:r w:rsidRPr="00DF197B">
        <w:rPr>
          <w:rFonts w:ascii="Times New Roman" w:hAnsi="Times New Roman" w:cs="Times New Roman"/>
          <w:i/>
          <w:sz w:val="24"/>
          <w:lang w:val="id-ID"/>
        </w:rPr>
        <w:t>cost</w:t>
      </w:r>
      <w:proofErr w:type="spellEnd"/>
      <w:r w:rsidRPr="00DF197B">
        <w:rPr>
          <w:rFonts w:ascii="Times New Roman" w:hAnsi="Times New Roman" w:cs="Times New Roman"/>
          <w:i/>
          <w:sz w:val="24"/>
          <w:lang w:val="id-ID"/>
        </w:rPr>
        <w:t xml:space="preserve"> </w:t>
      </w:r>
      <w:proofErr w:type="spellStart"/>
      <w:r w:rsidRPr="00DF197B">
        <w:rPr>
          <w:rFonts w:ascii="Times New Roman" w:hAnsi="Times New Roman" w:cs="Times New Roman"/>
          <w:i/>
          <w:sz w:val="24"/>
          <w:lang w:val="id-ID"/>
        </w:rPr>
        <w:t>sheet</w:t>
      </w:r>
      <w:proofErr w:type="spellEnd"/>
      <w:r w:rsidR="00FB7DA3" w:rsidRPr="00DF197B">
        <w:rPr>
          <w:rFonts w:ascii="Times New Roman" w:hAnsi="Times New Roman" w:cs="Times New Roman"/>
          <w:sz w:val="24"/>
          <w:lang w:val="id-ID"/>
        </w:rPr>
        <w:t>.</w:t>
      </w:r>
    </w:p>
    <w:p w14:paraId="5FDC9D6B" w14:textId="04BF7A6C" w:rsidR="00933B47" w:rsidRPr="00FB7DA3" w:rsidRDefault="00FB7DA3" w:rsidP="00C87D4D">
      <w:pPr>
        <w:spacing w:line="360" w:lineRule="auto"/>
        <w:ind w:firstLine="709"/>
        <w:jc w:val="both"/>
        <w:rPr>
          <w:rFonts w:ascii="Times New Roman" w:hAnsi="Times New Roman" w:cs="Times New Roman"/>
          <w:sz w:val="24"/>
          <w:lang w:val="id-ID"/>
        </w:rPr>
      </w:pPr>
      <w:r w:rsidRPr="00FB7DA3">
        <w:rPr>
          <w:rFonts w:ascii="Times New Roman" w:hAnsi="Times New Roman" w:cs="Times New Roman"/>
          <w:sz w:val="24"/>
          <w:lang w:val="id-ID"/>
        </w:rPr>
        <w:t xml:space="preserve">Berdasarkan penjelasan </w:t>
      </w:r>
      <w:proofErr w:type="spellStart"/>
      <w:r w:rsidRPr="00FB7DA3">
        <w:rPr>
          <w:rFonts w:ascii="Times New Roman" w:hAnsi="Times New Roman" w:cs="Times New Roman"/>
          <w:sz w:val="24"/>
          <w:lang w:val="id-ID"/>
        </w:rPr>
        <w:t>diatas</w:t>
      </w:r>
      <w:proofErr w:type="spellEnd"/>
      <w:r w:rsidRPr="00FB7DA3">
        <w:rPr>
          <w:rFonts w:ascii="Times New Roman" w:hAnsi="Times New Roman" w:cs="Times New Roman"/>
          <w:sz w:val="24"/>
          <w:lang w:val="id-ID"/>
        </w:rPr>
        <w:t xml:space="preserve"> dapat disimpulkan bahwa harga pokok pesanan adalah suatu sistem dalam menentukan harga sebuah produk berdasarkan pesanan baik dari biaya bahan baku, biaya tenaga kerja dan biaya </w:t>
      </w:r>
      <w:proofErr w:type="spellStart"/>
      <w:r w:rsidR="0005634B" w:rsidRPr="0005634B">
        <w:rPr>
          <w:rFonts w:ascii="Times New Roman" w:hAnsi="Times New Roman" w:cs="Times New Roman"/>
          <w:i/>
          <w:iCs/>
          <w:sz w:val="24"/>
          <w:lang w:val="id-ID"/>
        </w:rPr>
        <w:t>overhead</w:t>
      </w:r>
      <w:proofErr w:type="spellEnd"/>
      <w:r w:rsidRPr="00FB7DA3">
        <w:rPr>
          <w:rFonts w:ascii="Times New Roman" w:hAnsi="Times New Roman" w:cs="Times New Roman"/>
          <w:sz w:val="24"/>
          <w:lang w:val="id-ID"/>
        </w:rPr>
        <w:t>.</w:t>
      </w:r>
      <w:r>
        <w:rPr>
          <w:rFonts w:ascii="Times New Roman" w:hAnsi="Times New Roman" w:cs="Times New Roman"/>
          <w:sz w:val="24"/>
          <w:lang w:val="id-ID"/>
        </w:rPr>
        <w:t xml:space="preserve"> M</w:t>
      </w:r>
      <w:proofErr w:type="spellStart"/>
      <w:r>
        <w:rPr>
          <w:rFonts w:ascii="Times New Roman" w:hAnsi="Times New Roman" w:cs="Times New Roman"/>
          <w:sz w:val="24"/>
        </w:rPr>
        <w:t>etode</w:t>
      </w:r>
      <w:proofErr w:type="spellEnd"/>
      <w:r>
        <w:rPr>
          <w:rFonts w:ascii="Times New Roman" w:hAnsi="Times New Roman" w:cs="Times New Roman"/>
          <w:sz w:val="24"/>
        </w:rPr>
        <w:t xml:space="preserve"> </w:t>
      </w:r>
      <w:proofErr w:type="spellStart"/>
      <w:r>
        <w:rPr>
          <w:rFonts w:ascii="Times New Roman" w:hAnsi="Times New Roman" w:cs="Times New Roman"/>
          <w:sz w:val="24"/>
        </w:rPr>
        <w:t>harga</w:t>
      </w:r>
      <w:proofErr w:type="spellEnd"/>
      <w:r>
        <w:rPr>
          <w:rFonts w:ascii="Times New Roman" w:hAnsi="Times New Roman" w:cs="Times New Roman"/>
          <w:sz w:val="24"/>
        </w:rPr>
        <w:t xml:space="preserve"> </w:t>
      </w:r>
      <w:proofErr w:type="spellStart"/>
      <w:r>
        <w:rPr>
          <w:rFonts w:ascii="Times New Roman" w:hAnsi="Times New Roman" w:cs="Times New Roman"/>
          <w:sz w:val="24"/>
        </w:rPr>
        <w:t>pokok</w:t>
      </w:r>
      <w:proofErr w:type="spellEnd"/>
      <w:r>
        <w:rPr>
          <w:rFonts w:ascii="Times New Roman" w:hAnsi="Times New Roman" w:cs="Times New Roman"/>
          <w:sz w:val="24"/>
        </w:rPr>
        <w:t xml:space="preserve"> </w:t>
      </w:r>
      <w:proofErr w:type="spellStart"/>
      <w:r>
        <w:rPr>
          <w:rFonts w:ascii="Times New Roman" w:hAnsi="Times New Roman" w:cs="Times New Roman"/>
          <w:sz w:val="24"/>
        </w:rPr>
        <w:t>pesa</w:t>
      </w:r>
      <w:r w:rsidRPr="00FB7DA3">
        <w:rPr>
          <w:rFonts w:ascii="Times New Roman" w:hAnsi="Times New Roman" w:cs="Times New Roman"/>
          <w:sz w:val="24"/>
        </w:rPr>
        <w:t>na</w:t>
      </w:r>
      <w:proofErr w:type="spellEnd"/>
      <w:r>
        <w:rPr>
          <w:rFonts w:ascii="Times New Roman" w:hAnsi="Times New Roman" w:cs="Times New Roman"/>
          <w:sz w:val="24"/>
          <w:lang w:val="id-ID"/>
        </w:rPr>
        <w:t>n juga</w:t>
      </w:r>
      <w:r w:rsidRPr="00FB7DA3">
        <w:rPr>
          <w:rFonts w:ascii="Times New Roman" w:hAnsi="Times New Roman" w:cs="Times New Roman"/>
          <w:sz w:val="24"/>
        </w:rPr>
        <w:t xml:space="preserve"> </w:t>
      </w:r>
      <w:proofErr w:type="spellStart"/>
      <w:r w:rsidRPr="00FB7DA3">
        <w:rPr>
          <w:rFonts w:ascii="Times New Roman" w:hAnsi="Times New Roman" w:cs="Times New Roman"/>
          <w:sz w:val="24"/>
        </w:rPr>
        <w:t>memiliki</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ciri-ciri</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yaitu</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banyak</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pesanan</w:t>
      </w:r>
      <w:proofErr w:type="spellEnd"/>
      <w:r w:rsidRPr="00FB7DA3">
        <w:rPr>
          <w:rFonts w:ascii="Times New Roman" w:hAnsi="Times New Roman" w:cs="Times New Roman"/>
          <w:sz w:val="24"/>
        </w:rPr>
        <w:t xml:space="preserve"> yang </w:t>
      </w:r>
      <w:proofErr w:type="spellStart"/>
      <w:r w:rsidRPr="00FB7DA3">
        <w:rPr>
          <w:rFonts w:ascii="Times New Roman" w:hAnsi="Times New Roman" w:cs="Times New Roman"/>
          <w:sz w:val="24"/>
        </w:rPr>
        <w:t>dilakukan</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bersama</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biaya-biaya</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dikumpulkan</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untuk</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tiap</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pekerjaan</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adanya</w:t>
      </w:r>
      <w:proofErr w:type="spellEnd"/>
      <w:r w:rsidRPr="00FB7DA3">
        <w:rPr>
          <w:rFonts w:ascii="Times New Roman" w:hAnsi="Times New Roman" w:cs="Times New Roman"/>
          <w:sz w:val="24"/>
        </w:rPr>
        <w:t xml:space="preserve"> </w:t>
      </w:r>
      <w:r w:rsidRPr="00FB7DA3">
        <w:rPr>
          <w:rFonts w:ascii="Times New Roman" w:hAnsi="Times New Roman" w:cs="Times New Roman"/>
          <w:i/>
          <w:iCs/>
          <w:sz w:val="24"/>
        </w:rPr>
        <w:t>job cost sheet</w:t>
      </w:r>
      <w:r w:rsidRPr="00FB7DA3">
        <w:rPr>
          <w:rFonts w:ascii="Times New Roman" w:hAnsi="Times New Roman" w:cs="Times New Roman"/>
          <w:sz w:val="24"/>
        </w:rPr>
        <w:t xml:space="preserve">, dan </w:t>
      </w:r>
      <w:proofErr w:type="spellStart"/>
      <w:r w:rsidRPr="00FB7DA3">
        <w:rPr>
          <w:rFonts w:ascii="Times New Roman" w:hAnsi="Times New Roman" w:cs="Times New Roman"/>
          <w:sz w:val="24"/>
        </w:rPr>
        <w:t>harga</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pokok</w:t>
      </w:r>
      <w:proofErr w:type="spellEnd"/>
      <w:r w:rsidRPr="00FB7DA3">
        <w:rPr>
          <w:rFonts w:ascii="Times New Roman" w:hAnsi="Times New Roman" w:cs="Times New Roman"/>
          <w:sz w:val="24"/>
        </w:rPr>
        <w:t xml:space="preserve"> per unit </w:t>
      </w:r>
      <w:proofErr w:type="spellStart"/>
      <w:r w:rsidRPr="00FB7DA3">
        <w:rPr>
          <w:rFonts w:ascii="Times New Roman" w:hAnsi="Times New Roman" w:cs="Times New Roman"/>
          <w:sz w:val="24"/>
        </w:rPr>
        <w:t>dihitung</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menurut</w:t>
      </w:r>
      <w:proofErr w:type="spellEnd"/>
      <w:r w:rsidRPr="00FB7DA3">
        <w:rPr>
          <w:rFonts w:ascii="Times New Roman" w:hAnsi="Times New Roman" w:cs="Times New Roman"/>
          <w:sz w:val="24"/>
        </w:rPr>
        <w:t xml:space="preserve"> </w:t>
      </w:r>
      <w:proofErr w:type="spellStart"/>
      <w:r w:rsidRPr="00FB7DA3">
        <w:rPr>
          <w:rFonts w:ascii="Times New Roman" w:hAnsi="Times New Roman" w:cs="Times New Roman"/>
          <w:sz w:val="24"/>
        </w:rPr>
        <w:t>pekerjaan</w:t>
      </w:r>
      <w:proofErr w:type="spellEnd"/>
      <w:r w:rsidRPr="00FB7DA3">
        <w:rPr>
          <w:rFonts w:ascii="Times New Roman" w:hAnsi="Times New Roman" w:cs="Times New Roman"/>
          <w:sz w:val="24"/>
        </w:rPr>
        <w:t>.</w:t>
      </w:r>
    </w:p>
    <w:p w14:paraId="2D8FF7A0" w14:textId="77777777" w:rsidR="00EC4EF3" w:rsidRDefault="00EC4EF3" w:rsidP="00C87D4D">
      <w:pPr>
        <w:pStyle w:val="DaftarParagraf"/>
        <w:numPr>
          <w:ilvl w:val="1"/>
          <w:numId w:val="16"/>
        </w:numPr>
        <w:spacing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Metode Penyusutan Aset Tetap</w:t>
      </w:r>
    </w:p>
    <w:p w14:paraId="071B823B" w14:textId="77777777" w:rsidR="00EC4EF3" w:rsidRPr="00EC4EF3" w:rsidRDefault="00EC4EF3" w:rsidP="00C87D4D">
      <w:pPr>
        <w:pStyle w:val="DaftarParagraf"/>
        <w:spacing w:after="0" w:line="360" w:lineRule="auto"/>
        <w:ind w:left="0" w:firstLine="709"/>
        <w:jc w:val="both"/>
        <w:rPr>
          <w:rFonts w:ascii="Times New Roman" w:hAnsi="Times New Roman" w:cs="Times New Roman"/>
          <w:sz w:val="24"/>
          <w:lang w:val="id-ID"/>
        </w:rPr>
      </w:pPr>
      <w:r w:rsidRPr="00EC4EF3">
        <w:rPr>
          <w:rFonts w:ascii="Times New Roman" w:hAnsi="Times New Roman" w:cs="Times New Roman"/>
          <w:sz w:val="24"/>
          <w:lang w:val="id-ID"/>
        </w:rPr>
        <w:t>Aset Tetap adalah barang-barang yang dimiliki oleh suatu perusahaan dan digunakan secara berkelanjutan dalam jangka waktu yang lama untuk keperluan operasional bisnis. aset tetap juga merupakan sumber penting bagi perusahaan karena dapat menghasilkan pendapatan dan keuntungan jangka panjang.</w:t>
      </w:r>
    </w:p>
    <w:p w14:paraId="455FC163" w14:textId="77777777" w:rsidR="00EC4EF3" w:rsidRPr="00EC4EF3" w:rsidRDefault="00EC4EF3" w:rsidP="00C87D4D">
      <w:pPr>
        <w:pStyle w:val="DaftarParagraf"/>
        <w:spacing w:after="0" w:line="360" w:lineRule="auto"/>
        <w:ind w:left="0" w:firstLine="709"/>
        <w:jc w:val="both"/>
        <w:rPr>
          <w:rFonts w:ascii="Times New Roman" w:hAnsi="Times New Roman" w:cs="Times New Roman"/>
          <w:sz w:val="24"/>
          <w:lang w:val="id-ID"/>
        </w:rPr>
      </w:pPr>
      <w:r w:rsidRPr="00EC4EF3">
        <w:rPr>
          <w:rFonts w:ascii="Times New Roman" w:hAnsi="Times New Roman" w:cs="Times New Roman"/>
          <w:sz w:val="24"/>
          <w:lang w:val="id-ID"/>
        </w:rPr>
        <w:t>Menurut Hery (2014:279-290) beberapa metode penyusutan aktiva tetap antara lain :</w:t>
      </w:r>
    </w:p>
    <w:p w14:paraId="3A4FBBF4" w14:textId="6B5E1090" w:rsidR="00BF04D8" w:rsidRPr="003255CA" w:rsidRDefault="00EC4EF3" w:rsidP="003255CA">
      <w:pPr>
        <w:pStyle w:val="DaftarParagraf"/>
        <w:numPr>
          <w:ilvl w:val="0"/>
          <w:numId w:val="30"/>
        </w:numPr>
        <w:spacing w:after="160" w:line="240" w:lineRule="auto"/>
        <w:ind w:left="709" w:hanging="357"/>
        <w:contextualSpacing w:val="0"/>
        <w:jc w:val="both"/>
        <w:rPr>
          <w:rFonts w:ascii="Times New Roman" w:hAnsi="Times New Roman" w:cs="Times New Roman"/>
          <w:sz w:val="24"/>
          <w:lang w:val="id-ID"/>
        </w:rPr>
      </w:pPr>
      <w:r w:rsidRPr="00EC4EF3">
        <w:rPr>
          <w:rFonts w:ascii="Times New Roman" w:hAnsi="Times New Roman" w:cs="Times New Roman"/>
          <w:sz w:val="24"/>
          <w:lang w:val="id-ID"/>
        </w:rPr>
        <w:t>Penyusutan metode garis lurus (</w:t>
      </w:r>
      <w:proofErr w:type="spellStart"/>
      <w:r w:rsidRPr="00EC4EF3">
        <w:rPr>
          <w:rFonts w:ascii="Times New Roman" w:hAnsi="Times New Roman" w:cs="Times New Roman"/>
          <w:i/>
          <w:sz w:val="24"/>
          <w:lang w:val="id-ID"/>
        </w:rPr>
        <w:t>Straight</w:t>
      </w:r>
      <w:proofErr w:type="spellEnd"/>
      <w:r w:rsidRPr="00EC4EF3">
        <w:rPr>
          <w:rFonts w:ascii="Times New Roman" w:hAnsi="Times New Roman" w:cs="Times New Roman"/>
          <w:i/>
          <w:sz w:val="24"/>
          <w:lang w:val="id-ID"/>
        </w:rPr>
        <w:t xml:space="preserve">-Line </w:t>
      </w:r>
      <w:proofErr w:type="spellStart"/>
      <w:r w:rsidRPr="00EC4EF3">
        <w:rPr>
          <w:rFonts w:ascii="Times New Roman" w:hAnsi="Times New Roman" w:cs="Times New Roman"/>
          <w:i/>
          <w:sz w:val="24"/>
          <w:lang w:val="id-ID"/>
        </w:rPr>
        <w:t>Method</w:t>
      </w:r>
      <w:proofErr w:type="spellEnd"/>
      <w:r w:rsidRPr="00EC4EF3">
        <w:rPr>
          <w:rFonts w:ascii="Times New Roman" w:hAnsi="Times New Roman" w:cs="Times New Roman"/>
          <w:sz w:val="24"/>
          <w:lang w:val="id-ID"/>
        </w:rPr>
        <w:t xml:space="preserve">) adalah bahwa aset yang bersangkutan akan memberikan manfaat yang sama untuk setiap periodenya sepanjang umur aset. Dengan menggunakan metode garis </w:t>
      </w:r>
      <w:r w:rsidR="004F44EC">
        <w:rPr>
          <w:noProof/>
        </w:rPr>
        <mc:AlternateContent>
          <mc:Choice Requires="wps">
            <w:drawing>
              <wp:anchor distT="0" distB="0" distL="114300" distR="114300" simplePos="0" relativeHeight="251648512" behindDoc="0" locked="0" layoutInCell="1" allowOverlap="1" wp14:anchorId="409801F9" wp14:editId="4BF8FBB0">
                <wp:simplePos x="0" y="0"/>
                <wp:positionH relativeFrom="column">
                  <wp:posOffset>356870</wp:posOffset>
                </wp:positionH>
                <wp:positionV relativeFrom="paragraph">
                  <wp:posOffset>388620</wp:posOffset>
                </wp:positionV>
                <wp:extent cx="4673600" cy="41275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4673600" cy="412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8386961" w14:textId="77777777" w:rsidR="004B6732" w:rsidRPr="004B6732" w:rsidRDefault="004B6732" w:rsidP="004B6732">
                            <w:pPr>
                              <w:pStyle w:val="DaftarParagraf"/>
                              <w:spacing w:after="0" w:line="240" w:lineRule="auto"/>
                              <w:ind w:left="0"/>
                              <w:jc w:val="center"/>
                              <w:rPr>
                                <w:rFonts w:ascii="Times New Roman" w:hAnsi="Times New Roman" w:cs="Times New Roman"/>
                                <w:sz w:val="24"/>
                                <w:lang w:val="id-ID"/>
                              </w:rPr>
                            </w:pPr>
                            <w:r w:rsidRPr="004B6732">
                              <w:rPr>
                                <w:rFonts w:ascii="Times New Roman" w:hAnsi="Times New Roman" w:cs="Times New Roman"/>
                                <w:sz w:val="24"/>
                                <w:lang w:val="id-ID"/>
                              </w:rPr>
                              <w:t xml:space="preserve">Beban Penyusutan = </w:t>
                            </w:r>
                            <m:oMath>
                              <m:f>
                                <m:fPr>
                                  <m:ctrlPr>
                                    <w:rPr>
                                      <w:rFonts w:ascii="Cambria Math" w:hAnsi="Cambria Math" w:cs="Times New Roman"/>
                                      <w:sz w:val="24"/>
                                      <w:lang w:val="id-ID"/>
                                    </w:rPr>
                                  </m:ctrlPr>
                                </m:fPr>
                                <m:num>
                                  <m:r>
                                    <m:rPr>
                                      <m:sty m:val="p"/>
                                    </m:rPr>
                                    <w:rPr>
                                      <w:rFonts w:ascii="Cambria Math" w:hAnsi="Cambria Math" w:cs="Times New Roman"/>
                                      <w:sz w:val="24"/>
                                      <w:lang w:val="id-ID"/>
                                    </w:rPr>
                                    <m:t>Harga Perolehan-Estimasi Nilai Residu</m:t>
                                  </m:r>
                                </m:num>
                                <m:den>
                                  <m:r>
                                    <m:rPr>
                                      <m:sty m:val="p"/>
                                    </m:rPr>
                                    <w:rPr>
                                      <w:rFonts w:ascii="Cambria Math" w:hAnsi="Cambria Math" w:cs="Times New Roman"/>
                                      <w:sz w:val="24"/>
                                      <w:lang w:val="id-ID"/>
                                    </w:rPr>
                                    <m:t>Estimasi Masa Manfaat</m:t>
                                  </m:r>
                                </m:den>
                              </m:f>
                            </m:oMath>
                          </w:p>
                          <w:p w14:paraId="072F9CE9" w14:textId="77777777" w:rsidR="004B6732" w:rsidRPr="004B6732" w:rsidRDefault="004B6732" w:rsidP="004B673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801F9" id="Rectangle 2" o:spid="_x0000_s1027" style="position:absolute;left:0;text-align:left;margin-left:28.1pt;margin-top:30.6pt;width:368pt;height:3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" fillcolor="white [3201]" strokecolor="black [3200]" strokeweight="1pt">
                <v:textbox>
                  <w:txbxContent>
                    <w:p w14:paraId="58386961" w14:textId="77777777" w:rsidR="004B6732" w:rsidRPr="004B6732" w:rsidRDefault="004B6732" w:rsidP="004B6732">
                      <w:pPr>
                        <w:pStyle w:val="DaftarParagraf"/>
                        <w:spacing w:after="0" w:line="240" w:lineRule="auto"/>
                        <w:ind w:left="0"/>
                        <w:jc w:val="center"/>
                        <w:rPr>
                          <w:rFonts w:ascii="Times New Roman" w:hAnsi="Times New Roman" w:cs="Times New Roman"/>
                          <w:sz w:val="24"/>
                          <w:lang w:val="id-ID"/>
                        </w:rPr>
                      </w:pPr>
                      <w:r w:rsidRPr="004B6732">
                        <w:rPr>
                          <w:rFonts w:ascii="Times New Roman" w:hAnsi="Times New Roman" w:cs="Times New Roman"/>
                          <w:sz w:val="24"/>
                          <w:lang w:val="id-ID"/>
                        </w:rPr>
                        <w:t xml:space="preserve">Beban Penyusutan = </w:t>
                      </w:r>
                      <m:oMath>
                        <m:f>
                          <m:fPr>
                            <m:ctrlPr>
                              <w:rPr>
                                <w:rFonts w:ascii="Cambria Math" w:hAnsi="Cambria Math" w:cs="Times New Roman"/>
                                <w:sz w:val="24"/>
                                <w:lang w:val="id-ID"/>
                              </w:rPr>
                            </m:ctrlPr>
                          </m:fPr>
                          <m:num>
                            <m:r>
                              <m:rPr>
                                <m:sty m:val="p"/>
                              </m:rPr>
                              <w:rPr>
                                <w:rFonts w:ascii="Cambria Math" w:hAnsi="Cambria Math" w:cs="Times New Roman"/>
                                <w:sz w:val="24"/>
                                <w:lang w:val="id-ID"/>
                              </w:rPr>
                              <m:t>Harga Perolehan-Estimasi Nilai Residu</m:t>
                            </m:r>
                          </m:num>
                          <m:den>
                            <m:r>
                              <m:rPr>
                                <m:sty m:val="p"/>
                              </m:rPr>
                              <w:rPr>
                                <w:rFonts w:ascii="Cambria Math" w:hAnsi="Cambria Math" w:cs="Times New Roman"/>
                                <w:sz w:val="24"/>
                                <w:lang w:val="id-ID"/>
                              </w:rPr>
                              <m:t>Estimasi Masa Manfaat</m:t>
                            </m:r>
                          </m:den>
                        </m:f>
                      </m:oMath>
                    </w:p>
                    <w:p w14:paraId="072F9CE9" w14:textId="77777777" w:rsidR="004B6732" w:rsidRPr="004B6732" w:rsidRDefault="004B6732" w:rsidP="004B6732">
                      <w:pPr>
                        <w:jc w:val="center"/>
                        <w:rPr>
                          <w:rFonts w:ascii="Times New Roman" w:hAnsi="Times New Roman" w:cs="Times New Roman"/>
                        </w:rPr>
                      </w:pPr>
                    </w:p>
                  </w:txbxContent>
                </v:textbox>
              </v:rect>
            </w:pict>
          </mc:Fallback>
        </mc:AlternateContent>
      </w:r>
      <w:r w:rsidRPr="00EC4EF3">
        <w:rPr>
          <w:rFonts w:ascii="Times New Roman" w:hAnsi="Times New Roman" w:cs="Times New Roman"/>
          <w:sz w:val="24"/>
          <w:lang w:val="id-ID"/>
        </w:rPr>
        <w:t>lurus, besarnya beban penyusutan periodik dapat dihitung sebagai berikut:</w:t>
      </w:r>
    </w:p>
    <w:p w14:paraId="7DD64593" w14:textId="228E7C3D" w:rsidR="00EC4EF3" w:rsidRPr="004F44EC" w:rsidRDefault="00EC4EF3" w:rsidP="004F44EC">
      <w:pPr>
        <w:pStyle w:val="DaftarParagraf"/>
        <w:numPr>
          <w:ilvl w:val="0"/>
          <w:numId w:val="30"/>
        </w:numPr>
        <w:spacing w:before="240" w:after="0" w:line="240" w:lineRule="auto"/>
        <w:ind w:left="709"/>
        <w:jc w:val="both"/>
        <w:rPr>
          <w:rFonts w:ascii="Times New Roman" w:hAnsi="Times New Roman" w:cs="Times New Roman"/>
          <w:sz w:val="24"/>
          <w:lang w:val="id-ID"/>
        </w:rPr>
      </w:pPr>
      <w:r w:rsidRPr="00EC4EF3">
        <w:rPr>
          <w:rFonts w:ascii="Times New Roman" w:hAnsi="Times New Roman" w:cs="Times New Roman"/>
          <w:sz w:val="24"/>
          <w:lang w:val="id-ID"/>
        </w:rPr>
        <w:t>Penyusutan dengan menggunakan metode saldo menurun ganda (</w:t>
      </w:r>
      <w:proofErr w:type="spellStart"/>
      <w:r w:rsidRPr="00EC4EF3">
        <w:rPr>
          <w:rFonts w:ascii="Times New Roman" w:hAnsi="Times New Roman" w:cs="Times New Roman"/>
          <w:i/>
          <w:sz w:val="24"/>
          <w:lang w:val="id-ID"/>
        </w:rPr>
        <w:t>Double</w:t>
      </w:r>
      <w:proofErr w:type="spellEnd"/>
      <w:r w:rsidR="004F44EC">
        <w:rPr>
          <w:rFonts w:ascii="Times New Roman" w:hAnsi="Times New Roman" w:cs="Times New Roman"/>
          <w:i/>
          <w:sz w:val="24"/>
          <w:lang w:val="id-ID"/>
        </w:rPr>
        <w:t xml:space="preserve"> </w:t>
      </w:r>
      <w:proofErr w:type="spellStart"/>
      <w:r w:rsidRPr="004F44EC">
        <w:rPr>
          <w:rFonts w:ascii="Times New Roman" w:hAnsi="Times New Roman" w:cs="Times New Roman"/>
          <w:i/>
          <w:sz w:val="24"/>
          <w:lang w:val="id-ID"/>
        </w:rPr>
        <w:t>Declining</w:t>
      </w:r>
      <w:proofErr w:type="spellEnd"/>
      <w:r w:rsidRPr="004F44EC">
        <w:rPr>
          <w:rFonts w:ascii="Times New Roman" w:hAnsi="Times New Roman" w:cs="Times New Roman"/>
          <w:i/>
          <w:sz w:val="24"/>
          <w:lang w:val="id-ID"/>
        </w:rPr>
        <w:t xml:space="preserve"> </w:t>
      </w:r>
      <w:proofErr w:type="spellStart"/>
      <w:r w:rsidRPr="004F44EC">
        <w:rPr>
          <w:rFonts w:ascii="Times New Roman" w:hAnsi="Times New Roman" w:cs="Times New Roman"/>
          <w:i/>
          <w:sz w:val="24"/>
          <w:lang w:val="id-ID"/>
        </w:rPr>
        <w:t>Balance</w:t>
      </w:r>
      <w:proofErr w:type="spellEnd"/>
      <w:r w:rsidRPr="004F44EC">
        <w:rPr>
          <w:rFonts w:ascii="Times New Roman" w:hAnsi="Times New Roman" w:cs="Times New Roman"/>
          <w:i/>
          <w:sz w:val="24"/>
          <w:lang w:val="id-ID"/>
        </w:rPr>
        <w:t xml:space="preserve"> </w:t>
      </w:r>
      <w:proofErr w:type="spellStart"/>
      <w:r w:rsidRPr="004F44EC">
        <w:rPr>
          <w:rFonts w:ascii="Times New Roman" w:hAnsi="Times New Roman" w:cs="Times New Roman"/>
          <w:i/>
          <w:sz w:val="24"/>
          <w:lang w:val="id-ID"/>
        </w:rPr>
        <w:t>Method</w:t>
      </w:r>
      <w:proofErr w:type="spellEnd"/>
      <w:r w:rsidRPr="004F44EC">
        <w:rPr>
          <w:rFonts w:ascii="Times New Roman" w:hAnsi="Times New Roman" w:cs="Times New Roman"/>
          <w:sz w:val="24"/>
          <w:lang w:val="id-ID"/>
        </w:rPr>
        <w:t>) beban penyusutan periodik dihitung dengan cara mengalikan suatu tarif persentase ke nilai buku aset yang semakin menurun, sehingga dinamakan metode saldo menurun ganda. Rumusnya:</w:t>
      </w:r>
    </w:p>
    <w:p w14:paraId="1360B090" w14:textId="60BB4631" w:rsidR="00EF493B" w:rsidRDefault="00EF493B" w:rsidP="00C87D4D">
      <w:pPr>
        <w:pStyle w:val="DaftarParagraf"/>
        <w:spacing w:after="0" w:line="240" w:lineRule="auto"/>
        <w:ind w:left="709"/>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1824" behindDoc="0" locked="0" layoutInCell="1" allowOverlap="1" wp14:anchorId="1B78793E" wp14:editId="536428A1">
                <wp:simplePos x="0" y="0"/>
                <wp:positionH relativeFrom="column">
                  <wp:posOffset>356870</wp:posOffset>
                </wp:positionH>
                <wp:positionV relativeFrom="paragraph">
                  <wp:posOffset>85090</wp:posOffset>
                </wp:positionV>
                <wp:extent cx="4673600" cy="6540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4673600" cy="6540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00262F" w14:textId="77777777" w:rsidR="004B6732" w:rsidRPr="004B6732" w:rsidRDefault="004B6732" w:rsidP="004B6732">
                            <w:pPr>
                              <w:pStyle w:val="DaftarParagraf"/>
                              <w:spacing w:after="0" w:line="360" w:lineRule="auto"/>
                              <w:ind w:left="0"/>
                              <w:jc w:val="center"/>
                              <w:rPr>
                                <w:rFonts w:ascii="Times New Roman" w:eastAsiaTheme="minorEastAsia" w:hAnsi="Times New Roman" w:cs="Times New Roman"/>
                                <w:sz w:val="24"/>
                                <w:lang w:val="id-ID"/>
                              </w:rPr>
                            </w:pPr>
                            <w:r w:rsidRPr="004B6732">
                              <w:rPr>
                                <w:rFonts w:ascii="Times New Roman" w:hAnsi="Times New Roman" w:cs="Times New Roman"/>
                                <w:sz w:val="24"/>
                                <w:lang w:val="id-ID"/>
                              </w:rPr>
                              <w:t xml:space="preserve">Tarif Penyusutan = </w:t>
                            </w:r>
                            <m:oMath>
                              <m:d>
                                <m:dPr>
                                  <m:ctrlPr>
                                    <w:rPr>
                                      <w:rFonts w:ascii="Cambria Math" w:hAnsi="Cambria Math" w:cs="Times New Roman"/>
                                      <w:sz w:val="24"/>
                                      <w:lang w:val="id-ID"/>
                                    </w:rPr>
                                  </m:ctrlPr>
                                </m:dPr>
                                <m:e>
                                  <m:f>
                                    <m:fPr>
                                      <m:ctrlPr>
                                        <w:rPr>
                                          <w:rFonts w:ascii="Cambria Math" w:hAnsi="Cambria Math" w:cs="Times New Roman"/>
                                          <w:sz w:val="24"/>
                                          <w:lang w:val="id-ID"/>
                                        </w:rPr>
                                      </m:ctrlPr>
                                    </m:fPr>
                                    <m:num>
                                      <m:r>
                                        <m:rPr>
                                          <m:sty m:val="p"/>
                                        </m:rPr>
                                        <w:rPr>
                                          <w:rFonts w:ascii="Cambria Math" w:hAnsi="Cambria Math" w:cs="Times New Roman"/>
                                          <w:sz w:val="24"/>
                                          <w:lang w:val="id-ID"/>
                                        </w:rPr>
                                        <m:t>100%</m:t>
                                      </m:r>
                                    </m:num>
                                    <m:den>
                                      <m:r>
                                        <m:rPr>
                                          <m:sty m:val="p"/>
                                        </m:rPr>
                                        <w:rPr>
                                          <w:rFonts w:ascii="Cambria Math" w:hAnsi="Cambria Math" w:cs="Times New Roman"/>
                                          <w:sz w:val="24"/>
                                          <w:lang w:val="id-ID"/>
                                        </w:rPr>
                                        <m:t>Umur Ekonomis</m:t>
                                      </m:r>
                                    </m:den>
                                  </m:f>
                                </m:e>
                              </m:d>
                              <m:r>
                                <m:rPr>
                                  <m:sty m:val="p"/>
                                </m:rPr>
                                <w:rPr>
                                  <w:rFonts w:ascii="Cambria Math" w:hAnsi="Cambria Math" w:cs="Times New Roman"/>
                                  <w:sz w:val="24"/>
                                  <w:lang w:val="id-ID"/>
                                </w:rPr>
                                <m:t>×2</m:t>
                              </m:r>
                            </m:oMath>
                          </w:p>
                          <w:p w14:paraId="49C59C5C" w14:textId="77777777" w:rsidR="004B6732" w:rsidRPr="004B6732" w:rsidRDefault="004B6732" w:rsidP="004B6732">
                            <w:pPr>
                              <w:jc w:val="center"/>
                            </w:pPr>
                            <w:r w:rsidRPr="004B6732">
                              <w:rPr>
                                <w:rFonts w:ascii="Times New Roman" w:hAnsi="Times New Roman" w:cs="Times New Roman"/>
                                <w:sz w:val="24"/>
                                <w:lang w:val="id-ID"/>
                              </w:rPr>
                              <w:t xml:space="preserve">Beban Penyusutan = </w:t>
                            </w:r>
                            <m:oMath>
                              <m:r>
                                <m:rPr>
                                  <m:sty m:val="p"/>
                                </m:rPr>
                                <w:rPr>
                                  <w:rFonts w:ascii="Cambria Math" w:hAnsi="Cambria Math" w:cs="Times New Roman"/>
                                  <w:sz w:val="24"/>
                                  <w:lang w:val="id-ID"/>
                                </w:rPr>
                                <m:t>Nilai Buku Awal ×Tarif Penyusutan</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8793E" id="Rectangle 5" o:spid="_x0000_s1028" style="position:absolute;left:0;text-align:left;margin-left:28.1pt;margin-top:6.7pt;width:368pt;height:5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" fillcolor="white [3201]" strokecolor="black [3200]" strokeweight="1pt">
                <v:textbox>
                  <w:txbxContent>
                    <w:p w14:paraId="3D00262F" w14:textId="77777777" w:rsidR="004B6732" w:rsidRPr="004B6732" w:rsidRDefault="004B6732" w:rsidP="004B6732">
                      <w:pPr>
                        <w:pStyle w:val="DaftarParagraf"/>
                        <w:spacing w:after="0" w:line="360" w:lineRule="auto"/>
                        <w:ind w:left="0"/>
                        <w:jc w:val="center"/>
                        <w:rPr>
                          <w:rFonts w:ascii="Times New Roman" w:eastAsiaTheme="minorEastAsia" w:hAnsi="Times New Roman" w:cs="Times New Roman"/>
                          <w:sz w:val="24"/>
                          <w:lang w:val="id-ID"/>
                        </w:rPr>
                      </w:pPr>
                      <w:r w:rsidRPr="004B6732">
                        <w:rPr>
                          <w:rFonts w:ascii="Times New Roman" w:hAnsi="Times New Roman" w:cs="Times New Roman"/>
                          <w:sz w:val="24"/>
                          <w:lang w:val="id-ID"/>
                        </w:rPr>
                        <w:t xml:space="preserve">Tarif Penyusutan = </w:t>
                      </w:r>
                      <m:oMath>
                        <m:d>
                          <m:dPr>
                            <m:ctrlPr>
                              <w:rPr>
                                <w:rFonts w:ascii="Cambria Math" w:hAnsi="Cambria Math" w:cs="Times New Roman"/>
                                <w:sz w:val="24"/>
                                <w:lang w:val="id-ID"/>
                              </w:rPr>
                            </m:ctrlPr>
                          </m:dPr>
                          <m:e>
                            <m:f>
                              <m:fPr>
                                <m:ctrlPr>
                                  <w:rPr>
                                    <w:rFonts w:ascii="Cambria Math" w:hAnsi="Cambria Math" w:cs="Times New Roman"/>
                                    <w:sz w:val="24"/>
                                    <w:lang w:val="id-ID"/>
                                  </w:rPr>
                                </m:ctrlPr>
                              </m:fPr>
                              <m:num>
                                <m:r>
                                  <m:rPr>
                                    <m:sty m:val="p"/>
                                  </m:rPr>
                                  <w:rPr>
                                    <w:rFonts w:ascii="Cambria Math" w:hAnsi="Cambria Math" w:cs="Times New Roman"/>
                                    <w:sz w:val="24"/>
                                    <w:lang w:val="id-ID"/>
                                  </w:rPr>
                                  <m:t>100%</m:t>
                                </m:r>
                              </m:num>
                              <m:den>
                                <m:r>
                                  <m:rPr>
                                    <m:sty m:val="p"/>
                                  </m:rPr>
                                  <w:rPr>
                                    <w:rFonts w:ascii="Cambria Math" w:hAnsi="Cambria Math" w:cs="Times New Roman"/>
                                    <w:sz w:val="24"/>
                                    <w:lang w:val="id-ID"/>
                                  </w:rPr>
                                  <m:t>Umur Ekonomis</m:t>
                                </m:r>
                              </m:den>
                            </m:f>
                          </m:e>
                        </m:d>
                        <m:r>
                          <m:rPr>
                            <m:sty m:val="p"/>
                          </m:rPr>
                          <w:rPr>
                            <w:rFonts w:ascii="Cambria Math" w:hAnsi="Cambria Math" w:cs="Times New Roman"/>
                            <w:sz w:val="24"/>
                            <w:lang w:val="id-ID"/>
                          </w:rPr>
                          <m:t>×2</m:t>
                        </m:r>
                      </m:oMath>
                    </w:p>
                    <w:p w14:paraId="49C59C5C" w14:textId="77777777" w:rsidR="004B6732" w:rsidRPr="004B6732" w:rsidRDefault="004B6732" w:rsidP="004B6732">
                      <w:pPr>
                        <w:jc w:val="center"/>
                      </w:pPr>
                      <w:r w:rsidRPr="004B6732">
                        <w:rPr>
                          <w:rFonts w:ascii="Times New Roman" w:hAnsi="Times New Roman" w:cs="Times New Roman"/>
                          <w:sz w:val="24"/>
                          <w:lang w:val="id-ID"/>
                        </w:rPr>
                        <w:t xml:space="preserve">Beban Penyusutan = </w:t>
                      </w:r>
                      <m:oMath>
                        <m:r>
                          <m:rPr>
                            <m:sty m:val="p"/>
                          </m:rPr>
                          <w:rPr>
                            <w:rFonts w:ascii="Cambria Math" w:hAnsi="Cambria Math" w:cs="Times New Roman"/>
                            <w:sz w:val="24"/>
                            <w:lang w:val="id-ID"/>
                          </w:rPr>
                          <m:t>Nilai Buku Awal ×Tarif Penyusutan</m:t>
                        </m:r>
                      </m:oMath>
                    </w:p>
                  </w:txbxContent>
                </v:textbox>
              </v:rect>
            </w:pict>
          </mc:Fallback>
        </mc:AlternateContent>
      </w:r>
    </w:p>
    <w:p w14:paraId="2038141C" w14:textId="1F8C3433" w:rsidR="004B6732" w:rsidRPr="00BF04D8" w:rsidRDefault="004B6732" w:rsidP="00BF04D8">
      <w:pPr>
        <w:spacing w:after="0" w:line="360" w:lineRule="auto"/>
        <w:jc w:val="both"/>
        <w:rPr>
          <w:rFonts w:ascii="Times New Roman" w:hAnsi="Times New Roman" w:cs="Times New Roman"/>
          <w:sz w:val="24"/>
          <w:lang w:val="id-ID"/>
        </w:rPr>
      </w:pPr>
    </w:p>
    <w:p w14:paraId="22684BD1" w14:textId="77777777" w:rsidR="00EC4EF3" w:rsidRPr="004B6732" w:rsidRDefault="00EC4EF3" w:rsidP="00EF493B">
      <w:pPr>
        <w:spacing w:after="0" w:line="360" w:lineRule="auto"/>
        <w:rPr>
          <w:rFonts w:ascii="Times New Roman" w:hAnsi="Times New Roman" w:cs="Times New Roman"/>
          <w:b/>
          <w:sz w:val="24"/>
          <w:lang w:val="id-ID"/>
        </w:rPr>
      </w:pPr>
    </w:p>
    <w:p w14:paraId="16315C02" w14:textId="77777777" w:rsidR="00EC4EF3" w:rsidRDefault="00EC4EF3" w:rsidP="00C87D4D">
      <w:pPr>
        <w:pStyle w:val="DaftarParagraf"/>
        <w:numPr>
          <w:ilvl w:val="0"/>
          <w:numId w:val="30"/>
        </w:numPr>
        <w:spacing w:before="240" w:after="0" w:line="240" w:lineRule="auto"/>
        <w:ind w:left="709"/>
        <w:jc w:val="both"/>
        <w:rPr>
          <w:rFonts w:ascii="Times New Roman" w:hAnsi="Times New Roman" w:cs="Times New Roman"/>
          <w:sz w:val="24"/>
          <w:lang w:val="id-ID"/>
        </w:rPr>
      </w:pPr>
      <w:r w:rsidRPr="00EC4EF3">
        <w:rPr>
          <w:rFonts w:ascii="Times New Roman" w:hAnsi="Times New Roman" w:cs="Times New Roman"/>
          <w:sz w:val="24"/>
          <w:lang w:val="id-ID"/>
        </w:rPr>
        <w:t>Penyusutan dengan menggunakan metode jumlah angka tahun (</w:t>
      </w:r>
      <w:r w:rsidRPr="00214034">
        <w:rPr>
          <w:rFonts w:ascii="Times New Roman" w:hAnsi="Times New Roman" w:cs="Times New Roman"/>
          <w:i/>
          <w:sz w:val="24"/>
          <w:lang w:val="id-ID"/>
        </w:rPr>
        <w:t xml:space="preserve">Sum </w:t>
      </w:r>
      <w:proofErr w:type="spellStart"/>
      <w:r w:rsidRPr="00214034">
        <w:rPr>
          <w:rFonts w:ascii="Times New Roman" w:hAnsi="Times New Roman" w:cs="Times New Roman"/>
          <w:i/>
          <w:sz w:val="24"/>
          <w:lang w:val="id-ID"/>
        </w:rPr>
        <w:t>Of</w:t>
      </w:r>
      <w:proofErr w:type="spellEnd"/>
      <w:r w:rsidRPr="00214034">
        <w:rPr>
          <w:rFonts w:ascii="Times New Roman" w:hAnsi="Times New Roman" w:cs="Times New Roman"/>
          <w:i/>
          <w:sz w:val="24"/>
          <w:lang w:val="id-ID"/>
        </w:rPr>
        <w:t xml:space="preserve"> The </w:t>
      </w:r>
      <w:proofErr w:type="spellStart"/>
      <w:r w:rsidRPr="00214034">
        <w:rPr>
          <w:rFonts w:ascii="Times New Roman" w:hAnsi="Times New Roman" w:cs="Times New Roman"/>
          <w:i/>
          <w:sz w:val="24"/>
          <w:lang w:val="id-ID"/>
        </w:rPr>
        <w:t>Years</w:t>
      </w:r>
      <w:proofErr w:type="spellEnd"/>
      <w:r w:rsidRPr="00214034">
        <w:rPr>
          <w:rFonts w:ascii="Times New Roman" w:hAnsi="Times New Roman" w:cs="Times New Roman"/>
          <w:i/>
          <w:sz w:val="24"/>
          <w:lang w:val="id-ID"/>
        </w:rPr>
        <w:t xml:space="preserve"> </w:t>
      </w:r>
      <w:proofErr w:type="spellStart"/>
      <w:r w:rsidRPr="00214034">
        <w:rPr>
          <w:rFonts w:ascii="Times New Roman" w:hAnsi="Times New Roman" w:cs="Times New Roman"/>
          <w:i/>
          <w:sz w:val="24"/>
          <w:lang w:val="id-ID"/>
        </w:rPr>
        <w:t>Digits</w:t>
      </w:r>
      <w:proofErr w:type="spellEnd"/>
      <w:r w:rsidRPr="00214034">
        <w:rPr>
          <w:rFonts w:ascii="Times New Roman" w:hAnsi="Times New Roman" w:cs="Times New Roman"/>
          <w:i/>
          <w:sz w:val="24"/>
          <w:lang w:val="id-ID"/>
        </w:rPr>
        <w:t xml:space="preserve"> </w:t>
      </w:r>
      <w:proofErr w:type="spellStart"/>
      <w:r w:rsidRPr="00214034">
        <w:rPr>
          <w:rFonts w:ascii="Times New Roman" w:hAnsi="Times New Roman" w:cs="Times New Roman"/>
          <w:i/>
          <w:sz w:val="24"/>
          <w:lang w:val="id-ID"/>
        </w:rPr>
        <w:t>Method</w:t>
      </w:r>
      <w:proofErr w:type="spellEnd"/>
      <w:r w:rsidRPr="00EC4EF3">
        <w:rPr>
          <w:rFonts w:ascii="Times New Roman" w:hAnsi="Times New Roman" w:cs="Times New Roman"/>
          <w:sz w:val="24"/>
          <w:lang w:val="id-ID"/>
        </w:rPr>
        <w:t xml:space="preserve">), metode ini menghasilkan beban penyusutan </w:t>
      </w:r>
      <w:r w:rsidRPr="00EC4EF3">
        <w:rPr>
          <w:rFonts w:ascii="Times New Roman" w:hAnsi="Times New Roman" w:cs="Times New Roman"/>
          <w:sz w:val="24"/>
          <w:lang w:val="id-ID"/>
        </w:rPr>
        <w:lastRenderedPageBreak/>
        <w:t>yang menurun dalam setiap tahun berikutnya. Rumus yang digunakan sebagai berikut:</w:t>
      </w:r>
    </w:p>
    <w:p w14:paraId="7EA36C59" w14:textId="77777777" w:rsidR="00BF04D8" w:rsidRDefault="00BF04D8" w:rsidP="00BF04D8">
      <w:pPr>
        <w:pStyle w:val="DaftarParagraf"/>
        <w:spacing w:before="240" w:after="0" w:line="360" w:lineRule="auto"/>
        <w:ind w:left="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54656" behindDoc="0" locked="0" layoutInCell="1" allowOverlap="1" wp14:anchorId="03CEC8F4" wp14:editId="1A1B7E47">
                <wp:simplePos x="0" y="0"/>
                <wp:positionH relativeFrom="column">
                  <wp:posOffset>356870</wp:posOffset>
                </wp:positionH>
                <wp:positionV relativeFrom="paragraph">
                  <wp:posOffset>40640</wp:posOffset>
                </wp:positionV>
                <wp:extent cx="4673600" cy="7620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4673600" cy="76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CF04783" w14:textId="77777777" w:rsidR="004B6732" w:rsidRPr="004B6732" w:rsidRDefault="004B6732" w:rsidP="004B6732">
                            <w:pPr>
                              <w:pStyle w:val="DaftarParagraf"/>
                              <w:spacing w:after="0" w:line="360" w:lineRule="auto"/>
                              <w:ind w:left="-142"/>
                              <w:jc w:val="center"/>
                              <w:rPr>
                                <w:rFonts w:ascii="Times New Roman" w:eastAsiaTheme="minorEastAsia" w:hAnsi="Times New Roman" w:cs="Times New Roman"/>
                                <w:sz w:val="24"/>
                                <w:lang w:val="id-ID"/>
                              </w:rPr>
                            </w:pPr>
                            <w:r w:rsidRPr="004B6732">
                              <w:rPr>
                                <w:rFonts w:ascii="Times New Roman" w:hAnsi="Times New Roman" w:cs="Times New Roman"/>
                                <w:sz w:val="24"/>
                                <w:lang w:val="id-ID"/>
                              </w:rPr>
                              <w:t xml:space="preserve">Tarif Penyusutan = </w:t>
                            </w:r>
                            <m:oMath>
                              <m:f>
                                <m:fPr>
                                  <m:ctrlPr>
                                    <w:rPr>
                                      <w:rFonts w:ascii="Cambria Math" w:hAnsi="Cambria Math" w:cs="Times New Roman"/>
                                      <w:i/>
                                      <w:sz w:val="24"/>
                                      <w:lang w:val="id-ID"/>
                                    </w:rPr>
                                  </m:ctrlPr>
                                </m:fPr>
                                <m:num>
                                  <m:r>
                                    <w:rPr>
                                      <w:rFonts w:ascii="Cambria Math" w:hAnsi="Cambria Math" w:cs="Times New Roman"/>
                                      <w:sz w:val="24"/>
                                      <w:lang w:val="id-ID"/>
                                    </w:rPr>
                                    <m:t>n(n+1)</m:t>
                                  </m:r>
                                </m:num>
                                <m:den>
                                  <m:r>
                                    <w:rPr>
                                      <w:rFonts w:ascii="Cambria Math" w:hAnsi="Cambria Math" w:cs="Times New Roman"/>
                                      <w:sz w:val="24"/>
                                      <w:lang w:val="id-ID"/>
                                    </w:rPr>
                                    <m:t>2</m:t>
                                  </m:r>
                                </m:den>
                              </m:f>
                            </m:oMath>
                          </w:p>
                          <w:p w14:paraId="48F43D23" w14:textId="77777777" w:rsidR="004B6732" w:rsidRPr="004B6732" w:rsidRDefault="004B6732" w:rsidP="004B6732">
                            <w:pPr>
                              <w:ind w:left="-142"/>
                              <w:jc w:val="center"/>
                              <w:rPr>
                                <w:rFonts w:ascii="Times New Roman" w:hAnsi="Times New Roman" w:cs="Times New Roman"/>
                              </w:rPr>
                            </w:pPr>
                            <w:r w:rsidRPr="004B6732">
                              <w:rPr>
                                <w:rFonts w:ascii="Times New Roman" w:eastAsiaTheme="minorEastAsia" w:hAnsi="Times New Roman" w:cs="Times New Roman"/>
                                <w:sz w:val="24"/>
                                <w:lang w:val="id-ID"/>
                              </w:rPr>
                              <w:t xml:space="preserve">Beban Penyusutan = </w:t>
                            </w:r>
                            <m:oMath>
                              <m:f>
                                <m:fPr>
                                  <m:ctrlPr>
                                    <w:rPr>
                                      <w:rFonts w:ascii="Cambria Math" w:eastAsiaTheme="minorEastAsia" w:hAnsi="Cambria Math" w:cs="Times New Roman"/>
                                      <w:sz w:val="24"/>
                                      <w:lang w:val="id-ID"/>
                                    </w:rPr>
                                  </m:ctrlPr>
                                </m:fPr>
                                <m:num>
                                  <m:r>
                                    <m:rPr>
                                      <m:sty m:val="p"/>
                                    </m:rPr>
                                    <w:rPr>
                                      <w:rFonts w:ascii="Cambria Math" w:eastAsiaTheme="minorEastAsia" w:hAnsi="Cambria Math" w:cs="Times New Roman"/>
                                      <w:sz w:val="24"/>
                                      <w:lang w:val="id-ID"/>
                                    </w:rPr>
                                    <m:t>Sisa Umur Aktiva</m:t>
                                  </m:r>
                                </m:num>
                                <m:den>
                                  <m:r>
                                    <m:rPr>
                                      <m:sty m:val="p"/>
                                    </m:rPr>
                                    <w:rPr>
                                      <w:rFonts w:ascii="Cambria Math" w:eastAsiaTheme="minorEastAsia" w:hAnsi="Cambria Math" w:cs="Times New Roman"/>
                                      <w:sz w:val="24"/>
                                      <w:lang w:val="id-ID"/>
                                    </w:rPr>
                                    <m:t>Tarif Penyusutan</m:t>
                                  </m:r>
                                </m:den>
                              </m:f>
                              <m:r>
                                <m:rPr>
                                  <m:sty m:val="p"/>
                                </m:rPr>
                                <w:rPr>
                                  <w:rFonts w:ascii="Cambria Math" w:eastAsiaTheme="minorEastAsia" w:hAnsi="Cambria Math" w:cs="Times New Roman"/>
                                  <w:sz w:val="24"/>
                                  <w:lang w:val="id-ID"/>
                                </w:rPr>
                                <m:t>(HP-NS)</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CEC8F4" id="Rectangle 4" o:spid="_x0000_s1029" style="position:absolute;left:0;text-align:left;margin-left:28.1pt;margin-top:3.2pt;width:368pt;height:60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" fillcolor="white [3201]" strokecolor="black [3200]" strokeweight="1pt">
                <v:textbox>
                  <w:txbxContent>
                    <w:p w14:paraId="1CF04783" w14:textId="77777777" w:rsidR="004B6732" w:rsidRPr="004B6732" w:rsidRDefault="004B6732" w:rsidP="004B6732">
                      <w:pPr>
                        <w:pStyle w:val="DaftarParagraf"/>
                        <w:spacing w:after="0" w:line="360" w:lineRule="auto"/>
                        <w:ind w:left="-142"/>
                        <w:jc w:val="center"/>
                        <w:rPr>
                          <w:rFonts w:ascii="Times New Roman" w:eastAsiaTheme="minorEastAsia" w:hAnsi="Times New Roman" w:cs="Times New Roman"/>
                          <w:sz w:val="24"/>
                          <w:lang w:val="id-ID"/>
                        </w:rPr>
                      </w:pPr>
                      <w:r w:rsidRPr="004B6732">
                        <w:rPr>
                          <w:rFonts w:ascii="Times New Roman" w:hAnsi="Times New Roman" w:cs="Times New Roman"/>
                          <w:sz w:val="24"/>
                          <w:lang w:val="id-ID"/>
                        </w:rPr>
                        <w:t xml:space="preserve">Tarif Penyusutan = </w:t>
                      </w:r>
                      <m:oMath>
                        <m:f>
                          <m:fPr>
                            <m:ctrlPr>
                              <w:rPr>
                                <w:rFonts w:ascii="Cambria Math" w:hAnsi="Cambria Math" w:cs="Times New Roman"/>
                                <w:i/>
                                <w:sz w:val="24"/>
                                <w:lang w:val="id-ID"/>
                              </w:rPr>
                            </m:ctrlPr>
                          </m:fPr>
                          <m:num>
                            <m:r>
                              <w:rPr>
                                <w:rFonts w:ascii="Cambria Math" w:hAnsi="Cambria Math" w:cs="Times New Roman"/>
                                <w:sz w:val="24"/>
                                <w:lang w:val="id-ID"/>
                              </w:rPr>
                              <m:t>n(n+1)</m:t>
                            </m:r>
                          </m:num>
                          <m:den>
                            <m:r>
                              <w:rPr>
                                <w:rFonts w:ascii="Cambria Math" w:hAnsi="Cambria Math" w:cs="Times New Roman"/>
                                <w:sz w:val="24"/>
                                <w:lang w:val="id-ID"/>
                              </w:rPr>
                              <m:t>2</m:t>
                            </m:r>
                          </m:den>
                        </m:f>
                      </m:oMath>
                    </w:p>
                    <w:p w14:paraId="48F43D23" w14:textId="77777777" w:rsidR="004B6732" w:rsidRPr="004B6732" w:rsidRDefault="004B6732" w:rsidP="004B6732">
                      <w:pPr>
                        <w:ind w:left="-142"/>
                        <w:jc w:val="center"/>
                        <w:rPr>
                          <w:rFonts w:ascii="Times New Roman" w:hAnsi="Times New Roman" w:cs="Times New Roman"/>
                        </w:rPr>
                      </w:pPr>
                      <w:r w:rsidRPr="004B6732">
                        <w:rPr>
                          <w:rFonts w:ascii="Times New Roman" w:eastAsiaTheme="minorEastAsia" w:hAnsi="Times New Roman" w:cs="Times New Roman"/>
                          <w:sz w:val="24"/>
                          <w:lang w:val="id-ID"/>
                        </w:rPr>
                        <w:t xml:space="preserve">Beban Penyusutan = </w:t>
                      </w:r>
                      <m:oMath>
                        <m:f>
                          <m:fPr>
                            <m:ctrlPr>
                              <w:rPr>
                                <w:rFonts w:ascii="Cambria Math" w:eastAsiaTheme="minorEastAsia" w:hAnsi="Cambria Math" w:cs="Times New Roman"/>
                                <w:sz w:val="24"/>
                                <w:lang w:val="id-ID"/>
                              </w:rPr>
                            </m:ctrlPr>
                          </m:fPr>
                          <m:num>
                            <m:r>
                              <m:rPr>
                                <m:sty m:val="p"/>
                              </m:rPr>
                              <w:rPr>
                                <w:rFonts w:ascii="Cambria Math" w:eastAsiaTheme="minorEastAsia" w:hAnsi="Cambria Math" w:cs="Times New Roman"/>
                                <w:sz w:val="24"/>
                                <w:lang w:val="id-ID"/>
                              </w:rPr>
                              <m:t>Sisa Umur Aktiva</m:t>
                            </m:r>
                          </m:num>
                          <m:den>
                            <m:r>
                              <m:rPr>
                                <m:sty m:val="p"/>
                              </m:rPr>
                              <w:rPr>
                                <w:rFonts w:ascii="Cambria Math" w:eastAsiaTheme="minorEastAsia" w:hAnsi="Cambria Math" w:cs="Times New Roman"/>
                                <w:sz w:val="24"/>
                                <w:lang w:val="id-ID"/>
                              </w:rPr>
                              <m:t>Tarif Penyusutan</m:t>
                            </m:r>
                          </m:den>
                        </m:f>
                        <m:r>
                          <m:rPr>
                            <m:sty m:val="p"/>
                          </m:rPr>
                          <w:rPr>
                            <w:rFonts w:ascii="Cambria Math" w:eastAsiaTheme="minorEastAsia" w:hAnsi="Cambria Math" w:cs="Times New Roman"/>
                            <w:sz w:val="24"/>
                            <w:lang w:val="id-ID"/>
                          </w:rPr>
                          <m:t>(HP-NS)</m:t>
                        </m:r>
                      </m:oMath>
                    </w:p>
                  </w:txbxContent>
                </v:textbox>
              </v:rect>
            </w:pict>
          </mc:Fallback>
        </mc:AlternateContent>
      </w:r>
    </w:p>
    <w:p w14:paraId="5E80984D" w14:textId="77777777" w:rsidR="00214034" w:rsidRDefault="00214034" w:rsidP="006046B8">
      <w:pPr>
        <w:pStyle w:val="DaftarParagraf"/>
        <w:spacing w:after="0" w:line="360" w:lineRule="auto"/>
        <w:ind w:left="567"/>
        <w:jc w:val="center"/>
        <w:rPr>
          <w:rFonts w:ascii="Times New Roman" w:hAnsi="Times New Roman" w:cs="Times New Roman"/>
          <w:sz w:val="24"/>
          <w:lang w:val="id-ID"/>
        </w:rPr>
      </w:pPr>
    </w:p>
    <w:p w14:paraId="0A88D1F0" w14:textId="77777777" w:rsidR="004F44EC" w:rsidRPr="004B6732" w:rsidRDefault="004F44EC" w:rsidP="004F44EC">
      <w:pPr>
        <w:spacing w:after="0" w:line="480" w:lineRule="auto"/>
        <w:rPr>
          <w:rFonts w:ascii="Times New Roman" w:hAnsi="Times New Roman" w:cs="Times New Roman"/>
          <w:sz w:val="24"/>
          <w:lang w:val="id-ID"/>
        </w:rPr>
      </w:pPr>
    </w:p>
    <w:p w14:paraId="215B9906" w14:textId="77777777" w:rsidR="00EC4EF3" w:rsidRDefault="00EC4EF3" w:rsidP="00C87D4D">
      <w:pPr>
        <w:pStyle w:val="DaftarParagraf"/>
        <w:numPr>
          <w:ilvl w:val="0"/>
          <w:numId w:val="30"/>
        </w:numPr>
        <w:spacing w:after="0" w:line="240" w:lineRule="auto"/>
        <w:ind w:left="709"/>
        <w:jc w:val="both"/>
        <w:rPr>
          <w:rFonts w:ascii="Times New Roman" w:hAnsi="Times New Roman" w:cs="Times New Roman"/>
          <w:sz w:val="24"/>
          <w:lang w:val="id-ID"/>
        </w:rPr>
      </w:pPr>
      <w:r w:rsidRPr="00EC4EF3">
        <w:rPr>
          <w:rFonts w:ascii="Times New Roman" w:hAnsi="Times New Roman" w:cs="Times New Roman"/>
          <w:sz w:val="24"/>
          <w:lang w:val="id-ID"/>
        </w:rPr>
        <w:t>Penyusutan dengan menggunakan metode jam kerja (</w:t>
      </w:r>
      <w:r w:rsidRPr="00214034">
        <w:rPr>
          <w:rFonts w:ascii="Times New Roman" w:hAnsi="Times New Roman" w:cs="Times New Roman"/>
          <w:i/>
          <w:sz w:val="24"/>
          <w:lang w:val="id-ID"/>
        </w:rPr>
        <w:t xml:space="preserve">Service </w:t>
      </w:r>
      <w:proofErr w:type="spellStart"/>
      <w:r w:rsidRPr="00214034">
        <w:rPr>
          <w:rFonts w:ascii="Times New Roman" w:hAnsi="Times New Roman" w:cs="Times New Roman"/>
          <w:i/>
          <w:sz w:val="24"/>
          <w:lang w:val="id-ID"/>
        </w:rPr>
        <w:t>Hours</w:t>
      </w:r>
      <w:proofErr w:type="spellEnd"/>
      <w:r w:rsidRPr="00214034">
        <w:rPr>
          <w:rFonts w:ascii="Times New Roman" w:hAnsi="Times New Roman" w:cs="Times New Roman"/>
          <w:i/>
          <w:sz w:val="24"/>
          <w:lang w:val="id-ID"/>
        </w:rPr>
        <w:t xml:space="preserve"> </w:t>
      </w:r>
      <w:proofErr w:type="spellStart"/>
      <w:r w:rsidRPr="00214034">
        <w:rPr>
          <w:rFonts w:ascii="Times New Roman" w:hAnsi="Times New Roman" w:cs="Times New Roman"/>
          <w:i/>
          <w:sz w:val="24"/>
          <w:lang w:val="id-ID"/>
        </w:rPr>
        <w:t>Method</w:t>
      </w:r>
      <w:proofErr w:type="spellEnd"/>
      <w:r w:rsidRPr="00EC4EF3">
        <w:rPr>
          <w:rFonts w:ascii="Times New Roman" w:hAnsi="Times New Roman" w:cs="Times New Roman"/>
          <w:sz w:val="24"/>
          <w:lang w:val="id-ID"/>
        </w:rPr>
        <w:t xml:space="preserve">), bahwa pembelian suatu aset </w:t>
      </w:r>
      <w:proofErr w:type="spellStart"/>
      <w:r w:rsidRPr="00EC4EF3">
        <w:rPr>
          <w:rFonts w:ascii="Times New Roman" w:hAnsi="Times New Roman" w:cs="Times New Roman"/>
          <w:sz w:val="24"/>
          <w:lang w:val="id-ID"/>
        </w:rPr>
        <w:t>menunjukan</w:t>
      </w:r>
      <w:proofErr w:type="spellEnd"/>
      <w:r w:rsidRPr="00EC4EF3">
        <w:rPr>
          <w:rFonts w:ascii="Times New Roman" w:hAnsi="Times New Roman" w:cs="Times New Roman"/>
          <w:sz w:val="24"/>
          <w:lang w:val="id-ID"/>
        </w:rPr>
        <w:t xml:space="preserve"> pembelian sejumlah jam jasa langsung. Perhitungan metode jam kerja sebagai berikut:</w:t>
      </w:r>
    </w:p>
    <w:p w14:paraId="520A3FE3" w14:textId="77777777" w:rsidR="004B6732" w:rsidRDefault="00BF04D8" w:rsidP="004B6732">
      <w:pPr>
        <w:pStyle w:val="DaftarParagraf"/>
        <w:spacing w:after="0" w:line="360" w:lineRule="auto"/>
        <w:ind w:left="567"/>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67968" behindDoc="0" locked="0" layoutInCell="1" allowOverlap="1" wp14:anchorId="2D17754B" wp14:editId="6AF3BE02">
                <wp:simplePos x="0" y="0"/>
                <wp:positionH relativeFrom="column">
                  <wp:posOffset>356870</wp:posOffset>
                </wp:positionH>
                <wp:positionV relativeFrom="paragraph">
                  <wp:posOffset>67310</wp:posOffset>
                </wp:positionV>
                <wp:extent cx="4673600" cy="4127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4673600" cy="412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95C4CD" w14:textId="77777777" w:rsidR="004B6732" w:rsidRPr="004B6732" w:rsidRDefault="004B6732" w:rsidP="004B6732">
                            <w:pPr>
                              <w:pStyle w:val="DaftarParagraf"/>
                              <w:spacing w:after="0" w:line="360" w:lineRule="auto"/>
                              <w:ind w:left="0"/>
                              <w:jc w:val="center"/>
                              <w:rPr>
                                <w:rFonts w:ascii="Times New Roman" w:hAnsi="Times New Roman" w:cs="Times New Roman"/>
                                <w:sz w:val="24"/>
                                <w:lang w:val="id-ID"/>
                              </w:rPr>
                            </w:pPr>
                            <w:r w:rsidRPr="004B6732">
                              <w:rPr>
                                <w:rFonts w:ascii="Times New Roman" w:hAnsi="Times New Roman" w:cs="Times New Roman"/>
                                <w:sz w:val="24"/>
                                <w:lang w:val="id-ID"/>
                              </w:rPr>
                              <w:t xml:space="preserve">Beban Penyusutan = </w:t>
                            </w:r>
                            <m:oMath>
                              <m:f>
                                <m:fPr>
                                  <m:ctrlPr>
                                    <w:rPr>
                                      <w:rFonts w:ascii="Cambria Math" w:hAnsi="Cambria Math" w:cs="Times New Roman"/>
                                      <w:sz w:val="24"/>
                                      <w:lang w:val="id-ID"/>
                                    </w:rPr>
                                  </m:ctrlPr>
                                </m:fPr>
                                <m:num>
                                  <m:r>
                                    <m:rPr>
                                      <m:sty m:val="p"/>
                                    </m:rPr>
                                    <w:rPr>
                                      <w:rFonts w:ascii="Cambria Math" w:hAnsi="Cambria Math" w:cs="Times New Roman"/>
                                      <w:sz w:val="24"/>
                                      <w:lang w:val="id-ID"/>
                                    </w:rPr>
                                    <m:t>Harga Perolehan -Estimasi Nilai Residu</m:t>
                                  </m:r>
                                </m:num>
                                <m:den>
                                  <m:r>
                                    <m:rPr>
                                      <m:sty m:val="p"/>
                                    </m:rPr>
                                    <w:rPr>
                                      <w:rFonts w:ascii="Cambria Math" w:hAnsi="Cambria Math" w:cs="Times New Roman"/>
                                      <w:sz w:val="24"/>
                                      <w:lang w:val="id-ID"/>
                                    </w:rPr>
                                    <m:t>Estimasi Total Jam Jasa</m:t>
                                  </m:r>
                                </m:den>
                              </m:f>
                            </m:oMath>
                          </w:p>
                          <w:p w14:paraId="35ABB29B" w14:textId="77777777" w:rsidR="004B6732" w:rsidRPr="004B6732" w:rsidRDefault="004B6732" w:rsidP="004B673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17754B" id="Rectangle 6" o:spid="_x0000_s1030" style="position:absolute;left:0;text-align:left;margin-left:28.1pt;margin-top:5.3pt;width:368pt;height:3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" fillcolor="white [3201]" strokecolor="black [3200]" strokeweight="1pt">
                <v:textbox>
                  <w:txbxContent>
                    <w:p w14:paraId="3D95C4CD" w14:textId="77777777" w:rsidR="004B6732" w:rsidRPr="004B6732" w:rsidRDefault="004B6732" w:rsidP="004B6732">
                      <w:pPr>
                        <w:pStyle w:val="DaftarParagraf"/>
                        <w:spacing w:after="0" w:line="360" w:lineRule="auto"/>
                        <w:ind w:left="0"/>
                        <w:jc w:val="center"/>
                        <w:rPr>
                          <w:rFonts w:ascii="Times New Roman" w:hAnsi="Times New Roman" w:cs="Times New Roman"/>
                          <w:sz w:val="24"/>
                          <w:lang w:val="id-ID"/>
                        </w:rPr>
                      </w:pPr>
                      <w:r w:rsidRPr="004B6732">
                        <w:rPr>
                          <w:rFonts w:ascii="Times New Roman" w:hAnsi="Times New Roman" w:cs="Times New Roman"/>
                          <w:sz w:val="24"/>
                          <w:lang w:val="id-ID"/>
                        </w:rPr>
                        <w:t xml:space="preserve">Beban Penyusutan = </w:t>
                      </w:r>
                      <m:oMath>
                        <m:f>
                          <m:fPr>
                            <m:ctrlPr>
                              <w:rPr>
                                <w:rFonts w:ascii="Cambria Math" w:hAnsi="Cambria Math" w:cs="Times New Roman"/>
                                <w:sz w:val="24"/>
                                <w:lang w:val="id-ID"/>
                              </w:rPr>
                            </m:ctrlPr>
                          </m:fPr>
                          <m:num>
                            <m:r>
                              <m:rPr>
                                <m:sty m:val="p"/>
                              </m:rPr>
                              <w:rPr>
                                <w:rFonts w:ascii="Cambria Math" w:hAnsi="Cambria Math" w:cs="Times New Roman"/>
                                <w:sz w:val="24"/>
                                <w:lang w:val="id-ID"/>
                              </w:rPr>
                              <m:t>Harga Perolehan -Estimasi Nilai Residu</m:t>
                            </m:r>
                          </m:num>
                          <m:den>
                            <m:r>
                              <m:rPr>
                                <m:sty m:val="p"/>
                              </m:rPr>
                              <w:rPr>
                                <w:rFonts w:ascii="Cambria Math" w:hAnsi="Cambria Math" w:cs="Times New Roman"/>
                                <w:sz w:val="24"/>
                                <w:lang w:val="id-ID"/>
                              </w:rPr>
                              <m:t>Estimasi Total Jam Jasa</m:t>
                            </m:r>
                          </m:den>
                        </m:f>
                      </m:oMath>
                    </w:p>
                    <w:p w14:paraId="35ABB29B" w14:textId="77777777" w:rsidR="004B6732" w:rsidRPr="004B6732" w:rsidRDefault="004B6732" w:rsidP="004B6732">
                      <w:pPr>
                        <w:jc w:val="center"/>
                        <w:rPr>
                          <w:rFonts w:ascii="Times New Roman" w:hAnsi="Times New Roman" w:cs="Times New Roman"/>
                        </w:rPr>
                      </w:pPr>
                    </w:p>
                  </w:txbxContent>
                </v:textbox>
              </v:rect>
            </w:pict>
          </mc:Fallback>
        </mc:AlternateContent>
      </w:r>
    </w:p>
    <w:p w14:paraId="6E41D6F5" w14:textId="77777777" w:rsidR="004B6732" w:rsidRDefault="004B6732" w:rsidP="004B6732">
      <w:pPr>
        <w:pStyle w:val="DaftarParagraf"/>
        <w:spacing w:after="0" w:line="360" w:lineRule="auto"/>
        <w:ind w:left="567"/>
        <w:jc w:val="both"/>
        <w:rPr>
          <w:rFonts w:ascii="Times New Roman" w:hAnsi="Times New Roman" w:cs="Times New Roman"/>
          <w:sz w:val="24"/>
          <w:lang w:val="id-ID"/>
        </w:rPr>
      </w:pPr>
    </w:p>
    <w:p w14:paraId="6EE059A1" w14:textId="77777777" w:rsidR="00EC4EF3" w:rsidRDefault="00EC4EF3" w:rsidP="00C87D4D">
      <w:pPr>
        <w:pStyle w:val="DaftarParagraf"/>
        <w:numPr>
          <w:ilvl w:val="0"/>
          <w:numId w:val="30"/>
        </w:numPr>
        <w:spacing w:after="0" w:line="240" w:lineRule="auto"/>
        <w:ind w:left="709"/>
        <w:jc w:val="both"/>
        <w:rPr>
          <w:rFonts w:ascii="Times New Roman" w:hAnsi="Times New Roman" w:cs="Times New Roman"/>
          <w:sz w:val="24"/>
          <w:lang w:val="id-ID"/>
        </w:rPr>
      </w:pPr>
      <w:r w:rsidRPr="00EC4EF3">
        <w:rPr>
          <w:rFonts w:ascii="Times New Roman" w:hAnsi="Times New Roman" w:cs="Times New Roman"/>
          <w:sz w:val="24"/>
          <w:lang w:val="id-ID"/>
        </w:rPr>
        <w:t>Penyusutan dengan menggunakan metode unit produksi (</w:t>
      </w:r>
      <w:proofErr w:type="spellStart"/>
      <w:r w:rsidRPr="006046B8">
        <w:rPr>
          <w:rFonts w:ascii="Times New Roman" w:hAnsi="Times New Roman" w:cs="Times New Roman"/>
          <w:i/>
          <w:sz w:val="24"/>
          <w:lang w:val="id-ID"/>
        </w:rPr>
        <w:t>Productive</w:t>
      </w:r>
      <w:proofErr w:type="spellEnd"/>
      <w:r w:rsidRPr="006046B8">
        <w:rPr>
          <w:rFonts w:ascii="Times New Roman" w:hAnsi="Times New Roman" w:cs="Times New Roman"/>
          <w:i/>
          <w:sz w:val="24"/>
          <w:lang w:val="id-ID"/>
        </w:rPr>
        <w:t xml:space="preserve"> </w:t>
      </w:r>
      <w:proofErr w:type="spellStart"/>
      <w:r w:rsidRPr="006046B8">
        <w:rPr>
          <w:rFonts w:ascii="Times New Roman" w:hAnsi="Times New Roman" w:cs="Times New Roman"/>
          <w:i/>
          <w:sz w:val="24"/>
          <w:lang w:val="id-ID"/>
        </w:rPr>
        <w:t>Output</w:t>
      </w:r>
      <w:proofErr w:type="spellEnd"/>
      <w:r w:rsidRPr="006046B8">
        <w:rPr>
          <w:rFonts w:ascii="Times New Roman" w:hAnsi="Times New Roman" w:cs="Times New Roman"/>
          <w:i/>
          <w:sz w:val="24"/>
          <w:lang w:val="id-ID"/>
        </w:rPr>
        <w:t xml:space="preserve"> </w:t>
      </w:r>
      <w:proofErr w:type="spellStart"/>
      <w:r w:rsidRPr="006046B8">
        <w:rPr>
          <w:rFonts w:ascii="Times New Roman" w:hAnsi="Times New Roman" w:cs="Times New Roman"/>
          <w:i/>
          <w:sz w:val="24"/>
          <w:lang w:val="id-ID"/>
        </w:rPr>
        <w:t>Method</w:t>
      </w:r>
      <w:proofErr w:type="spellEnd"/>
      <w:r w:rsidRPr="00EC4EF3">
        <w:rPr>
          <w:rFonts w:ascii="Times New Roman" w:hAnsi="Times New Roman" w:cs="Times New Roman"/>
          <w:sz w:val="24"/>
          <w:lang w:val="id-ID"/>
        </w:rPr>
        <w:t xml:space="preserve">), didasarkan pada anggaran bahwa aset yang diperoleh diharapkan dapat memberikan jasa dalam bentuk hasil unit produksi tertentu. Metode ini memerlukan suatu estimasi mengenai total </w:t>
      </w:r>
      <w:proofErr w:type="spellStart"/>
      <w:r w:rsidRPr="00EC4EF3">
        <w:rPr>
          <w:rFonts w:ascii="Times New Roman" w:hAnsi="Times New Roman" w:cs="Times New Roman"/>
          <w:sz w:val="24"/>
          <w:lang w:val="id-ID"/>
        </w:rPr>
        <w:t>output</w:t>
      </w:r>
      <w:proofErr w:type="spellEnd"/>
      <w:r w:rsidRPr="00EC4EF3">
        <w:rPr>
          <w:rFonts w:ascii="Times New Roman" w:hAnsi="Times New Roman" w:cs="Times New Roman"/>
          <w:sz w:val="24"/>
          <w:lang w:val="id-ID"/>
        </w:rPr>
        <w:t xml:space="preserve"> yang dapat dihasilkan aset. </w:t>
      </w:r>
      <w:proofErr w:type="spellStart"/>
      <w:r w:rsidRPr="00EC4EF3">
        <w:rPr>
          <w:rFonts w:ascii="Times New Roman" w:hAnsi="Times New Roman" w:cs="Times New Roman"/>
          <w:sz w:val="24"/>
          <w:lang w:val="id-ID"/>
        </w:rPr>
        <w:t>Perhitunganya</w:t>
      </w:r>
      <w:proofErr w:type="spellEnd"/>
      <w:r w:rsidRPr="00EC4EF3">
        <w:rPr>
          <w:rFonts w:ascii="Times New Roman" w:hAnsi="Times New Roman" w:cs="Times New Roman"/>
          <w:sz w:val="24"/>
          <w:lang w:val="id-ID"/>
        </w:rPr>
        <w:t xml:space="preserve"> sebagai berikut:</w:t>
      </w:r>
    </w:p>
    <w:p w14:paraId="2FDB7398" w14:textId="77777777" w:rsidR="004B6732" w:rsidRDefault="00BF04D8" w:rsidP="004B6732">
      <w:pPr>
        <w:spacing w:after="0" w:line="360" w:lineRule="auto"/>
        <w:jc w:val="both"/>
        <w:rPr>
          <w:rFonts w:ascii="Times New Roman" w:hAnsi="Times New Roman" w:cs="Times New Roman"/>
          <w:sz w:val="24"/>
          <w:lang w:val="id-ID"/>
        </w:rPr>
      </w:pPr>
      <w:r>
        <w:rPr>
          <w:rFonts w:ascii="Times New Roman" w:hAnsi="Times New Roman" w:cs="Times New Roman"/>
          <w:noProof/>
          <w:sz w:val="24"/>
        </w:rPr>
        <mc:AlternateContent>
          <mc:Choice Requires="wps">
            <w:drawing>
              <wp:anchor distT="0" distB="0" distL="114300" distR="114300" simplePos="0" relativeHeight="251674112" behindDoc="0" locked="0" layoutInCell="1" allowOverlap="1" wp14:anchorId="0806ACB0" wp14:editId="7A2F18B9">
                <wp:simplePos x="0" y="0"/>
                <wp:positionH relativeFrom="column">
                  <wp:posOffset>356870</wp:posOffset>
                </wp:positionH>
                <wp:positionV relativeFrom="paragraph">
                  <wp:posOffset>85725</wp:posOffset>
                </wp:positionV>
                <wp:extent cx="4673600" cy="4127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4673600" cy="41275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06758872" w14:textId="77777777" w:rsidR="004B6732" w:rsidRPr="004B6732" w:rsidRDefault="004B6732" w:rsidP="004B6732">
                            <w:pPr>
                              <w:spacing w:after="0" w:line="360" w:lineRule="auto"/>
                              <w:ind w:firstLine="567"/>
                              <w:jc w:val="center"/>
                              <w:rPr>
                                <w:rFonts w:ascii="Times New Roman" w:hAnsi="Times New Roman" w:cs="Times New Roman"/>
                                <w:sz w:val="24"/>
                                <w:lang w:val="id-ID"/>
                              </w:rPr>
                            </w:pPr>
                            <w:r w:rsidRPr="004B6732">
                              <w:rPr>
                                <w:rFonts w:ascii="Times New Roman" w:hAnsi="Times New Roman" w:cs="Times New Roman"/>
                                <w:sz w:val="24"/>
                                <w:lang w:val="id-ID"/>
                              </w:rPr>
                              <w:t xml:space="preserve">Beban Penyusutan = </w:t>
                            </w:r>
                            <m:oMath>
                              <m:f>
                                <m:fPr>
                                  <m:ctrlPr>
                                    <w:rPr>
                                      <w:rFonts w:ascii="Cambria Math" w:hAnsi="Cambria Math" w:cs="Times New Roman"/>
                                      <w:sz w:val="24"/>
                                      <w:lang w:val="id-ID"/>
                                    </w:rPr>
                                  </m:ctrlPr>
                                </m:fPr>
                                <m:num>
                                  <m:r>
                                    <m:rPr>
                                      <m:sty m:val="p"/>
                                    </m:rPr>
                                    <w:rPr>
                                      <w:rFonts w:ascii="Cambria Math" w:hAnsi="Cambria Math" w:cs="Times New Roman"/>
                                      <w:sz w:val="24"/>
                                      <w:lang w:val="id-ID"/>
                                    </w:rPr>
                                    <m:t>Harga Perolehan -Estimasi Nilai Residu</m:t>
                                  </m:r>
                                </m:num>
                                <m:den>
                                  <m:r>
                                    <m:rPr>
                                      <m:sty m:val="p"/>
                                    </m:rPr>
                                    <w:rPr>
                                      <w:rFonts w:ascii="Cambria Math" w:hAnsi="Cambria Math" w:cs="Times New Roman"/>
                                      <w:sz w:val="24"/>
                                      <w:lang w:val="id-ID"/>
                                    </w:rPr>
                                    <m:t>Estimasi Total Unit Produksi</m:t>
                                  </m:r>
                                </m:den>
                              </m:f>
                            </m:oMath>
                          </w:p>
                          <w:p w14:paraId="660035D5" w14:textId="77777777" w:rsidR="004B6732" w:rsidRPr="004B6732" w:rsidRDefault="004B6732" w:rsidP="004B6732">
                            <w:pPr>
                              <w:pStyle w:val="DaftarParagraf"/>
                              <w:spacing w:after="0" w:line="360" w:lineRule="auto"/>
                              <w:ind w:left="0"/>
                              <w:jc w:val="center"/>
                              <w:rPr>
                                <w:rFonts w:ascii="Times New Roman" w:hAnsi="Times New Roman" w:cs="Times New Roman"/>
                                <w:sz w:val="24"/>
                                <w:lang w:val="id-ID"/>
                              </w:rPr>
                            </w:pPr>
                          </w:p>
                          <w:p w14:paraId="311E23F7" w14:textId="77777777" w:rsidR="004B6732" w:rsidRPr="004B6732" w:rsidRDefault="004B6732" w:rsidP="004B673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06ACB0" id="Rectangle 7" o:spid="_x0000_s1031" style="position:absolute;left:0;text-align:left;margin-left:28.1pt;margin-top:6.75pt;width:368pt;height:32.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" fillcolor="white [3201]" strokecolor="black [3200]" strokeweight="1pt">
                <v:textbox>
                  <w:txbxContent>
                    <w:p w14:paraId="06758872" w14:textId="77777777" w:rsidR="004B6732" w:rsidRPr="004B6732" w:rsidRDefault="004B6732" w:rsidP="004B6732">
                      <w:pPr>
                        <w:spacing w:after="0" w:line="360" w:lineRule="auto"/>
                        <w:ind w:firstLine="567"/>
                        <w:jc w:val="center"/>
                        <w:rPr>
                          <w:rFonts w:ascii="Times New Roman" w:hAnsi="Times New Roman" w:cs="Times New Roman"/>
                          <w:sz w:val="24"/>
                          <w:lang w:val="id-ID"/>
                        </w:rPr>
                      </w:pPr>
                      <w:r w:rsidRPr="004B6732">
                        <w:rPr>
                          <w:rFonts w:ascii="Times New Roman" w:hAnsi="Times New Roman" w:cs="Times New Roman"/>
                          <w:sz w:val="24"/>
                          <w:lang w:val="id-ID"/>
                        </w:rPr>
                        <w:t xml:space="preserve">Beban Penyusutan = </w:t>
                      </w:r>
                      <m:oMath>
                        <m:f>
                          <m:fPr>
                            <m:ctrlPr>
                              <w:rPr>
                                <w:rFonts w:ascii="Cambria Math" w:hAnsi="Cambria Math" w:cs="Times New Roman"/>
                                <w:sz w:val="24"/>
                                <w:lang w:val="id-ID"/>
                              </w:rPr>
                            </m:ctrlPr>
                          </m:fPr>
                          <m:num>
                            <m:r>
                              <m:rPr>
                                <m:sty m:val="p"/>
                              </m:rPr>
                              <w:rPr>
                                <w:rFonts w:ascii="Cambria Math" w:hAnsi="Cambria Math" w:cs="Times New Roman"/>
                                <w:sz w:val="24"/>
                                <w:lang w:val="id-ID"/>
                              </w:rPr>
                              <m:t>Harga Perolehan -Estimasi Nilai Residu</m:t>
                            </m:r>
                          </m:num>
                          <m:den>
                            <m:r>
                              <m:rPr>
                                <m:sty m:val="p"/>
                              </m:rPr>
                              <w:rPr>
                                <w:rFonts w:ascii="Cambria Math" w:hAnsi="Cambria Math" w:cs="Times New Roman"/>
                                <w:sz w:val="24"/>
                                <w:lang w:val="id-ID"/>
                              </w:rPr>
                              <m:t>Estimasi Total Unit Produksi</m:t>
                            </m:r>
                          </m:den>
                        </m:f>
                      </m:oMath>
                    </w:p>
                    <w:p w14:paraId="660035D5" w14:textId="77777777" w:rsidR="004B6732" w:rsidRPr="004B6732" w:rsidRDefault="004B6732" w:rsidP="004B6732">
                      <w:pPr>
                        <w:pStyle w:val="DaftarParagraf"/>
                        <w:spacing w:after="0" w:line="360" w:lineRule="auto"/>
                        <w:ind w:left="0"/>
                        <w:jc w:val="center"/>
                        <w:rPr>
                          <w:rFonts w:ascii="Times New Roman" w:hAnsi="Times New Roman" w:cs="Times New Roman"/>
                          <w:sz w:val="24"/>
                          <w:lang w:val="id-ID"/>
                        </w:rPr>
                      </w:pPr>
                    </w:p>
                    <w:p w14:paraId="311E23F7" w14:textId="77777777" w:rsidR="004B6732" w:rsidRPr="004B6732" w:rsidRDefault="004B6732" w:rsidP="004B6732">
                      <w:pPr>
                        <w:jc w:val="center"/>
                        <w:rPr>
                          <w:rFonts w:ascii="Times New Roman" w:hAnsi="Times New Roman" w:cs="Times New Roman"/>
                        </w:rPr>
                      </w:pPr>
                    </w:p>
                  </w:txbxContent>
                </v:textbox>
              </v:rect>
            </w:pict>
          </mc:Fallback>
        </mc:AlternateContent>
      </w:r>
    </w:p>
    <w:p w14:paraId="10EE5CAC" w14:textId="77777777" w:rsidR="004B6732" w:rsidRPr="004B6732" w:rsidRDefault="004B6732" w:rsidP="004F44EC">
      <w:pPr>
        <w:spacing w:after="0" w:line="480" w:lineRule="auto"/>
        <w:jc w:val="both"/>
        <w:rPr>
          <w:rFonts w:ascii="Times New Roman" w:hAnsi="Times New Roman" w:cs="Times New Roman"/>
          <w:sz w:val="24"/>
          <w:lang w:val="id-ID"/>
        </w:rPr>
      </w:pPr>
    </w:p>
    <w:p w14:paraId="2365ECC8" w14:textId="77777777" w:rsidR="00EC4EF3" w:rsidRPr="00EC4EF3" w:rsidRDefault="00EC4EF3" w:rsidP="00C87D4D">
      <w:pPr>
        <w:spacing w:after="0" w:line="360" w:lineRule="auto"/>
        <w:ind w:firstLine="709"/>
        <w:jc w:val="both"/>
        <w:rPr>
          <w:rFonts w:ascii="Times New Roman" w:hAnsi="Times New Roman" w:cs="Times New Roman"/>
          <w:sz w:val="24"/>
          <w:lang w:val="id-ID"/>
        </w:rPr>
      </w:pPr>
      <w:r w:rsidRPr="00EC4EF3">
        <w:rPr>
          <w:rFonts w:ascii="Times New Roman" w:hAnsi="Times New Roman" w:cs="Times New Roman"/>
          <w:sz w:val="24"/>
          <w:lang w:val="id-ID"/>
        </w:rPr>
        <w:t>Berdasarkan penjabaran tersebut</w:t>
      </w:r>
      <w:r w:rsidR="000D2262">
        <w:rPr>
          <w:rFonts w:ascii="Times New Roman" w:hAnsi="Times New Roman" w:cs="Times New Roman"/>
          <w:sz w:val="24"/>
          <w:lang w:val="id-ID"/>
        </w:rPr>
        <w:t xml:space="preserve"> dapat disimpulkan bahwa</w:t>
      </w:r>
      <w:r w:rsidRPr="00EC4EF3">
        <w:rPr>
          <w:rFonts w:ascii="Times New Roman" w:hAnsi="Times New Roman" w:cs="Times New Roman"/>
          <w:sz w:val="24"/>
          <w:lang w:val="id-ID"/>
        </w:rPr>
        <w:t xml:space="preserve"> terdapat </w:t>
      </w:r>
      <w:r w:rsidR="000D2262">
        <w:rPr>
          <w:rFonts w:ascii="Times New Roman" w:hAnsi="Times New Roman" w:cs="Times New Roman"/>
          <w:sz w:val="24"/>
          <w:lang w:val="id-ID"/>
        </w:rPr>
        <w:t xml:space="preserve">beberapa metode perhitungan penyusutan aset tetap yaitu </w:t>
      </w:r>
      <w:r w:rsidRPr="00EC4EF3">
        <w:rPr>
          <w:rFonts w:ascii="Times New Roman" w:hAnsi="Times New Roman" w:cs="Times New Roman"/>
          <w:sz w:val="24"/>
          <w:lang w:val="id-ID"/>
        </w:rPr>
        <w:t>metode garis lurus, metode saldo menurun ganda, metode jumlah angka tahun, metode jam kerja dan metode unit produksi. Da</w:t>
      </w:r>
      <w:r w:rsidR="000D2262">
        <w:rPr>
          <w:rFonts w:ascii="Times New Roman" w:hAnsi="Times New Roman" w:cs="Times New Roman"/>
          <w:sz w:val="24"/>
          <w:lang w:val="id-ID"/>
        </w:rPr>
        <w:t>ri berbagai metode penyusutan a</w:t>
      </w:r>
      <w:r w:rsidRPr="00EC4EF3">
        <w:rPr>
          <w:rFonts w:ascii="Times New Roman" w:hAnsi="Times New Roman" w:cs="Times New Roman"/>
          <w:sz w:val="24"/>
          <w:lang w:val="id-ID"/>
        </w:rPr>
        <w:t>set tetap tersebut, penulis menggunakan metode garis lurus dalam perhitungan penyusutan aset tetap.</w:t>
      </w:r>
    </w:p>
    <w:p w14:paraId="18397446" w14:textId="00CFF042" w:rsidR="00FA5817" w:rsidRDefault="0073664D" w:rsidP="00C87D4D">
      <w:pPr>
        <w:pStyle w:val="DaftarParagraf"/>
        <w:numPr>
          <w:ilvl w:val="1"/>
          <w:numId w:val="16"/>
        </w:numPr>
        <w:spacing w:before="240" w:after="0"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Pengambilan Keputusan Taktis</w:t>
      </w:r>
    </w:p>
    <w:p w14:paraId="6F2E5D12" w14:textId="77777777" w:rsidR="0073664D" w:rsidRDefault="00DF197B" w:rsidP="00C87D4D">
      <w:pPr>
        <w:pStyle w:val="DaftarParagraf"/>
        <w:numPr>
          <w:ilvl w:val="2"/>
          <w:numId w:val="16"/>
        </w:numPr>
        <w:spacing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Pengertian Pengambilan Keputusan Taktis</w:t>
      </w:r>
    </w:p>
    <w:p w14:paraId="60B56BDB" w14:textId="42C9724E" w:rsidR="00DF197B" w:rsidRPr="00DF197B" w:rsidRDefault="00DF197B" w:rsidP="00C87D4D">
      <w:pPr>
        <w:pStyle w:val="DaftarParagraf"/>
        <w:spacing w:line="360" w:lineRule="auto"/>
        <w:ind w:left="0" w:firstLine="709"/>
        <w:jc w:val="both"/>
        <w:rPr>
          <w:rFonts w:ascii="Times New Roman" w:hAnsi="Times New Roman" w:cs="Times New Roman"/>
          <w:sz w:val="24"/>
          <w:lang w:val="id-ID"/>
        </w:rPr>
      </w:pPr>
      <w:r w:rsidRPr="00DF197B">
        <w:rPr>
          <w:rFonts w:ascii="Times New Roman" w:hAnsi="Times New Roman" w:cs="Times New Roman"/>
          <w:sz w:val="24"/>
          <w:lang w:val="id-ID"/>
        </w:rPr>
        <w:t>Keputusan</w:t>
      </w:r>
      <w:r w:rsidR="003255CA">
        <w:rPr>
          <w:rFonts w:ascii="Times New Roman" w:hAnsi="Times New Roman" w:cs="Times New Roman"/>
          <w:sz w:val="24"/>
          <w:lang w:val="id-ID"/>
        </w:rPr>
        <w:t xml:space="preserve"> </w:t>
      </w:r>
      <w:r w:rsidRPr="00DF197B">
        <w:rPr>
          <w:rFonts w:ascii="Times New Roman" w:hAnsi="Times New Roman" w:cs="Times New Roman"/>
          <w:sz w:val="24"/>
          <w:lang w:val="id-ID"/>
        </w:rPr>
        <w:t>berpengaruh</w:t>
      </w:r>
      <w:r w:rsidR="003255CA">
        <w:rPr>
          <w:rFonts w:ascii="Times New Roman" w:hAnsi="Times New Roman" w:cs="Times New Roman"/>
          <w:sz w:val="24"/>
          <w:lang w:val="id-ID"/>
        </w:rPr>
        <w:t xml:space="preserve"> dalam </w:t>
      </w:r>
      <w:r w:rsidRPr="00DF197B">
        <w:rPr>
          <w:rFonts w:ascii="Times New Roman" w:hAnsi="Times New Roman" w:cs="Times New Roman"/>
          <w:sz w:val="24"/>
          <w:lang w:val="id-ID"/>
        </w:rPr>
        <w:t>jangka panjang untuk keberlangsungan perusahaan. Menurut Salman dan Farid (2017:176) “Pengambilan keputusan taktis ini terdiri dari pemilihan berbagai macam alternatif yang memberikan hasil yang langsung dapat dilihat. Keputusan ini mungkin sebagian dari keseluruhan strategi perusahaan dalam meraih keunggulan biaya”.</w:t>
      </w:r>
      <w:r w:rsidR="0000326C">
        <w:rPr>
          <w:rFonts w:ascii="Times New Roman" w:hAnsi="Times New Roman" w:cs="Times New Roman"/>
          <w:sz w:val="24"/>
          <w:lang w:val="id-ID"/>
        </w:rPr>
        <w:t xml:space="preserve"> Lebih dalamnya m</w:t>
      </w:r>
      <w:r w:rsidRPr="00DF197B">
        <w:rPr>
          <w:rFonts w:ascii="Times New Roman" w:hAnsi="Times New Roman" w:cs="Times New Roman"/>
          <w:sz w:val="24"/>
          <w:lang w:val="id-ID"/>
        </w:rPr>
        <w:t xml:space="preserve">enurut </w:t>
      </w:r>
      <w:proofErr w:type="spellStart"/>
      <w:r w:rsidRPr="00DF197B">
        <w:rPr>
          <w:rFonts w:ascii="Times New Roman" w:hAnsi="Times New Roman" w:cs="Times New Roman"/>
          <w:sz w:val="24"/>
          <w:lang w:val="id-ID"/>
        </w:rPr>
        <w:t>Samryn</w:t>
      </w:r>
      <w:proofErr w:type="spellEnd"/>
      <w:r w:rsidRPr="00DF197B">
        <w:rPr>
          <w:rFonts w:ascii="Times New Roman" w:hAnsi="Times New Roman" w:cs="Times New Roman"/>
          <w:sz w:val="24"/>
          <w:lang w:val="id-ID"/>
        </w:rPr>
        <w:t xml:space="preserve"> (2015:322) “Keputusan taktis ini sebagai penjabaran dari keputusan strategis dari manajemen tingkat puncak ini bermanfaat dalam aplikasi pemilihan alternatif keputusan dari berbagai alternatif yang tersedia”</w:t>
      </w:r>
      <w:r w:rsidR="003255CA">
        <w:rPr>
          <w:rFonts w:ascii="Times New Roman" w:hAnsi="Times New Roman" w:cs="Times New Roman"/>
          <w:sz w:val="24"/>
          <w:lang w:val="id-ID"/>
        </w:rPr>
        <w:t>.</w:t>
      </w:r>
    </w:p>
    <w:p w14:paraId="2AF79530" w14:textId="77777777" w:rsidR="00DF197B" w:rsidRDefault="00DF197B" w:rsidP="007C0858">
      <w:pPr>
        <w:pStyle w:val="DaftarParagraf"/>
        <w:spacing w:line="360" w:lineRule="auto"/>
        <w:ind w:left="0" w:firstLine="709"/>
        <w:jc w:val="both"/>
        <w:rPr>
          <w:rFonts w:ascii="Times New Roman" w:hAnsi="Times New Roman" w:cs="Times New Roman"/>
          <w:sz w:val="24"/>
          <w:lang w:val="id-ID"/>
        </w:rPr>
      </w:pPr>
      <w:r w:rsidRPr="00DF197B">
        <w:rPr>
          <w:rFonts w:ascii="Times New Roman" w:hAnsi="Times New Roman" w:cs="Times New Roman"/>
          <w:sz w:val="24"/>
          <w:lang w:val="id-ID"/>
        </w:rPr>
        <w:lastRenderedPageBreak/>
        <w:t>Sehingga dapat diambil kesimpulan bahwa keputusan taktis ini adalah keputusan taktis adalah keputusan yang terdiri dari berbagai macam alternatif yang bermanfaat dalam kegiatan perusahaan dan dapat dirasakan dalam jangka waktu yang panjang. Manfaat dari pengambilan k</w:t>
      </w:r>
      <w:r>
        <w:rPr>
          <w:rFonts w:ascii="Times New Roman" w:hAnsi="Times New Roman" w:cs="Times New Roman"/>
          <w:sz w:val="24"/>
          <w:lang w:val="id-ID"/>
        </w:rPr>
        <w:t xml:space="preserve">eputusan taktis ini berhubungan </w:t>
      </w:r>
      <w:r w:rsidRPr="00DF197B">
        <w:rPr>
          <w:rFonts w:ascii="Times New Roman" w:hAnsi="Times New Roman" w:cs="Times New Roman"/>
          <w:sz w:val="24"/>
          <w:lang w:val="id-ID"/>
        </w:rPr>
        <w:t xml:space="preserve">dengan alternatif dari sisi harga pokok variabel dan turunannya terhadap laporan laba rugi yang </w:t>
      </w:r>
      <w:proofErr w:type="spellStart"/>
      <w:r w:rsidRPr="00DF197B">
        <w:rPr>
          <w:rFonts w:ascii="Times New Roman" w:hAnsi="Times New Roman" w:cs="Times New Roman"/>
          <w:sz w:val="24"/>
          <w:lang w:val="id-ID"/>
        </w:rPr>
        <w:t>disajikam</w:t>
      </w:r>
      <w:proofErr w:type="spellEnd"/>
      <w:r w:rsidRPr="00DF197B">
        <w:rPr>
          <w:rFonts w:ascii="Times New Roman" w:hAnsi="Times New Roman" w:cs="Times New Roman"/>
          <w:sz w:val="24"/>
          <w:lang w:val="id-ID"/>
        </w:rPr>
        <w:t xml:space="preserve"> dengan pendekatan harga pokok penuh.</w:t>
      </w:r>
    </w:p>
    <w:p w14:paraId="77232A1A" w14:textId="77777777" w:rsidR="00554DF6" w:rsidRDefault="00554DF6" w:rsidP="007C0858">
      <w:pPr>
        <w:pStyle w:val="DaftarParagraf"/>
        <w:numPr>
          <w:ilvl w:val="2"/>
          <w:numId w:val="16"/>
        </w:numPr>
        <w:spacing w:line="360" w:lineRule="auto"/>
        <w:ind w:left="709" w:hanging="709"/>
        <w:jc w:val="both"/>
        <w:rPr>
          <w:rFonts w:ascii="Times New Roman" w:hAnsi="Times New Roman" w:cs="Times New Roman"/>
          <w:b/>
          <w:sz w:val="24"/>
          <w:lang w:val="id-ID"/>
        </w:rPr>
      </w:pPr>
      <w:proofErr w:type="spellStart"/>
      <w:r>
        <w:rPr>
          <w:rFonts w:ascii="Times New Roman" w:hAnsi="Times New Roman" w:cs="Times New Roman"/>
          <w:b/>
          <w:sz w:val="24"/>
          <w:lang w:val="id-ID"/>
        </w:rPr>
        <w:t>Langkah-Langkah</w:t>
      </w:r>
      <w:proofErr w:type="spellEnd"/>
      <w:r>
        <w:rPr>
          <w:rFonts w:ascii="Times New Roman" w:hAnsi="Times New Roman" w:cs="Times New Roman"/>
          <w:b/>
          <w:sz w:val="24"/>
          <w:lang w:val="id-ID"/>
        </w:rPr>
        <w:t xml:space="preserve"> Pengambilan Keputusan Taktis</w:t>
      </w:r>
    </w:p>
    <w:p w14:paraId="1B131538" w14:textId="77777777" w:rsidR="00554DF6" w:rsidRPr="00554DF6" w:rsidRDefault="00554DF6" w:rsidP="007C0858">
      <w:pPr>
        <w:pStyle w:val="DaftarParagraf"/>
        <w:spacing w:line="360" w:lineRule="auto"/>
        <w:ind w:left="0" w:firstLine="709"/>
        <w:jc w:val="both"/>
        <w:rPr>
          <w:rFonts w:ascii="Times New Roman" w:hAnsi="Times New Roman" w:cs="Times New Roman"/>
          <w:sz w:val="24"/>
          <w:lang w:val="id-ID"/>
        </w:rPr>
      </w:pPr>
      <w:r w:rsidRPr="00554DF6">
        <w:rPr>
          <w:rFonts w:ascii="Times New Roman" w:hAnsi="Times New Roman" w:cs="Times New Roman"/>
          <w:sz w:val="24"/>
          <w:lang w:val="id-ID"/>
        </w:rPr>
        <w:t>Dalam pengambilan keputusan biasanya tidak dilakukan sesuai kehendak kita namun dilakukan sesuai dengan standar sehingga dapat menghasilkan keputusan yang benar dan bermanfaat bagi perusahaan. Menurut Salman dan Farid (2017:177) pengambilan keputusan taktis ini terdapat enam langkah yang menggambarkan proses pengambilan keputusan taktis yang biasanya dikenal sebagai model 6 langkah yang dijelaskan sebagai berikut:</w:t>
      </w:r>
    </w:p>
    <w:p w14:paraId="4621BCDE" w14:textId="77777777" w:rsidR="00554DF6" w:rsidRDefault="00554DF6" w:rsidP="007C0858">
      <w:pPr>
        <w:pStyle w:val="DaftarParagraf"/>
        <w:numPr>
          <w:ilvl w:val="0"/>
          <w:numId w:val="17"/>
        </w:numPr>
        <w:spacing w:line="240" w:lineRule="auto"/>
        <w:ind w:left="709"/>
        <w:jc w:val="both"/>
        <w:rPr>
          <w:rFonts w:ascii="Times New Roman" w:hAnsi="Times New Roman" w:cs="Times New Roman"/>
          <w:sz w:val="24"/>
          <w:lang w:val="id-ID"/>
        </w:rPr>
      </w:pPr>
      <w:r>
        <w:rPr>
          <w:rFonts w:ascii="Times New Roman" w:hAnsi="Times New Roman" w:cs="Times New Roman"/>
          <w:sz w:val="24"/>
          <w:lang w:val="id-ID"/>
        </w:rPr>
        <w:t>Kenali dan tetapkan masalah.</w:t>
      </w:r>
    </w:p>
    <w:p w14:paraId="17575AFB" w14:textId="77777777" w:rsidR="00554DF6" w:rsidRDefault="00554DF6" w:rsidP="007C0858">
      <w:pPr>
        <w:pStyle w:val="DaftarParagraf"/>
        <w:numPr>
          <w:ilvl w:val="0"/>
          <w:numId w:val="17"/>
        </w:numPr>
        <w:spacing w:line="240" w:lineRule="auto"/>
        <w:ind w:left="709"/>
        <w:jc w:val="both"/>
        <w:rPr>
          <w:rFonts w:ascii="Times New Roman" w:hAnsi="Times New Roman" w:cs="Times New Roman"/>
          <w:sz w:val="24"/>
          <w:lang w:val="id-ID"/>
        </w:rPr>
      </w:pPr>
      <w:r w:rsidRPr="00554DF6">
        <w:rPr>
          <w:rFonts w:ascii="Times New Roman" w:hAnsi="Times New Roman" w:cs="Times New Roman"/>
          <w:sz w:val="24"/>
          <w:lang w:val="id-ID"/>
        </w:rPr>
        <w:t>Identifikasi setiap alternatif sebagai solusi yang layak atas masalah tersebut, eliminasi alternatif yang secara nyata tidak layak.</w:t>
      </w:r>
    </w:p>
    <w:p w14:paraId="0D4A09DB" w14:textId="77777777" w:rsidR="00076514" w:rsidRDefault="00554DF6" w:rsidP="007C0858">
      <w:pPr>
        <w:pStyle w:val="DaftarParagraf"/>
        <w:numPr>
          <w:ilvl w:val="0"/>
          <w:numId w:val="17"/>
        </w:numPr>
        <w:spacing w:line="240" w:lineRule="auto"/>
        <w:ind w:left="709"/>
        <w:jc w:val="both"/>
        <w:rPr>
          <w:rFonts w:ascii="Times New Roman" w:hAnsi="Times New Roman" w:cs="Times New Roman"/>
          <w:sz w:val="24"/>
          <w:lang w:val="id-ID"/>
        </w:rPr>
      </w:pPr>
      <w:r w:rsidRPr="00554DF6">
        <w:rPr>
          <w:rFonts w:ascii="Times New Roman" w:hAnsi="Times New Roman" w:cs="Times New Roman"/>
          <w:sz w:val="24"/>
          <w:lang w:val="id-ID"/>
        </w:rPr>
        <w:t xml:space="preserve">Identifikasi biaya dan manfaat yang berkaitan dengan setiap alternatif yang layak. </w:t>
      </w:r>
    </w:p>
    <w:p w14:paraId="6C68D2A6" w14:textId="77777777" w:rsidR="00554DF6" w:rsidRDefault="00554DF6" w:rsidP="007C0858">
      <w:pPr>
        <w:pStyle w:val="DaftarParagraf"/>
        <w:numPr>
          <w:ilvl w:val="0"/>
          <w:numId w:val="17"/>
        </w:numPr>
        <w:spacing w:line="240" w:lineRule="auto"/>
        <w:ind w:left="709"/>
        <w:jc w:val="both"/>
        <w:rPr>
          <w:rFonts w:ascii="Times New Roman" w:hAnsi="Times New Roman" w:cs="Times New Roman"/>
          <w:sz w:val="24"/>
          <w:lang w:val="id-ID"/>
        </w:rPr>
      </w:pPr>
      <w:r w:rsidRPr="00554DF6">
        <w:rPr>
          <w:rFonts w:ascii="Times New Roman" w:hAnsi="Times New Roman" w:cs="Times New Roman"/>
          <w:sz w:val="24"/>
          <w:lang w:val="id-ID"/>
        </w:rPr>
        <w:t>Klasifikasikan biaya dan manfaat sebagai relevan atau tidak relevan serta eliminasikan biaya dan manfaat yang tidak relevan dari pertimbangan.</w:t>
      </w:r>
    </w:p>
    <w:p w14:paraId="0C661E13" w14:textId="77777777" w:rsidR="00554DF6" w:rsidRDefault="00554DF6" w:rsidP="007C0858">
      <w:pPr>
        <w:pStyle w:val="DaftarParagraf"/>
        <w:numPr>
          <w:ilvl w:val="0"/>
          <w:numId w:val="17"/>
        </w:numPr>
        <w:spacing w:line="240" w:lineRule="auto"/>
        <w:ind w:left="709"/>
        <w:jc w:val="both"/>
        <w:rPr>
          <w:rFonts w:ascii="Times New Roman" w:hAnsi="Times New Roman" w:cs="Times New Roman"/>
          <w:sz w:val="24"/>
          <w:lang w:val="id-ID"/>
        </w:rPr>
      </w:pPr>
      <w:r w:rsidRPr="00554DF6">
        <w:rPr>
          <w:rFonts w:ascii="Times New Roman" w:hAnsi="Times New Roman" w:cs="Times New Roman"/>
          <w:sz w:val="24"/>
          <w:lang w:val="id-ID"/>
        </w:rPr>
        <w:t>Hitunglah total biaya dan manfaat relevan masing-masing alternatif.</w:t>
      </w:r>
    </w:p>
    <w:p w14:paraId="449C6471" w14:textId="77777777" w:rsidR="00554DF6" w:rsidRPr="00554DF6" w:rsidRDefault="00554DF6" w:rsidP="007C0858">
      <w:pPr>
        <w:pStyle w:val="DaftarParagraf"/>
        <w:numPr>
          <w:ilvl w:val="0"/>
          <w:numId w:val="17"/>
        </w:numPr>
        <w:spacing w:after="160" w:line="240" w:lineRule="auto"/>
        <w:ind w:left="709" w:hanging="357"/>
        <w:contextualSpacing w:val="0"/>
        <w:jc w:val="both"/>
        <w:rPr>
          <w:rFonts w:ascii="Times New Roman" w:hAnsi="Times New Roman" w:cs="Times New Roman"/>
          <w:sz w:val="24"/>
          <w:lang w:val="id-ID"/>
        </w:rPr>
      </w:pPr>
      <w:r w:rsidRPr="00554DF6">
        <w:rPr>
          <w:rFonts w:ascii="Times New Roman" w:hAnsi="Times New Roman" w:cs="Times New Roman"/>
          <w:sz w:val="24"/>
          <w:lang w:val="id-ID"/>
        </w:rPr>
        <w:t>Tetapkan alternatif yang menawarkan manfaat terbesar.</w:t>
      </w:r>
    </w:p>
    <w:p w14:paraId="3EC61CF7" w14:textId="3B8D3DE3" w:rsidR="00554DF6" w:rsidRDefault="00554DF6" w:rsidP="007C0858">
      <w:pPr>
        <w:pStyle w:val="DaftarParagraf"/>
        <w:spacing w:line="360" w:lineRule="auto"/>
        <w:ind w:left="0" w:firstLine="709"/>
        <w:contextualSpacing w:val="0"/>
        <w:jc w:val="both"/>
        <w:rPr>
          <w:rFonts w:ascii="Times New Roman" w:hAnsi="Times New Roman" w:cs="Times New Roman"/>
          <w:sz w:val="24"/>
          <w:lang w:val="id-ID"/>
        </w:rPr>
      </w:pPr>
      <w:r w:rsidRPr="00554DF6">
        <w:rPr>
          <w:rFonts w:ascii="Times New Roman" w:hAnsi="Times New Roman" w:cs="Times New Roman"/>
          <w:sz w:val="24"/>
          <w:lang w:val="id-ID"/>
        </w:rPr>
        <w:t xml:space="preserve">Berdasarkan penjelasan </w:t>
      </w:r>
      <w:proofErr w:type="spellStart"/>
      <w:r w:rsidRPr="00554DF6">
        <w:rPr>
          <w:rFonts w:ascii="Times New Roman" w:hAnsi="Times New Roman" w:cs="Times New Roman"/>
          <w:sz w:val="24"/>
          <w:lang w:val="id-ID"/>
        </w:rPr>
        <w:t>diatas</w:t>
      </w:r>
      <w:proofErr w:type="spellEnd"/>
      <w:r w:rsidRPr="00554DF6">
        <w:rPr>
          <w:rFonts w:ascii="Times New Roman" w:hAnsi="Times New Roman" w:cs="Times New Roman"/>
          <w:sz w:val="24"/>
          <w:lang w:val="id-ID"/>
        </w:rPr>
        <w:t xml:space="preserve"> dapat disimpulkan bahwa langkah-langkah dalam peng</w:t>
      </w:r>
      <w:r>
        <w:rPr>
          <w:rFonts w:ascii="Times New Roman" w:hAnsi="Times New Roman" w:cs="Times New Roman"/>
          <w:sz w:val="24"/>
          <w:lang w:val="id-ID"/>
        </w:rPr>
        <w:t>ambilan keputusan</w:t>
      </w:r>
      <w:r w:rsidR="00076514">
        <w:rPr>
          <w:rFonts w:ascii="Times New Roman" w:hAnsi="Times New Roman" w:cs="Times New Roman"/>
          <w:sz w:val="24"/>
          <w:lang w:val="id-ID"/>
        </w:rPr>
        <w:t xml:space="preserve"> ada 6 (enam) yang</w:t>
      </w:r>
      <w:r>
        <w:rPr>
          <w:rFonts w:ascii="Times New Roman" w:hAnsi="Times New Roman" w:cs="Times New Roman"/>
          <w:sz w:val="24"/>
          <w:lang w:val="id-ID"/>
        </w:rPr>
        <w:t xml:space="preserve"> dimulai dari mengenali dan men</w:t>
      </w:r>
      <w:r w:rsidRPr="00554DF6">
        <w:rPr>
          <w:rFonts w:ascii="Times New Roman" w:hAnsi="Times New Roman" w:cs="Times New Roman"/>
          <w:sz w:val="24"/>
          <w:lang w:val="id-ID"/>
        </w:rPr>
        <w:t>etapkan masalah</w:t>
      </w:r>
      <w:r w:rsidR="00076514">
        <w:rPr>
          <w:rFonts w:ascii="Times New Roman" w:hAnsi="Times New Roman" w:cs="Times New Roman"/>
          <w:sz w:val="24"/>
          <w:lang w:val="id-ID"/>
        </w:rPr>
        <w:t xml:space="preserve"> sampai</w:t>
      </w:r>
      <w:r w:rsidRPr="00554DF6">
        <w:rPr>
          <w:rFonts w:ascii="Times New Roman" w:hAnsi="Times New Roman" w:cs="Times New Roman"/>
          <w:sz w:val="24"/>
          <w:lang w:val="id-ID"/>
        </w:rPr>
        <w:t xml:space="preserve"> menetapkan alternatif yang menawarkan manfaat besar.</w:t>
      </w:r>
      <w:r w:rsidR="00076514">
        <w:rPr>
          <w:rFonts w:ascii="Times New Roman" w:hAnsi="Times New Roman" w:cs="Times New Roman"/>
          <w:sz w:val="24"/>
          <w:lang w:val="id-ID"/>
        </w:rPr>
        <w:t xml:space="preserve"> </w:t>
      </w:r>
      <w:r w:rsidR="006632C1">
        <w:rPr>
          <w:rFonts w:ascii="Times New Roman" w:hAnsi="Times New Roman" w:cs="Times New Roman"/>
          <w:sz w:val="24"/>
          <w:lang w:val="id-ID"/>
        </w:rPr>
        <w:t xml:space="preserve">Agar </w:t>
      </w:r>
      <w:r w:rsidR="006632C1" w:rsidRPr="00554DF6">
        <w:rPr>
          <w:rFonts w:ascii="Times New Roman" w:hAnsi="Times New Roman" w:cs="Times New Roman"/>
          <w:sz w:val="24"/>
          <w:lang w:val="id-ID"/>
        </w:rPr>
        <w:t>keputusan yang</w:t>
      </w:r>
      <w:r w:rsidR="006632C1">
        <w:rPr>
          <w:rFonts w:ascii="Times New Roman" w:hAnsi="Times New Roman" w:cs="Times New Roman"/>
          <w:sz w:val="24"/>
          <w:lang w:val="id-ID"/>
        </w:rPr>
        <w:t xml:space="preserve"> diambil</w:t>
      </w:r>
      <w:r w:rsidR="006632C1" w:rsidRPr="00554DF6">
        <w:rPr>
          <w:rFonts w:ascii="Times New Roman" w:hAnsi="Times New Roman" w:cs="Times New Roman"/>
          <w:sz w:val="24"/>
          <w:lang w:val="id-ID"/>
        </w:rPr>
        <w:t xml:space="preserve"> benar dan bermanfaat</w:t>
      </w:r>
      <w:r w:rsidR="006632C1">
        <w:rPr>
          <w:rFonts w:ascii="Times New Roman" w:hAnsi="Times New Roman" w:cs="Times New Roman"/>
          <w:sz w:val="24"/>
          <w:lang w:val="id-ID"/>
        </w:rPr>
        <w:t>, maka kita harus melakukan 6 langkah tersebut yang merupakan standar pengambilan keputusan.</w:t>
      </w:r>
    </w:p>
    <w:p w14:paraId="5152085F" w14:textId="77777777" w:rsidR="006632C1" w:rsidRDefault="006632C1" w:rsidP="007C0858">
      <w:pPr>
        <w:pStyle w:val="DaftarParagraf"/>
        <w:numPr>
          <w:ilvl w:val="1"/>
          <w:numId w:val="16"/>
        </w:numPr>
        <w:spacing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Biaya Relevan dan Biaya Tidak Relevan</w:t>
      </w:r>
    </w:p>
    <w:p w14:paraId="5317F9C7" w14:textId="77777777" w:rsidR="006632C1" w:rsidRDefault="006632C1" w:rsidP="007C0858">
      <w:pPr>
        <w:pStyle w:val="DaftarParagraf"/>
        <w:numPr>
          <w:ilvl w:val="2"/>
          <w:numId w:val="16"/>
        </w:numPr>
        <w:spacing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Biaya Relevan</w:t>
      </w:r>
    </w:p>
    <w:p w14:paraId="59D63C41" w14:textId="77777777" w:rsidR="00BF2161" w:rsidRPr="00BF2161" w:rsidRDefault="00BF2161" w:rsidP="007C0858">
      <w:pPr>
        <w:pStyle w:val="DaftarParagraf"/>
        <w:spacing w:line="360" w:lineRule="auto"/>
        <w:ind w:left="0" w:firstLine="709"/>
        <w:jc w:val="both"/>
        <w:rPr>
          <w:rFonts w:ascii="Times New Roman" w:hAnsi="Times New Roman" w:cs="Times New Roman"/>
          <w:sz w:val="24"/>
          <w:lang w:val="id-ID"/>
        </w:rPr>
      </w:pPr>
      <w:r w:rsidRPr="00BF2161">
        <w:rPr>
          <w:rFonts w:ascii="Times New Roman" w:hAnsi="Times New Roman" w:cs="Times New Roman"/>
          <w:sz w:val="24"/>
          <w:lang w:val="id-ID"/>
        </w:rPr>
        <w:t>Biaya relevan sendiri memiliki beberapa pengertian seperti menurut Utari (2016:103) “Biaya relevan adalah biaya yang muncul di masa yang akan datang dalam berbagai macam pilihan dalam pengambilan keputusan manajemen”.</w:t>
      </w:r>
      <w:r>
        <w:rPr>
          <w:rFonts w:ascii="Times New Roman" w:hAnsi="Times New Roman" w:cs="Times New Roman"/>
          <w:sz w:val="24"/>
          <w:lang w:val="id-ID"/>
        </w:rPr>
        <w:t xml:space="preserve"> </w:t>
      </w:r>
      <w:r w:rsidRPr="00BF2161">
        <w:rPr>
          <w:rFonts w:ascii="Times New Roman" w:hAnsi="Times New Roman" w:cs="Times New Roman"/>
          <w:sz w:val="24"/>
          <w:lang w:val="id-ID"/>
        </w:rPr>
        <w:t xml:space="preserve">Sedangkan menurut </w:t>
      </w:r>
      <w:proofErr w:type="spellStart"/>
      <w:r w:rsidRPr="00BF2161">
        <w:rPr>
          <w:rFonts w:ascii="Times New Roman" w:hAnsi="Times New Roman" w:cs="Times New Roman"/>
          <w:sz w:val="24"/>
          <w:lang w:val="id-ID"/>
        </w:rPr>
        <w:t>Krismiaji</w:t>
      </w:r>
      <w:proofErr w:type="spellEnd"/>
      <w:r w:rsidRPr="00BF2161">
        <w:rPr>
          <w:rFonts w:ascii="Times New Roman" w:hAnsi="Times New Roman" w:cs="Times New Roman"/>
          <w:sz w:val="24"/>
          <w:lang w:val="id-ID"/>
        </w:rPr>
        <w:t xml:space="preserve"> (2019:206):</w:t>
      </w:r>
    </w:p>
    <w:p w14:paraId="0AD27836" w14:textId="77777777" w:rsidR="00BF2161" w:rsidRPr="00BF2161" w:rsidRDefault="00BF2161" w:rsidP="007C0858">
      <w:pPr>
        <w:pStyle w:val="DaftarParagraf"/>
        <w:spacing w:after="160" w:line="240" w:lineRule="auto"/>
        <w:ind w:left="709"/>
        <w:contextualSpacing w:val="0"/>
        <w:jc w:val="both"/>
        <w:rPr>
          <w:rFonts w:ascii="Times New Roman" w:hAnsi="Times New Roman" w:cs="Times New Roman"/>
          <w:sz w:val="24"/>
          <w:lang w:val="id-ID"/>
        </w:rPr>
      </w:pPr>
      <w:r w:rsidRPr="00BF2161">
        <w:rPr>
          <w:rFonts w:ascii="Times New Roman" w:hAnsi="Times New Roman" w:cs="Times New Roman"/>
          <w:sz w:val="24"/>
          <w:lang w:val="id-ID"/>
        </w:rPr>
        <w:lastRenderedPageBreak/>
        <w:t>Biaya relevan adalah biaya masa yang akan muncul di masa depan yang jumlah atau besarnya akan berbeda tergantung pilihan (alternatif) yang dipilih dan biaya tersebut harus berbeda antara satu pilihan dengan pilihan yang lainnya agar dapat dijadikan pembeda antara alternatif satu dengan alternatif yang lainnya sehingga memiliki akibat mengenai keputusan yang akan diambil.</w:t>
      </w:r>
    </w:p>
    <w:p w14:paraId="475A66FD" w14:textId="77777777" w:rsidR="00BF2161" w:rsidRPr="00BF2161" w:rsidRDefault="00BF2161" w:rsidP="007C0858">
      <w:pPr>
        <w:pStyle w:val="DaftarParagraf"/>
        <w:spacing w:line="360" w:lineRule="auto"/>
        <w:ind w:left="0" w:firstLine="709"/>
        <w:jc w:val="both"/>
        <w:rPr>
          <w:rFonts w:ascii="Times New Roman" w:hAnsi="Times New Roman" w:cs="Times New Roman"/>
          <w:sz w:val="24"/>
          <w:lang w:val="id-ID"/>
        </w:rPr>
      </w:pPr>
      <w:r w:rsidRPr="00BF2161">
        <w:rPr>
          <w:rFonts w:ascii="Times New Roman" w:hAnsi="Times New Roman" w:cs="Times New Roman"/>
          <w:sz w:val="24"/>
          <w:lang w:val="id-ID"/>
        </w:rPr>
        <w:t xml:space="preserve">Menurut </w:t>
      </w:r>
      <w:proofErr w:type="spellStart"/>
      <w:r w:rsidRPr="00BF2161">
        <w:rPr>
          <w:rFonts w:ascii="Times New Roman" w:hAnsi="Times New Roman" w:cs="Times New Roman"/>
          <w:sz w:val="24"/>
          <w:lang w:val="id-ID"/>
        </w:rPr>
        <w:t>Samryn</w:t>
      </w:r>
      <w:proofErr w:type="spellEnd"/>
      <w:r w:rsidRPr="00BF2161">
        <w:rPr>
          <w:rFonts w:ascii="Times New Roman" w:hAnsi="Times New Roman" w:cs="Times New Roman"/>
          <w:sz w:val="24"/>
          <w:lang w:val="id-ID"/>
        </w:rPr>
        <w:t xml:space="preserve"> (2015:324) biaya relevan </w:t>
      </w:r>
      <w:proofErr w:type="spellStart"/>
      <w:r w:rsidRPr="00BF2161">
        <w:rPr>
          <w:rFonts w:ascii="Times New Roman" w:hAnsi="Times New Roman" w:cs="Times New Roman"/>
          <w:sz w:val="24"/>
          <w:lang w:val="id-ID"/>
        </w:rPr>
        <w:t>memilki</w:t>
      </w:r>
      <w:proofErr w:type="spellEnd"/>
      <w:r w:rsidRPr="00BF2161">
        <w:rPr>
          <w:rFonts w:ascii="Times New Roman" w:hAnsi="Times New Roman" w:cs="Times New Roman"/>
          <w:sz w:val="24"/>
          <w:lang w:val="id-ID"/>
        </w:rPr>
        <w:t xml:space="preserve"> karakteristik yaitu sebagai berikut:</w:t>
      </w:r>
    </w:p>
    <w:p w14:paraId="722DDAAA" w14:textId="77777777" w:rsidR="00BF2161" w:rsidRDefault="00BF2161" w:rsidP="007C0858">
      <w:pPr>
        <w:pStyle w:val="DaftarParagraf"/>
        <w:numPr>
          <w:ilvl w:val="0"/>
          <w:numId w:val="18"/>
        </w:numPr>
        <w:spacing w:line="240" w:lineRule="auto"/>
        <w:ind w:left="709"/>
        <w:jc w:val="both"/>
        <w:rPr>
          <w:rFonts w:ascii="Times New Roman" w:hAnsi="Times New Roman" w:cs="Times New Roman"/>
          <w:sz w:val="24"/>
          <w:lang w:val="id-ID"/>
        </w:rPr>
      </w:pPr>
      <w:r w:rsidRPr="00BF2161">
        <w:rPr>
          <w:rFonts w:ascii="Times New Roman" w:hAnsi="Times New Roman" w:cs="Times New Roman"/>
          <w:sz w:val="24"/>
          <w:lang w:val="id-ID"/>
        </w:rPr>
        <w:t>Diperkirakan akan muncul pada masa yang akan datang. Biaya relevan dilihat dari sini dapat diseb</w:t>
      </w:r>
      <w:r>
        <w:rPr>
          <w:rFonts w:ascii="Times New Roman" w:hAnsi="Times New Roman" w:cs="Times New Roman"/>
          <w:sz w:val="24"/>
          <w:lang w:val="id-ID"/>
        </w:rPr>
        <w:t>ut juga sebagai biaya taksiran.</w:t>
      </w:r>
    </w:p>
    <w:p w14:paraId="642A9508" w14:textId="77777777" w:rsidR="00BF2161" w:rsidRPr="00BF2161" w:rsidRDefault="00BF2161" w:rsidP="007C0858">
      <w:pPr>
        <w:pStyle w:val="DaftarParagraf"/>
        <w:numPr>
          <w:ilvl w:val="0"/>
          <w:numId w:val="18"/>
        </w:numPr>
        <w:spacing w:after="160" w:line="240" w:lineRule="auto"/>
        <w:ind w:left="709" w:hanging="357"/>
        <w:contextualSpacing w:val="0"/>
        <w:jc w:val="both"/>
        <w:rPr>
          <w:rFonts w:ascii="Times New Roman" w:hAnsi="Times New Roman" w:cs="Times New Roman"/>
          <w:sz w:val="24"/>
          <w:lang w:val="id-ID"/>
        </w:rPr>
      </w:pPr>
      <w:r w:rsidRPr="00BF2161">
        <w:rPr>
          <w:rFonts w:ascii="Times New Roman" w:hAnsi="Times New Roman" w:cs="Times New Roman"/>
          <w:sz w:val="24"/>
          <w:lang w:val="id-ID"/>
        </w:rPr>
        <w:t xml:space="preserve">Berbeda dari alternatif yang tengah dipertimbangkan. Biaya relevan dapat dikategorikan sebagai biaya relevan jika telah menjadi unsur masuk sebagai item yang akan tengah dipertimbangkan </w:t>
      </w:r>
      <w:proofErr w:type="spellStart"/>
      <w:r w:rsidRPr="00BF2161">
        <w:rPr>
          <w:rFonts w:ascii="Times New Roman" w:hAnsi="Times New Roman" w:cs="Times New Roman"/>
          <w:sz w:val="24"/>
          <w:lang w:val="id-ID"/>
        </w:rPr>
        <w:t>diantara</w:t>
      </w:r>
      <w:proofErr w:type="spellEnd"/>
      <w:r w:rsidRPr="00BF2161">
        <w:rPr>
          <w:rFonts w:ascii="Times New Roman" w:hAnsi="Times New Roman" w:cs="Times New Roman"/>
          <w:sz w:val="24"/>
          <w:lang w:val="id-ID"/>
        </w:rPr>
        <w:t xml:space="preserve"> alternatif yang ada.</w:t>
      </w:r>
    </w:p>
    <w:p w14:paraId="50A435B0" w14:textId="77777777" w:rsidR="00BF2161" w:rsidRPr="00BF2161" w:rsidRDefault="00BF2161" w:rsidP="007C0858">
      <w:pPr>
        <w:pStyle w:val="DaftarParagraf"/>
        <w:spacing w:line="360" w:lineRule="auto"/>
        <w:ind w:left="0" w:firstLine="709"/>
        <w:jc w:val="both"/>
        <w:rPr>
          <w:rFonts w:ascii="Times New Roman" w:hAnsi="Times New Roman" w:cs="Times New Roman"/>
          <w:sz w:val="24"/>
          <w:lang w:val="id-ID"/>
        </w:rPr>
      </w:pPr>
      <w:r w:rsidRPr="00BF2161">
        <w:rPr>
          <w:rFonts w:ascii="Times New Roman" w:hAnsi="Times New Roman" w:cs="Times New Roman"/>
          <w:sz w:val="24"/>
          <w:lang w:val="id-ID"/>
        </w:rPr>
        <w:t xml:space="preserve">Menurut </w:t>
      </w:r>
      <w:proofErr w:type="spellStart"/>
      <w:r w:rsidRPr="00BF2161">
        <w:rPr>
          <w:rFonts w:ascii="Times New Roman" w:hAnsi="Times New Roman" w:cs="Times New Roman"/>
          <w:sz w:val="24"/>
          <w:lang w:val="id-ID"/>
        </w:rPr>
        <w:t>Samryn</w:t>
      </w:r>
      <w:proofErr w:type="spellEnd"/>
      <w:r w:rsidRPr="00BF2161">
        <w:rPr>
          <w:rFonts w:ascii="Times New Roman" w:hAnsi="Times New Roman" w:cs="Times New Roman"/>
          <w:sz w:val="24"/>
          <w:lang w:val="id-ID"/>
        </w:rPr>
        <w:t xml:space="preserve"> (2015:325) untuk </w:t>
      </w:r>
      <w:proofErr w:type="spellStart"/>
      <w:r w:rsidRPr="00BF2161">
        <w:rPr>
          <w:rFonts w:ascii="Times New Roman" w:hAnsi="Times New Roman" w:cs="Times New Roman"/>
          <w:sz w:val="24"/>
          <w:lang w:val="id-ID"/>
        </w:rPr>
        <w:t>mengelompokan</w:t>
      </w:r>
      <w:proofErr w:type="spellEnd"/>
      <w:r w:rsidRPr="00BF2161">
        <w:rPr>
          <w:rFonts w:ascii="Times New Roman" w:hAnsi="Times New Roman" w:cs="Times New Roman"/>
          <w:sz w:val="24"/>
          <w:lang w:val="id-ID"/>
        </w:rPr>
        <w:t xml:space="preserve"> biaya-biaya yang dapat dihindarkan, maka dapat dilakukan langkah-langkah sebagai berikut:</w:t>
      </w:r>
    </w:p>
    <w:p w14:paraId="46AC7C5A" w14:textId="77777777" w:rsidR="00BF2161" w:rsidRDefault="00BF2161" w:rsidP="007C0858">
      <w:pPr>
        <w:pStyle w:val="DaftarParagraf"/>
        <w:numPr>
          <w:ilvl w:val="0"/>
          <w:numId w:val="19"/>
        </w:numPr>
        <w:spacing w:line="240" w:lineRule="auto"/>
        <w:ind w:left="709"/>
        <w:jc w:val="both"/>
        <w:rPr>
          <w:rFonts w:ascii="Times New Roman" w:hAnsi="Times New Roman" w:cs="Times New Roman"/>
          <w:sz w:val="24"/>
          <w:lang w:val="id-ID"/>
        </w:rPr>
      </w:pPr>
      <w:r w:rsidRPr="00BF2161">
        <w:rPr>
          <w:rFonts w:ascii="Times New Roman" w:hAnsi="Times New Roman" w:cs="Times New Roman"/>
          <w:sz w:val="24"/>
          <w:lang w:val="id-ID"/>
        </w:rPr>
        <w:t>Mengumpulkan semua biaya yang berhubungan dengan tiap alternat</w:t>
      </w:r>
      <w:r>
        <w:rPr>
          <w:rFonts w:ascii="Times New Roman" w:hAnsi="Times New Roman" w:cs="Times New Roman"/>
          <w:sz w:val="24"/>
          <w:lang w:val="id-ID"/>
        </w:rPr>
        <w:t>if yang sedang dipertimbangkan.</w:t>
      </w:r>
    </w:p>
    <w:p w14:paraId="622B533F" w14:textId="77777777" w:rsidR="00BF2161" w:rsidRDefault="00BF2161" w:rsidP="007C0858">
      <w:pPr>
        <w:pStyle w:val="DaftarParagraf"/>
        <w:numPr>
          <w:ilvl w:val="0"/>
          <w:numId w:val="19"/>
        </w:numPr>
        <w:spacing w:line="240" w:lineRule="auto"/>
        <w:ind w:left="709"/>
        <w:jc w:val="both"/>
        <w:rPr>
          <w:rFonts w:ascii="Times New Roman" w:hAnsi="Times New Roman" w:cs="Times New Roman"/>
          <w:sz w:val="24"/>
          <w:lang w:val="id-ID"/>
        </w:rPr>
      </w:pPr>
      <w:r w:rsidRPr="00BF2161">
        <w:rPr>
          <w:rFonts w:ascii="Times New Roman" w:hAnsi="Times New Roman" w:cs="Times New Roman"/>
          <w:sz w:val="24"/>
          <w:lang w:val="id-ID"/>
        </w:rPr>
        <w:t>Eliminasi semua biaya yang merupakan biaya tenggelam.</w:t>
      </w:r>
    </w:p>
    <w:p w14:paraId="33258DD3" w14:textId="77777777" w:rsidR="00BF2161" w:rsidRDefault="00BF2161" w:rsidP="007C0858">
      <w:pPr>
        <w:pStyle w:val="DaftarParagraf"/>
        <w:numPr>
          <w:ilvl w:val="0"/>
          <w:numId w:val="19"/>
        </w:numPr>
        <w:spacing w:line="240" w:lineRule="auto"/>
        <w:ind w:left="709"/>
        <w:jc w:val="both"/>
        <w:rPr>
          <w:rFonts w:ascii="Times New Roman" w:hAnsi="Times New Roman" w:cs="Times New Roman"/>
          <w:sz w:val="24"/>
          <w:lang w:val="id-ID"/>
        </w:rPr>
      </w:pPr>
      <w:r w:rsidRPr="00BF2161">
        <w:rPr>
          <w:rFonts w:ascii="Times New Roman" w:hAnsi="Times New Roman" w:cs="Times New Roman"/>
          <w:sz w:val="24"/>
          <w:lang w:val="id-ID"/>
        </w:rPr>
        <w:t>Eliminasi semua biaya yang tidak berbeda jauh di antara berbagai alternatif.</w:t>
      </w:r>
    </w:p>
    <w:p w14:paraId="42BEADBF" w14:textId="77777777" w:rsidR="00BF2161" w:rsidRPr="00BF2161" w:rsidRDefault="00BF2161" w:rsidP="007C0858">
      <w:pPr>
        <w:pStyle w:val="DaftarParagraf"/>
        <w:numPr>
          <w:ilvl w:val="0"/>
          <w:numId w:val="19"/>
        </w:numPr>
        <w:spacing w:after="160" w:line="240" w:lineRule="auto"/>
        <w:ind w:left="709" w:hanging="357"/>
        <w:contextualSpacing w:val="0"/>
        <w:jc w:val="both"/>
        <w:rPr>
          <w:rFonts w:ascii="Times New Roman" w:hAnsi="Times New Roman" w:cs="Times New Roman"/>
          <w:sz w:val="24"/>
          <w:lang w:val="id-ID"/>
        </w:rPr>
      </w:pPr>
      <w:r w:rsidRPr="00BF2161">
        <w:rPr>
          <w:rFonts w:ascii="Times New Roman" w:hAnsi="Times New Roman" w:cs="Times New Roman"/>
          <w:sz w:val="24"/>
          <w:lang w:val="id-ID"/>
        </w:rPr>
        <w:t>Buat keputusan berdasarkan biaya-biaya yang tersisa. Sisa dari biaya ini akan menjadi biaya diferensial, maka akan dipertimbangkan kembali untuk membuat keputusan yang akan diambil.</w:t>
      </w:r>
    </w:p>
    <w:p w14:paraId="281C46EA" w14:textId="77777777" w:rsidR="006632C1" w:rsidRDefault="00BF2161" w:rsidP="007C0858">
      <w:pPr>
        <w:pStyle w:val="DaftarParagraf"/>
        <w:spacing w:line="360" w:lineRule="auto"/>
        <w:ind w:left="0" w:firstLine="709"/>
        <w:jc w:val="both"/>
        <w:rPr>
          <w:rFonts w:ascii="Times New Roman" w:hAnsi="Times New Roman" w:cs="Times New Roman"/>
          <w:sz w:val="24"/>
          <w:lang w:val="id-ID"/>
        </w:rPr>
      </w:pPr>
      <w:r w:rsidRPr="00BF2161">
        <w:rPr>
          <w:rFonts w:ascii="Times New Roman" w:hAnsi="Times New Roman" w:cs="Times New Roman"/>
          <w:sz w:val="24"/>
          <w:lang w:val="id-ID"/>
        </w:rPr>
        <w:t xml:space="preserve">Berdasarkan penjelasan </w:t>
      </w:r>
      <w:proofErr w:type="spellStart"/>
      <w:r w:rsidRPr="00BF2161">
        <w:rPr>
          <w:rFonts w:ascii="Times New Roman" w:hAnsi="Times New Roman" w:cs="Times New Roman"/>
          <w:sz w:val="24"/>
          <w:lang w:val="id-ID"/>
        </w:rPr>
        <w:t>diatas</w:t>
      </w:r>
      <w:proofErr w:type="spellEnd"/>
      <w:r w:rsidRPr="00BF2161">
        <w:rPr>
          <w:rFonts w:ascii="Times New Roman" w:hAnsi="Times New Roman" w:cs="Times New Roman"/>
          <w:sz w:val="24"/>
          <w:lang w:val="id-ID"/>
        </w:rPr>
        <w:t xml:space="preserve"> maka</w:t>
      </w:r>
      <w:r w:rsidR="00796642">
        <w:rPr>
          <w:rFonts w:ascii="Times New Roman" w:hAnsi="Times New Roman" w:cs="Times New Roman"/>
          <w:sz w:val="24"/>
          <w:lang w:val="id-ID"/>
        </w:rPr>
        <w:t xml:space="preserve"> dapat disimpulkan bahwa b</w:t>
      </w:r>
      <w:r w:rsidR="00796642" w:rsidRPr="00BF2161">
        <w:rPr>
          <w:rFonts w:ascii="Times New Roman" w:hAnsi="Times New Roman" w:cs="Times New Roman"/>
          <w:sz w:val="24"/>
          <w:lang w:val="id-ID"/>
        </w:rPr>
        <w:t>iaya relevan adalah biaya yang muncul di masa yang akan datang dalam berbagai macam pilihan dalam pengambilan keputusan manajemen</w:t>
      </w:r>
      <w:r w:rsidR="00796642">
        <w:rPr>
          <w:rFonts w:ascii="Times New Roman" w:hAnsi="Times New Roman" w:cs="Times New Roman"/>
          <w:sz w:val="24"/>
          <w:lang w:val="id-ID"/>
        </w:rPr>
        <w:t xml:space="preserve">. </w:t>
      </w:r>
      <w:proofErr w:type="spellStart"/>
      <w:r w:rsidR="00796642">
        <w:rPr>
          <w:rFonts w:ascii="Times New Roman" w:hAnsi="Times New Roman" w:cs="Times New Roman"/>
          <w:sz w:val="24"/>
          <w:lang w:val="id-ID"/>
        </w:rPr>
        <w:t>P</w:t>
      </w:r>
      <w:r w:rsidRPr="00BF2161">
        <w:rPr>
          <w:rFonts w:ascii="Times New Roman" w:hAnsi="Times New Roman" w:cs="Times New Roman"/>
          <w:sz w:val="24"/>
          <w:lang w:val="id-ID"/>
        </w:rPr>
        <w:t>engelompokkan</w:t>
      </w:r>
      <w:proofErr w:type="spellEnd"/>
      <w:r w:rsidRPr="00BF2161">
        <w:rPr>
          <w:rFonts w:ascii="Times New Roman" w:hAnsi="Times New Roman" w:cs="Times New Roman"/>
          <w:sz w:val="24"/>
          <w:lang w:val="id-ID"/>
        </w:rPr>
        <w:t xml:space="preserve"> b</w:t>
      </w:r>
      <w:r w:rsidR="00677160">
        <w:rPr>
          <w:rFonts w:ascii="Times New Roman" w:hAnsi="Times New Roman" w:cs="Times New Roman"/>
          <w:sz w:val="24"/>
          <w:lang w:val="id-ID"/>
        </w:rPr>
        <w:t xml:space="preserve">iaya dapat dilakukan dengan </w:t>
      </w:r>
      <w:r w:rsidR="00677160" w:rsidRPr="00BF2161">
        <w:rPr>
          <w:rFonts w:ascii="Times New Roman" w:hAnsi="Times New Roman" w:cs="Times New Roman"/>
          <w:sz w:val="24"/>
          <w:lang w:val="id-ID"/>
        </w:rPr>
        <w:t>langkah-langka</w:t>
      </w:r>
      <w:r w:rsidR="00677160">
        <w:rPr>
          <w:rFonts w:ascii="Times New Roman" w:hAnsi="Times New Roman" w:cs="Times New Roman"/>
          <w:sz w:val="24"/>
          <w:lang w:val="id-ID"/>
        </w:rPr>
        <w:t xml:space="preserve">h </w:t>
      </w:r>
      <w:proofErr w:type="spellStart"/>
      <w:r w:rsidR="00677160">
        <w:rPr>
          <w:rFonts w:ascii="Times New Roman" w:hAnsi="Times New Roman" w:cs="Times New Roman"/>
          <w:sz w:val="24"/>
          <w:lang w:val="id-ID"/>
        </w:rPr>
        <w:t>diantaranya</w:t>
      </w:r>
      <w:proofErr w:type="spellEnd"/>
      <w:r w:rsidRPr="00BF2161">
        <w:rPr>
          <w:rFonts w:ascii="Times New Roman" w:hAnsi="Times New Roman" w:cs="Times New Roman"/>
          <w:sz w:val="24"/>
          <w:lang w:val="id-ID"/>
        </w:rPr>
        <w:t xml:space="preserve"> mengumpulkan semua biaya, kemudian mengeliminasi semua biaya yang merupakan biaya tenggelam, lalu mengeliminasi semua biaya yang tidak jauh beda dengan berbagai alternatif dan yang terakhir adalah membuat keputusan sesuai dengan biaya yang tersisa.</w:t>
      </w:r>
    </w:p>
    <w:p w14:paraId="5FD94045" w14:textId="77777777" w:rsidR="00677160" w:rsidRDefault="00677160" w:rsidP="007C0858">
      <w:pPr>
        <w:pStyle w:val="DaftarParagraf"/>
        <w:numPr>
          <w:ilvl w:val="2"/>
          <w:numId w:val="16"/>
        </w:numPr>
        <w:spacing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Biaya Tidak Relevan</w:t>
      </w:r>
    </w:p>
    <w:p w14:paraId="2C8378ED" w14:textId="735148F0" w:rsidR="00677160" w:rsidRPr="00677160" w:rsidRDefault="00677160" w:rsidP="007C0858">
      <w:pPr>
        <w:pStyle w:val="DaftarParagraf"/>
        <w:spacing w:line="360" w:lineRule="auto"/>
        <w:ind w:left="0" w:firstLine="709"/>
        <w:jc w:val="both"/>
        <w:rPr>
          <w:rFonts w:ascii="Times New Roman" w:hAnsi="Times New Roman" w:cs="Times New Roman"/>
          <w:sz w:val="24"/>
          <w:lang w:val="id-ID"/>
        </w:rPr>
      </w:pPr>
      <w:r w:rsidRPr="00677160">
        <w:rPr>
          <w:rFonts w:ascii="Times New Roman" w:hAnsi="Times New Roman" w:cs="Times New Roman"/>
          <w:sz w:val="24"/>
          <w:lang w:val="id-ID"/>
        </w:rPr>
        <w:t>Biaya tidak relevan adalah biaya yang tidak bisa digunakan untuk dasar untu</w:t>
      </w:r>
      <w:r>
        <w:rPr>
          <w:rFonts w:ascii="Times New Roman" w:hAnsi="Times New Roman" w:cs="Times New Roman"/>
          <w:sz w:val="24"/>
          <w:lang w:val="id-ID"/>
        </w:rPr>
        <w:t xml:space="preserve">k pengambilan sebuah keputusan. </w:t>
      </w:r>
      <w:r w:rsidRPr="00677160">
        <w:rPr>
          <w:rFonts w:ascii="Times New Roman" w:hAnsi="Times New Roman" w:cs="Times New Roman"/>
          <w:sz w:val="24"/>
          <w:lang w:val="id-ID"/>
        </w:rPr>
        <w:t>Menurut Salman dan Farid (2017:178) biaya tidak relevan memiliki komponen biaya yang dapat bisa menambah biaya tersebut menjadi tidak relevan. Untuk penjelasannya yaitu sebagai berikut:</w:t>
      </w:r>
    </w:p>
    <w:p w14:paraId="4AC2D81D" w14:textId="5D4188C7" w:rsidR="00677160" w:rsidRDefault="00677160" w:rsidP="007C0858">
      <w:pPr>
        <w:pStyle w:val="DaftarParagraf"/>
        <w:numPr>
          <w:ilvl w:val="0"/>
          <w:numId w:val="20"/>
        </w:numPr>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lastRenderedPageBreak/>
        <w:t xml:space="preserve">Biaya </w:t>
      </w:r>
      <w:proofErr w:type="spellStart"/>
      <w:r w:rsidR="0005634B" w:rsidRPr="0005634B">
        <w:rPr>
          <w:rFonts w:ascii="Times New Roman" w:hAnsi="Times New Roman" w:cs="Times New Roman"/>
          <w:i/>
          <w:iCs/>
          <w:sz w:val="24"/>
          <w:lang w:val="id-ID"/>
        </w:rPr>
        <w:t>overhead</w:t>
      </w:r>
      <w:proofErr w:type="spellEnd"/>
      <w:r w:rsidRPr="00677160">
        <w:rPr>
          <w:rFonts w:ascii="Times New Roman" w:hAnsi="Times New Roman" w:cs="Times New Roman"/>
          <w:sz w:val="24"/>
          <w:lang w:val="id-ID"/>
        </w:rPr>
        <w:t xml:space="preserve"> tidak langsung</w:t>
      </w:r>
    </w:p>
    <w:p w14:paraId="2FE9BD55" w14:textId="621880F6" w:rsidR="00677160" w:rsidRPr="00677160" w:rsidRDefault="00677160" w:rsidP="007C0858">
      <w:pPr>
        <w:pStyle w:val="DaftarParagraf"/>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t xml:space="preserve">Biaya </w:t>
      </w:r>
      <w:proofErr w:type="spellStart"/>
      <w:r w:rsidR="0005634B" w:rsidRPr="0005634B">
        <w:rPr>
          <w:rFonts w:ascii="Times New Roman" w:hAnsi="Times New Roman" w:cs="Times New Roman"/>
          <w:i/>
          <w:iCs/>
          <w:sz w:val="24"/>
          <w:lang w:val="id-ID"/>
        </w:rPr>
        <w:t>overhead</w:t>
      </w:r>
      <w:proofErr w:type="spellEnd"/>
      <w:r w:rsidRPr="00677160">
        <w:rPr>
          <w:rFonts w:ascii="Times New Roman" w:hAnsi="Times New Roman" w:cs="Times New Roman"/>
          <w:sz w:val="24"/>
          <w:lang w:val="id-ID"/>
        </w:rPr>
        <w:t xml:space="preserve"> atau biaya tetap adalah biaya yang tidak dapat dengan mudah diidentifikasi.</w:t>
      </w:r>
    </w:p>
    <w:p w14:paraId="351135D4" w14:textId="77777777" w:rsidR="00677160" w:rsidRDefault="00677160" w:rsidP="007C0858">
      <w:pPr>
        <w:pStyle w:val="DaftarParagraf"/>
        <w:numPr>
          <w:ilvl w:val="0"/>
          <w:numId w:val="20"/>
        </w:numPr>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t>Biaya tertanam atau biaya historis (</w:t>
      </w:r>
      <w:proofErr w:type="spellStart"/>
      <w:r w:rsidRPr="00C03B7A">
        <w:rPr>
          <w:rFonts w:ascii="Times New Roman" w:hAnsi="Times New Roman" w:cs="Times New Roman"/>
          <w:i/>
          <w:iCs/>
          <w:sz w:val="24"/>
          <w:lang w:val="id-ID"/>
        </w:rPr>
        <w:t>sunk</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or</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historical</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cost</w:t>
      </w:r>
      <w:proofErr w:type="spellEnd"/>
      <w:r w:rsidRPr="00677160">
        <w:rPr>
          <w:rFonts w:ascii="Times New Roman" w:hAnsi="Times New Roman" w:cs="Times New Roman"/>
          <w:sz w:val="24"/>
          <w:lang w:val="id-ID"/>
        </w:rPr>
        <w:t>)</w:t>
      </w:r>
    </w:p>
    <w:p w14:paraId="704AD895" w14:textId="77777777" w:rsidR="00677160" w:rsidRPr="00677160" w:rsidRDefault="00677160" w:rsidP="007C0858">
      <w:pPr>
        <w:pStyle w:val="DaftarParagraf"/>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t>Biaya tertanam adalah biaya yang jika telah dikeluarkan tidak dapat dipulihkan pada masa yang akan datang.</w:t>
      </w:r>
    </w:p>
    <w:p w14:paraId="0263D2C7" w14:textId="77777777" w:rsidR="00677160" w:rsidRPr="00677160" w:rsidRDefault="00677160" w:rsidP="007C0858">
      <w:pPr>
        <w:pStyle w:val="DaftarParagraf"/>
        <w:numPr>
          <w:ilvl w:val="0"/>
          <w:numId w:val="20"/>
        </w:numPr>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t>Biaya yang tidak dapat dihindari (</w:t>
      </w:r>
      <w:proofErr w:type="spellStart"/>
      <w:r w:rsidRPr="00C03B7A">
        <w:rPr>
          <w:rFonts w:ascii="Times New Roman" w:hAnsi="Times New Roman" w:cs="Times New Roman"/>
          <w:i/>
          <w:iCs/>
          <w:sz w:val="24"/>
          <w:lang w:val="id-ID"/>
        </w:rPr>
        <w:t>committed</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cost</w:t>
      </w:r>
      <w:proofErr w:type="spellEnd"/>
      <w:r w:rsidRPr="00677160">
        <w:rPr>
          <w:rFonts w:ascii="Times New Roman" w:hAnsi="Times New Roman" w:cs="Times New Roman"/>
          <w:sz w:val="24"/>
          <w:lang w:val="id-ID"/>
        </w:rPr>
        <w:t>)</w:t>
      </w:r>
    </w:p>
    <w:p w14:paraId="4A99DF81" w14:textId="77777777" w:rsidR="00677160" w:rsidRDefault="00677160" w:rsidP="007C0858">
      <w:pPr>
        <w:pStyle w:val="DaftarParagraf"/>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t>Biaya yang tidak dapat dihindari adalah biaya yang akan dikeluarkan di masa mendatang dan tidak tergantung pada keputusan yang akan d</w:t>
      </w:r>
      <w:r>
        <w:rPr>
          <w:rFonts w:ascii="Times New Roman" w:hAnsi="Times New Roman" w:cs="Times New Roman"/>
          <w:sz w:val="24"/>
          <w:lang w:val="id-ID"/>
        </w:rPr>
        <w:t>iambil.</w:t>
      </w:r>
    </w:p>
    <w:p w14:paraId="0C202F16" w14:textId="77777777" w:rsidR="00677160" w:rsidRPr="00677160" w:rsidRDefault="00677160" w:rsidP="007C0858">
      <w:pPr>
        <w:pStyle w:val="DaftarParagraf"/>
        <w:numPr>
          <w:ilvl w:val="0"/>
          <w:numId w:val="20"/>
        </w:numPr>
        <w:spacing w:line="240" w:lineRule="auto"/>
        <w:ind w:left="709"/>
        <w:jc w:val="both"/>
        <w:rPr>
          <w:rFonts w:ascii="Times New Roman" w:hAnsi="Times New Roman" w:cs="Times New Roman"/>
          <w:sz w:val="24"/>
          <w:lang w:val="id-ID"/>
        </w:rPr>
      </w:pPr>
      <w:r w:rsidRPr="00677160">
        <w:rPr>
          <w:rFonts w:ascii="Times New Roman" w:hAnsi="Times New Roman" w:cs="Times New Roman"/>
          <w:sz w:val="24"/>
          <w:lang w:val="id-ID"/>
        </w:rPr>
        <w:t>Biaya bersama (</w:t>
      </w:r>
      <w:proofErr w:type="spellStart"/>
      <w:r w:rsidRPr="00C03B7A">
        <w:rPr>
          <w:rFonts w:ascii="Times New Roman" w:hAnsi="Times New Roman" w:cs="Times New Roman"/>
          <w:i/>
          <w:iCs/>
          <w:sz w:val="24"/>
          <w:lang w:val="id-ID"/>
        </w:rPr>
        <w:t>common</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cost</w:t>
      </w:r>
      <w:proofErr w:type="spellEnd"/>
      <w:r w:rsidRPr="00677160">
        <w:rPr>
          <w:rFonts w:ascii="Times New Roman" w:hAnsi="Times New Roman" w:cs="Times New Roman"/>
          <w:sz w:val="24"/>
          <w:lang w:val="id-ID"/>
        </w:rPr>
        <w:t>)</w:t>
      </w:r>
    </w:p>
    <w:p w14:paraId="49BB1397" w14:textId="77777777" w:rsidR="00677160" w:rsidRPr="00677160" w:rsidRDefault="00677160" w:rsidP="007C0858">
      <w:pPr>
        <w:pStyle w:val="DaftarParagraf"/>
        <w:spacing w:after="160" w:line="240" w:lineRule="auto"/>
        <w:ind w:left="709"/>
        <w:contextualSpacing w:val="0"/>
        <w:jc w:val="both"/>
        <w:rPr>
          <w:rFonts w:ascii="Times New Roman" w:hAnsi="Times New Roman" w:cs="Times New Roman"/>
          <w:sz w:val="24"/>
          <w:lang w:val="id-ID"/>
        </w:rPr>
      </w:pPr>
      <w:r w:rsidRPr="00677160">
        <w:rPr>
          <w:rFonts w:ascii="Times New Roman" w:hAnsi="Times New Roman" w:cs="Times New Roman"/>
          <w:sz w:val="24"/>
          <w:lang w:val="id-ID"/>
        </w:rPr>
        <w:t>Biaya bersama adalah biaya yang identik untuk semua alternatif keputusan yang diambil sehingga tidak relevan dengan pengambilan keputusan.</w:t>
      </w:r>
    </w:p>
    <w:p w14:paraId="6C00D973" w14:textId="79D6D4BE" w:rsidR="00747DDB" w:rsidRPr="00FA083C" w:rsidRDefault="00677160" w:rsidP="00FA083C">
      <w:pPr>
        <w:pStyle w:val="DaftarParagraf"/>
        <w:spacing w:line="360" w:lineRule="auto"/>
        <w:ind w:left="0" w:firstLine="709"/>
        <w:contextualSpacing w:val="0"/>
        <w:jc w:val="both"/>
        <w:rPr>
          <w:rFonts w:ascii="Times New Roman" w:hAnsi="Times New Roman" w:cs="Times New Roman"/>
          <w:sz w:val="24"/>
          <w:lang w:val="id-ID"/>
        </w:rPr>
      </w:pPr>
      <w:r w:rsidRPr="00677160">
        <w:rPr>
          <w:rFonts w:ascii="Times New Roman" w:hAnsi="Times New Roman" w:cs="Times New Roman"/>
          <w:sz w:val="24"/>
          <w:lang w:val="id-ID"/>
        </w:rPr>
        <w:t xml:space="preserve">Berdasarkan penjelasan </w:t>
      </w:r>
      <w:proofErr w:type="spellStart"/>
      <w:r w:rsidRPr="00677160">
        <w:rPr>
          <w:rFonts w:ascii="Times New Roman" w:hAnsi="Times New Roman" w:cs="Times New Roman"/>
          <w:sz w:val="24"/>
          <w:lang w:val="id-ID"/>
        </w:rPr>
        <w:t>diatas</w:t>
      </w:r>
      <w:proofErr w:type="spellEnd"/>
      <w:r w:rsidRPr="00677160">
        <w:rPr>
          <w:rFonts w:ascii="Times New Roman" w:hAnsi="Times New Roman" w:cs="Times New Roman"/>
          <w:sz w:val="24"/>
          <w:lang w:val="id-ID"/>
        </w:rPr>
        <w:t xml:space="preserve"> maka dapat disimpulkan bahwa </w:t>
      </w:r>
      <w:r>
        <w:rPr>
          <w:rFonts w:ascii="Times New Roman" w:hAnsi="Times New Roman" w:cs="Times New Roman"/>
          <w:sz w:val="24"/>
          <w:lang w:val="id-ID"/>
        </w:rPr>
        <w:t>b</w:t>
      </w:r>
      <w:r w:rsidRPr="00677160">
        <w:rPr>
          <w:rFonts w:ascii="Times New Roman" w:hAnsi="Times New Roman" w:cs="Times New Roman"/>
          <w:sz w:val="24"/>
          <w:lang w:val="id-ID"/>
        </w:rPr>
        <w:t>iaya tidak relevan adalah biaya yang tidak memiliki pengaruh terhadap pilihan (alternatif) sehingga tidak bisa digunakan untuk dasar untu</w:t>
      </w:r>
      <w:r>
        <w:rPr>
          <w:rFonts w:ascii="Times New Roman" w:hAnsi="Times New Roman" w:cs="Times New Roman"/>
          <w:sz w:val="24"/>
          <w:lang w:val="id-ID"/>
        </w:rPr>
        <w:t>k pengambilan sebuah keputusan. B</w:t>
      </w:r>
      <w:r w:rsidRPr="00677160">
        <w:rPr>
          <w:rFonts w:ascii="Times New Roman" w:hAnsi="Times New Roman" w:cs="Times New Roman"/>
          <w:sz w:val="24"/>
          <w:lang w:val="id-ID"/>
        </w:rPr>
        <w:t xml:space="preserve">iaya tidak relevan </w:t>
      </w:r>
      <w:r>
        <w:rPr>
          <w:rFonts w:ascii="Times New Roman" w:hAnsi="Times New Roman" w:cs="Times New Roman"/>
          <w:sz w:val="24"/>
          <w:lang w:val="id-ID"/>
        </w:rPr>
        <w:t xml:space="preserve">juga </w:t>
      </w:r>
      <w:r w:rsidRPr="00677160">
        <w:rPr>
          <w:rFonts w:ascii="Times New Roman" w:hAnsi="Times New Roman" w:cs="Times New Roman"/>
          <w:sz w:val="24"/>
          <w:lang w:val="id-ID"/>
        </w:rPr>
        <w:t xml:space="preserve">memiliki beberapa komponen yaitu biaya </w:t>
      </w:r>
      <w:proofErr w:type="spellStart"/>
      <w:r w:rsidR="0005634B" w:rsidRPr="0005634B">
        <w:rPr>
          <w:rFonts w:ascii="Times New Roman" w:hAnsi="Times New Roman" w:cs="Times New Roman"/>
          <w:i/>
          <w:iCs/>
          <w:sz w:val="24"/>
          <w:lang w:val="id-ID"/>
        </w:rPr>
        <w:t>overhead</w:t>
      </w:r>
      <w:proofErr w:type="spellEnd"/>
      <w:r w:rsidRPr="00677160">
        <w:rPr>
          <w:rFonts w:ascii="Times New Roman" w:hAnsi="Times New Roman" w:cs="Times New Roman"/>
          <w:sz w:val="24"/>
          <w:lang w:val="id-ID"/>
        </w:rPr>
        <w:t xml:space="preserve"> tidak langsung, biaya tertanam, biaya yang tidak dapat dihindari, dan biaya bersama.</w:t>
      </w:r>
    </w:p>
    <w:p w14:paraId="77A30AFB" w14:textId="77777777" w:rsidR="00677160" w:rsidRDefault="00677160" w:rsidP="007C0858">
      <w:pPr>
        <w:pStyle w:val="DaftarParagraf"/>
        <w:numPr>
          <w:ilvl w:val="1"/>
          <w:numId w:val="16"/>
        </w:numPr>
        <w:spacing w:line="360" w:lineRule="auto"/>
        <w:ind w:left="709" w:hanging="709"/>
        <w:jc w:val="both"/>
        <w:rPr>
          <w:rFonts w:ascii="Times New Roman" w:hAnsi="Times New Roman" w:cs="Times New Roman"/>
          <w:b/>
          <w:sz w:val="24"/>
          <w:lang w:val="id-ID"/>
        </w:rPr>
      </w:pPr>
      <w:r>
        <w:rPr>
          <w:rFonts w:ascii="Times New Roman" w:hAnsi="Times New Roman" w:cs="Times New Roman"/>
          <w:b/>
          <w:sz w:val="24"/>
          <w:lang w:val="id-ID"/>
        </w:rPr>
        <w:t>Pesanan Khusus</w:t>
      </w:r>
    </w:p>
    <w:p w14:paraId="44E94947" w14:textId="66B35354" w:rsidR="00677160" w:rsidRPr="00C52D26" w:rsidRDefault="003F35F6" w:rsidP="007C0858">
      <w:pPr>
        <w:pStyle w:val="DaftarParagraf"/>
        <w:spacing w:line="360" w:lineRule="auto"/>
        <w:ind w:left="0" w:firstLine="709"/>
        <w:jc w:val="both"/>
        <w:rPr>
          <w:rFonts w:ascii="Times New Roman" w:hAnsi="Times New Roman" w:cs="Times New Roman"/>
          <w:sz w:val="24"/>
          <w:lang w:val="id-ID"/>
        </w:rPr>
      </w:pPr>
      <w:proofErr w:type="spellStart"/>
      <w:r>
        <w:rPr>
          <w:rFonts w:ascii="Times New Roman" w:hAnsi="Times New Roman" w:cs="Times New Roman"/>
          <w:sz w:val="24"/>
          <w:lang w:val="id-ID"/>
        </w:rPr>
        <w:t>S</w:t>
      </w:r>
      <w:r w:rsidR="00677160" w:rsidRPr="00677160">
        <w:rPr>
          <w:rFonts w:ascii="Times New Roman" w:hAnsi="Times New Roman" w:cs="Times New Roman"/>
          <w:sz w:val="24"/>
          <w:lang w:val="id-ID"/>
        </w:rPr>
        <w:t>eringkali</w:t>
      </w:r>
      <w:proofErr w:type="spellEnd"/>
      <w:r w:rsidR="00677160" w:rsidRPr="00677160">
        <w:rPr>
          <w:rFonts w:ascii="Times New Roman" w:hAnsi="Times New Roman" w:cs="Times New Roman"/>
          <w:sz w:val="24"/>
          <w:lang w:val="id-ID"/>
        </w:rPr>
        <w:t xml:space="preserve"> </w:t>
      </w:r>
      <w:r>
        <w:rPr>
          <w:rFonts w:ascii="Times New Roman" w:hAnsi="Times New Roman" w:cs="Times New Roman"/>
          <w:sz w:val="24"/>
          <w:lang w:val="id-ID"/>
        </w:rPr>
        <w:t>konsumen</w:t>
      </w:r>
      <w:r w:rsidR="00677160" w:rsidRPr="00677160">
        <w:rPr>
          <w:rFonts w:ascii="Times New Roman" w:hAnsi="Times New Roman" w:cs="Times New Roman"/>
          <w:sz w:val="24"/>
          <w:lang w:val="id-ID"/>
        </w:rPr>
        <w:t xml:space="preserve"> menginginkan produk </w:t>
      </w:r>
      <w:r>
        <w:rPr>
          <w:rFonts w:ascii="Times New Roman" w:hAnsi="Times New Roman" w:cs="Times New Roman"/>
          <w:sz w:val="24"/>
          <w:lang w:val="id-ID"/>
        </w:rPr>
        <w:t xml:space="preserve">untuk </w:t>
      </w:r>
      <w:r w:rsidR="00677160" w:rsidRPr="00677160">
        <w:rPr>
          <w:rFonts w:ascii="Times New Roman" w:hAnsi="Times New Roman" w:cs="Times New Roman"/>
          <w:sz w:val="24"/>
          <w:lang w:val="id-ID"/>
        </w:rPr>
        <w:t xml:space="preserve">acara tertentu dengan membeli dalam jumlah banyak </w:t>
      </w:r>
      <w:r>
        <w:rPr>
          <w:rFonts w:ascii="Times New Roman" w:hAnsi="Times New Roman" w:cs="Times New Roman"/>
          <w:sz w:val="24"/>
          <w:lang w:val="id-ID"/>
        </w:rPr>
        <w:t>(</w:t>
      </w:r>
      <w:r w:rsidR="00677160" w:rsidRPr="00677160">
        <w:rPr>
          <w:rFonts w:ascii="Times New Roman" w:hAnsi="Times New Roman" w:cs="Times New Roman"/>
          <w:sz w:val="24"/>
          <w:lang w:val="id-ID"/>
        </w:rPr>
        <w:t>pesanan khusus</w:t>
      </w:r>
      <w:r>
        <w:rPr>
          <w:rFonts w:ascii="Times New Roman" w:hAnsi="Times New Roman" w:cs="Times New Roman"/>
          <w:sz w:val="24"/>
          <w:lang w:val="id-ID"/>
        </w:rPr>
        <w:t>)</w:t>
      </w:r>
      <w:r w:rsidR="00677160" w:rsidRPr="00677160">
        <w:rPr>
          <w:rFonts w:ascii="Times New Roman" w:hAnsi="Times New Roman" w:cs="Times New Roman"/>
          <w:sz w:val="24"/>
          <w:lang w:val="id-ID"/>
        </w:rPr>
        <w:t>.</w:t>
      </w:r>
      <w:r w:rsidR="00C52D26">
        <w:rPr>
          <w:rFonts w:ascii="Times New Roman" w:hAnsi="Times New Roman" w:cs="Times New Roman"/>
          <w:sz w:val="24"/>
          <w:lang w:val="id-ID"/>
        </w:rPr>
        <w:t xml:space="preserve"> Menurut </w:t>
      </w:r>
      <w:proofErr w:type="spellStart"/>
      <w:r w:rsidR="00C52D26">
        <w:rPr>
          <w:rFonts w:ascii="Times New Roman" w:hAnsi="Times New Roman" w:cs="Times New Roman"/>
          <w:sz w:val="24"/>
          <w:lang w:val="id-ID"/>
        </w:rPr>
        <w:t>Samryn</w:t>
      </w:r>
      <w:proofErr w:type="spellEnd"/>
      <w:r w:rsidR="00C52D26">
        <w:rPr>
          <w:rFonts w:ascii="Times New Roman" w:hAnsi="Times New Roman" w:cs="Times New Roman"/>
          <w:sz w:val="24"/>
          <w:lang w:val="id-ID"/>
        </w:rPr>
        <w:t xml:space="preserve"> (2015:333) “</w:t>
      </w:r>
      <w:r w:rsidR="00677160" w:rsidRPr="00C52D26">
        <w:rPr>
          <w:rFonts w:ascii="Times New Roman" w:hAnsi="Times New Roman" w:cs="Times New Roman"/>
          <w:sz w:val="24"/>
          <w:lang w:val="id-ID"/>
        </w:rPr>
        <w:t xml:space="preserve">Pesanan khusus adalah alternatif </w:t>
      </w:r>
      <w:r w:rsidR="001E1450">
        <w:rPr>
          <w:rFonts w:ascii="Times New Roman" w:hAnsi="Times New Roman" w:cs="Times New Roman"/>
          <w:sz w:val="24"/>
          <w:lang w:val="id-ID"/>
        </w:rPr>
        <w:t xml:space="preserve"> </w:t>
      </w:r>
      <w:r w:rsidR="00677160" w:rsidRPr="00C52D26">
        <w:rPr>
          <w:rFonts w:ascii="Times New Roman" w:hAnsi="Times New Roman" w:cs="Times New Roman"/>
          <w:sz w:val="24"/>
          <w:lang w:val="id-ID"/>
        </w:rPr>
        <w:t xml:space="preserve">. Tolak ukur untuk pesanan ini adalah biaya dan pendapatan tambahan jika menerima pesanan ini. Meskipun harga yang diminta oleh konsumen </w:t>
      </w:r>
      <w:proofErr w:type="spellStart"/>
      <w:r w:rsidR="00677160" w:rsidRPr="00C52D26">
        <w:rPr>
          <w:rFonts w:ascii="Times New Roman" w:hAnsi="Times New Roman" w:cs="Times New Roman"/>
          <w:sz w:val="24"/>
          <w:lang w:val="id-ID"/>
        </w:rPr>
        <w:t>seringkali</w:t>
      </w:r>
      <w:proofErr w:type="spellEnd"/>
      <w:r w:rsidR="00677160" w:rsidRPr="00C52D26">
        <w:rPr>
          <w:rFonts w:ascii="Times New Roman" w:hAnsi="Times New Roman" w:cs="Times New Roman"/>
          <w:sz w:val="24"/>
          <w:lang w:val="id-ID"/>
        </w:rPr>
        <w:t xml:space="preserve"> </w:t>
      </w:r>
      <w:proofErr w:type="spellStart"/>
      <w:r w:rsidR="00677160" w:rsidRPr="00C52D26">
        <w:rPr>
          <w:rFonts w:ascii="Times New Roman" w:hAnsi="Times New Roman" w:cs="Times New Roman"/>
          <w:sz w:val="24"/>
          <w:lang w:val="id-ID"/>
        </w:rPr>
        <w:t>dibawah</w:t>
      </w:r>
      <w:proofErr w:type="spellEnd"/>
      <w:r w:rsidR="00677160" w:rsidRPr="00C52D26">
        <w:rPr>
          <w:rFonts w:ascii="Times New Roman" w:hAnsi="Times New Roman" w:cs="Times New Roman"/>
          <w:sz w:val="24"/>
          <w:lang w:val="id-ID"/>
        </w:rPr>
        <w:t xml:space="preserve"> dari harga yang biasanya ditawarkan</w:t>
      </w:r>
      <w:r w:rsidR="00C52D26">
        <w:rPr>
          <w:rFonts w:ascii="Times New Roman" w:hAnsi="Times New Roman" w:cs="Times New Roman"/>
          <w:sz w:val="24"/>
          <w:lang w:val="id-ID"/>
        </w:rPr>
        <w:t>”</w:t>
      </w:r>
      <w:r w:rsidR="00677160" w:rsidRPr="00C52D26">
        <w:rPr>
          <w:rFonts w:ascii="Times New Roman" w:hAnsi="Times New Roman" w:cs="Times New Roman"/>
          <w:sz w:val="24"/>
          <w:lang w:val="id-ID"/>
        </w:rPr>
        <w:t>.</w:t>
      </w:r>
      <w:r w:rsidR="00C52D26" w:rsidRPr="00C52D26">
        <w:rPr>
          <w:rFonts w:ascii="Times New Roman" w:hAnsi="Times New Roman" w:cs="Times New Roman"/>
          <w:sz w:val="24"/>
          <w:lang w:val="id-ID"/>
        </w:rPr>
        <w:t xml:space="preserve"> </w:t>
      </w:r>
      <w:r w:rsidR="00C52D26" w:rsidRPr="00677160">
        <w:rPr>
          <w:rFonts w:ascii="Times New Roman" w:hAnsi="Times New Roman" w:cs="Times New Roman"/>
          <w:sz w:val="24"/>
          <w:lang w:val="id-ID"/>
        </w:rPr>
        <w:t xml:space="preserve">Sedangkan menurut Salman dan Farid (2017:185) menyatakan bahwa pesanan khusus adalah pesanan satu kali yang tidak dianggap sebagai bagian dari bisnis yang berkelanjutan dan normal bagi </w:t>
      </w:r>
      <w:proofErr w:type="spellStart"/>
      <w:r w:rsidR="00C52D26" w:rsidRPr="00677160">
        <w:rPr>
          <w:rFonts w:ascii="Times New Roman" w:hAnsi="Times New Roman" w:cs="Times New Roman"/>
          <w:sz w:val="24"/>
          <w:lang w:val="id-ID"/>
        </w:rPr>
        <w:t>perusahaaan</w:t>
      </w:r>
      <w:proofErr w:type="spellEnd"/>
      <w:r w:rsidR="00C52D26" w:rsidRPr="00677160">
        <w:rPr>
          <w:rFonts w:ascii="Times New Roman" w:hAnsi="Times New Roman" w:cs="Times New Roman"/>
          <w:sz w:val="24"/>
          <w:lang w:val="id-ID"/>
        </w:rPr>
        <w:t>.</w:t>
      </w:r>
      <w:r w:rsidR="006A30AD">
        <w:rPr>
          <w:rFonts w:ascii="Times New Roman" w:hAnsi="Times New Roman" w:cs="Times New Roman"/>
          <w:sz w:val="24"/>
          <w:lang w:val="id-ID"/>
        </w:rPr>
        <w:t xml:space="preserve"> Dalam pengertian lain </w:t>
      </w:r>
      <w:r w:rsidR="00C52D26">
        <w:rPr>
          <w:rFonts w:ascii="Times New Roman" w:hAnsi="Times New Roman" w:cs="Times New Roman"/>
          <w:sz w:val="24"/>
          <w:lang w:val="id-ID"/>
        </w:rPr>
        <w:t>m</w:t>
      </w:r>
      <w:r w:rsidR="00677160" w:rsidRPr="00C52D26">
        <w:rPr>
          <w:rFonts w:ascii="Times New Roman" w:hAnsi="Times New Roman" w:cs="Times New Roman"/>
          <w:sz w:val="24"/>
          <w:lang w:val="id-ID"/>
        </w:rPr>
        <w:t xml:space="preserve">enurut </w:t>
      </w:r>
      <w:proofErr w:type="spellStart"/>
      <w:r w:rsidR="00677160" w:rsidRPr="00C52D26">
        <w:rPr>
          <w:rFonts w:ascii="Times New Roman" w:hAnsi="Times New Roman" w:cs="Times New Roman"/>
          <w:sz w:val="24"/>
          <w:lang w:val="id-ID"/>
        </w:rPr>
        <w:t>Primaningsih</w:t>
      </w:r>
      <w:proofErr w:type="spellEnd"/>
      <w:r w:rsidR="00677160" w:rsidRPr="00C52D26">
        <w:rPr>
          <w:rFonts w:ascii="Times New Roman" w:hAnsi="Times New Roman" w:cs="Times New Roman"/>
          <w:sz w:val="24"/>
          <w:lang w:val="id-ID"/>
        </w:rPr>
        <w:t xml:space="preserve"> (2020:159) pesanan khusus adalah sebagai berikut:</w:t>
      </w:r>
    </w:p>
    <w:p w14:paraId="44ACF9A4" w14:textId="77777777" w:rsidR="00677160" w:rsidRPr="00C52D26" w:rsidRDefault="00677160" w:rsidP="007C0858">
      <w:pPr>
        <w:pStyle w:val="DaftarParagraf"/>
        <w:spacing w:after="160" w:line="240" w:lineRule="auto"/>
        <w:ind w:left="709"/>
        <w:contextualSpacing w:val="0"/>
        <w:jc w:val="both"/>
        <w:rPr>
          <w:rFonts w:ascii="Times New Roman" w:hAnsi="Times New Roman" w:cs="Times New Roman"/>
          <w:sz w:val="24"/>
          <w:lang w:val="id-ID"/>
        </w:rPr>
      </w:pPr>
      <w:r w:rsidRPr="00677160">
        <w:rPr>
          <w:rFonts w:ascii="Times New Roman" w:hAnsi="Times New Roman" w:cs="Times New Roman"/>
          <w:sz w:val="24"/>
          <w:lang w:val="id-ID"/>
        </w:rPr>
        <w:t xml:space="preserve">Pesanan khusus adalah pesanan yang diterima oleh perusahaan </w:t>
      </w:r>
      <w:proofErr w:type="spellStart"/>
      <w:r w:rsidRPr="00677160">
        <w:rPr>
          <w:rFonts w:ascii="Times New Roman" w:hAnsi="Times New Roman" w:cs="Times New Roman"/>
          <w:sz w:val="24"/>
          <w:lang w:val="id-ID"/>
        </w:rPr>
        <w:t>diluar</w:t>
      </w:r>
      <w:proofErr w:type="spellEnd"/>
      <w:r w:rsidRPr="00677160">
        <w:rPr>
          <w:rFonts w:ascii="Times New Roman" w:hAnsi="Times New Roman" w:cs="Times New Roman"/>
          <w:sz w:val="24"/>
          <w:lang w:val="id-ID"/>
        </w:rPr>
        <w:t xml:space="preserve"> pesanan </w:t>
      </w:r>
      <w:proofErr w:type="spellStart"/>
      <w:r w:rsidRPr="00677160">
        <w:rPr>
          <w:rFonts w:ascii="Times New Roman" w:hAnsi="Times New Roman" w:cs="Times New Roman"/>
          <w:sz w:val="24"/>
          <w:lang w:val="id-ID"/>
        </w:rPr>
        <w:t>regular</w:t>
      </w:r>
      <w:proofErr w:type="spellEnd"/>
      <w:r w:rsidRPr="00677160">
        <w:rPr>
          <w:rFonts w:ascii="Times New Roman" w:hAnsi="Times New Roman" w:cs="Times New Roman"/>
          <w:sz w:val="24"/>
          <w:lang w:val="id-ID"/>
        </w:rPr>
        <w:t xml:space="preserve"> perusahaan. </w:t>
      </w:r>
      <w:proofErr w:type="spellStart"/>
      <w:r w:rsidRPr="00677160">
        <w:rPr>
          <w:rFonts w:ascii="Times New Roman" w:hAnsi="Times New Roman" w:cs="Times New Roman"/>
          <w:sz w:val="24"/>
          <w:lang w:val="id-ID"/>
        </w:rPr>
        <w:t>Seringkali</w:t>
      </w:r>
      <w:proofErr w:type="spellEnd"/>
      <w:r w:rsidRPr="00677160">
        <w:rPr>
          <w:rFonts w:ascii="Times New Roman" w:hAnsi="Times New Roman" w:cs="Times New Roman"/>
          <w:sz w:val="24"/>
          <w:lang w:val="id-ID"/>
        </w:rPr>
        <w:t xml:space="preserve"> konsumen yang melakukan pesanan meminta harga </w:t>
      </w:r>
      <w:proofErr w:type="spellStart"/>
      <w:r w:rsidRPr="00677160">
        <w:rPr>
          <w:rFonts w:ascii="Times New Roman" w:hAnsi="Times New Roman" w:cs="Times New Roman"/>
          <w:sz w:val="24"/>
          <w:lang w:val="id-ID"/>
        </w:rPr>
        <w:t>dibawah</w:t>
      </w:r>
      <w:proofErr w:type="spellEnd"/>
      <w:r w:rsidRPr="00677160">
        <w:rPr>
          <w:rFonts w:ascii="Times New Roman" w:hAnsi="Times New Roman" w:cs="Times New Roman"/>
          <w:sz w:val="24"/>
          <w:lang w:val="id-ID"/>
        </w:rPr>
        <w:t xml:space="preserve"> harga jual normal bahkan harga yang mereka minta </w:t>
      </w:r>
      <w:proofErr w:type="spellStart"/>
      <w:r w:rsidRPr="00677160">
        <w:rPr>
          <w:rFonts w:ascii="Times New Roman" w:hAnsi="Times New Roman" w:cs="Times New Roman"/>
          <w:sz w:val="24"/>
          <w:lang w:val="id-ID"/>
        </w:rPr>
        <w:t>dibawah</w:t>
      </w:r>
      <w:proofErr w:type="spellEnd"/>
      <w:r w:rsidRPr="00677160">
        <w:rPr>
          <w:rFonts w:ascii="Times New Roman" w:hAnsi="Times New Roman" w:cs="Times New Roman"/>
          <w:sz w:val="24"/>
          <w:lang w:val="id-ID"/>
        </w:rPr>
        <w:t xml:space="preserve"> dari biaya penuh, dikarenakan biasanya pesanan khusus men</w:t>
      </w:r>
      <w:r w:rsidR="00C52D26">
        <w:rPr>
          <w:rFonts w:ascii="Times New Roman" w:hAnsi="Times New Roman" w:cs="Times New Roman"/>
          <w:sz w:val="24"/>
          <w:lang w:val="id-ID"/>
        </w:rPr>
        <w:t>cakup jumlah yang cukup banyak.</w:t>
      </w:r>
    </w:p>
    <w:p w14:paraId="3AF1E20B" w14:textId="77777777" w:rsidR="00677160" w:rsidRPr="00677160" w:rsidRDefault="00677160" w:rsidP="007C0858">
      <w:pPr>
        <w:pStyle w:val="DaftarParagraf"/>
        <w:spacing w:line="360" w:lineRule="auto"/>
        <w:ind w:left="0" w:firstLine="709"/>
        <w:jc w:val="both"/>
        <w:rPr>
          <w:rFonts w:ascii="Times New Roman" w:hAnsi="Times New Roman" w:cs="Times New Roman"/>
          <w:sz w:val="24"/>
          <w:lang w:val="id-ID"/>
        </w:rPr>
      </w:pPr>
      <w:r w:rsidRPr="00677160">
        <w:rPr>
          <w:rFonts w:ascii="Times New Roman" w:hAnsi="Times New Roman" w:cs="Times New Roman"/>
          <w:sz w:val="24"/>
          <w:lang w:val="id-ID"/>
        </w:rPr>
        <w:t xml:space="preserve">Menurut </w:t>
      </w:r>
      <w:proofErr w:type="spellStart"/>
      <w:r w:rsidRPr="00677160">
        <w:rPr>
          <w:rFonts w:ascii="Times New Roman" w:hAnsi="Times New Roman" w:cs="Times New Roman"/>
          <w:sz w:val="24"/>
          <w:lang w:val="id-ID"/>
        </w:rPr>
        <w:t>Samryn</w:t>
      </w:r>
      <w:proofErr w:type="spellEnd"/>
      <w:r w:rsidRPr="00677160">
        <w:rPr>
          <w:rFonts w:ascii="Times New Roman" w:hAnsi="Times New Roman" w:cs="Times New Roman"/>
          <w:sz w:val="24"/>
          <w:lang w:val="id-ID"/>
        </w:rPr>
        <w:t xml:space="preserve"> (2015:333) untuk menetapkan keputusan dalam menerima atau menolak pesanan khusus, dapat menggunakan kriteria sebagai berikut:</w:t>
      </w:r>
    </w:p>
    <w:p w14:paraId="6C799530" w14:textId="77777777" w:rsidR="006A30AD" w:rsidRDefault="00677160" w:rsidP="003461B0">
      <w:pPr>
        <w:pStyle w:val="DaftarParagraf"/>
        <w:numPr>
          <w:ilvl w:val="0"/>
          <w:numId w:val="21"/>
        </w:numPr>
        <w:spacing w:line="240" w:lineRule="auto"/>
        <w:ind w:left="567"/>
        <w:jc w:val="both"/>
        <w:rPr>
          <w:rFonts w:ascii="Times New Roman" w:hAnsi="Times New Roman" w:cs="Times New Roman"/>
          <w:sz w:val="24"/>
          <w:lang w:val="id-ID"/>
        </w:rPr>
      </w:pPr>
      <w:r w:rsidRPr="00677160">
        <w:rPr>
          <w:rFonts w:ascii="Times New Roman" w:hAnsi="Times New Roman" w:cs="Times New Roman"/>
          <w:sz w:val="24"/>
          <w:lang w:val="id-ID"/>
        </w:rPr>
        <w:lastRenderedPageBreak/>
        <w:t>Jika pendapatan tambahan lebih besar dari biaya tambahan, mak</w:t>
      </w:r>
      <w:r w:rsidR="006A30AD">
        <w:rPr>
          <w:rFonts w:ascii="Times New Roman" w:hAnsi="Times New Roman" w:cs="Times New Roman"/>
          <w:sz w:val="24"/>
          <w:lang w:val="id-ID"/>
        </w:rPr>
        <w:t>a pesanan khusus dapat diterima</w:t>
      </w:r>
    </w:p>
    <w:p w14:paraId="0F5D406F" w14:textId="77777777" w:rsidR="006A30AD" w:rsidRDefault="00677160" w:rsidP="003461B0">
      <w:pPr>
        <w:pStyle w:val="DaftarParagraf"/>
        <w:numPr>
          <w:ilvl w:val="0"/>
          <w:numId w:val="21"/>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Jika pendapatan tambahan lebih kecil dari biaya tambahan, maka pesanan khusus sebaiknya ditolak</w:t>
      </w:r>
    </w:p>
    <w:p w14:paraId="077DAEAE" w14:textId="77777777" w:rsidR="00677160" w:rsidRPr="006A30AD" w:rsidRDefault="00677160" w:rsidP="003461B0">
      <w:pPr>
        <w:pStyle w:val="DaftarParagraf"/>
        <w:numPr>
          <w:ilvl w:val="0"/>
          <w:numId w:val="21"/>
        </w:numPr>
        <w:spacing w:after="160" w:line="240" w:lineRule="auto"/>
        <w:ind w:left="567" w:hanging="357"/>
        <w:contextualSpacing w:val="0"/>
        <w:jc w:val="both"/>
        <w:rPr>
          <w:rFonts w:ascii="Times New Roman" w:hAnsi="Times New Roman" w:cs="Times New Roman"/>
          <w:sz w:val="24"/>
          <w:lang w:val="id-ID"/>
        </w:rPr>
      </w:pPr>
      <w:r w:rsidRPr="006A30AD">
        <w:rPr>
          <w:rFonts w:ascii="Times New Roman" w:hAnsi="Times New Roman" w:cs="Times New Roman"/>
          <w:sz w:val="24"/>
          <w:lang w:val="id-ID"/>
        </w:rPr>
        <w:t xml:space="preserve">Jika pendapatan tambahan sama dengan biaya </w:t>
      </w:r>
      <w:proofErr w:type="spellStart"/>
      <w:r w:rsidRPr="006A30AD">
        <w:rPr>
          <w:rFonts w:ascii="Times New Roman" w:hAnsi="Times New Roman" w:cs="Times New Roman"/>
          <w:sz w:val="24"/>
          <w:lang w:val="id-ID"/>
        </w:rPr>
        <w:t>tambhan</w:t>
      </w:r>
      <w:proofErr w:type="spellEnd"/>
      <w:r w:rsidRPr="006A30AD">
        <w:rPr>
          <w:rFonts w:ascii="Times New Roman" w:hAnsi="Times New Roman" w:cs="Times New Roman"/>
          <w:sz w:val="24"/>
          <w:lang w:val="id-ID"/>
        </w:rPr>
        <w:t>, maka manajemen dapat mempertimbangkan tambahan informasi dari faktor lain.</w:t>
      </w:r>
    </w:p>
    <w:p w14:paraId="7BA30034" w14:textId="77777777" w:rsidR="00677160" w:rsidRPr="00677160" w:rsidRDefault="00677160" w:rsidP="006A30AD">
      <w:pPr>
        <w:pStyle w:val="DaftarParagraf"/>
        <w:spacing w:line="360" w:lineRule="auto"/>
        <w:ind w:left="0" w:firstLine="567"/>
        <w:jc w:val="both"/>
        <w:rPr>
          <w:rFonts w:ascii="Times New Roman" w:hAnsi="Times New Roman" w:cs="Times New Roman"/>
          <w:sz w:val="24"/>
          <w:lang w:val="id-ID"/>
        </w:rPr>
      </w:pPr>
      <w:r w:rsidRPr="00677160">
        <w:rPr>
          <w:rFonts w:ascii="Times New Roman" w:hAnsi="Times New Roman" w:cs="Times New Roman"/>
          <w:sz w:val="24"/>
          <w:lang w:val="id-ID"/>
        </w:rPr>
        <w:t xml:space="preserve">Menurut </w:t>
      </w:r>
      <w:proofErr w:type="spellStart"/>
      <w:r w:rsidRPr="00677160">
        <w:rPr>
          <w:rFonts w:ascii="Times New Roman" w:hAnsi="Times New Roman" w:cs="Times New Roman"/>
          <w:sz w:val="24"/>
          <w:lang w:val="id-ID"/>
        </w:rPr>
        <w:t>Samryn</w:t>
      </w:r>
      <w:proofErr w:type="spellEnd"/>
      <w:r w:rsidRPr="00677160">
        <w:rPr>
          <w:rFonts w:ascii="Times New Roman" w:hAnsi="Times New Roman" w:cs="Times New Roman"/>
          <w:sz w:val="24"/>
          <w:lang w:val="id-ID"/>
        </w:rPr>
        <w:t xml:space="preserve"> (2015:333) langkah-langkah untuk memperhitungkan biaya dalam pengambilan keputusan sebagai berikut:</w:t>
      </w:r>
    </w:p>
    <w:p w14:paraId="374BD788" w14:textId="77777777" w:rsidR="006A30AD" w:rsidRDefault="006A30AD" w:rsidP="006A30AD">
      <w:pPr>
        <w:pStyle w:val="DaftarParagraf"/>
        <w:numPr>
          <w:ilvl w:val="0"/>
          <w:numId w:val="22"/>
        </w:numPr>
        <w:spacing w:line="240" w:lineRule="auto"/>
        <w:ind w:left="567"/>
        <w:jc w:val="both"/>
        <w:rPr>
          <w:rFonts w:ascii="Times New Roman" w:hAnsi="Times New Roman" w:cs="Times New Roman"/>
          <w:sz w:val="24"/>
          <w:lang w:val="id-ID"/>
        </w:rPr>
      </w:pPr>
      <w:r>
        <w:rPr>
          <w:rFonts w:ascii="Times New Roman" w:hAnsi="Times New Roman" w:cs="Times New Roman"/>
          <w:sz w:val="24"/>
          <w:lang w:val="id-ID"/>
        </w:rPr>
        <w:t>Mengumpulkan semua biaya.</w:t>
      </w:r>
    </w:p>
    <w:p w14:paraId="739853FF" w14:textId="77777777" w:rsidR="006A30AD" w:rsidRDefault="00677160" w:rsidP="006A30AD">
      <w:pPr>
        <w:pStyle w:val="DaftarParagraf"/>
        <w:numPr>
          <w:ilvl w:val="0"/>
          <w:numId w:val="22"/>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Mengklasifikasikan biaya-biaya tersebut termasuk dalam biaya relevan atau dalam biaya tidak relevan</w:t>
      </w:r>
      <w:r w:rsidR="006A30AD">
        <w:rPr>
          <w:rFonts w:ascii="Times New Roman" w:hAnsi="Times New Roman" w:cs="Times New Roman"/>
          <w:sz w:val="24"/>
          <w:lang w:val="id-ID"/>
        </w:rPr>
        <w:t>.</w:t>
      </w:r>
    </w:p>
    <w:p w14:paraId="35DB4470" w14:textId="77777777" w:rsidR="006A30AD" w:rsidRDefault="00677160" w:rsidP="006A30AD">
      <w:pPr>
        <w:pStyle w:val="DaftarParagraf"/>
        <w:numPr>
          <w:ilvl w:val="0"/>
          <w:numId w:val="22"/>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Menghitung laporan laba rugi tiap-tiap departemen yang ada</w:t>
      </w:r>
      <w:r w:rsidR="006A30AD" w:rsidRPr="006A30AD">
        <w:rPr>
          <w:rFonts w:ascii="Times New Roman" w:hAnsi="Times New Roman" w:cs="Times New Roman"/>
          <w:sz w:val="24"/>
          <w:lang w:val="id-ID"/>
        </w:rPr>
        <w:t>.</w:t>
      </w:r>
    </w:p>
    <w:p w14:paraId="37DD5E9F" w14:textId="77777777" w:rsidR="00677160" w:rsidRPr="006A30AD" w:rsidRDefault="00677160" w:rsidP="006A30AD">
      <w:pPr>
        <w:pStyle w:val="DaftarParagraf"/>
        <w:numPr>
          <w:ilvl w:val="0"/>
          <w:numId w:val="22"/>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Membuat analisa pesanan khusus yang akan diterima atau ditolak.</w:t>
      </w:r>
    </w:p>
    <w:p w14:paraId="4283BCBF" w14:textId="77777777" w:rsidR="006A30AD" w:rsidRDefault="00677160" w:rsidP="006A30AD">
      <w:pPr>
        <w:pStyle w:val="DaftarParagraf"/>
        <w:numPr>
          <w:ilvl w:val="0"/>
          <w:numId w:val="23"/>
        </w:numPr>
        <w:spacing w:line="240" w:lineRule="auto"/>
        <w:jc w:val="both"/>
        <w:rPr>
          <w:rFonts w:ascii="Times New Roman" w:hAnsi="Times New Roman" w:cs="Times New Roman"/>
          <w:sz w:val="24"/>
          <w:lang w:val="id-ID"/>
        </w:rPr>
      </w:pPr>
      <w:r w:rsidRPr="00677160">
        <w:rPr>
          <w:rFonts w:ascii="Times New Roman" w:hAnsi="Times New Roman" w:cs="Times New Roman"/>
          <w:sz w:val="24"/>
          <w:lang w:val="id-ID"/>
        </w:rPr>
        <w:t>Jika selisih positif maka pesanan diterima</w:t>
      </w:r>
      <w:r w:rsidR="006A30AD">
        <w:rPr>
          <w:rFonts w:ascii="Times New Roman" w:hAnsi="Times New Roman" w:cs="Times New Roman"/>
          <w:sz w:val="24"/>
          <w:lang w:val="id-ID"/>
        </w:rPr>
        <w:t>.</w:t>
      </w:r>
    </w:p>
    <w:p w14:paraId="52ECD410" w14:textId="77777777" w:rsidR="00677160" w:rsidRPr="006A30AD" w:rsidRDefault="00677160" w:rsidP="006A30AD">
      <w:pPr>
        <w:pStyle w:val="DaftarParagraf"/>
        <w:numPr>
          <w:ilvl w:val="0"/>
          <w:numId w:val="23"/>
        </w:numPr>
        <w:spacing w:after="160" w:line="240" w:lineRule="auto"/>
        <w:ind w:left="924" w:hanging="357"/>
        <w:contextualSpacing w:val="0"/>
        <w:jc w:val="both"/>
        <w:rPr>
          <w:rFonts w:ascii="Times New Roman" w:hAnsi="Times New Roman" w:cs="Times New Roman"/>
          <w:sz w:val="24"/>
          <w:lang w:val="id-ID"/>
        </w:rPr>
      </w:pPr>
      <w:r w:rsidRPr="006A30AD">
        <w:rPr>
          <w:rFonts w:ascii="Times New Roman" w:hAnsi="Times New Roman" w:cs="Times New Roman"/>
          <w:sz w:val="24"/>
          <w:lang w:val="id-ID"/>
        </w:rPr>
        <w:t>Jika selisih negatif maka pesanan ditolak</w:t>
      </w:r>
      <w:r w:rsidR="006A30AD" w:rsidRPr="006A30AD">
        <w:rPr>
          <w:rFonts w:ascii="Times New Roman" w:hAnsi="Times New Roman" w:cs="Times New Roman"/>
          <w:sz w:val="24"/>
          <w:lang w:val="id-ID"/>
        </w:rPr>
        <w:t>.</w:t>
      </w:r>
    </w:p>
    <w:p w14:paraId="62903A22" w14:textId="0DDBBC2D" w:rsidR="00677160" w:rsidRDefault="004F44EC" w:rsidP="003461B0">
      <w:pPr>
        <w:pStyle w:val="DaftarParagraf"/>
        <w:spacing w:line="360" w:lineRule="auto"/>
        <w:ind w:left="0" w:firstLine="567"/>
        <w:contextualSpacing w:val="0"/>
        <w:jc w:val="both"/>
        <w:rPr>
          <w:rFonts w:ascii="Times New Roman" w:hAnsi="Times New Roman" w:cs="Times New Roman"/>
          <w:sz w:val="24"/>
          <w:lang w:val="id-ID"/>
        </w:rPr>
      </w:pPr>
      <w:r>
        <w:rPr>
          <w:rFonts w:ascii="Times New Roman" w:hAnsi="Times New Roman" w:cs="Times New Roman"/>
          <w:sz w:val="24"/>
          <w:lang w:val="id-ID"/>
        </w:rPr>
        <w:t>Berdasarkan penjelasan di atas dapat</w:t>
      </w:r>
      <w:r w:rsidR="00C52D26" w:rsidRPr="00677160">
        <w:rPr>
          <w:rFonts w:ascii="Times New Roman" w:hAnsi="Times New Roman" w:cs="Times New Roman"/>
          <w:sz w:val="24"/>
          <w:lang w:val="id-ID"/>
        </w:rPr>
        <w:t xml:space="preserve"> disimpulkan bahwa pesanan khusus adalah pesanan yang diterima oleh perusahaan di</w:t>
      </w:r>
      <w:r>
        <w:rPr>
          <w:rFonts w:ascii="Times New Roman" w:hAnsi="Times New Roman" w:cs="Times New Roman"/>
          <w:sz w:val="24"/>
          <w:lang w:val="id-ID"/>
        </w:rPr>
        <w:t xml:space="preserve"> </w:t>
      </w:r>
      <w:r w:rsidR="00C52D26" w:rsidRPr="00677160">
        <w:rPr>
          <w:rFonts w:ascii="Times New Roman" w:hAnsi="Times New Roman" w:cs="Times New Roman"/>
          <w:sz w:val="24"/>
          <w:lang w:val="id-ID"/>
        </w:rPr>
        <w:t xml:space="preserve">luar dari produksi normal perusahaan kemudian konsumen </w:t>
      </w:r>
      <w:proofErr w:type="spellStart"/>
      <w:r w:rsidR="00C52D26" w:rsidRPr="00677160">
        <w:rPr>
          <w:rFonts w:ascii="Times New Roman" w:hAnsi="Times New Roman" w:cs="Times New Roman"/>
          <w:sz w:val="24"/>
          <w:lang w:val="id-ID"/>
        </w:rPr>
        <w:t>seringkali</w:t>
      </w:r>
      <w:proofErr w:type="spellEnd"/>
      <w:r w:rsidR="00C52D26" w:rsidRPr="00677160">
        <w:rPr>
          <w:rFonts w:ascii="Times New Roman" w:hAnsi="Times New Roman" w:cs="Times New Roman"/>
          <w:sz w:val="24"/>
          <w:lang w:val="id-ID"/>
        </w:rPr>
        <w:t xml:space="preserve"> meminta harga </w:t>
      </w:r>
      <w:proofErr w:type="spellStart"/>
      <w:r w:rsidR="00C52D26" w:rsidRPr="00677160">
        <w:rPr>
          <w:rFonts w:ascii="Times New Roman" w:hAnsi="Times New Roman" w:cs="Times New Roman"/>
          <w:sz w:val="24"/>
          <w:lang w:val="id-ID"/>
        </w:rPr>
        <w:t>dibawah</w:t>
      </w:r>
      <w:proofErr w:type="spellEnd"/>
      <w:r w:rsidR="00C52D26" w:rsidRPr="00677160">
        <w:rPr>
          <w:rFonts w:ascii="Times New Roman" w:hAnsi="Times New Roman" w:cs="Times New Roman"/>
          <w:sz w:val="24"/>
          <w:lang w:val="id-ID"/>
        </w:rPr>
        <w:t xml:space="preserve"> harga jual normal</w:t>
      </w:r>
      <w:r w:rsidR="00677160" w:rsidRPr="006A30AD">
        <w:rPr>
          <w:rFonts w:ascii="Times New Roman" w:hAnsi="Times New Roman" w:cs="Times New Roman"/>
          <w:sz w:val="24"/>
          <w:lang w:val="id-ID"/>
        </w:rPr>
        <w:t>.</w:t>
      </w:r>
      <w:r w:rsidR="00C52D26" w:rsidRPr="006A30AD">
        <w:rPr>
          <w:rFonts w:ascii="Times New Roman" w:hAnsi="Times New Roman" w:cs="Times New Roman"/>
          <w:sz w:val="24"/>
          <w:lang w:val="id-ID"/>
        </w:rPr>
        <w:t xml:space="preserve"> </w:t>
      </w:r>
      <w:r>
        <w:rPr>
          <w:rFonts w:ascii="Times New Roman" w:hAnsi="Times New Roman" w:cs="Times New Roman"/>
          <w:sz w:val="24"/>
          <w:lang w:val="id-ID"/>
        </w:rPr>
        <w:t>Oleh karena itu harus dilakukan analisis pada pesanan khusus tersebut.</w:t>
      </w:r>
    </w:p>
    <w:p w14:paraId="52131FC3" w14:textId="77777777" w:rsidR="006A30AD" w:rsidRDefault="006A30AD" w:rsidP="006A30AD">
      <w:pPr>
        <w:pStyle w:val="DaftarParagraf"/>
        <w:numPr>
          <w:ilvl w:val="1"/>
          <w:numId w:val="16"/>
        </w:numPr>
        <w:spacing w:line="360" w:lineRule="auto"/>
        <w:ind w:left="567" w:hanging="567"/>
        <w:jc w:val="both"/>
        <w:rPr>
          <w:rFonts w:ascii="Times New Roman" w:hAnsi="Times New Roman" w:cs="Times New Roman"/>
          <w:b/>
          <w:sz w:val="24"/>
          <w:lang w:val="id-ID"/>
        </w:rPr>
      </w:pPr>
      <w:r>
        <w:rPr>
          <w:rFonts w:ascii="Times New Roman" w:hAnsi="Times New Roman" w:cs="Times New Roman"/>
          <w:b/>
          <w:sz w:val="24"/>
          <w:lang w:val="id-ID"/>
        </w:rPr>
        <w:t>Penerapan Biaya Relevan Dalam Pengambilan Keputusan</w:t>
      </w:r>
    </w:p>
    <w:p w14:paraId="42B66DE2" w14:textId="74192404" w:rsidR="003461B0" w:rsidRPr="00C866B7" w:rsidRDefault="006A30AD" w:rsidP="00C866B7">
      <w:pPr>
        <w:pStyle w:val="DaftarParagraf"/>
        <w:spacing w:line="360" w:lineRule="auto"/>
        <w:ind w:left="0" w:firstLine="567"/>
        <w:jc w:val="both"/>
        <w:rPr>
          <w:rFonts w:ascii="Times New Roman" w:hAnsi="Times New Roman" w:cs="Times New Roman"/>
          <w:sz w:val="24"/>
          <w:lang w:val="id-ID"/>
        </w:rPr>
      </w:pPr>
      <w:r w:rsidRPr="006A30AD">
        <w:rPr>
          <w:rFonts w:ascii="Times New Roman" w:hAnsi="Times New Roman" w:cs="Times New Roman"/>
          <w:sz w:val="24"/>
          <w:lang w:val="id-ID"/>
        </w:rPr>
        <w:t xml:space="preserve">Analisis biaya relevan banyak memberikan manfaat bagi para pemilik perusahaan karena dapat mengatasi permasalahan manajerial. Dalam analisis ini biasanya menyelesaikan beberapa persoalan manajerial. Menurut </w:t>
      </w:r>
      <w:proofErr w:type="spellStart"/>
      <w:r w:rsidRPr="006A30AD">
        <w:rPr>
          <w:rFonts w:ascii="Times New Roman" w:hAnsi="Times New Roman" w:cs="Times New Roman"/>
          <w:sz w:val="24"/>
          <w:lang w:val="id-ID"/>
        </w:rPr>
        <w:t>Gara</w:t>
      </w:r>
      <w:r w:rsidR="00224105">
        <w:rPr>
          <w:rFonts w:ascii="Times New Roman" w:hAnsi="Times New Roman" w:cs="Times New Roman"/>
          <w:sz w:val="24"/>
          <w:lang w:val="id-ID"/>
        </w:rPr>
        <w:t>i</w:t>
      </w:r>
      <w:r w:rsidRPr="006A30AD">
        <w:rPr>
          <w:rFonts w:ascii="Times New Roman" w:hAnsi="Times New Roman" w:cs="Times New Roman"/>
          <w:sz w:val="24"/>
          <w:lang w:val="id-ID"/>
        </w:rPr>
        <w:t>ka</w:t>
      </w:r>
      <w:proofErr w:type="spellEnd"/>
      <w:r w:rsidRPr="006A30AD">
        <w:rPr>
          <w:rFonts w:ascii="Times New Roman" w:hAnsi="Times New Roman" w:cs="Times New Roman"/>
          <w:sz w:val="24"/>
          <w:lang w:val="id-ID"/>
        </w:rPr>
        <w:t xml:space="preserve"> (2020:86) penerapan biaya relevan dalam pengambilan keputusan dapat dijelaskan sebagai berikut:</w:t>
      </w:r>
    </w:p>
    <w:p w14:paraId="6BA23C1C" w14:textId="77777777" w:rsidR="006A30AD" w:rsidRPr="006A30AD" w:rsidRDefault="006A30AD" w:rsidP="006A30AD">
      <w:pPr>
        <w:pStyle w:val="DaftarParagraf"/>
        <w:numPr>
          <w:ilvl w:val="0"/>
          <w:numId w:val="24"/>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Membeli atau Membuat sendiri</w:t>
      </w:r>
    </w:p>
    <w:p w14:paraId="49E8E32D" w14:textId="77777777" w:rsidR="006A30AD" w:rsidRPr="006A30AD" w:rsidRDefault="006A30AD" w:rsidP="006A30AD">
      <w:pPr>
        <w:pStyle w:val="DaftarParagraf"/>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 xml:space="preserve">Membeli atau membuat sendiri </w:t>
      </w:r>
      <w:proofErr w:type="spellStart"/>
      <w:r w:rsidRPr="006A30AD">
        <w:rPr>
          <w:rFonts w:ascii="Times New Roman" w:hAnsi="Times New Roman" w:cs="Times New Roman"/>
          <w:sz w:val="24"/>
          <w:lang w:val="id-ID"/>
        </w:rPr>
        <w:t>seringkali</w:t>
      </w:r>
      <w:proofErr w:type="spellEnd"/>
      <w:r w:rsidRPr="006A30AD">
        <w:rPr>
          <w:rFonts w:ascii="Times New Roman" w:hAnsi="Times New Roman" w:cs="Times New Roman"/>
          <w:sz w:val="24"/>
          <w:lang w:val="id-ID"/>
        </w:rPr>
        <w:t xml:space="preserve"> dihadapi oleh manajerial perusahaan ketika di satu sisi perusahaan mampu untuk memproduksi seluruh komponen produk tersebut namun di sisi lain komponen produk ada yang tersedia di pasar.</w:t>
      </w:r>
    </w:p>
    <w:p w14:paraId="0660097F" w14:textId="40027396" w:rsidR="006A30AD" w:rsidRPr="006A30AD" w:rsidRDefault="006A30AD" w:rsidP="006A30AD">
      <w:pPr>
        <w:pStyle w:val="DaftarParagraf"/>
        <w:numPr>
          <w:ilvl w:val="0"/>
          <w:numId w:val="24"/>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 xml:space="preserve">Menjual atau </w:t>
      </w:r>
      <w:r w:rsidR="00C03B7A">
        <w:rPr>
          <w:rFonts w:ascii="Times New Roman" w:hAnsi="Times New Roman" w:cs="Times New Roman"/>
          <w:sz w:val="24"/>
          <w:lang w:val="id-ID"/>
        </w:rPr>
        <w:t>M</w:t>
      </w:r>
      <w:r w:rsidRPr="006A30AD">
        <w:rPr>
          <w:rFonts w:ascii="Times New Roman" w:hAnsi="Times New Roman" w:cs="Times New Roman"/>
          <w:sz w:val="24"/>
          <w:lang w:val="id-ID"/>
        </w:rPr>
        <w:t xml:space="preserve">emproses </w:t>
      </w:r>
      <w:r w:rsidR="00C03B7A">
        <w:rPr>
          <w:rFonts w:ascii="Times New Roman" w:hAnsi="Times New Roman" w:cs="Times New Roman"/>
          <w:sz w:val="24"/>
          <w:lang w:val="id-ID"/>
        </w:rPr>
        <w:t>L</w:t>
      </w:r>
      <w:r w:rsidRPr="006A30AD">
        <w:rPr>
          <w:rFonts w:ascii="Times New Roman" w:hAnsi="Times New Roman" w:cs="Times New Roman"/>
          <w:sz w:val="24"/>
          <w:lang w:val="id-ID"/>
        </w:rPr>
        <w:t xml:space="preserve">ebih </w:t>
      </w:r>
      <w:r w:rsidR="00C03B7A">
        <w:rPr>
          <w:rFonts w:ascii="Times New Roman" w:hAnsi="Times New Roman" w:cs="Times New Roman"/>
          <w:sz w:val="24"/>
          <w:lang w:val="id-ID"/>
        </w:rPr>
        <w:t>L</w:t>
      </w:r>
      <w:r w:rsidRPr="006A30AD">
        <w:rPr>
          <w:rFonts w:ascii="Times New Roman" w:hAnsi="Times New Roman" w:cs="Times New Roman"/>
          <w:sz w:val="24"/>
          <w:lang w:val="id-ID"/>
        </w:rPr>
        <w:t xml:space="preserve">anjut </w:t>
      </w:r>
      <w:r w:rsidR="00C03B7A">
        <w:rPr>
          <w:rFonts w:ascii="Times New Roman" w:hAnsi="Times New Roman" w:cs="Times New Roman"/>
          <w:sz w:val="24"/>
          <w:lang w:val="id-ID"/>
        </w:rPr>
        <w:t>S</w:t>
      </w:r>
      <w:r w:rsidRPr="006A30AD">
        <w:rPr>
          <w:rFonts w:ascii="Times New Roman" w:hAnsi="Times New Roman" w:cs="Times New Roman"/>
          <w:sz w:val="24"/>
          <w:lang w:val="id-ID"/>
        </w:rPr>
        <w:t xml:space="preserve">uatu </w:t>
      </w:r>
      <w:r w:rsidR="00C03B7A">
        <w:rPr>
          <w:rFonts w:ascii="Times New Roman" w:hAnsi="Times New Roman" w:cs="Times New Roman"/>
          <w:sz w:val="24"/>
          <w:lang w:val="id-ID"/>
        </w:rPr>
        <w:t>P</w:t>
      </w:r>
      <w:r w:rsidRPr="006A30AD">
        <w:rPr>
          <w:rFonts w:ascii="Times New Roman" w:hAnsi="Times New Roman" w:cs="Times New Roman"/>
          <w:sz w:val="24"/>
          <w:lang w:val="id-ID"/>
        </w:rPr>
        <w:t>roduk</w:t>
      </w:r>
    </w:p>
    <w:p w14:paraId="2D58FFF1" w14:textId="77777777" w:rsidR="006A30AD" w:rsidRPr="006A30AD" w:rsidRDefault="006A30AD" w:rsidP="006A30AD">
      <w:pPr>
        <w:pStyle w:val="DaftarParagraf"/>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 xml:space="preserve">Menjual atau memproses lebih lanjut suatu produk ini terjadi ketika perusahaan menghasilkan secara bersama-sama suatu produk dengan menggunakan bahan baku atau dari satu produksi yang sama. Produk jenis ini biasanya disebut </w:t>
      </w:r>
      <w:proofErr w:type="spellStart"/>
      <w:r w:rsidRPr="006A30AD">
        <w:rPr>
          <w:rFonts w:ascii="Times New Roman" w:hAnsi="Times New Roman" w:cs="Times New Roman"/>
          <w:sz w:val="24"/>
          <w:lang w:val="id-ID"/>
        </w:rPr>
        <w:t>joint</w:t>
      </w:r>
      <w:proofErr w:type="spellEnd"/>
      <w:r w:rsidRPr="006A30AD">
        <w:rPr>
          <w:rFonts w:ascii="Times New Roman" w:hAnsi="Times New Roman" w:cs="Times New Roman"/>
          <w:sz w:val="24"/>
          <w:lang w:val="id-ID"/>
        </w:rPr>
        <w:t xml:space="preserve"> </w:t>
      </w:r>
      <w:proofErr w:type="spellStart"/>
      <w:r w:rsidRPr="00C03B7A">
        <w:rPr>
          <w:rFonts w:ascii="Times New Roman" w:hAnsi="Times New Roman" w:cs="Times New Roman"/>
          <w:i/>
          <w:iCs/>
          <w:sz w:val="24"/>
          <w:lang w:val="id-ID"/>
        </w:rPr>
        <w:t>products</w:t>
      </w:r>
      <w:proofErr w:type="spellEnd"/>
      <w:r w:rsidRPr="00C03B7A">
        <w:rPr>
          <w:rFonts w:ascii="Times New Roman" w:hAnsi="Times New Roman" w:cs="Times New Roman"/>
          <w:i/>
          <w:iCs/>
          <w:sz w:val="24"/>
          <w:lang w:val="id-ID"/>
        </w:rPr>
        <w:t xml:space="preserve"> </w:t>
      </w:r>
      <w:r w:rsidRPr="006A30AD">
        <w:rPr>
          <w:rFonts w:ascii="Times New Roman" w:hAnsi="Times New Roman" w:cs="Times New Roman"/>
          <w:sz w:val="24"/>
          <w:lang w:val="id-ID"/>
        </w:rPr>
        <w:t xml:space="preserve">atau </w:t>
      </w:r>
      <w:proofErr w:type="spellStart"/>
      <w:r w:rsidRPr="00C03B7A">
        <w:rPr>
          <w:rFonts w:ascii="Times New Roman" w:hAnsi="Times New Roman" w:cs="Times New Roman"/>
          <w:i/>
          <w:iCs/>
          <w:sz w:val="24"/>
          <w:lang w:val="id-ID"/>
        </w:rPr>
        <w:t>co</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products</w:t>
      </w:r>
      <w:proofErr w:type="spellEnd"/>
      <w:r w:rsidRPr="006A30AD">
        <w:rPr>
          <w:rFonts w:ascii="Times New Roman" w:hAnsi="Times New Roman" w:cs="Times New Roman"/>
          <w:sz w:val="24"/>
          <w:lang w:val="id-ID"/>
        </w:rPr>
        <w:t>. Biaya dalam produksi ini sebelum titik pemisahan (</w:t>
      </w:r>
      <w:proofErr w:type="spellStart"/>
      <w:r w:rsidRPr="00C03B7A">
        <w:rPr>
          <w:rFonts w:ascii="Times New Roman" w:hAnsi="Times New Roman" w:cs="Times New Roman"/>
          <w:i/>
          <w:iCs/>
          <w:sz w:val="24"/>
          <w:lang w:val="id-ID"/>
        </w:rPr>
        <w:t>split</w:t>
      </w:r>
      <w:proofErr w:type="spellEnd"/>
      <w:r w:rsidRPr="00C03B7A">
        <w:rPr>
          <w:rFonts w:ascii="Times New Roman" w:hAnsi="Times New Roman" w:cs="Times New Roman"/>
          <w:i/>
          <w:iCs/>
          <w:sz w:val="24"/>
          <w:lang w:val="id-ID"/>
        </w:rPr>
        <w:t xml:space="preserve"> - </w:t>
      </w:r>
      <w:proofErr w:type="spellStart"/>
      <w:r w:rsidRPr="00C03B7A">
        <w:rPr>
          <w:rFonts w:ascii="Times New Roman" w:hAnsi="Times New Roman" w:cs="Times New Roman"/>
          <w:i/>
          <w:iCs/>
          <w:sz w:val="24"/>
          <w:lang w:val="id-ID"/>
        </w:rPr>
        <w:t>of</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point</w:t>
      </w:r>
      <w:proofErr w:type="spellEnd"/>
      <w:r w:rsidRPr="006A30AD">
        <w:rPr>
          <w:rFonts w:ascii="Times New Roman" w:hAnsi="Times New Roman" w:cs="Times New Roman"/>
          <w:sz w:val="24"/>
          <w:lang w:val="id-ID"/>
        </w:rPr>
        <w:t xml:space="preserve">) disebut </w:t>
      </w:r>
      <w:proofErr w:type="spellStart"/>
      <w:r w:rsidRPr="00C03B7A">
        <w:rPr>
          <w:rFonts w:ascii="Times New Roman" w:hAnsi="Times New Roman" w:cs="Times New Roman"/>
          <w:i/>
          <w:iCs/>
          <w:sz w:val="24"/>
          <w:lang w:val="id-ID"/>
        </w:rPr>
        <w:t>joint</w:t>
      </w:r>
      <w:proofErr w:type="spellEnd"/>
      <w:r w:rsidRPr="00C03B7A">
        <w:rPr>
          <w:rFonts w:ascii="Times New Roman" w:hAnsi="Times New Roman" w:cs="Times New Roman"/>
          <w:i/>
          <w:iCs/>
          <w:sz w:val="24"/>
          <w:lang w:val="id-ID"/>
        </w:rPr>
        <w:t xml:space="preserve"> </w:t>
      </w:r>
      <w:proofErr w:type="spellStart"/>
      <w:r w:rsidRPr="00C03B7A">
        <w:rPr>
          <w:rFonts w:ascii="Times New Roman" w:hAnsi="Times New Roman" w:cs="Times New Roman"/>
          <w:i/>
          <w:iCs/>
          <w:sz w:val="24"/>
          <w:lang w:val="id-ID"/>
        </w:rPr>
        <w:t>cost</w:t>
      </w:r>
      <w:proofErr w:type="spellEnd"/>
      <w:r w:rsidRPr="006A30AD">
        <w:rPr>
          <w:rFonts w:ascii="Times New Roman" w:hAnsi="Times New Roman" w:cs="Times New Roman"/>
          <w:sz w:val="24"/>
          <w:lang w:val="id-ID"/>
        </w:rPr>
        <w:t xml:space="preserve">. Untuk produk yang diproses lebih lanjut akan memerlukan biaya tambahan dalam proses produksi dan </w:t>
      </w:r>
      <w:proofErr w:type="spellStart"/>
      <w:r w:rsidRPr="006A30AD">
        <w:rPr>
          <w:rFonts w:ascii="Times New Roman" w:hAnsi="Times New Roman" w:cs="Times New Roman"/>
          <w:sz w:val="24"/>
          <w:lang w:val="id-ID"/>
        </w:rPr>
        <w:t>dan</w:t>
      </w:r>
      <w:proofErr w:type="spellEnd"/>
      <w:r w:rsidRPr="006A30AD">
        <w:rPr>
          <w:rFonts w:ascii="Times New Roman" w:hAnsi="Times New Roman" w:cs="Times New Roman"/>
          <w:sz w:val="24"/>
          <w:lang w:val="id-ID"/>
        </w:rPr>
        <w:t xml:space="preserve"> setelah produksi ini produk tersebut dapat dijual </w:t>
      </w:r>
      <w:r w:rsidRPr="006A30AD">
        <w:rPr>
          <w:rFonts w:ascii="Times New Roman" w:hAnsi="Times New Roman" w:cs="Times New Roman"/>
          <w:sz w:val="24"/>
          <w:lang w:val="id-ID"/>
        </w:rPr>
        <w:lastRenderedPageBreak/>
        <w:t>dengan harga yang lebih tinggi dibandingkan harga jual produk yang langsung dijual.</w:t>
      </w:r>
    </w:p>
    <w:p w14:paraId="4A5F79DF" w14:textId="7C328A44" w:rsidR="006A30AD" w:rsidRPr="006A30AD" w:rsidRDefault="006A30AD" w:rsidP="006A30AD">
      <w:pPr>
        <w:pStyle w:val="DaftarParagraf"/>
        <w:numPr>
          <w:ilvl w:val="0"/>
          <w:numId w:val="24"/>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 xml:space="preserve">Menghentikan Produk atau Departemen </w:t>
      </w:r>
      <w:r w:rsidR="00C03B7A">
        <w:rPr>
          <w:rFonts w:ascii="Times New Roman" w:hAnsi="Times New Roman" w:cs="Times New Roman"/>
          <w:sz w:val="24"/>
          <w:lang w:val="id-ID"/>
        </w:rPr>
        <w:t>ya</w:t>
      </w:r>
      <w:r w:rsidRPr="006A30AD">
        <w:rPr>
          <w:rFonts w:ascii="Times New Roman" w:hAnsi="Times New Roman" w:cs="Times New Roman"/>
          <w:sz w:val="24"/>
          <w:lang w:val="id-ID"/>
        </w:rPr>
        <w:t>ng Tidak Menguntungkan</w:t>
      </w:r>
    </w:p>
    <w:p w14:paraId="4BD33821" w14:textId="77777777" w:rsidR="006A30AD" w:rsidRPr="006A30AD" w:rsidRDefault="006A30AD" w:rsidP="006A30AD">
      <w:pPr>
        <w:pStyle w:val="DaftarParagraf"/>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Jenis aplikasi biaya relevan ini membahas mengenai penambahan atau pemberhentian produk atau departemen tertentu haruslah mempertimbangkan apakah produk atau departemen tersebut akan memberikan peningkatan laba kepada perusahaan.</w:t>
      </w:r>
    </w:p>
    <w:p w14:paraId="011D14D9" w14:textId="79B3FA5F" w:rsidR="006A30AD" w:rsidRPr="006A30AD" w:rsidRDefault="006A30AD" w:rsidP="006A30AD">
      <w:pPr>
        <w:pStyle w:val="DaftarParagraf"/>
        <w:numPr>
          <w:ilvl w:val="0"/>
          <w:numId w:val="24"/>
        </w:numPr>
        <w:spacing w:line="240" w:lineRule="auto"/>
        <w:ind w:left="567"/>
        <w:jc w:val="both"/>
        <w:rPr>
          <w:rFonts w:ascii="Times New Roman" w:hAnsi="Times New Roman" w:cs="Times New Roman"/>
          <w:sz w:val="24"/>
          <w:lang w:val="id-ID"/>
        </w:rPr>
      </w:pPr>
      <w:r w:rsidRPr="006A30AD">
        <w:rPr>
          <w:rFonts w:ascii="Times New Roman" w:hAnsi="Times New Roman" w:cs="Times New Roman"/>
          <w:sz w:val="24"/>
          <w:lang w:val="id-ID"/>
        </w:rPr>
        <w:t xml:space="preserve">Menerima atau </w:t>
      </w:r>
      <w:r w:rsidR="00C03B7A">
        <w:rPr>
          <w:rFonts w:ascii="Times New Roman" w:hAnsi="Times New Roman" w:cs="Times New Roman"/>
          <w:sz w:val="24"/>
          <w:lang w:val="id-ID"/>
        </w:rPr>
        <w:t>M</w:t>
      </w:r>
      <w:r w:rsidRPr="006A30AD">
        <w:rPr>
          <w:rFonts w:ascii="Times New Roman" w:hAnsi="Times New Roman" w:cs="Times New Roman"/>
          <w:sz w:val="24"/>
          <w:lang w:val="id-ID"/>
        </w:rPr>
        <w:t xml:space="preserve">enolak </w:t>
      </w:r>
      <w:r w:rsidR="00C03B7A">
        <w:rPr>
          <w:rFonts w:ascii="Times New Roman" w:hAnsi="Times New Roman" w:cs="Times New Roman"/>
          <w:sz w:val="24"/>
          <w:lang w:val="id-ID"/>
        </w:rPr>
        <w:t>S</w:t>
      </w:r>
      <w:r w:rsidRPr="006A30AD">
        <w:rPr>
          <w:rFonts w:ascii="Times New Roman" w:hAnsi="Times New Roman" w:cs="Times New Roman"/>
          <w:sz w:val="24"/>
          <w:lang w:val="id-ID"/>
        </w:rPr>
        <w:t xml:space="preserve">uatu </w:t>
      </w:r>
      <w:r w:rsidR="00C03B7A">
        <w:rPr>
          <w:rFonts w:ascii="Times New Roman" w:hAnsi="Times New Roman" w:cs="Times New Roman"/>
          <w:sz w:val="24"/>
          <w:lang w:val="id-ID"/>
        </w:rPr>
        <w:t>P</w:t>
      </w:r>
      <w:r w:rsidRPr="006A30AD">
        <w:rPr>
          <w:rFonts w:ascii="Times New Roman" w:hAnsi="Times New Roman" w:cs="Times New Roman"/>
          <w:sz w:val="24"/>
          <w:lang w:val="id-ID"/>
        </w:rPr>
        <w:t xml:space="preserve">esanan </w:t>
      </w:r>
      <w:r w:rsidR="00C03B7A">
        <w:rPr>
          <w:rFonts w:ascii="Times New Roman" w:hAnsi="Times New Roman" w:cs="Times New Roman"/>
          <w:sz w:val="24"/>
          <w:lang w:val="id-ID"/>
        </w:rPr>
        <w:t>K</w:t>
      </w:r>
      <w:r w:rsidRPr="006A30AD">
        <w:rPr>
          <w:rFonts w:ascii="Times New Roman" w:hAnsi="Times New Roman" w:cs="Times New Roman"/>
          <w:sz w:val="24"/>
          <w:lang w:val="id-ID"/>
        </w:rPr>
        <w:t>husus</w:t>
      </w:r>
    </w:p>
    <w:p w14:paraId="53B5678D" w14:textId="77777777" w:rsidR="006A30AD" w:rsidRPr="006A30AD" w:rsidRDefault="006A30AD" w:rsidP="006A30AD">
      <w:pPr>
        <w:pStyle w:val="DaftarParagraf"/>
        <w:spacing w:after="160" w:line="240" w:lineRule="auto"/>
        <w:ind w:left="567"/>
        <w:contextualSpacing w:val="0"/>
        <w:jc w:val="both"/>
        <w:rPr>
          <w:rFonts w:ascii="Times New Roman" w:hAnsi="Times New Roman" w:cs="Times New Roman"/>
          <w:sz w:val="24"/>
          <w:lang w:val="id-ID"/>
        </w:rPr>
      </w:pPr>
      <w:r w:rsidRPr="006A30AD">
        <w:rPr>
          <w:rFonts w:ascii="Times New Roman" w:hAnsi="Times New Roman" w:cs="Times New Roman"/>
          <w:sz w:val="24"/>
          <w:lang w:val="id-ID"/>
        </w:rPr>
        <w:t xml:space="preserve">Keputusan ini </w:t>
      </w:r>
      <w:proofErr w:type="spellStart"/>
      <w:r w:rsidRPr="006A30AD">
        <w:rPr>
          <w:rFonts w:ascii="Times New Roman" w:hAnsi="Times New Roman" w:cs="Times New Roman"/>
          <w:sz w:val="24"/>
          <w:lang w:val="id-ID"/>
        </w:rPr>
        <w:t>seringkali</w:t>
      </w:r>
      <w:proofErr w:type="spellEnd"/>
      <w:r w:rsidRPr="006A30AD">
        <w:rPr>
          <w:rFonts w:ascii="Times New Roman" w:hAnsi="Times New Roman" w:cs="Times New Roman"/>
          <w:sz w:val="24"/>
          <w:lang w:val="id-ID"/>
        </w:rPr>
        <w:t xml:space="preserve"> membuat manajer ragu untuk menerima atau menolak suatu pesanan khusus dikarenakan ada pertimbangan saat menentukan keputusan ini. Pesanan khusus ini adalah pesanan </w:t>
      </w:r>
      <w:proofErr w:type="spellStart"/>
      <w:r w:rsidRPr="006A30AD">
        <w:rPr>
          <w:rFonts w:ascii="Times New Roman" w:hAnsi="Times New Roman" w:cs="Times New Roman"/>
          <w:sz w:val="24"/>
          <w:lang w:val="id-ID"/>
        </w:rPr>
        <w:t>diluar</w:t>
      </w:r>
      <w:proofErr w:type="spellEnd"/>
      <w:r w:rsidRPr="006A30AD">
        <w:rPr>
          <w:rFonts w:ascii="Times New Roman" w:hAnsi="Times New Roman" w:cs="Times New Roman"/>
          <w:sz w:val="24"/>
          <w:lang w:val="id-ID"/>
        </w:rPr>
        <w:t xml:space="preserve"> penjualan normal, </w:t>
      </w:r>
      <w:proofErr w:type="spellStart"/>
      <w:r w:rsidRPr="006A30AD">
        <w:rPr>
          <w:rFonts w:ascii="Times New Roman" w:hAnsi="Times New Roman" w:cs="Times New Roman"/>
          <w:sz w:val="24"/>
          <w:lang w:val="id-ID"/>
        </w:rPr>
        <w:t>seringkali</w:t>
      </w:r>
      <w:proofErr w:type="spellEnd"/>
      <w:r w:rsidRPr="006A30AD">
        <w:rPr>
          <w:rFonts w:ascii="Times New Roman" w:hAnsi="Times New Roman" w:cs="Times New Roman"/>
          <w:sz w:val="24"/>
          <w:lang w:val="id-ID"/>
        </w:rPr>
        <w:t xml:space="preserve"> untuk pesanan khusus ini harga yang ditetapkan </w:t>
      </w:r>
      <w:proofErr w:type="spellStart"/>
      <w:r w:rsidRPr="006A30AD">
        <w:rPr>
          <w:rFonts w:ascii="Times New Roman" w:hAnsi="Times New Roman" w:cs="Times New Roman"/>
          <w:sz w:val="24"/>
          <w:lang w:val="id-ID"/>
        </w:rPr>
        <w:t>dibawah</w:t>
      </w:r>
      <w:proofErr w:type="spellEnd"/>
      <w:r w:rsidRPr="006A30AD">
        <w:rPr>
          <w:rFonts w:ascii="Times New Roman" w:hAnsi="Times New Roman" w:cs="Times New Roman"/>
          <w:sz w:val="24"/>
          <w:lang w:val="id-ID"/>
        </w:rPr>
        <w:t xml:space="preserve"> dari harga jual normal.</w:t>
      </w:r>
    </w:p>
    <w:p w14:paraId="03D9F1A8" w14:textId="08991364" w:rsidR="00DF197B" w:rsidRPr="004F44EC" w:rsidRDefault="006A30AD" w:rsidP="004F44EC">
      <w:pPr>
        <w:pStyle w:val="DaftarParagraf"/>
        <w:spacing w:line="360" w:lineRule="auto"/>
        <w:ind w:left="0" w:firstLine="567"/>
        <w:jc w:val="both"/>
        <w:rPr>
          <w:rFonts w:ascii="Times New Roman" w:hAnsi="Times New Roman" w:cs="Times New Roman"/>
          <w:sz w:val="24"/>
          <w:lang w:val="id-ID"/>
        </w:rPr>
      </w:pPr>
      <w:r w:rsidRPr="006A30AD">
        <w:rPr>
          <w:rFonts w:ascii="Times New Roman" w:hAnsi="Times New Roman" w:cs="Times New Roman"/>
          <w:sz w:val="24"/>
          <w:lang w:val="id-ID"/>
        </w:rPr>
        <w:t xml:space="preserve">Berdasarkan uraian </w:t>
      </w:r>
      <w:proofErr w:type="spellStart"/>
      <w:r w:rsidRPr="006A30AD">
        <w:rPr>
          <w:rFonts w:ascii="Times New Roman" w:hAnsi="Times New Roman" w:cs="Times New Roman"/>
          <w:sz w:val="24"/>
          <w:lang w:val="id-ID"/>
        </w:rPr>
        <w:t>diatas</w:t>
      </w:r>
      <w:proofErr w:type="spellEnd"/>
      <w:r w:rsidRPr="006A30AD">
        <w:rPr>
          <w:rFonts w:ascii="Times New Roman" w:hAnsi="Times New Roman" w:cs="Times New Roman"/>
          <w:sz w:val="24"/>
          <w:lang w:val="id-ID"/>
        </w:rPr>
        <w:t xml:space="preserve"> dapat disimpulkan bahwa aplikasi biaya relevan terdapat empat jenis yaitu membeli atau membuat sendiri, menjual atau memproses lebih lanjut </w:t>
      </w:r>
      <w:proofErr w:type="spellStart"/>
      <w:r w:rsidRPr="006A30AD">
        <w:rPr>
          <w:rFonts w:ascii="Times New Roman" w:hAnsi="Times New Roman" w:cs="Times New Roman"/>
          <w:sz w:val="24"/>
          <w:lang w:val="id-ID"/>
        </w:rPr>
        <w:t>sutu</w:t>
      </w:r>
      <w:proofErr w:type="spellEnd"/>
      <w:r w:rsidRPr="006A30AD">
        <w:rPr>
          <w:rFonts w:ascii="Times New Roman" w:hAnsi="Times New Roman" w:cs="Times New Roman"/>
          <w:sz w:val="24"/>
          <w:lang w:val="id-ID"/>
        </w:rPr>
        <w:t xml:space="preserve"> produk, menghentikan produk atau departemen yang tidak menguntungkan, dan menerima atau menolak pesanan khusus.</w:t>
      </w:r>
      <w:r>
        <w:rPr>
          <w:rFonts w:ascii="Times New Roman" w:hAnsi="Times New Roman" w:cs="Times New Roman"/>
          <w:sz w:val="24"/>
          <w:lang w:val="id-ID"/>
        </w:rPr>
        <w:t xml:space="preserve"> Dengan menga</w:t>
      </w:r>
      <w:r w:rsidRPr="006A30AD">
        <w:rPr>
          <w:rFonts w:ascii="Times New Roman" w:hAnsi="Times New Roman" w:cs="Times New Roman"/>
          <w:sz w:val="24"/>
          <w:lang w:val="id-ID"/>
        </w:rPr>
        <w:t>nalisis biaya relevan</w:t>
      </w:r>
      <w:r>
        <w:rPr>
          <w:rFonts w:ascii="Times New Roman" w:hAnsi="Times New Roman" w:cs="Times New Roman"/>
          <w:sz w:val="24"/>
          <w:lang w:val="id-ID"/>
        </w:rPr>
        <w:t xml:space="preserve"> dapat</w:t>
      </w:r>
      <w:r w:rsidRPr="006A30AD">
        <w:rPr>
          <w:rFonts w:ascii="Times New Roman" w:hAnsi="Times New Roman" w:cs="Times New Roman"/>
          <w:sz w:val="24"/>
          <w:lang w:val="id-ID"/>
        </w:rPr>
        <w:t xml:space="preserve"> memberikan manfaat bagi para pemilik perusahaan karena dapat mengatas</w:t>
      </w:r>
      <w:r>
        <w:rPr>
          <w:rFonts w:ascii="Times New Roman" w:hAnsi="Times New Roman" w:cs="Times New Roman"/>
          <w:sz w:val="24"/>
          <w:lang w:val="id-ID"/>
        </w:rPr>
        <w:t>i permasalahan manajeria</w:t>
      </w:r>
      <w:r w:rsidR="00C03B7A">
        <w:rPr>
          <w:rFonts w:ascii="Times New Roman" w:hAnsi="Times New Roman" w:cs="Times New Roman"/>
          <w:sz w:val="24"/>
          <w:lang w:val="id-ID"/>
        </w:rPr>
        <w:t>l</w:t>
      </w:r>
      <w:r>
        <w:rPr>
          <w:rFonts w:ascii="Times New Roman" w:hAnsi="Times New Roman" w:cs="Times New Roman"/>
          <w:sz w:val="24"/>
          <w:lang w:val="id-ID"/>
        </w:rPr>
        <w:t xml:space="preserve"> dan juga</w:t>
      </w:r>
      <w:r w:rsidRPr="006A30AD">
        <w:rPr>
          <w:rFonts w:ascii="Times New Roman" w:hAnsi="Times New Roman" w:cs="Times New Roman"/>
          <w:sz w:val="24"/>
          <w:lang w:val="id-ID"/>
        </w:rPr>
        <w:t xml:space="preserve"> analisis ini biasanya menyelesaikan beberapa persoalan manajerial</w:t>
      </w:r>
      <w:r>
        <w:rPr>
          <w:rFonts w:ascii="Times New Roman" w:hAnsi="Times New Roman" w:cs="Times New Roman"/>
          <w:sz w:val="24"/>
          <w:lang w:val="id-ID"/>
        </w:rPr>
        <w:t>.</w:t>
      </w:r>
    </w:p>
    <w:sectPr w:rsidR="00DF197B" w:rsidRPr="004F44EC" w:rsidSect="00EF493B">
      <w:headerReference w:type="default" r:id="rId8"/>
      <w:footerReference w:type="first" r:id="rId9"/>
      <w:pgSz w:w="11907" w:h="16839" w:code="9"/>
      <w:pgMar w:top="2268" w:right="1701" w:bottom="1701" w:left="2268" w:header="708" w:footer="708"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FCDE" w14:textId="77777777" w:rsidR="00D97E6F" w:rsidRDefault="00D97E6F" w:rsidP="005A5DFB">
      <w:pPr>
        <w:spacing w:after="0" w:line="240" w:lineRule="auto"/>
      </w:pPr>
      <w:r>
        <w:separator/>
      </w:r>
    </w:p>
  </w:endnote>
  <w:endnote w:type="continuationSeparator" w:id="0">
    <w:p w14:paraId="07D2B294" w14:textId="77777777" w:rsidR="00D97E6F" w:rsidRDefault="00D97E6F" w:rsidP="005A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965546"/>
      <w:docPartObj>
        <w:docPartGallery w:val="Page Numbers (Bottom of Page)"/>
        <w:docPartUnique/>
      </w:docPartObj>
    </w:sdtPr>
    <w:sdtEndPr>
      <w:rPr>
        <w:rFonts w:ascii="Times New Roman" w:hAnsi="Times New Roman" w:cs="Times New Roman"/>
        <w:noProof/>
        <w:sz w:val="24"/>
      </w:rPr>
    </w:sdtEndPr>
    <w:sdtContent>
      <w:p w14:paraId="5ADA6802" w14:textId="433AE76A" w:rsidR="005C6133" w:rsidRPr="005C6133" w:rsidRDefault="00F71C98">
        <w:pPr>
          <w:pStyle w:val="Footer"/>
          <w:jc w:val="center"/>
          <w:rPr>
            <w:rFonts w:ascii="Times New Roman" w:hAnsi="Times New Roman" w:cs="Times New Roman"/>
            <w:sz w:val="24"/>
          </w:rPr>
        </w:pPr>
        <w:r>
          <w:rPr>
            <w:rFonts w:ascii="Times New Roman" w:hAnsi="Times New Roman" w:cs="Times New Roman"/>
            <w:sz w:val="24"/>
            <w:lang w:val="id-ID"/>
          </w:rPr>
          <w:t>1</w:t>
        </w:r>
        <w:r w:rsidR="00EF493B">
          <w:rPr>
            <w:rFonts w:ascii="Times New Roman" w:hAnsi="Times New Roman" w:cs="Times New Roman"/>
            <w:sz w:val="24"/>
            <w:lang w:val="id-ID"/>
          </w:rPr>
          <w:t>0</w:t>
        </w:r>
      </w:p>
    </w:sdtContent>
  </w:sdt>
  <w:p w14:paraId="07D4F936" w14:textId="77777777" w:rsidR="005C6133" w:rsidRDefault="005C6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D667" w14:textId="77777777" w:rsidR="00D97E6F" w:rsidRDefault="00D97E6F" w:rsidP="005A5DFB">
      <w:pPr>
        <w:spacing w:after="0" w:line="240" w:lineRule="auto"/>
      </w:pPr>
      <w:r>
        <w:separator/>
      </w:r>
    </w:p>
  </w:footnote>
  <w:footnote w:type="continuationSeparator" w:id="0">
    <w:p w14:paraId="7581E13C" w14:textId="77777777" w:rsidR="00D97E6F" w:rsidRDefault="00D97E6F" w:rsidP="005A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636391"/>
      <w:docPartObj>
        <w:docPartGallery w:val="Page Numbers (Top of Page)"/>
        <w:docPartUnique/>
      </w:docPartObj>
    </w:sdtPr>
    <w:sdtEndPr>
      <w:rPr>
        <w:rFonts w:ascii="Times New Roman" w:hAnsi="Times New Roman" w:cs="Times New Roman"/>
        <w:noProof/>
        <w:sz w:val="24"/>
      </w:rPr>
    </w:sdtEndPr>
    <w:sdtContent>
      <w:p w14:paraId="500A9320" w14:textId="77777777" w:rsidR="00F71C98" w:rsidRPr="00F71C98" w:rsidRDefault="00F71C98">
        <w:pPr>
          <w:pStyle w:val="Header"/>
          <w:jc w:val="right"/>
          <w:rPr>
            <w:rFonts w:ascii="Times New Roman" w:hAnsi="Times New Roman" w:cs="Times New Roman"/>
            <w:sz w:val="24"/>
          </w:rPr>
        </w:pPr>
        <w:r w:rsidRPr="00F71C98">
          <w:rPr>
            <w:rFonts w:ascii="Times New Roman" w:hAnsi="Times New Roman" w:cs="Times New Roman"/>
            <w:sz w:val="24"/>
          </w:rPr>
          <w:fldChar w:fldCharType="begin"/>
        </w:r>
        <w:r w:rsidRPr="00F71C98">
          <w:rPr>
            <w:rFonts w:ascii="Times New Roman" w:hAnsi="Times New Roman" w:cs="Times New Roman"/>
            <w:sz w:val="24"/>
          </w:rPr>
          <w:instrText xml:space="preserve"> PAGE   \* MERGEFORMAT </w:instrText>
        </w:r>
        <w:r w:rsidRPr="00F71C98">
          <w:rPr>
            <w:rFonts w:ascii="Times New Roman" w:hAnsi="Times New Roman" w:cs="Times New Roman"/>
            <w:sz w:val="24"/>
          </w:rPr>
          <w:fldChar w:fldCharType="separate"/>
        </w:r>
        <w:r w:rsidR="00747DDB">
          <w:rPr>
            <w:rFonts w:ascii="Times New Roman" w:hAnsi="Times New Roman" w:cs="Times New Roman"/>
            <w:noProof/>
            <w:sz w:val="24"/>
          </w:rPr>
          <w:t>22</w:t>
        </w:r>
        <w:r w:rsidRPr="00F71C98">
          <w:rPr>
            <w:rFonts w:ascii="Times New Roman" w:hAnsi="Times New Roman" w:cs="Times New Roman"/>
            <w:noProof/>
            <w:sz w:val="24"/>
          </w:rPr>
          <w:fldChar w:fldCharType="end"/>
        </w:r>
      </w:p>
    </w:sdtContent>
  </w:sdt>
  <w:p w14:paraId="40BB093E" w14:textId="77777777" w:rsidR="005C6133" w:rsidRDefault="005C6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F16"/>
    <w:multiLevelType w:val="hybridMultilevel"/>
    <w:tmpl w:val="319815BC"/>
    <w:lvl w:ilvl="0" w:tplc="A0C88A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45A2207"/>
    <w:multiLevelType w:val="hybridMultilevel"/>
    <w:tmpl w:val="5E3A52D8"/>
    <w:lvl w:ilvl="0" w:tplc="BF5C9F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B992D1D"/>
    <w:multiLevelType w:val="multilevel"/>
    <w:tmpl w:val="303840EC"/>
    <w:lvl w:ilvl="0">
      <w:start w:val="4"/>
      <w:numFmt w:val="upperLetter"/>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E04763"/>
    <w:multiLevelType w:val="multilevel"/>
    <w:tmpl w:val="A0D8ED3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lowerLetter"/>
      <w:lvlText w:val="%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FBA101E"/>
    <w:multiLevelType w:val="hybridMultilevel"/>
    <w:tmpl w:val="4B36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F0AFD"/>
    <w:multiLevelType w:val="hybridMultilevel"/>
    <w:tmpl w:val="C2FAAC4A"/>
    <w:lvl w:ilvl="0" w:tplc="A7D422B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9C96246"/>
    <w:multiLevelType w:val="hybridMultilevel"/>
    <w:tmpl w:val="386E3ED4"/>
    <w:lvl w:ilvl="0" w:tplc="FA343FF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B6E566E"/>
    <w:multiLevelType w:val="hybridMultilevel"/>
    <w:tmpl w:val="2CD65312"/>
    <w:lvl w:ilvl="0" w:tplc="0234DD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CED3647"/>
    <w:multiLevelType w:val="hybridMultilevel"/>
    <w:tmpl w:val="547CA4F4"/>
    <w:lvl w:ilvl="0" w:tplc="17D800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383A1F"/>
    <w:multiLevelType w:val="multilevel"/>
    <w:tmpl w:val="91782C9C"/>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lowerLetter"/>
      <w:lvlText w:val="%3."/>
      <w:lvlJc w:val="left"/>
      <w:pPr>
        <w:ind w:left="1854" w:hanging="720"/>
      </w:pPr>
      <w:rPr>
        <w:rFonts w:ascii="Times New Roman" w:eastAsiaTheme="minorHAns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7D17EB5"/>
    <w:multiLevelType w:val="hybridMultilevel"/>
    <w:tmpl w:val="29A874D0"/>
    <w:lvl w:ilvl="0" w:tplc="21869D4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CF828BD"/>
    <w:multiLevelType w:val="hybridMultilevel"/>
    <w:tmpl w:val="83A6F21A"/>
    <w:lvl w:ilvl="0" w:tplc="7AC0AE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3222D6B"/>
    <w:multiLevelType w:val="hybridMultilevel"/>
    <w:tmpl w:val="56685BFE"/>
    <w:lvl w:ilvl="0" w:tplc="88BE8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39A2B8A"/>
    <w:multiLevelType w:val="hybridMultilevel"/>
    <w:tmpl w:val="B4A0EB28"/>
    <w:lvl w:ilvl="0" w:tplc="434884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FD47E9"/>
    <w:multiLevelType w:val="hybridMultilevel"/>
    <w:tmpl w:val="FB86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D5F3A"/>
    <w:multiLevelType w:val="hybridMultilevel"/>
    <w:tmpl w:val="E84893CC"/>
    <w:lvl w:ilvl="0" w:tplc="300E0FAC">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738B8"/>
    <w:multiLevelType w:val="multilevel"/>
    <w:tmpl w:val="4768D90A"/>
    <w:lvl w:ilvl="0">
      <w:start w:val="2"/>
      <w:numFmt w:val="decimal"/>
      <w:lvlText w:val="%1"/>
      <w:lvlJc w:val="left"/>
      <w:pPr>
        <w:ind w:left="480" w:hanging="480"/>
      </w:pPr>
      <w:rPr>
        <w:rFonts w:hint="default"/>
      </w:rPr>
    </w:lvl>
    <w:lvl w:ilvl="1">
      <w:start w:val="2"/>
      <w:numFmt w:val="decimal"/>
      <w:lvlText w:val="%1.%2"/>
      <w:lvlJc w:val="left"/>
      <w:pPr>
        <w:ind w:left="189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0AA52A6"/>
    <w:multiLevelType w:val="hybridMultilevel"/>
    <w:tmpl w:val="BBE26F40"/>
    <w:lvl w:ilvl="0" w:tplc="70D4E780">
      <w:start w:val="1"/>
      <w:numFmt w:val="lowerLetter"/>
      <w:lvlText w:val="%1."/>
      <w:lvlJc w:val="left"/>
      <w:pPr>
        <w:ind w:left="128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1708E"/>
    <w:multiLevelType w:val="hybridMultilevel"/>
    <w:tmpl w:val="64465714"/>
    <w:lvl w:ilvl="0" w:tplc="371215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3CC6E5F"/>
    <w:multiLevelType w:val="multilevel"/>
    <w:tmpl w:val="03B6B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1E38CE"/>
    <w:multiLevelType w:val="hybridMultilevel"/>
    <w:tmpl w:val="8E96A16C"/>
    <w:lvl w:ilvl="0" w:tplc="51967A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4481976"/>
    <w:multiLevelType w:val="multilevel"/>
    <w:tmpl w:val="1910F162"/>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562927F7"/>
    <w:multiLevelType w:val="hybridMultilevel"/>
    <w:tmpl w:val="D5C0BA3A"/>
    <w:lvl w:ilvl="0" w:tplc="BC14DB3C">
      <w:start w:val="3"/>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93C1B2D"/>
    <w:multiLevelType w:val="hybridMultilevel"/>
    <w:tmpl w:val="09520370"/>
    <w:lvl w:ilvl="0" w:tplc="290AE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9600277"/>
    <w:multiLevelType w:val="hybridMultilevel"/>
    <w:tmpl w:val="84CC2F36"/>
    <w:lvl w:ilvl="0" w:tplc="3A08AF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EA80F49"/>
    <w:multiLevelType w:val="hybridMultilevel"/>
    <w:tmpl w:val="46BADA54"/>
    <w:lvl w:ilvl="0" w:tplc="3A08AF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66ED5367"/>
    <w:multiLevelType w:val="hybridMultilevel"/>
    <w:tmpl w:val="8F4CDECE"/>
    <w:lvl w:ilvl="0" w:tplc="60A86A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8721FBB"/>
    <w:multiLevelType w:val="hybridMultilevel"/>
    <w:tmpl w:val="58AE6058"/>
    <w:lvl w:ilvl="0" w:tplc="BAA03F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4A7016C"/>
    <w:multiLevelType w:val="hybridMultilevel"/>
    <w:tmpl w:val="652E1058"/>
    <w:lvl w:ilvl="0" w:tplc="756ACA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99522F4"/>
    <w:multiLevelType w:val="hybridMultilevel"/>
    <w:tmpl w:val="29DAE300"/>
    <w:lvl w:ilvl="0" w:tplc="E44607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B0B21C8"/>
    <w:multiLevelType w:val="hybridMultilevel"/>
    <w:tmpl w:val="5904408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709604048">
    <w:abstractNumId w:val="19"/>
  </w:num>
  <w:num w:numId="2" w16cid:durableId="1789808818">
    <w:abstractNumId w:val="0"/>
  </w:num>
  <w:num w:numId="3" w16cid:durableId="1505507360">
    <w:abstractNumId w:val="14"/>
  </w:num>
  <w:num w:numId="4" w16cid:durableId="2042508548">
    <w:abstractNumId w:val="29"/>
  </w:num>
  <w:num w:numId="5" w16cid:durableId="1191264153">
    <w:abstractNumId w:val="4"/>
  </w:num>
  <w:num w:numId="6" w16cid:durableId="203908675">
    <w:abstractNumId w:val="1"/>
  </w:num>
  <w:num w:numId="7" w16cid:durableId="618803788">
    <w:abstractNumId w:val="26"/>
  </w:num>
  <w:num w:numId="8" w16cid:durableId="1305770429">
    <w:abstractNumId w:val="3"/>
  </w:num>
  <w:num w:numId="9" w16cid:durableId="1177381614">
    <w:abstractNumId w:val="5"/>
  </w:num>
  <w:num w:numId="10" w16cid:durableId="86116331">
    <w:abstractNumId w:val="18"/>
  </w:num>
  <w:num w:numId="11" w16cid:durableId="23867323">
    <w:abstractNumId w:val="6"/>
  </w:num>
  <w:num w:numId="12" w16cid:durableId="979073198">
    <w:abstractNumId w:val="27"/>
  </w:num>
  <w:num w:numId="13" w16cid:durableId="1331106844">
    <w:abstractNumId w:val="25"/>
  </w:num>
  <w:num w:numId="14" w16cid:durableId="896623148">
    <w:abstractNumId w:val="24"/>
  </w:num>
  <w:num w:numId="15" w16cid:durableId="16660813">
    <w:abstractNumId w:val="15"/>
  </w:num>
  <w:num w:numId="16" w16cid:durableId="1736008754">
    <w:abstractNumId w:val="16"/>
  </w:num>
  <w:num w:numId="17" w16cid:durableId="550968144">
    <w:abstractNumId w:val="11"/>
  </w:num>
  <w:num w:numId="18" w16cid:durableId="1670252258">
    <w:abstractNumId w:val="13"/>
  </w:num>
  <w:num w:numId="19" w16cid:durableId="1004432782">
    <w:abstractNumId w:val="12"/>
  </w:num>
  <w:num w:numId="20" w16cid:durableId="1671061324">
    <w:abstractNumId w:val="20"/>
  </w:num>
  <w:num w:numId="21" w16cid:durableId="1013610087">
    <w:abstractNumId w:val="10"/>
  </w:num>
  <w:num w:numId="22" w16cid:durableId="612637450">
    <w:abstractNumId w:val="8"/>
  </w:num>
  <w:num w:numId="23" w16cid:durableId="1460805640">
    <w:abstractNumId w:val="28"/>
  </w:num>
  <w:num w:numId="24" w16cid:durableId="1724981422">
    <w:abstractNumId w:val="7"/>
  </w:num>
  <w:num w:numId="25" w16cid:durableId="967011741">
    <w:abstractNumId w:val="9"/>
  </w:num>
  <w:num w:numId="26" w16cid:durableId="805394050">
    <w:abstractNumId w:val="2"/>
  </w:num>
  <w:num w:numId="27" w16cid:durableId="399403189">
    <w:abstractNumId w:val="30"/>
  </w:num>
  <w:num w:numId="28" w16cid:durableId="834763176">
    <w:abstractNumId w:val="22"/>
  </w:num>
  <w:num w:numId="29" w16cid:durableId="1875147640">
    <w:abstractNumId w:val="17"/>
  </w:num>
  <w:num w:numId="30" w16cid:durableId="1569341751">
    <w:abstractNumId w:val="23"/>
  </w:num>
  <w:num w:numId="31" w16cid:durableId="21463907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ABE"/>
    <w:rsid w:val="0000326C"/>
    <w:rsid w:val="00041068"/>
    <w:rsid w:val="0005634B"/>
    <w:rsid w:val="00076514"/>
    <w:rsid w:val="000A516F"/>
    <w:rsid w:val="000D2262"/>
    <w:rsid w:val="001617FF"/>
    <w:rsid w:val="00181902"/>
    <w:rsid w:val="001E1450"/>
    <w:rsid w:val="00212B6B"/>
    <w:rsid w:val="00214034"/>
    <w:rsid w:val="00224105"/>
    <w:rsid w:val="002804A2"/>
    <w:rsid w:val="00287482"/>
    <w:rsid w:val="002942BE"/>
    <w:rsid w:val="002A104E"/>
    <w:rsid w:val="002B3ABE"/>
    <w:rsid w:val="002C6698"/>
    <w:rsid w:val="00306C19"/>
    <w:rsid w:val="00321865"/>
    <w:rsid w:val="003255CA"/>
    <w:rsid w:val="003461B0"/>
    <w:rsid w:val="00351A07"/>
    <w:rsid w:val="00356F64"/>
    <w:rsid w:val="003F0493"/>
    <w:rsid w:val="003F35F6"/>
    <w:rsid w:val="00415944"/>
    <w:rsid w:val="00493744"/>
    <w:rsid w:val="004B6732"/>
    <w:rsid w:val="004C7802"/>
    <w:rsid w:val="004D4774"/>
    <w:rsid w:val="004D7321"/>
    <w:rsid w:val="004F44EC"/>
    <w:rsid w:val="004F7117"/>
    <w:rsid w:val="0052587D"/>
    <w:rsid w:val="00554DF6"/>
    <w:rsid w:val="00586BE0"/>
    <w:rsid w:val="00597F2D"/>
    <w:rsid w:val="005A5DFB"/>
    <w:rsid w:val="005C0B21"/>
    <w:rsid w:val="005C6133"/>
    <w:rsid w:val="005C6E7E"/>
    <w:rsid w:val="00601B15"/>
    <w:rsid w:val="006046B8"/>
    <w:rsid w:val="006632C1"/>
    <w:rsid w:val="0067088B"/>
    <w:rsid w:val="00677160"/>
    <w:rsid w:val="00681767"/>
    <w:rsid w:val="006A30AD"/>
    <w:rsid w:val="0072614C"/>
    <w:rsid w:val="00731C4D"/>
    <w:rsid w:val="0073664D"/>
    <w:rsid w:val="00747DDB"/>
    <w:rsid w:val="00751A7F"/>
    <w:rsid w:val="00796642"/>
    <w:rsid w:val="007B63AA"/>
    <w:rsid w:val="007C0858"/>
    <w:rsid w:val="007E5F66"/>
    <w:rsid w:val="008865F9"/>
    <w:rsid w:val="0089243C"/>
    <w:rsid w:val="008A3FA4"/>
    <w:rsid w:val="008D3D9D"/>
    <w:rsid w:val="008F65A5"/>
    <w:rsid w:val="00933B47"/>
    <w:rsid w:val="00962680"/>
    <w:rsid w:val="00995115"/>
    <w:rsid w:val="009A3295"/>
    <w:rsid w:val="00A93D63"/>
    <w:rsid w:val="00AC1331"/>
    <w:rsid w:val="00AC2CB7"/>
    <w:rsid w:val="00AD7192"/>
    <w:rsid w:val="00B02D41"/>
    <w:rsid w:val="00B76F8A"/>
    <w:rsid w:val="00B853BD"/>
    <w:rsid w:val="00BC156E"/>
    <w:rsid w:val="00BD357C"/>
    <w:rsid w:val="00BF04D8"/>
    <w:rsid w:val="00BF2161"/>
    <w:rsid w:val="00C03B7A"/>
    <w:rsid w:val="00C51FF7"/>
    <w:rsid w:val="00C52D26"/>
    <w:rsid w:val="00C63F7D"/>
    <w:rsid w:val="00C866B7"/>
    <w:rsid w:val="00C87D4D"/>
    <w:rsid w:val="00D028B6"/>
    <w:rsid w:val="00D16355"/>
    <w:rsid w:val="00D74122"/>
    <w:rsid w:val="00D97E6F"/>
    <w:rsid w:val="00DC175A"/>
    <w:rsid w:val="00DC68B8"/>
    <w:rsid w:val="00DD0D88"/>
    <w:rsid w:val="00DE7D83"/>
    <w:rsid w:val="00DF197B"/>
    <w:rsid w:val="00E07AB3"/>
    <w:rsid w:val="00E85AD9"/>
    <w:rsid w:val="00EB55D8"/>
    <w:rsid w:val="00EC4B3D"/>
    <w:rsid w:val="00EC4EF3"/>
    <w:rsid w:val="00ED0119"/>
    <w:rsid w:val="00EF1C60"/>
    <w:rsid w:val="00EF493B"/>
    <w:rsid w:val="00F35AE5"/>
    <w:rsid w:val="00F554F9"/>
    <w:rsid w:val="00F71C98"/>
    <w:rsid w:val="00F85A5F"/>
    <w:rsid w:val="00FA083C"/>
    <w:rsid w:val="00FA5817"/>
    <w:rsid w:val="00FB7DA3"/>
    <w:rsid w:val="00FC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A7A6"/>
  <w15:docId w15:val="{60EE210D-891B-44DA-963D-3B0715B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2B3ABE"/>
    <w:pPr>
      <w:ind w:left="720"/>
      <w:contextualSpacing/>
    </w:pPr>
  </w:style>
  <w:style w:type="table" w:styleId="KisiTabel">
    <w:name w:val="Table Grid"/>
    <w:basedOn w:val="TabelNormal"/>
    <w:rsid w:val="004F7117"/>
    <w:pPr>
      <w:spacing w:after="0" w:line="240" w:lineRule="auto"/>
    </w:pPr>
    <w:rPr>
      <w:rFonts w:ascii="Times New Roman" w:eastAsia="SimSun" w:hAnsi="Times New Roman" w:cs="Times New Roman"/>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1B1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KAR"/>
    <w:uiPriority w:val="99"/>
    <w:unhideWhenUsed/>
    <w:rsid w:val="005A5DFB"/>
    <w:pPr>
      <w:tabs>
        <w:tab w:val="center" w:pos="4680"/>
        <w:tab w:val="right" w:pos="9360"/>
      </w:tabs>
      <w:spacing w:after="0" w:line="240" w:lineRule="auto"/>
    </w:pPr>
  </w:style>
  <w:style w:type="character" w:customStyle="1" w:styleId="HeaderKAR">
    <w:name w:val="Header KAR"/>
    <w:basedOn w:val="FontParagrafDefault"/>
    <w:link w:val="Header"/>
    <w:uiPriority w:val="99"/>
    <w:rsid w:val="005A5DFB"/>
  </w:style>
  <w:style w:type="paragraph" w:styleId="Footer">
    <w:name w:val="footer"/>
    <w:basedOn w:val="Normal"/>
    <w:link w:val="FooterKAR"/>
    <w:uiPriority w:val="99"/>
    <w:unhideWhenUsed/>
    <w:rsid w:val="005A5DFB"/>
    <w:pPr>
      <w:tabs>
        <w:tab w:val="center" w:pos="4680"/>
        <w:tab w:val="right" w:pos="9360"/>
      </w:tabs>
      <w:spacing w:after="0" w:line="240" w:lineRule="auto"/>
    </w:pPr>
  </w:style>
  <w:style w:type="character" w:customStyle="1" w:styleId="FooterKAR">
    <w:name w:val="Footer KAR"/>
    <w:basedOn w:val="FontParagrafDefault"/>
    <w:link w:val="Footer"/>
    <w:uiPriority w:val="99"/>
    <w:rsid w:val="005A5DFB"/>
  </w:style>
  <w:style w:type="character" w:styleId="Tempatpenampungteks">
    <w:name w:val="Placeholder Text"/>
    <w:basedOn w:val="FontParagrafDefault"/>
    <w:uiPriority w:val="99"/>
    <w:semiHidden/>
    <w:rsid w:val="00751A7F"/>
    <w:rPr>
      <w:color w:val="808080"/>
    </w:rPr>
  </w:style>
  <w:style w:type="paragraph" w:styleId="TeksBalon">
    <w:name w:val="Balloon Text"/>
    <w:basedOn w:val="Normal"/>
    <w:link w:val="TeksBalonKAR"/>
    <w:uiPriority w:val="99"/>
    <w:semiHidden/>
    <w:unhideWhenUsed/>
    <w:rsid w:val="00751A7F"/>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75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70B2-55B1-4850-BE3C-F09B0697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4731</TotalTime>
  <Pages>12</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Aplikom 3</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Software Solution</cp:lastModifiedBy>
  <cp:revision>33</cp:revision>
  <cp:lastPrinted>2024-05-25T01:50:00Z</cp:lastPrinted>
  <dcterms:created xsi:type="dcterms:W3CDTF">2024-05-20T09:45:00Z</dcterms:created>
  <dcterms:modified xsi:type="dcterms:W3CDTF">2024-07-20T10:21:00Z</dcterms:modified>
</cp:coreProperties>
</file>