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6" w:rsidRPr="00C55E4B" w:rsidRDefault="00670CFB" w:rsidP="000643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5E4B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670CFB" w:rsidRPr="00C55E4B" w:rsidRDefault="00670CFB" w:rsidP="000643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5E4B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670CFB" w:rsidRPr="00C55E4B" w:rsidRDefault="00670CFB" w:rsidP="00064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70CFB" w:rsidRPr="00C55E4B" w:rsidRDefault="00670CFB" w:rsidP="00A22328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Latar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</w:p>
    <w:p w:rsidR="00D17E88" w:rsidRDefault="005E70A1" w:rsidP="007B3A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E70A1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meningkatnya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E70A1">
        <w:rPr>
          <w:rFonts w:asciiTheme="majorBidi" w:hAnsiTheme="majorBidi" w:cstheme="majorBidi"/>
          <w:sz w:val="24"/>
          <w:szCs w:val="24"/>
        </w:rPr>
        <w:t>kota</w:t>
      </w:r>
      <w:proofErr w:type="spellEnd"/>
      <w:proofErr w:type="gram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pusat-pusat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E70A1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pencemaran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masuknya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zat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pencemar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gas-gas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partikel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/aerosol)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Masuknya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zat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pencemar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alamiah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asap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kebakaran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hutan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berapi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debu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meteorit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pancaran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garam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laut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pembuangan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sampah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dekomposisi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pembakaran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E70A1">
        <w:rPr>
          <w:rFonts w:asciiTheme="majorBidi" w:hAnsiTheme="majorBidi" w:cstheme="majorBidi"/>
          <w:sz w:val="24"/>
          <w:szCs w:val="24"/>
        </w:rPr>
        <w:t>Soedomo</w:t>
      </w:r>
      <w:proofErr w:type="spellEnd"/>
      <w:r w:rsidRPr="005E70A1">
        <w:rPr>
          <w:rFonts w:asciiTheme="majorBidi" w:hAnsiTheme="majorBidi" w:cstheme="majorBidi"/>
          <w:sz w:val="24"/>
          <w:szCs w:val="24"/>
        </w:rPr>
        <w:t>, 2001).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B3AB1" w:rsidRDefault="007B3AB1" w:rsidP="007B3A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AB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gas yang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berbahaya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gas </w:t>
      </w:r>
      <w:r w:rsidRPr="007B3AB1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7B3AB1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(CO). </w:t>
      </w:r>
      <w:r w:rsidRPr="007B3AB1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7B3AB1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(CO)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gas yang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berwarna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berbau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berasa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sifatnya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berbau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r w:rsidRPr="007B3AB1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7B3AB1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(CO)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biasanya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tercampur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gas-gas lain yang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berbau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r w:rsidRPr="007B3AB1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7B3AB1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(CO)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terhidup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disadari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bersamaan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gas lain yang </w:t>
      </w:r>
      <w:proofErr w:type="spellStart"/>
      <w:r w:rsidRPr="007B3AB1">
        <w:rPr>
          <w:rFonts w:asciiTheme="majorBidi" w:hAnsiTheme="majorBidi" w:cstheme="majorBidi"/>
          <w:sz w:val="24"/>
          <w:szCs w:val="24"/>
        </w:rPr>
        <w:t>berbau</w:t>
      </w:r>
      <w:proofErr w:type="spellEnd"/>
      <w:r w:rsidRPr="007B3AB1">
        <w:rPr>
          <w:rFonts w:asciiTheme="majorBidi" w:hAnsiTheme="majorBidi" w:cstheme="majorBidi"/>
          <w:sz w:val="24"/>
          <w:szCs w:val="24"/>
        </w:rPr>
        <w:t xml:space="preserve"> (OSHA: 2002). </w:t>
      </w:r>
      <w:proofErr w:type="spellStart"/>
      <w:r w:rsidR="00D17E88">
        <w:rPr>
          <w:rFonts w:asciiTheme="majorBidi" w:hAnsiTheme="majorBidi" w:cstheme="majorBidi"/>
          <w:sz w:val="24"/>
          <w:szCs w:val="24"/>
        </w:rPr>
        <w:t>P</w:t>
      </w:r>
      <w:r w:rsidR="00D17E88" w:rsidRPr="00C55E4B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debu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halus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17E88">
        <w:rPr>
          <w:rFonts w:asciiTheme="majorBidi" w:hAnsiTheme="majorBidi" w:cstheme="majorBidi"/>
          <w:sz w:val="24"/>
          <w:szCs w:val="24"/>
        </w:rPr>
        <w:t xml:space="preserve"> </w:t>
      </w:r>
      <w:r w:rsidR="00D17E88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="00D17E88"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(CO) yang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tertapis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hidung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negatif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saraf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menghilangkan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kandungan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Oksigen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(O</w:t>
      </w:r>
      <w:r w:rsidR="00D17E88" w:rsidRPr="00C55E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D17E88" w:rsidRPr="00C55E4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lemas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sesak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nafas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keracunan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diciptakanlah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menanggulangi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E88" w:rsidRPr="00C55E4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D17E88" w:rsidRPr="00C55E4B">
        <w:rPr>
          <w:rFonts w:asciiTheme="majorBidi" w:hAnsiTheme="majorBidi" w:cstheme="majorBidi"/>
          <w:sz w:val="24"/>
          <w:szCs w:val="24"/>
        </w:rPr>
        <w:t>.</w:t>
      </w:r>
    </w:p>
    <w:p w:rsidR="00670CFB" w:rsidRPr="007B3AB1" w:rsidRDefault="00DC2B37" w:rsidP="009E06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66B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6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pemantauan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keracunan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gas-gas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berbahaya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A66B0">
        <w:rPr>
          <w:rFonts w:asciiTheme="majorBidi" w:hAnsiTheme="majorBidi" w:cstheme="majorBidi"/>
          <w:sz w:val="24"/>
          <w:szCs w:val="24"/>
        </w:rPr>
        <w:t>Penggunaa</w:t>
      </w:r>
      <w:r w:rsidR="009E068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4A66B0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="004A66B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A6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66B0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4A66B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A66B0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4A6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66B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4A6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66B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A6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pemantauan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F2F11" w:rsidRPr="00C55E4B">
        <w:rPr>
          <w:rFonts w:asciiTheme="majorBidi" w:hAnsiTheme="majorBidi" w:cstheme="majorBidi"/>
          <w:sz w:val="24"/>
          <w:szCs w:val="24"/>
        </w:rPr>
        <w:t xml:space="preserve">Robot </w:t>
      </w:r>
      <w:proofErr w:type="spellStart"/>
      <w:r w:rsidR="005F2F11" w:rsidRPr="00C55E4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2F11" w:rsidRPr="00C55E4B">
        <w:rPr>
          <w:rFonts w:asciiTheme="majorBidi" w:hAnsiTheme="majorBidi" w:cstheme="majorBidi"/>
          <w:sz w:val="24"/>
          <w:szCs w:val="24"/>
        </w:rPr>
        <w:t>peralatan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2F11" w:rsidRPr="00C55E4B">
        <w:rPr>
          <w:rFonts w:asciiTheme="majorBidi" w:hAnsiTheme="majorBidi" w:cstheme="majorBidi"/>
          <w:sz w:val="24"/>
          <w:szCs w:val="24"/>
        </w:rPr>
        <w:t>elektro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</w:rPr>
        <w:t>-</w:t>
      </w:r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mekanik atau mekatronika </w:t>
      </w:r>
      <w:r w:rsidR="005F2F11" w:rsidRPr="00C55E4B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5F2F11" w:rsidRPr="00C55E4B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2F11" w:rsidRPr="00C55E4B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secara otomatis atau sesuai </w:t>
      </w:r>
      <w:proofErr w:type="spellStart"/>
      <w:r w:rsidR="005F2F11" w:rsidRPr="00C55E4B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F2F11" w:rsidRPr="00C55E4B">
        <w:rPr>
          <w:rFonts w:asciiTheme="majorBidi" w:hAnsiTheme="majorBidi" w:cstheme="majorBidi"/>
          <w:sz w:val="24"/>
          <w:szCs w:val="24"/>
        </w:rPr>
        <w:t>diperintahkan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 oleh manusia.</w:t>
      </w:r>
      <w:proofErr w:type="gramEnd"/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 Ada berbagai macam jenis robot antara lain </w:t>
      </w:r>
      <w:hyperlink r:id="rId8" w:tooltip="Robot mobile" w:history="1">
        <w:r w:rsidR="005F2F11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 xml:space="preserve">Robot </w:t>
        </w:r>
        <w:r w:rsidR="00027C90" w:rsidRPr="00C55E4B">
          <w:rPr>
            <w:rFonts w:asciiTheme="majorBidi" w:hAnsiTheme="majorBidi" w:cstheme="majorBidi"/>
            <w:i/>
            <w:sz w:val="24"/>
            <w:szCs w:val="24"/>
            <w:lang w:eastAsia="id-ID"/>
          </w:rPr>
          <w:t>M</w:t>
        </w:r>
        <w:r w:rsidR="005F2F11" w:rsidRPr="00C55E4B">
          <w:rPr>
            <w:rFonts w:asciiTheme="majorBidi" w:hAnsiTheme="majorBidi" w:cstheme="majorBidi"/>
            <w:i/>
            <w:sz w:val="24"/>
            <w:szCs w:val="24"/>
            <w:lang w:val="id-ID" w:eastAsia="id-ID"/>
          </w:rPr>
          <w:t>obile</w:t>
        </w:r>
      </w:hyperlink>
      <w:r w:rsidR="005F2F11" w:rsidRPr="00C55E4B">
        <w:rPr>
          <w:rFonts w:asciiTheme="majorBidi" w:hAnsiTheme="majorBidi" w:cstheme="majorBidi"/>
          <w:sz w:val="24"/>
          <w:szCs w:val="24"/>
          <w:lang w:val="id-ID" w:eastAsia="id-ID"/>
        </w:rPr>
        <w:t xml:space="preserve"> (bergerak), </w:t>
      </w:r>
      <w:hyperlink r:id="rId9" w:tooltip="Robot manipulator (halaman belum tersedia)" w:history="1">
        <w:r w:rsidR="00027C90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 xml:space="preserve">Robot </w:t>
        </w:r>
        <w:r w:rsidR="00027C90" w:rsidRPr="00C55E4B">
          <w:rPr>
            <w:rFonts w:asciiTheme="majorBidi" w:hAnsiTheme="majorBidi" w:cstheme="majorBidi"/>
            <w:sz w:val="24"/>
            <w:szCs w:val="24"/>
            <w:lang w:eastAsia="id-ID"/>
          </w:rPr>
          <w:t>M</w:t>
        </w:r>
        <w:r w:rsidR="005F2F11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>anipulator</w:t>
        </w:r>
      </w:hyperlink>
      <w:r w:rsidR="005F2F11" w:rsidRPr="00C55E4B">
        <w:rPr>
          <w:rFonts w:asciiTheme="majorBidi" w:hAnsiTheme="majorBidi" w:cstheme="majorBidi"/>
          <w:sz w:val="24"/>
          <w:szCs w:val="24"/>
          <w:lang w:val="id-ID" w:eastAsia="id-ID"/>
        </w:rPr>
        <w:t xml:space="preserve">, </w:t>
      </w:r>
      <w:hyperlink r:id="rId10" w:tooltip="Robot humanoid" w:history="1">
        <w:r w:rsidR="005F2F11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 xml:space="preserve">Robot </w:t>
        </w:r>
        <w:r w:rsidR="00027C90" w:rsidRPr="00C55E4B">
          <w:rPr>
            <w:rFonts w:asciiTheme="majorBidi" w:hAnsiTheme="majorBidi" w:cstheme="majorBidi"/>
            <w:i/>
            <w:sz w:val="24"/>
            <w:szCs w:val="24"/>
            <w:lang w:eastAsia="id-ID"/>
          </w:rPr>
          <w:t>H</w:t>
        </w:r>
        <w:r w:rsidR="005F2F11" w:rsidRPr="00C55E4B">
          <w:rPr>
            <w:rFonts w:asciiTheme="majorBidi" w:hAnsiTheme="majorBidi" w:cstheme="majorBidi"/>
            <w:i/>
            <w:sz w:val="24"/>
            <w:szCs w:val="24"/>
            <w:lang w:val="id-ID" w:eastAsia="id-ID"/>
          </w:rPr>
          <w:t>umanoid</w:t>
        </w:r>
      </w:hyperlink>
      <w:r w:rsidR="005F2F11" w:rsidRPr="00C55E4B">
        <w:rPr>
          <w:rFonts w:asciiTheme="majorBidi" w:hAnsiTheme="majorBidi" w:cstheme="majorBidi"/>
          <w:sz w:val="24"/>
          <w:szCs w:val="24"/>
          <w:lang w:val="id-ID" w:eastAsia="id-ID"/>
        </w:rPr>
        <w:t xml:space="preserve">, </w:t>
      </w:r>
      <w:hyperlink r:id="rId11" w:tooltip="Flying robot (halaman belum tersedia)" w:history="1">
        <w:r w:rsidR="00027C90" w:rsidRPr="00C55E4B">
          <w:rPr>
            <w:rFonts w:asciiTheme="majorBidi" w:hAnsiTheme="majorBidi" w:cstheme="majorBidi"/>
            <w:i/>
            <w:sz w:val="24"/>
            <w:szCs w:val="24"/>
            <w:lang w:val="id-ID" w:eastAsia="id-ID"/>
          </w:rPr>
          <w:t>Flying</w:t>
        </w:r>
        <w:r w:rsidR="00027C90" w:rsidRPr="00C55E4B">
          <w:rPr>
            <w:rFonts w:asciiTheme="majorBidi" w:hAnsiTheme="majorBidi" w:cstheme="majorBidi"/>
            <w:i/>
            <w:sz w:val="24"/>
            <w:szCs w:val="24"/>
            <w:lang w:eastAsia="id-ID"/>
          </w:rPr>
          <w:t xml:space="preserve"> </w:t>
        </w:r>
        <w:r w:rsidR="00027C90" w:rsidRPr="00C55E4B">
          <w:rPr>
            <w:rFonts w:asciiTheme="majorBidi" w:hAnsiTheme="majorBidi" w:cstheme="majorBidi"/>
            <w:i/>
            <w:sz w:val="24"/>
            <w:szCs w:val="24"/>
            <w:lang w:eastAsia="id-ID"/>
          </w:rPr>
          <w:lastRenderedPageBreak/>
          <w:t>R</w:t>
        </w:r>
        <w:r w:rsidR="005F2F11" w:rsidRPr="00C55E4B">
          <w:rPr>
            <w:rFonts w:asciiTheme="majorBidi" w:hAnsiTheme="majorBidi" w:cstheme="majorBidi"/>
            <w:i/>
            <w:sz w:val="24"/>
            <w:szCs w:val="24"/>
            <w:lang w:val="id-ID" w:eastAsia="id-ID"/>
          </w:rPr>
          <w:t>obot</w:t>
        </w:r>
      </w:hyperlink>
      <w:r w:rsidR="005F2F11" w:rsidRPr="00C55E4B">
        <w:rPr>
          <w:rFonts w:asciiTheme="majorBidi" w:hAnsiTheme="majorBidi" w:cstheme="majorBidi"/>
          <w:sz w:val="24"/>
          <w:szCs w:val="24"/>
          <w:lang w:val="id-ID" w:eastAsia="id-ID"/>
        </w:rPr>
        <w:t xml:space="preserve">, </w:t>
      </w:r>
      <w:hyperlink r:id="rId12" w:tooltip="Robot berkaki (halaman belum tersedia)" w:history="1">
        <w:r w:rsidR="00027C90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 xml:space="preserve">Robot </w:t>
        </w:r>
        <w:r w:rsidR="00027C90" w:rsidRPr="00C55E4B">
          <w:rPr>
            <w:rFonts w:asciiTheme="majorBidi" w:hAnsiTheme="majorBidi" w:cstheme="majorBidi"/>
            <w:sz w:val="24"/>
            <w:szCs w:val="24"/>
            <w:lang w:eastAsia="id-ID"/>
          </w:rPr>
          <w:t>B</w:t>
        </w:r>
        <w:r w:rsidR="005F2F11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>erkaki</w:t>
        </w:r>
      </w:hyperlink>
      <w:r w:rsidR="005F2F11" w:rsidRPr="00C55E4B">
        <w:rPr>
          <w:rFonts w:asciiTheme="majorBidi" w:hAnsiTheme="majorBidi" w:cstheme="majorBidi"/>
          <w:sz w:val="24"/>
          <w:szCs w:val="24"/>
          <w:lang w:val="id-ID" w:eastAsia="id-ID"/>
        </w:rPr>
        <w:t xml:space="preserve">, </w:t>
      </w:r>
      <w:hyperlink r:id="rId13" w:tooltip="Robot jaringan" w:history="1">
        <w:r w:rsidR="00027C90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 xml:space="preserve">Robot </w:t>
        </w:r>
        <w:r w:rsidR="00027C90" w:rsidRPr="00C55E4B">
          <w:rPr>
            <w:rFonts w:asciiTheme="majorBidi" w:hAnsiTheme="majorBidi" w:cstheme="majorBidi"/>
            <w:sz w:val="24"/>
            <w:szCs w:val="24"/>
            <w:lang w:eastAsia="id-ID"/>
          </w:rPr>
          <w:t>J</w:t>
        </w:r>
        <w:r w:rsidR="005F2F11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>aringan</w:t>
        </w:r>
      </w:hyperlink>
      <w:r w:rsidR="005F2F11" w:rsidRPr="00C55E4B">
        <w:rPr>
          <w:rFonts w:asciiTheme="majorBidi" w:hAnsiTheme="majorBidi" w:cstheme="majorBidi"/>
          <w:sz w:val="24"/>
          <w:szCs w:val="24"/>
          <w:lang w:val="id-ID" w:eastAsia="id-ID"/>
        </w:rPr>
        <w:t xml:space="preserve">, </w:t>
      </w:r>
      <w:hyperlink r:id="rId14" w:tooltip="Robot animalia (halaman belum tersedia)" w:history="1">
        <w:r w:rsidR="00027C90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 xml:space="preserve">Robot </w:t>
        </w:r>
        <w:r w:rsidR="00027C90" w:rsidRPr="00C55E4B">
          <w:rPr>
            <w:rFonts w:asciiTheme="majorBidi" w:hAnsiTheme="majorBidi" w:cstheme="majorBidi"/>
            <w:sz w:val="24"/>
            <w:szCs w:val="24"/>
            <w:lang w:eastAsia="id-ID"/>
          </w:rPr>
          <w:t>A</w:t>
        </w:r>
        <w:r w:rsidR="005F2F11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>nimalia</w:t>
        </w:r>
      </w:hyperlink>
      <w:r w:rsidR="005F2F11" w:rsidRPr="00C55E4B">
        <w:rPr>
          <w:rFonts w:asciiTheme="majorBidi" w:hAnsiTheme="majorBidi" w:cstheme="majorBidi"/>
          <w:sz w:val="24"/>
          <w:szCs w:val="24"/>
          <w:lang w:val="id-ID" w:eastAsia="id-ID"/>
        </w:rPr>
        <w:t xml:space="preserve">, </w:t>
      </w:r>
      <w:hyperlink r:id="rId15" w:tooltip="Robot cyborg (halaman belum tersedia)" w:history="1">
        <w:r w:rsidR="005F2F11" w:rsidRPr="00C55E4B">
          <w:rPr>
            <w:rFonts w:asciiTheme="majorBidi" w:hAnsiTheme="majorBidi" w:cstheme="majorBidi"/>
            <w:sz w:val="24"/>
            <w:szCs w:val="24"/>
            <w:lang w:val="id-ID" w:eastAsia="id-ID"/>
          </w:rPr>
          <w:t xml:space="preserve">Robot </w:t>
        </w:r>
        <w:r w:rsidR="00027C90" w:rsidRPr="00C55E4B">
          <w:rPr>
            <w:rFonts w:asciiTheme="majorBidi" w:hAnsiTheme="majorBidi" w:cstheme="majorBidi"/>
            <w:i/>
            <w:sz w:val="24"/>
            <w:szCs w:val="24"/>
            <w:lang w:eastAsia="id-ID"/>
          </w:rPr>
          <w:t>C</w:t>
        </w:r>
        <w:r w:rsidR="005F2F11" w:rsidRPr="00C55E4B">
          <w:rPr>
            <w:rFonts w:asciiTheme="majorBidi" w:hAnsiTheme="majorBidi" w:cstheme="majorBidi"/>
            <w:i/>
            <w:sz w:val="24"/>
            <w:szCs w:val="24"/>
            <w:lang w:val="id-ID" w:eastAsia="id-ID"/>
          </w:rPr>
          <w:t>yborg</w:t>
        </w:r>
      </w:hyperlink>
      <w:r w:rsidR="00C55E4B" w:rsidRPr="00C55E4B">
        <w:rPr>
          <w:rFonts w:asciiTheme="majorBidi" w:hAnsiTheme="majorBidi" w:cstheme="majorBidi"/>
          <w:sz w:val="24"/>
          <w:szCs w:val="24"/>
        </w:rPr>
        <w:t xml:space="preserve"> (Wikipedia.org).</w:t>
      </w:r>
      <w:r w:rsidR="004A6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54A7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54A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A77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="00854A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A77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854A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A7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54A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A77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="00854A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A77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854A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A7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854A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591E" w:rsidRPr="00C55E4B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E9591E" w:rsidRPr="00C55E4B">
        <w:rPr>
          <w:rFonts w:asciiTheme="majorBidi" w:hAnsiTheme="majorBidi" w:cstheme="majorBidi"/>
          <w:sz w:val="24"/>
          <w:szCs w:val="24"/>
        </w:rPr>
        <w:t xml:space="preserve"> robot yang </w:t>
      </w:r>
      <w:proofErr w:type="spellStart"/>
      <w:r w:rsidR="00E9591E" w:rsidRPr="00C55E4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E9591E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591E" w:rsidRPr="00C55E4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9591E" w:rsidRPr="00C55E4B">
        <w:rPr>
          <w:rFonts w:asciiTheme="majorBidi" w:hAnsiTheme="majorBidi" w:cstheme="majorBidi"/>
          <w:sz w:val="24"/>
          <w:szCs w:val="24"/>
        </w:rPr>
        <w:t xml:space="preserve"> robot</w:t>
      </w:r>
      <w:r w:rsidR="004A66B0">
        <w:rPr>
          <w:rFonts w:asciiTheme="majorBidi" w:hAnsiTheme="majorBidi" w:cstheme="majorBidi"/>
          <w:sz w:val="24"/>
          <w:szCs w:val="24"/>
        </w:rPr>
        <w:t xml:space="preserve"> </w:t>
      </w:r>
      <w:r w:rsidR="004A66B0" w:rsidRPr="004A66B0">
        <w:rPr>
          <w:rFonts w:asciiTheme="majorBidi" w:hAnsiTheme="majorBidi" w:cstheme="majorBidi"/>
          <w:i/>
          <w:iCs/>
          <w:sz w:val="24"/>
          <w:szCs w:val="24"/>
        </w:rPr>
        <w:t>mobile</w:t>
      </w:r>
      <w:r w:rsidR="00E9591E" w:rsidRPr="004A66B0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E9591E"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Dilihat dari sudut ekonomi industri </w:t>
      </w:r>
      <w:proofErr w:type="spellStart"/>
      <w:r w:rsidR="009E0680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9E0680">
        <w:rPr>
          <w:rFonts w:asciiTheme="majorBidi" w:hAnsiTheme="majorBidi" w:cstheme="majorBidi"/>
          <w:sz w:val="24"/>
          <w:szCs w:val="24"/>
        </w:rPr>
        <w:t xml:space="preserve"> </w:t>
      </w:r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robot </w:t>
      </w:r>
      <w:proofErr w:type="spellStart"/>
      <w:r w:rsidR="009E0680">
        <w:rPr>
          <w:rFonts w:asciiTheme="majorBidi" w:hAnsiTheme="majorBidi" w:cstheme="majorBidi"/>
          <w:sz w:val="24"/>
          <w:szCs w:val="24"/>
        </w:rPr>
        <w:t>ber</w:t>
      </w:r>
      <w:r w:rsidR="007F1134" w:rsidRPr="00C55E4B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7F1134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134" w:rsidRPr="00C55E4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F1134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134" w:rsidRPr="00C55E4B">
        <w:rPr>
          <w:rFonts w:asciiTheme="majorBidi" w:hAnsiTheme="majorBidi" w:cstheme="majorBidi"/>
          <w:sz w:val="24"/>
          <w:szCs w:val="24"/>
        </w:rPr>
        <w:t>menghemat</w:t>
      </w:r>
      <w:proofErr w:type="spellEnd"/>
      <w:r w:rsidR="007F1134"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7F1134" w:rsidRPr="00C55E4B">
        <w:rPr>
          <w:rFonts w:asciiTheme="majorBidi" w:hAnsiTheme="majorBidi" w:cstheme="majorBidi"/>
          <w:sz w:val="24"/>
          <w:szCs w:val="24"/>
          <w:lang w:val="id-ID"/>
        </w:rPr>
        <w:t xml:space="preserve">tenaga kerja, </w:t>
      </w:r>
      <w:r w:rsidR="007F1134" w:rsidRPr="00C55E4B">
        <w:rPr>
          <w:rFonts w:asciiTheme="majorBidi" w:hAnsiTheme="majorBidi" w:cstheme="majorBidi"/>
          <w:sz w:val="24"/>
          <w:szCs w:val="24"/>
        </w:rPr>
        <w:t>me</w:t>
      </w:r>
      <w:r w:rsidR="007F1134" w:rsidRPr="00C55E4B">
        <w:rPr>
          <w:rFonts w:asciiTheme="majorBidi" w:hAnsiTheme="majorBidi" w:cstheme="majorBidi"/>
          <w:sz w:val="24"/>
          <w:szCs w:val="24"/>
          <w:lang w:val="id-ID"/>
        </w:rPr>
        <w:t>ningka</w:t>
      </w:r>
      <w:proofErr w:type="spellStart"/>
      <w:r w:rsidR="007F1134" w:rsidRPr="00C55E4B">
        <w:rPr>
          <w:rFonts w:asciiTheme="majorBidi" w:hAnsiTheme="majorBidi" w:cstheme="majorBidi"/>
          <w:sz w:val="24"/>
          <w:szCs w:val="24"/>
        </w:rPr>
        <w:t>tkan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 kualitas produk</w:t>
      </w:r>
      <w:proofErr w:type="spellStart"/>
      <w:r w:rsidR="007F1134" w:rsidRPr="00C55E4B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="007F1134" w:rsidRPr="00C55E4B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="007F1134"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 xml:space="preserve">biaya material dan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5F2F11" w:rsidRPr="00C55E4B">
        <w:rPr>
          <w:rFonts w:asciiTheme="majorBidi" w:hAnsiTheme="majorBidi" w:cstheme="majorBidi"/>
          <w:sz w:val="24"/>
          <w:szCs w:val="24"/>
          <w:lang w:val="id-ID"/>
        </w:rPr>
        <w:t>hasil keseluruhan</w:t>
      </w:r>
      <w:r w:rsidR="005F2F11" w:rsidRPr="00C55E4B">
        <w:rPr>
          <w:rFonts w:asciiTheme="majorBidi" w:hAnsiTheme="majorBidi" w:cstheme="majorBidi"/>
          <w:sz w:val="24"/>
          <w:szCs w:val="24"/>
        </w:rPr>
        <w:t>.</w:t>
      </w:r>
    </w:p>
    <w:p w:rsidR="00335AC3" w:rsidRDefault="00481385" w:rsidP="009E0680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55E4B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merencanakan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6A3546"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“Robot </w:t>
      </w:r>
      <w:proofErr w:type="spellStart"/>
      <w:r w:rsidR="006A3546" w:rsidRPr="00C55E4B">
        <w:rPr>
          <w:rFonts w:asciiTheme="majorBidi" w:hAnsiTheme="majorBidi" w:cstheme="majorBidi"/>
          <w:b/>
          <w:bCs/>
          <w:sz w:val="24"/>
          <w:szCs w:val="24"/>
        </w:rPr>
        <w:t>Pendeteksi</w:t>
      </w:r>
      <w:proofErr w:type="spellEnd"/>
      <w:r w:rsidR="006A3546"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Gas </w:t>
      </w:r>
      <w:r w:rsidR="006A3546" w:rsidRPr="00C55E4B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C55E4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arbon </w:t>
      </w:r>
      <w:proofErr w:type="spellStart"/>
      <w:r w:rsidRPr="00C55E4B">
        <w:rPr>
          <w:rFonts w:asciiTheme="majorBidi" w:hAnsiTheme="majorBidi" w:cstheme="majorBidi"/>
          <w:b/>
          <w:bCs/>
          <w:i/>
          <w:iCs/>
          <w:sz w:val="24"/>
          <w:szCs w:val="24"/>
        </w:rPr>
        <w:t>Monoxside</w:t>
      </w:r>
      <w:proofErr w:type="spellEnd"/>
      <w:r w:rsidR="00DF47E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F47E0" w:rsidRPr="00DF47E0">
        <w:rPr>
          <w:rFonts w:asciiTheme="majorBidi" w:hAnsiTheme="majorBidi" w:cstheme="majorBidi"/>
          <w:b/>
          <w:bCs/>
          <w:sz w:val="24"/>
          <w:szCs w:val="24"/>
        </w:rPr>
        <w:t>(CO)</w:t>
      </w:r>
      <w:r w:rsidR="00E92A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27780" w:rsidRPr="00C55E4B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="00F27780"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6A3546" w:rsidRPr="00C55E4B">
        <w:rPr>
          <w:rFonts w:asciiTheme="majorBidi" w:hAnsiTheme="majorBidi" w:cstheme="majorBidi"/>
          <w:b/>
          <w:bCs/>
          <w:sz w:val="24"/>
          <w:szCs w:val="24"/>
        </w:rPr>
        <w:t>ensor MQ-7</w:t>
      </w:r>
      <w:r w:rsidR="00335AC3"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Menggunakan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Androi</w:t>
      </w:r>
      <w:r w:rsidR="00826B9E" w:rsidRPr="00C55E4B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Sebagai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Media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Informasi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otomatis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mendeteksi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A3546" w:rsidRPr="00C55E4B">
        <w:rPr>
          <w:rFonts w:asciiTheme="majorBidi" w:hAnsiTheme="majorBidi" w:cstheme="majorBidi"/>
          <w:sz w:val="24"/>
          <w:szCs w:val="24"/>
        </w:rPr>
        <w:t>kadar</w:t>
      </w:r>
      <w:proofErr w:type="spellEnd"/>
      <w:proofErr w:type="gram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gas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berbahaya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="00915A31" w:rsidRPr="00C55E4B">
        <w:rPr>
          <w:rFonts w:asciiTheme="majorBidi" w:hAnsiTheme="majorBidi" w:cstheme="majorBidi"/>
          <w:sz w:val="24"/>
          <w:szCs w:val="24"/>
        </w:rPr>
        <w:t xml:space="preserve"> (</w:t>
      </w:r>
      <w:r w:rsidR="006A3546" w:rsidRPr="00C55E4B">
        <w:rPr>
          <w:rFonts w:asciiTheme="majorBidi" w:hAnsiTheme="majorBidi" w:cstheme="majorBidi"/>
          <w:sz w:val="24"/>
          <w:szCs w:val="24"/>
        </w:rPr>
        <w:t>CO</w:t>
      </w:r>
      <w:r w:rsidR="00915A31" w:rsidRPr="00C55E4B">
        <w:rPr>
          <w:rFonts w:asciiTheme="majorBidi" w:hAnsiTheme="majorBidi" w:cstheme="majorBidi"/>
          <w:sz w:val="24"/>
          <w:szCs w:val="24"/>
        </w:rPr>
        <w:t>)</w:t>
      </w:r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sensor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mendeteksi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A3546" w:rsidRPr="00C55E4B">
        <w:rPr>
          <w:rFonts w:asciiTheme="majorBidi" w:hAnsiTheme="majorBidi" w:cstheme="majorBidi"/>
          <w:sz w:val="24"/>
          <w:szCs w:val="24"/>
        </w:rPr>
        <w:t>kadar</w:t>
      </w:r>
      <w:proofErr w:type="spellEnd"/>
      <w:proofErr w:type="gram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(</w:t>
      </w:r>
      <w:r w:rsidR="006A3546" w:rsidRPr="00C55E4B">
        <w:rPr>
          <w:rFonts w:asciiTheme="majorBidi" w:hAnsiTheme="majorBidi" w:cstheme="majorBidi"/>
          <w:sz w:val="24"/>
          <w:szCs w:val="24"/>
        </w:rPr>
        <w:t>CO</w:t>
      </w:r>
      <w:r w:rsidRPr="00C55E4B">
        <w:rPr>
          <w:rFonts w:asciiTheme="majorBidi" w:hAnsiTheme="majorBidi" w:cstheme="majorBidi"/>
          <w:sz w:val="24"/>
          <w:szCs w:val="24"/>
        </w:rPr>
        <w:t>)</w:t>
      </w:r>
      <w:r w:rsidR="00915A31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berlebihan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kebocoran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gas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3546" w:rsidRPr="00C55E4B">
        <w:rPr>
          <w:rFonts w:asciiTheme="majorBidi" w:hAnsiTheme="majorBidi" w:cstheme="majorBidi"/>
          <w:sz w:val="24"/>
          <w:szCs w:val="24"/>
        </w:rPr>
        <w:t>mengirimkan</w:t>
      </w:r>
      <w:proofErr w:type="spellEnd"/>
      <w:r w:rsidR="006A3546" w:rsidRPr="00C55E4B">
        <w:rPr>
          <w:rFonts w:asciiTheme="majorBidi" w:hAnsiTheme="majorBidi" w:cstheme="majorBidi"/>
          <w:sz w:val="24"/>
          <w:szCs w:val="24"/>
        </w:rPr>
        <w:t xml:space="preserve"> data</w:t>
      </w:r>
      <w:r w:rsidRPr="00C55E4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i/>
          <w:iCs/>
          <w:sz w:val="24"/>
          <w:szCs w:val="24"/>
        </w:rPr>
        <w:t>smartphone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android</w:t>
      </w:r>
      <w:r w:rsidR="00EF61D1" w:rsidRPr="00C55E4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F61D1" w:rsidRPr="00C55E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F61D1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61D1"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EF61D1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61D1"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F61D1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F61D1" w:rsidRPr="00C55E4B">
        <w:rPr>
          <w:rFonts w:asciiTheme="majorBidi" w:hAnsiTheme="majorBidi" w:cstheme="majorBidi"/>
          <w:sz w:val="24"/>
          <w:szCs w:val="24"/>
        </w:rPr>
        <w:t>keborocan</w:t>
      </w:r>
      <w:proofErr w:type="spellEnd"/>
      <w:r w:rsidR="00EF61D1"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(</w:t>
      </w:r>
      <w:r w:rsidR="00EF61D1" w:rsidRPr="00C55E4B">
        <w:rPr>
          <w:rFonts w:asciiTheme="majorBidi" w:hAnsiTheme="majorBidi" w:cstheme="majorBidi"/>
          <w:sz w:val="24"/>
          <w:szCs w:val="24"/>
        </w:rPr>
        <w:t>CO</w:t>
      </w:r>
      <w:r w:rsidRPr="00C55E4B">
        <w:rPr>
          <w:rFonts w:asciiTheme="majorBidi" w:hAnsiTheme="majorBidi" w:cstheme="majorBidi"/>
          <w:sz w:val="24"/>
          <w:szCs w:val="24"/>
        </w:rPr>
        <w:t>)</w:t>
      </w:r>
      <w:r w:rsidR="00EF61D1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terdeteksi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negatif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37A" w:rsidRPr="00C55E4B">
        <w:rPr>
          <w:rFonts w:asciiTheme="majorBidi" w:hAnsiTheme="majorBidi" w:cstheme="majorBidi"/>
          <w:sz w:val="24"/>
          <w:szCs w:val="24"/>
        </w:rPr>
        <w:t>dikurangi</w:t>
      </w:r>
      <w:proofErr w:type="spellEnd"/>
      <w:r w:rsidR="002B537A" w:rsidRPr="00C55E4B">
        <w:rPr>
          <w:rFonts w:asciiTheme="majorBidi" w:hAnsiTheme="majorBidi" w:cstheme="majorBidi"/>
          <w:sz w:val="24"/>
          <w:szCs w:val="24"/>
        </w:rPr>
        <w:t>.</w:t>
      </w:r>
    </w:p>
    <w:p w:rsidR="002E0653" w:rsidRPr="00C55E4B" w:rsidRDefault="002E0653" w:rsidP="009E0680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E0653" w:rsidRPr="00C55E4B" w:rsidRDefault="002E0653" w:rsidP="002E06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Perumusan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2E0653" w:rsidRPr="00C55E4B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(CO)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217">
        <w:rPr>
          <w:rFonts w:asciiTheme="majorBidi" w:hAnsiTheme="majorBidi" w:cstheme="majorBidi"/>
          <w:i/>
          <w:iCs/>
          <w:sz w:val="24"/>
          <w:szCs w:val="24"/>
        </w:rPr>
        <w:t>static node</w:t>
      </w:r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den</w:t>
      </w:r>
      <w:r w:rsidR="00DF47E0">
        <w:rPr>
          <w:rFonts w:asciiTheme="majorBidi" w:hAnsiTheme="majorBidi" w:cstheme="majorBidi"/>
          <w:sz w:val="24"/>
          <w:szCs w:val="24"/>
        </w:rPr>
        <w:t>gan</w:t>
      </w:r>
      <w:proofErr w:type="spellEnd"/>
      <w:r w:rsidR="00DF47E0">
        <w:rPr>
          <w:rFonts w:asciiTheme="majorBidi" w:hAnsiTheme="majorBidi" w:cstheme="majorBidi"/>
          <w:sz w:val="24"/>
          <w:szCs w:val="24"/>
        </w:rPr>
        <w:t xml:space="preserve"> sensor MQ-7 </w:t>
      </w:r>
      <w:proofErr w:type="spellStart"/>
      <w:r w:rsidR="00DF47E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F47E0">
        <w:rPr>
          <w:rFonts w:asciiTheme="majorBidi" w:hAnsiTheme="majorBidi" w:cstheme="majorBidi"/>
          <w:sz w:val="24"/>
          <w:szCs w:val="24"/>
        </w:rPr>
        <w:t xml:space="preserve"> and</w:t>
      </w:r>
      <w:r w:rsidRPr="00C55E4B">
        <w:rPr>
          <w:rFonts w:asciiTheme="majorBidi" w:hAnsiTheme="majorBidi" w:cstheme="majorBidi"/>
          <w:sz w:val="24"/>
          <w:szCs w:val="24"/>
        </w:rPr>
        <w:t xml:space="preserve">roid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(CO)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E0653" w:rsidRPr="00C55E4B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E0653" w:rsidRPr="00C55E4B" w:rsidRDefault="002E0653" w:rsidP="002E06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Pembatasan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E0653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Pembatasan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transmitter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>receiver</w:t>
      </w:r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="00DF47E0">
        <w:rPr>
          <w:rFonts w:asciiTheme="majorBidi" w:hAnsiTheme="majorBidi" w:cstheme="majorBidi"/>
          <w:sz w:val="24"/>
          <w:szCs w:val="24"/>
        </w:rPr>
        <w:t xml:space="preserve"> (CO) </w:t>
      </w:r>
      <w:proofErr w:type="spellStart"/>
      <w:r w:rsidR="00DF47E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F47E0">
        <w:rPr>
          <w:rFonts w:asciiTheme="majorBidi" w:hAnsiTheme="majorBidi" w:cstheme="majorBidi"/>
          <w:sz w:val="24"/>
          <w:szCs w:val="24"/>
        </w:rPr>
        <w:t xml:space="preserve"> sensor MQ-7  </w:t>
      </w:r>
      <w:proofErr w:type="spellStart"/>
      <w:r w:rsidR="00DF47E0">
        <w:rPr>
          <w:rFonts w:asciiTheme="majorBidi" w:hAnsiTheme="majorBidi" w:cstheme="majorBidi"/>
          <w:sz w:val="24"/>
          <w:szCs w:val="24"/>
        </w:rPr>
        <w:t>m</w:t>
      </w:r>
      <w:r w:rsidRPr="00C55E4B">
        <w:rPr>
          <w:rFonts w:asciiTheme="majorBidi" w:hAnsiTheme="majorBidi" w:cstheme="majorBidi"/>
          <w:sz w:val="24"/>
          <w:szCs w:val="24"/>
        </w:rPr>
        <w:t>enggunakan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android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2E0653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E0653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E0653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E0653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E0653" w:rsidRPr="002E0653" w:rsidRDefault="002E0653" w:rsidP="002E065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F2F11" w:rsidRPr="00C55E4B" w:rsidRDefault="005F2F11" w:rsidP="0006435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lastRenderedPageBreak/>
        <w:t>Tujuan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Manfaat</w:t>
      </w:r>
      <w:proofErr w:type="spellEnd"/>
    </w:p>
    <w:p w:rsidR="005F2F11" w:rsidRPr="00C55E4B" w:rsidRDefault="005F2F11" w:rsidP="00064352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</w:p>
    <w:p w:rsidR="005F2F11" w:rsidRPr="00C55E4B" w:rsidRDefault="005F2F11" w:rsidP="00064352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:</w:t>
      </w:r>
    </w:p>
    <w:p w:rsidR="005F2F11" w:rsidRPr="00C55E4B" w:rsidRDefault="005F2F11" w:rsidP="000643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merancang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rangkaian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berbahaya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 </w:t>
      </w:r>
      <w:r w:rsidR="00481385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="00481385"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(CO)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5F2F11" w:rsidRPr="00C55E4B" w:rsidRDefault="005F2F11" w:rsidP="000643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pengoperasian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="00481385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="00481385"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55E4B">
        <w:rPr>
          <w:rFonts w:asciiTheme="majorBidi" w:hAnsiTheme="majorBidi" w:cstheme="majorBidi"/>
          <w:sz w:val="24"/>
          <w:szCs w:val="24"/>
        </w:rPr>
        <w:t xml:space="preserve">(CO)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064352" w:rsidRPr="00E92A33" w:rsidRDefault="005F2F11" w:rsidP="00E92A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</w:t>
      </w:r>
      <w:r w:rsidR="00E92A33">
        <w:rPr>
          <w:rFonts w:asciiTheme="majorBidi" w:hAnsiTheme="majorBidi" w:cstheme="majorBidi"/>
          <w:sz w:val="24"/>
          <w:szCs w:val="24"/>
        </w:rPr>
        <w:t>goperasian</w:t>
      </w:r>
      <w:proofErr w:type="spellEnd"/>
      <w:r w:rsidR="00E92A33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="00E92A33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="00E92A33">
        <w:rPr>
          <w:rFonts w:asciiTheme="majorBidi" w:hAnsiTheme="majorBidi" w:cstheme="majorBidi"/>
          <w:sz w:val="24"/>
          <w:szCs w:val="24"/>
        </w:rPr>
        <w:t xml:space="preserve"> gas.</w:t>
      </w:r>
    </w:p>
    <w:p w:rsidR="005F2F11" w:rsidRPr="00C55E4B" w:rsidRDefault="005F2F11" w:rsidP="00064352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Manfaat</w:t>
      </w:r>
      <w:proofErr w:type="spellEnd"/>
    </w:p>
    <w:p w:rsidR="005F2F11" w:rsidRPr="00C55E4B" w:rsidRDefault="005F2F11" w:rsidP="00064352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:</w:t>
      </w:r>
    </w:p>
    <w:p w:rsidR="005F2F11" w:rsidRPr="00C55E4B" w:rsidRDefault="005F2F11" w:rsidP="000643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berbahaya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481385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="00481385"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(CO)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481385" w:rsidRPr="00C55E4B" w:rsidRDefault="00481385" w:rsidP="000643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</w:t>
      </w:r>
      <w:r w:rsidR="00826B9E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 Carbon </w:t>
      </w:r>
      <w:proofErr w:type="spellStart"/>
      <w:r w:rsidR="00826B9E" w:rsidRPr="00C55E4B">
        <w:rPr>
          <w:rFonts w:asciiTheme="majorBidi" w:hAnsiTheme="majorBidi" w:cstheme="majorBidi"/>
          <w:i/>
          <w:iCs/>
          <w:sz w:val="24"/>
          <w:szCs w:val="24"/>
        </w:rPr>
        <w:t>Monoxside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r w:rsidR="00826B9E" w:rsidRPr="00C55E4B">
        <w:rPr>
          <w:rFonts w:asciiTheme="majorBidi" w:hAnsiTheme="majorBidi" w:cstheme="majorBidi"/>
          <w:sz w:val="24"/>
          <w:szCs w:val="24"/>
        </w:rPr>
        <w:t>(</w:t>
      </w:r>
      <w:r w:rsidRPr="00C55E4B">
        <w:rPr>
          <w:rFonts w:asciiTheme="majorBidi" w:hAnsiTheme="majorBidi" w:cstheme="majorBidi"/>
          <w:sz w:val="24"/>
          <w:szCs w:val="24"/>
        </w:rPr>
        <w:t>CO</w:t>
      </w:r>
      <w:r w:rsidR="00826B9E" w:rsidRPr="00C55E4B">
        <w:rPr>
          <w:rFonts w:asciiTheme="majorBidi" w:hAnsiTheme="majorBidi" w:cstheme="majorBidi"/>
          <w:sz w:val="24"/>
          <w:szCs w:val="24"/>
        </w:rPr>
        <w:t>)</w:t>
      </w:r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sensor MQ-7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and</w:t>
      </w:r>
      <w:r w:rsidR="00E26F29" w:rsidRPr="00C55E4B">
        <w:rPr>
          <w:rFonts w:asciiTheme="majorBidi" w:hAnsiTheme="majorBidi" w:cstheme="majorBidi"/>
          <w:sz w:val="24"/>
          <w:szCs w:val="24"/>
        </w:rPr>
        <w:t>r</w:t>
      </w:r>
      <w:r w:rsidRPr="00C55E4B">
        <w:rPr>
          <w:rFonts w:asciiTheme="majorBidi" w:hAnsiTheme="majorBidi" w:cstheme="majorBidi"/>
          <w:sz w:val="24"/>
          <w:szCs w:val="24"/>
        </w:rPr>
        <w:t xml:space="preserve">oid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..</w:t>
      </w:r>
    </w:p>
    <w:p w:rsidR="00FD1584" w:rsidRDefault="005F2F11" w:rsidP="002E06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</w:t>
      </w:r>
      <w:r w:rsidR="00FD1584" w:rsidRPr="00C55E4B">
        <w:rPr>
          <w:rFonts w:asciiTheme="majorBidi" w:hAnsiTheme="majorBidi" w:cstheme="majorBidi"/>
          <w:sz w:val="24"/>
          <w:szCs w:val="24"/>
        </w:rPr>
        <w:t>cegahan</w:t>
      </w:r>
      <w:proofErr w:type="spellEnd"/>
      <w:r w:rsidR="00FD1584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584" w:rsidRPr="00C55E4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D1584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584" w:rsidRPr="00C55E4B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FD1584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584" w:rsidRPr="00C55E4B">
        <w:rPr>
          <w:rFonts w:asciiTheme="majorBidi" w:hAnsiTheme="majorBidi" w:cstheme="majorBidi"/>
          <w:sz w:val="24"/>
          <w:szCs w:val="24"/>
        </w:rPr>
        <w:t>negatif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saraf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2E0653" w:rsidRPr="002E0653" w:rsidRDefault="002E0653" w:rsidP="002F78C6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824D4" w:rsidRPr="00C55E4B" w:rsidRDefault="008824D4" w:rsidP="0006435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t>Metodelogi</w:t>
      </w:r>
      <w:proofErr w:type="spellEnd"/>
      <w:r w:rsidRPr="00C55E4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t>Penulisan</w:t>
      </w:r>
      <w:proofErr w:type="spellEnd"/>
    </w:p>
    <w:p w:rsidR="008824D4" w:rsidRPr="00C55E4B" w:rsidRDefault="008824D4" w:rsidP="0006435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55E4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diinginkan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Lap</w:t>
      </w:r>
      <w:r w:rsidR="00E26F29" w:rsidRPr="00C55E4B">
        <w:rPr>
          <w:rFonts w:asciiTheme="majorBidi" w:hAnsiTheme="majorBidi" w:cstheme="majorBidi"/>
          <w:sz w:val="24"/>
          <w:szCs w:val="24"/>
        </w:rPr>
        <w:t>or</w:t>
      </w:r>
      <w:r w:rsidRPr="00C55E4B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:</w:t>
      </w:r>
    </w:p>
    <w:p w:rsidR="008824D4" w:rsidRPr="00C55E4B" w:rsidRDefault="008824D4" w:rsidP="00064352">
      <w:pPr>
        <w:pStyle w:val="ListParagraph"/>
        <w:numPr>
          <w:ilvl w:val="2"/>
          <w:numId w:val="1"/>
        </w:num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t>Metode</w:t>
      </w:r>
      <w:proofErr w:type="spellEnd"/>
      <w:r w:rsidRPr="00C55E4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t>Literatur</w:t>
      </w:r>
      <w:proofErr w:type="spellEnd"/>
    </w:p>
    <w:p w:rsidR="0015333C" w:rsidRPr="0013525B" w:rsidRDefault="008824D4" w:rsidP="0013525B">
      <w:pPr>
        <w:pStyle w:val="ListParagraph"/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literatur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8824D4" w:rsidRPr="00C55E4B" w:rsidRDefault="008824D4" w:rsidP="00064352">
      <w:pPr>
        <w:pStyle w:val="ListParagraph"/>
        <w:numPr>
          <w:ilvl w:val="2"/>
          <w:numId w:val="1"/>
        </w:num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t>Metode</w:t>
      </w:r>
      <w:proofErr w:type="spellEnd"/>
      <w:r w:rsidRPr="00C55E4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t>Wawancara</w:t>
      </w:r>
      <w:proofErr w:type="spellEnd"/>
    </w:p>
    <w:p w:rsidR="0013525B" w:rsidRDefault="008824D4" w:rsidP="009E3274">
      <w:pPr>
        <w:pStyle w:val="ListParagraph"/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dosen-dosen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instruktur-instruktur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2F78C6" w:rsidRDefault="002F78C6" w:rsidP="009E3274">
      <w:pPr>
        <w:pStyle w:val="ListParagraph"/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78C6" w:rsidRPr="009E3274" w:rsidRDefault="002F78C6" w:rsidP="009E3274">
      <w:pPr>
        <w:pStyle w:val="ListParagraph"/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24D4" w:rsidRPr="00C55E4B" w:rsidRDefault="008824D4" w:rsidP="00064352">
      <w:pPr>
        <w:pStyle w:val="ListParagraph"/>
        <w:numPr>
          <w:ilvl w:val="2"/>
          <w:numId w:val="1"/>
        </w:num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lastRenderedPageBreak/>
        <w:t>Metode</w:t>
      </w:r>
      <w:proofErr w:type="spellEnd"/>
      <w:r w:rsidRPr="00C55E4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sz w:val="24"/>
          <w:szCs w:val="24"/>
        </w:rPr>
        <w:t>Observasi</w:t>
      </w:r>
      <w:proofErr w:type="spellEnd"/>
    </w:p>
    <w:p w:rsidR="00064352" w:rsidRDefault="008824D4" w:rsidP="009E3274">
      <w:pPr>
        <w:pStyle w:val="ListParagraph"/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bengkel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laboratorium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F29" w:rsidRPr="00C55E4B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E26F29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F29"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26F29"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="00E26F29"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="00E26F29"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="00591882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="00591882" w:rsidRPr="00C55E4B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E26F29" w:rsidRPr="00C55E4B">
        <w:rPr>
          <w:rFonts w:asciiTheme="majorBidi" w:hAnsiTheme="majorBidi" w:cstheme="majorBidi"/>
          <w:i/>
          <w:iCs/>
          <w:sz w:val="24"/>
          <w:szCs w:val="24"/>
        </w:rPr>
        <w:t>o</w:t>
      </w:r>
      <w:r w:rsidR="00591882" w:rsidRPr="00C55E4B">
        <w:rPr>
          <w:rFonts w:asciiTheme="majorBidi" w:hAnsiTheme="majorBidi" w:cstheme="majorBidi"/>
          <w:i/>
          <w:iCs/>
          <w:sz w:val="24"/>
          <w:szCs w:val="24"/>
        </w:rPr>
        <w:t>no</w:t>
      </w:r>
      <w:r w:rsidR="00E26F29" w:rsidRPr="00C55E4B">
        <w:rPr>
          <w:rFonts w:asciiTheme="majorBidi" w:hAnsiTheme="majorBidi" w:cstheme="majorBidi"/>
          <w:i/>
          <w:iCs/>
          <w:sz w:val="24"/>
          <w:szCs w:val="24"/>
        </w:rPr>
        <w:t>xside</w:t>
      </w:r>
      <w:proofErr w:type="spellEnd"/>
      <w:r w:rsidR="00E26F29" w:rsidRPr="00C55E4B">
        <w:rPr>
          <w:rFonts w:asciiTheme="majorBidi" w:hAnsiTheme="majorBidi" w:cstheme="majorBidi"/>
          <w:sz w:val="24"/>
          <w:szCs w:val="24"/>
        </w:rPr>
        <w:t xml:space="preserve"> (CO) </w:t>
      </w:r>
      <w:r w:rsidRPr="00C55E4B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F408A1" w:rsidRPr="00C55E4B" w:rsidRDefault="00F408A1" w:rsidP="009E3274">
      <w:pPr>
        <w:pStyle w:val="ListParagraph"/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4352" w:rsidRPr="00C55E4B" w:rsidRDefault="00064352" w:rsidP="00064352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Sistematika</w:t>
      </w:r>
      <w:proofErr w:type="spellEnd"/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b/>
          <w:bCs/>
          <w:sz w:val="24"/>
          <w:szCs w:val="24"/>
        </w:rPr>
        <w:t>Penulisan</w:t>
      </w:r>
      <w:proofErr w:type="spellEnd"/>
    </w:p>
    <w:p w:rsidR="00064352" w:rsidRPr="00C55E4B" w:rsidRDefault="00064352" w:rsidP="00591882">
      <w:pPr>
        <w:tabs>
          <w:tab w:val="left" w:pos="709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C55E4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:</w:t>
      </w:r>
    </w:p>
    <w:p w:rsidR="00064352" w:rsidRPr="00C55E4B" w:rsidRDefault="00064352" w:rsidP="002E0653">
      <w:pPr>
        <w:pStyle w:val="ListParagraph"/>
        <w:tabs>
          <w:tab w:val="left" w:pos="709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55E4B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064352" w:rsidRPr="00C55E4B" w:rsidRDefault="0015333C" w:rsidP="0015333C">
      <w:pPr>
        <w:pStyle w:val="ListParagraph"/>
        <w:tabs>
          <w:tab w:val="left" w:pos="709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pembat</w:t>
      </w:r>
      <w:r w:rsidR="00E26F29" w:rsidRPr="00C55E4B">
        <w:rPr>
          <w:rFonts w:asciiTheme="majorBidi" w:hAnsiTheme="majorBidi" w:cstheme="majorBidi"/>
          <w:sz w:val="24"/>
          <w:szCs w:val="24"/>
        </w:rPr>
        <w:t>a</w:t>
      </w:r>
      <w:r w:rsidR="00064352" w:rsidRPr="00C55E4B">
        <w:rPr>
          <w:rFonts w:asciiTheme="majorBidi" w:hAnsiTheme="majorBidi" w:cstheme="majorBidi"/>
          <w:sz w:val="24"/>
          <w:szCs w:val="24"/>
        </w:rPr>
        <w:t>san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ma</w:t>
      </w:r>
      <w:r w:rsidR="00E26F29" w:rsidRPr="00C55E4B">
        <w:rPr>
          <w:rFonts w:asciiTheme="majorBidi" w:hAnsiTheme="majorBidi" w:cstheme="majorBidi"/>
          <w:sz w:val="24"/>
          <w:szCs w:val="24"/>
        </w:rPr>
        <w:t>n</w:t>
      </w:r>
      <w:r w:rsidR="00064352" w:rsidRPr="00C55E4B">
        <w:rPr>
          <w:rFonts w:asciiTheme="majorBidi" w:hAnsiTheme="majorBidi" w:cstheme="majorBidi"/>
          <w:sz w:val="24"/>
          <w:szCs w:val="24"/>
        </w:rPr>
        <w:t>faat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 yang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352" w:rsidRPr="00C55E4B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="00064352" w:rsidRPr="00C55E4B">
        <w:rPr>
          <w:rFonts w:asciiTheme="majorBidi" w:hAnsiTheme="majorBidi" w:cstheme="majorBidi"/>
          <w:sz w:val="24"/>
          <w:szCs w:val="24"/>
        </w:rPr>
        <w:t>.</w:t>
      </w:r>
    </w:p>
    <w:p w:rsidR="00064352" w:rsidRPr="00C55E4B" w:rsidRDefault="00064352" w:rsidP="00076DD6">
      <w:pPr>
        <w:pStyle w:val="ListParagraph"/>
        <w:tabs>
          <w:tab w:val="left" w:pos="709"/>
        </w:tabs>
        <w:spacing w:after="40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076DD6">
        <w:rPr>
          <w:rFonts w:asciiTheme="majorBidi" w:hAnsiTheme="majorBidi" w:cstheme="majorBidi"/>
          <w:b/>
          <w:bCs/>
          <w:sz w:val="24"/>
          <w:szCs w:val="24"/>
        </w:rPr>
        <w:t>TINJAUAN PUSTAKA</w:t>
      </w:r>
    </w:p>
    <w:p w:rsidR="00064352" w:rsidRPr="00C55E4B" w:rsidRDefault="00064352" w:rsidP="000A1220">
      <w:pPr>
        <w:pStyle w:val="ListParagraph"/>
        <w:tabs>
          <w:tab w:val="left" w:pos="709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55E4B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menguraikan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dasar-dasar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="000A1220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r w:rsidR="000A1220" w:rsidRPr="00C55E4B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>onoxside</w:t>
      </w:r>
      <w:proofErr w:type="spellEnd"/>
      <w:r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sensor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64352" w:rsidRPr="00C55E4B" w:rsidRDefault="002E0653" w:rsidP="00076DD6">
      <w:pPr>
        <w:tabs>
          <w:tab w:val="left" w:pos="709"/>
        </w:tabs>
        <w:spacing w:after="0" w:line="360" w:lineRule="auto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64352"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BAB III RANCANG BANGUN </w:t>
      </w:r>
      <w:r w:rsidR="00076DD6">
        <w:rPr>
          <w:rFonts w:asciiTheme="majorBidi" w:hAnsiTheme="majorBidi" w:cstheme="majorBidi"/>
          <w:b/>
          <w:bCs/>
          <w:sz w:val="24"/>
          <w:szCs w:val="24"/>
        </w:rPr>
        <w:t>ALAT</w:t>
      </w:r>
    </w:p>
    <w:p w:rsidR="00064352" w:rsidRPr="00C55E4B" w:rsidRDefault="00064352" w:rsidP="00064352">
      <w:pPr>
        <w:pStyle w:val="ListParagraph"/>
        <w:tabs>
          <w:tab w:val="left" w:pos="709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blok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diagram, </w:t>
      </w:r>
      <w:r w:rsidRPr="006040A3">
        <w:rPr>
          <w:rFonts w:asciiTheme="majorBidi" w:hAnsiTheme="majorBidi" w:cstheme="majorBidi"/>
          <w:i/>
          <w:iCs/>
          <w:sz w:val="24"/>
          <w:szCs w:val="24"/>
        </w:rPr>
        <w:t>flowchart</w:t>
      </w:r>
      <w:r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rangkaian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rangkaian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robot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pendeteksi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gas </w:t>
      </w:r>
      <w:r w:rsidR="000A1220" w:rsidRPr="00C55E4B">
        <w:rPr>
          <w:rFonts w:asciiTheme="majorBidi" w:hAnsiTheme="majorBidi" w:cstheme="majorBidi"/>
          <w:i/>
          <w:iCs/>
          <w:sz w:val="24"/>
          <w:szCs w:val="24"/>
        </w:rPr>
        <w:t xml:space="preserve">Carbon </w:t>
      </w:r>
      <w:proofErr w:type="spellStart"/>
      <w:proofErr w:type="gramStart"/>
      <w:r w:rsidR="000A1220" w:rsidRPr="00C55E4B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C55E4B">
        <w:rPr>
          <w:rFonts w:asciiTheme="majorBidi" w:hAnsiTheme="majorBidi" w:cstheme="majorBidi"/>
          <w:i/>
          <w:iCs/>
          <w:sz w:val="24"/>
          <w:szCs w:val="24"/>
        </w:rPr>
        <w:t>onoxside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064352" w:rsidRPr="00C55E4B" w:rsidRDefault="00064352" w:rsidP="002E0653">
      <w:pPr>
        <w:pStyle w:val="ListParagraph"/>
        <w:tabs>
          <w:tab w:val="left" w:pos="709"/>
        </w:tabs>
        <w:spacing w:after="40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55E4B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 w:rsidRPr="00C55E4B">
        <w:rPr>
          <w:rFonts w:asciiTheme="majorBidi" w:hAnsiTheme="majorBidi" w:cstheme="majorBidi"/>
          <w:b/>
          <w:bCs/>
          <w:sz w:val="24"/>
          <w:szCs w:val="24"/>
        </w:rPr>
        <w:t>IV  PEMBAHASAN</w:t>
      </w:r>
      <w:proofErr w:type="gramEnd"/>
    </w:p>
    <w:p w:rsidR="00064352" w:rsidRPr="00C55E4B" w:rsidRDefault="00064352" w:rsidP="00064352">
      <w:pPr>
        <w:pStyle w:val="ListParagraph"/>
        <w:tabs>
          <w:tab w:val="left" w:pos="709"/>
        </w:tabs>
        <w:spacing w:after="40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55E4B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>.</w:t>
      </w:r>
    </w:p>
    <w:p w:rsidR="00064352" w:rsidRPr="00C55E4B" w:rsidRDefault="002E0653" w:rsidP="002E0653">
      <w:pPr>
        <w:pStyle w:val="ListParagraph"/>
        <w:tabs>
          <w:tab w:val="left" w:pos="709"/>
        </w:tabs>
        <w:spacing w:after="40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064352" w:rsidRPr="00C55E4B">
        <w:rPr>
          <w:rFonts w:asciiTheme="majorBidi" w:hAnsiTheme="majorBidi" w:cstheme="majorBidi"/>
          <w:b/>
          <w:bCs/>
          <w:sz w:val="24"/>
          <w:szCs w:val="24"/>
        </w:rPr>
        <w:t>AB V KESIMPULAN DAN SARAN</w:t>
      </w:r>
    </w:p>
    <w:p w:rsidR="00064352" w:rsidRPr="00C55E4B" w:rsidRDefault="00064352" w:rsidP="00064352">
      <w:pPr>
        <w:pStyle w:val="ListParagraph"/>
        <w:tabs>
          <w:tab w:val="left" w:pos="709"/>
        </w:tabs>
        <w:spacing w:after="40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E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55E4B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kesimpul</w:t>
      </w:r>
      <w:r w:rsidR="00E26F29" w:rsidRPr="00C55E4B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E26F29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F29" w:rsidRPr="00C55E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26F29" w:rsidRPr="00C55E4B"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 w:rsidR="00E26F29" w:rsidRPr="00C55E4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26F29"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F29" w:rsidRPr="00C55E4B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E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55E4B">
        <w:rPr>
          <w:rFonts w:asciiTheme="majorBidi" w:hAnsiTheme="majorBidi" w:cstheme="majorBidi"/>
          <w:sz w:val="24"/>
          <w:szCs w:val="24"/>
        </w:rPr>
        <w:t xml:space="preserve">. </w:t>
      </w:r>
    </w:p>
    <w:p w:rsidR="00064352" w:rsidRPr="00C55E4B" w:rsidRDefault="00064352" w:rsidP="0006435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4352" w:rsidRDefault="00064352" w:rsidP="0006435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D24" w:rsidRDefault="00394D24" w:rsidP="0006435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D24" w:rsidRDefault="00394D24" w:rsidP="0006435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D24" w:rsidRPr="00C55E4B" w:rsidRDefault="00394D24" w:rsidP="0006435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94D24" w:rsidRPr="00C55E4B" w:rsidSect="00770382">
      <w:headerReference w:type="default" r:id="rId16"/>
      <w:footerReference w:type="first" r:id="rId17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AF" w:rsidRDefault="005F66AF" w:rsidP="00770382">
      <w:pPr>
        <w:spacing w:after="0" w:line="240" w:lineRule="auto"/>
      </w:pPr>
      <w:r>
        <w:separator/>
      </w:r>
    </w:p>
  </w:endnote>
  <w:endnote w:type="continuationSeparator" w:id="1">
    <w:p w:rsidR="005F66AF" w:rsidRDefault="005F66AF" w:rsidP="007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8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70382" w:rsidRPr="00770382" w:rsidRDefault="0035650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7038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70382" w:rsidRPr="0077038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7038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76DD6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77038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70382" w:rsidRPr="00770382" w:rsidRDefault="00770382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AF" w:rsidRDefault="005F66AF" w:rsidP="00770382">
      <w:pPr>
        <w:spacing w:after="0" w:line="240" w:lineRule="auto"/>
      </w:pPr>
      <w:r>
        <w:separator/>
      </w:r>
    </w:p>
  </w:footnote>
  <w:footnote w:type="continuationSeparator" w:id="1">
    <w:p w:rsidR="005F66AF" w:rsidRDefault="005F66AF" w:rsidP="0077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8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70382" w:rsidRPr="00770382" w:rsidRDefault="008009E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noProof/>
            <w:sz w:val="24"/>
            <w:szCs w:val="24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38100</wp:posOffset>
              </wp:positionV>
              <wp:extent cx="647700" cy="647700"/>
              <wp:effectExtent l="19050" t="0" r="0" b="0"/>
              <wp:wrapNone/>
              <wp:docPr id="1" name="Picture 0" descr="Lambang POLSR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mbang POLSRI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56501" w:rsidRPr="0077038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70382" w:rsidRPr="0077038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356501" w:rsidRPr="0077038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76DD6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="00356501" w:rsidRPr="0077038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009E6" w:rsidRDefault="008009E6">
    <w:pPr>
      <w:pStyle w:val="Header"/>
    </w:pPr>
  </w:p>
  <w:p w:rsidR="008009E6" w:rsidRDefault="008009E6">
    <w:pPr>
      <w:pStyle w:val="Header"/>
    </w:pPr>
  </w:p>
  <w:p w:rsidR="008009E6" w:rsidRPr="008009E6" w:rsidRDefault="008009E6">
    <w:pPr>
      <w:pStyle w:val="Header"/>
      <w:rPr>
        <w:rFonts w:asciiTheme="majorBidi" w:hAnsiTheme="majorBidi" w:cstheme="majorBidi"/>
        <w:i/>
        <w:iCs/>
        <w:sz w:val="24"/>
        <w:szCs w:val="24"/>
      </w:rPr>
    </w:pPr>
    <w:r>
      <w:t xml:space="preserve">                       </w:t>
    </w:r>
    <w:proofErr w:type="spellStart"/>
    <w:r w:rsidRPr="008009E6">
      <w:rPr>
        <w:rFonts w:asciiTheme="majorBidi" w:hAnsiTheme="majorBidi" w:cstheme="majorBidi"/>
        <w:i/>
        <w:iCs/>
        <w:sz w:val="24"/>
        <w:szCs w:val="24"/>
      </w:rPr>
      <w:t>Politeknik</w:t>
    </w:r>
    <w:proofErr w:type="spellEnd"/>
    <w:r w:rsidRPr="008009E6">
      <w:rPr>
        <w:rFonts w:asciiTheme="majorBidi" w:hAnsiTheme="majorBidi" w:cstheme="majorBidi"/>
        <w:i/>
        <w:iCs/>
        <w:sz w:val="24"/>
        <w:szCs w:val="24"/>
      </w:rPr>
      <w:t xml:space="preserve"> </w:t>
    </w:r>
    <w:proofErr w:type="spellStart"/>
    <w:r w:rsidRPr="008009E6">
      <w:rPr>
        <w:rFonts w:asciiTheme="majorBidi" w:hAnsiTheme="majorBidi" w:cstheme="majorBidi"/>
        <w:i/>
        <w:iCs/>
        <w:sz w:val="24"/>
        <w:szCs w:val="24"/>
      </w:rPr>
      <w:t>Negeri</w:t>
    </w:r>
    <w:proofErr w:type="spellEnd"/>
    <w:r w:rsidRPr="008009E6">
      <w:rPr>
        <w:rFonts w:asciiTheme="majorBidi" w:hAnsiTheme="majorBidi" w:cstheme="majorBidi"/>
        <w:i/>
        <w:iCs/>
        <w:sz w:val="24"/>
        <w:szCs w:val="24"/>
      </w:rPr>
      <w:t xml:space="preserve"> </w:t>
    </w:r>
    <w:proofErr w:type="spellStart"/>
    <w:r w:rsidRPr="008009E6">
      <w:rPr>
        <w:rFonts w:asciiTheme="majorBidi" w:hAnsiTheme="majorBidi" w:cstheme="majorBidi"/>
        <w:i/>
        <w:iCs/>
        <w:sz w:val="24"/>
        <w:szCs w:val="24"/>
      </w:rPr>
      <w:t>Sriwijaya</w:t>
    </w:r>
    <w:proofErr w:type="spellEnd"/>
  </w:p>
  <w:p w:rsidR="00770382" w:rsidRPr="008009E6" w:rsidRDefault="00356501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noProof/>
        <w:sz w:val="24"/>
        <w:szCs w:val="24"/>
      </w:rPr>
      <w:pict>
        <v:group id="_x0000_s5125" style="position:absolute;margin-left:1.35pt;margin-top:9.3pt;width:396pt;height:4.5pt;z-index:251662336" coordorigin="2265,1935" coordsize="7920,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6" type="#_x0000_t32" style="position:absolute;left:2265;top:1935;width:7920;height:0" o:connectortype="straight" strokeweight="3pt"/>
          <v:shape id="_x0000_s5127" type="#_x0000_t32" style="position:absolute;left:2265;top:2025;width:7920;height:0" o:connectortype="stra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519"/>
    <w:multiLevelType w:val="hybridMultilevel"/>
    <w:tmpl w:val="BF5A9A46"/>
    <w:lvl w:ilvl="0" w:tplc="4F0005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32593"/>
    <w:multiLevelType w:val="hybridMultilevel"/>
    <w:tmpl w:val="4A1C659E"/>
    <w:lvl w:ilvl="0" w:tplc="403EFC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E4F80"/>
    <w:multiLevelType w:val="multilevel"/>
    <w:tmpl w:val="3BBC03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2D32DC"/>
    <w:multiLevelType w:val="multilevel"/>
    <w:tmpl w:val="0F323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6B6E5E"/>
    <w:multiLevelType w:val="multilevel"/>
    <w:tmpl w:val="30E402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22644B"/>
    <w:multiLevelType w:val="multilevel"/>
    <w:tmpl w:val="C29EA7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8"/>
    <o:shapelayout v:ext="edit">
      <o:idmap v:ext="edit" data="5"/>
      <o:rules v:ext="edit">
        <o:r id="V:Rule3" type="connector" idref="#_x0000_s5127"/>
        <o:r id="V:Rule4" type="connector" idref="#_x0000_s51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0CFB"/>
    <w:rsid w:val="00027C90"/>
    <w:rsid w:val="000544B2"/>
    <w:rsid w:val="00064352"/>
    <w:rsid w:val="00076DD6"/>
    <w:rsid w:val="000A1220"/>
    <w:rsid w:val="0013525B"/>
    <w:rsid w:val="0015333C"/>
    <w:rsid w:val="00185A98"/>
    <w:rsid w:val="00191960"/>
    <w:rsid w:val="001A5D40"/>
    <w:rsid w:val="001D4C84"/>
    <w:rsid w:val="001E03A7"/>
    <w:rsid w:val="001E63BA"/>
    <w:rsid w:val="001F751F"/>
    <w:rsid w:val="00202235"/>
    <w:rsid w:val="00226B95"/>
    <w:rsid w:val="00275CAD"/>
    <w:rsid w:val="00285E60"/>
    <w:rsid w:val="002A6DEA"/>
    <w:rsid w:val="002B537A"/>
    <w:rsid w:val="002E0653"/>
    <w:rsid w:val="002F78C6"/>
    <w:rsid w:val="00324574"/>
    <w:rsid w:val="00335AC3"/>
    <w:rsid w:val="00356501"/>
    <w:rsid w:val="00394ACC"/>
    <w:rsid w:val="00394D24"/>
    <w:rsid w:val="003B6E7A"/>
    <w:rsid w:val="003C3217"/>
    <w:rsid w:val="003E19B1"/>
    <w:rsid w:val="003F7173"/>
    <w:rsid w:val="0044345A"/>
    <w:rsid w:val="004601AC"/>
    <w:rsid w:val="00481385"/>
    <w:rsid w:val="00493E3C"/>
    <w:rsid w:val="004A66B0"/>
    <w:rsid w:val="004D1DC1"/>
    <w:rsid w:val="004E4A23"/>
    <w:rsid w:val="005032EF"/>
    <w:rsid w:val="005232F9"/>
    <w:rsid w:val="005322EC"/>
    <w:rsid w:val="00541AA0"/>
    <w:rsid w:val="00556D94"/>
    <w:rsid w:val="005649E9"/>
    <w:rsid w:val="00565CA5"/>
    <w:rsid w:val="005842E7"/>
    <w:rsid w:val="00591882"/>
    <w:rsid w:val="005C7033"/>
    <w:rsid w:val="005E70A1"/>
    <w:rsid w:val="005F2F11"/>
    <w:rsid w:val="005F66AF"/>
    <w:rsid w:val="006040A3"/>
    <w:rsid w:val="006226A7"/>
    <w:rsid w:val="00641A20"/>
    <w:rsid w:val="00670CFB"/>
    <w:rsid w:val="00673BC5"/>
    <w:rsid w:val="006A3546"/>
    <w:rsid w:val="006D667C"/>
    <w:rsid w:val="006E66F9"/>
    <w:rsid w:val="00750C7F"/>
    <w:rsid w:val="00770382"/>
    <w:rsid w:val="007A2256"/>
    <w:rsid w:val="007A518B"/>
    <w:rsid w:val="007B3AB1"/>
    <w:rsid w:val="007F1134"/>
    <w:rsid w:val="008009E6"/>
    <w:rsid w:val="00826B9E"/>
    <w:rsid w:val="00845556"/>
    <w:rsid w:val="00854A77"/>
    <w:rsid w:val="008824D4"/>
    <w:rsid w:val="008C5A31"/>
    <w:rsid w:val="008E0346"/>
    <w:rsid w:val="00906266"/>
    <w:rsid w:val="00907955"/>
    <w:rsid w:val="00915A31"/>
    <w:rsid w:val="00921899"/>
    <w:rsid w:val="00930B6B"/>
    <w:rsid w:val="00983947"/>
    <w:rsid w:val="009B705B"/>
    <w:rsid w:val="009C5BC8"/>
    <w:rsid w:val="009E0680"/>
    <w:rsid w:val="009E3274"/>
    <w:rsid w:val="00A1456C"/>
    <w:rsid w:val="00A22328"/>
    <w:rsid w:val="00A6464F"/>
    <w:rsid w:val="00A6610A"/>
    <w:rsid w:val="00A73023"/>
    <w:rsid w:val="00A86E7F"/>
    <w:rsid w:val="00B363FF"/>
    <w:rsid w:val="00B91DD5"/>
    <w:rsid w:val="00BA4618"/>
    <w:rsid w:val="00BC49AF"/>
    <w:rsid w:val="00BF2FC3"/>
    <w:rsid w:val="00C0203E"/>
    <w:rsid w:val="00C55E4B"/>
    <w:rsid w:val="00C97995"/>
    <w:rsid w:val="00D14C22"/>
    <w:rsid w:val="00D17E88"/>
    <w:rsid w:val="00D41DEC"/>
    <w:rsid w:val="00D649F9"/>
    <w:rsid w:val="00DA6605"/>
    <w:rsid w:val="00DB0015"/>
    <w:rsid w:val="00DC2B37"/>
    <w:rsid w:val="00DE7207"/>
    <w:rsid w:val="00DF47E0"/>
    <w:rsid w:val="00E037FF"/>
    <w:rsid w:val="00E203D9"/>
    <w:rsid w:val="00E26F29"/>
    <w:rsid w:val="00E353AA"/>
    <w:rsid w:val="00E355D3"/>
    <w:rsid w:val="00E92A33"/>
    <w:rsid w:val="00E9591E"/>
    <w:rsid w:val="00EC5777"/>
    <w:rsid w:val="00EE3051"/>
    <w:rsid w:val="00EF5B4E"/>
    <w:rsid w:val="00EF61D1"/>
    <w:rsid w:val="00F27780"/>
    <w:rsid w:val="00F408A1"/>
    <w:rsid w:val="00F44EC2"/>
    <w:rsid w:val="00FD1584"/>
    <w:rsid w:val="00FD34AD"/>
    <w:rsid w:val="00FD6412"/>
    <w:rsid w:val="00FE30BC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82"/>
  </w:style>
  <w:style w:type="paragraph" w:styleId="Footer">
    <w:name w:val="footer"/>
    <w:basedOn w:val="Normal"/>
    <w:link w:val="FooterChar"/>
    <w:uiPriority w:val="99"/>
    <w:unhideWhenUsed/>
    <w:rsid w:val="0077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82"/>
  </w:style>
  <w:style w:type="paragraph" w:styleId="BalloonText">
    <w:name w:val="Balloon Text"/>
    <w:basedOn w:val="Normal"/>
    <w:link w:val="BalloonTextChar"/>
    <w:uiPriority w:val="99"/>
    <w:semiHidden/>
    <w:unhideWhenUsed/>
    <w:rsid w:val="0080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E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09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9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09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Robot_mobile" TargetMode="External"/><Relationship Id="rId13" Type="http://schemas.openxmlformats.org/officeDocument/2006/relationships/hyperlink" Target="http://id.wikipedia.org/wiki/Robot_jaring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/index.php?title=Robot_berkaki&amp;action=edit&amp;redlink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/index.php?title=Flying_robot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/index.php?title=Robot_cyborg&amp;action=edit&amp;redlink=1" TargetMode="External"/><Relationship Id="rId10" Type="http://schemas.openxmlformats.org/officeDocument/2006/relationships/hyperlink" Target="http://id.wikipedia.org/wiki/Robot_humano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/index.php?title=Robot_manipulator&amp;action=edit&amp;redlink=1" TargetMode="External"/><Relationship Id="rId14" Type="http://schemas.openxmlformats.org/officeDocument/2006/relationships/hyperlink" Target="http://id.wikipedia.org/w/index.php?title=Robot_animalia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221F-3877-4CD0-B9E7-D7501EAD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2014-08-07T03:19:00Z</cp:lastPrinted>
  <dcterms:created xsi:type="dcterms:W3CDTF">2014-07-16T01:44:00Z</dcterms:created>
  <dcterms:modified xsi:type="dcterms:W3CDTF">2014-08-16T11:41:00Z</dcterms:modified>
</cp:coreProperties>
</file>