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C3" w:rsidRDefault="00B744C3" w:rsidP="00B744C3">
      <w:pPr>
        <w:spacing w:line="360" w:lineRule="auto"/>
        <w:jc w:val="center"/>
        <w:rPr>
          <w:rFonts w:ascii="Times New Roman" w:hAnsi="Times New Roman" w:cs="Times New Roman"/>
          <w:b/>
          <w:sz w:val="24"/>
        </w:rPr>
      </w:pPr>
      <w:r>
        <w:rPr>
          <w:rFonts w:ascii="Times New Roman" w:hAnsi="Times New Roman" w:cs="Times New Roman"/>
          <w:b/>
          <w:sz w:val="24"/>
        </w:rPr>
        <w:t>BAB II</w:t>
      </w:r>
    </w:p>
    <w:p w:rsidR="00B744C3" w:rsidRDefault="00B744C3" w:rsidP="00B744C3">
      <w:pPr>
        <w:spacing w:line="360" w:lineRule="auto"/>
        <w:jc w:val="center"/>
        <w:rPr>
          <w:rFonts w:ascii="Times New Roman" w:hAnsi="Times New Roman" w:cs="Times New Roman"/>
          <w:b/>
          <w:sz w:val="24"/>
        </w:rPr>
      </w:pPr>
      <w:r>
        <w:rPr>
          <w:rFonts w:ascii="Times New Roman" w:hAnsi="Times New Roman" w:cs="Times New Roman"/>
          <w:b/>
          <w:sz w:val="24"/>
        </w:rPr>
        <w:t>TINJAUAN PUSTAKA</w:t>
      </w:r>
    </w:p>
    <w:p w:rsidR="00B744C3" w:rsidRDefault="00B744C3" w:rsidP="00B744C3">
      <w:pPr>
        <w:tabs>
          <w:tab w:val="left" w:pos="4902"/>
        </w:tabs>
        <w:spacing w:line="360" w:lineRule="auto"/>
        <w:rPr>
          <w:rFonts w:ascii="Times New Roman" w:hAnsi="Times New Roman" w:cs="Times New Roman"/>
          <w:b/>
          <w:sz w:val="24"/>
        </w:rPr>
      </w:pPr>
      <w:r>
        <w:rPr>
          <w:rFonts w:ascii="Times New Roman" w:hAnsi="Times New Roman" w:cs="Times New Roman"/>
          <w:b/>
          <w:sz w:val="24"/>
        </w:rPr>
        <w:tab/>
      </w:r>
    </w:p>
    <w:p w:rsidR="00B744C3" w:rsidRPr="00E51BA9" w:rsidRDefault="00B744C3" w:rsidP="00B744C3">
      <w:pPr>
        <w:spacing w:line="360" w:lineRule="auto"/>
        <w:ind w:left="567" w:hanging="567"/>
        <w:jc w:val="both"/>
        <w:rPr>
          <w:rFonts w:ascii="Times New Roman" w:hAnsi="Times New Roman" w:cs="Times New Roman"/>
          <w:b/>
          <w:sz w:val="24"/>
        </w:rPr>
      </w:pPr>
      <w:r>
        <w:rPr>
          <w:rFonts w:ascii="Times New Roman" w:hAnsi="Times New Roman" w:cs="Times New Roman"/>
          <w:b/>
          <w:sz w:val="24"/>
        </w:rPr>
        <w:t>2.1</w:t>
      </w:r>
      <w:r>
        <w:rPr>
          <w:rFonts w:ascii="Times New Roman" w:hAnsi="Times New Roman" w:cs="Times New Roman"/>
          <w:b/>
          <w:sz w:val="24"/>
        </w:rPr>
        <w:tab/>
        <w:t>Pengertian Akuntansi Biaya</w:t>
      </w:r>
    </w:p>
    <w:p w:rsidR="00B744C3" w:rsidRDefault="00B744C3" w:rsidP="00B744C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Akuntansi biaya yaitu salah satu bidang pada akuntansi yang digunakan untuk menganalisis, penggolongan dan pencatatan mengenai biaya produksi ataupun biaya pemasaran terhadap produk atau jasa yang dihasilkan oleh perusahaan dan menghasilkan informasi yang berguna bagi manajemen.</w:t>
      </w:r>
    </w:p>
    <w:p w:rsidR="00B744C3" w:rsidRDefault="00B744C3" w:rsidP="00B744C3">
      <w:pPr>
        <w:tabs>
          <w:tab w:val="left" w:pos="0"/>
        </w:tabs>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Menurut </w:t>
      </w:r>
      <w:r>
        <w:rPr>
          <w:rFonts w:ascii="Times New Roman" w:eastAsia="Times New Roman" w:hAnsi="Times New Roman" w:cs="Times New Roman"/>
          <w:sz w:val="24"/>
          <w:szCs w:val="24"/>
          <w:lang w:eastAsia="id-ID"/>
        </w:rPr>
        <w:t>Supriyono (2013:12) menyatakan bahwa:</w:t>
      </w:r>
    </w:p>
    <w:p w:rsidR="00B744C3" w:rsidRDefault="00B744C3" w:rsidP="00B744C3">
      <w:pPr>
        <w:tabs>
          <w:tab w:val="left" w:pos="567"/>
          <w:tab w:val="left" w:pos="1276"/>
        </w:tabs>
        <w:spacing w:line="36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Akuntansi biaya adalah salah satu cabang akuntansi yang merupakan alat manajemen dalam memonitor dan merekam transaksi biaya secara sistematis, serta menyajikan informasi biaya dalam bentuk laporan biaya.</w:t>
      </w:r>
    </w:p>
    <w:p w:rsidR="00B744C3" w:rsidRDefault="00B744C3" w:rsidP="00B744C3">
      <w:pPr>
        <w:tabs>
          <w:tab w:val="left" w:pos="567"/>
          <w:tab w:val="left" w:pos="1276"/>
        </w:tabs>
        <w:ind w:left="567"/>
        <w:jc w:val="both"/>
        <w:rPr>
          <w:rFonts w:ascii="Times New Roman" w:eastAsia="Times New Roman" w:hAnsi="Times New Roman" w:cs="Times New Roman"/>
          <w:sz w:val="24"/>
          <w:szCs w:val="24"/>
          <w:lang w:eastAsia="id-ID"/>
        </w:rPr>
      </w:pPr>
    </w:p>
    <w:p w:rsidR="00B744C3" w:rsidRDefault="00B744C3" w:rsidP="00B744C3">
      <w:pPr>
        <w:tabs>
          <w:tab w:val="left" w:pos="0"/>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Menurut Mulyadi (2015:7) menyatakan bahwa:</w:t>
      </w:r>
    </w:p>
    <w:p w:rsidR="00B744C3" w:rsidRDefault="00B744C3" w:rsidP="00B744C3">
      <w:pPr>
        <w:tabs>
          <w:tab w:val="left" w:pos="567"/>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Akuntansi biaya adalah proses pencatatan, penggolongan, peringkasan dan penyajian biaya, pembuatan dan penjualan produk atau jasa, dengan cara-cara tertentu, serta terhadapnya. Objek kegiatan akuntansi biaya adalah biaya.</w:t>
      </w:r>
    </w:p>
    <w:p w:rsidR="00B744C3" w:rsidRDefault="00B744C3" w:rsidP="00B744C3">
      <w:pPr>
        <w:tabs>
          <w:tab w:val="left" w:pos="567"/>
          <w:tab w:val="left" w:pos="993"/>
          <w:tab w:val="left" w:pos="1134"/>
        </w:tabs>
        <w:ind w:left="567"/>
        <w:jc w:val="both"/>
        <w:rPr>
          <w:rFonts w:ascii="Times New Roman" w:hAnsi="Times New Roman" w:cs="Times New Roman"/>
          <w:sz w:val="24"/>
          <w:szCs w:val="24"/>
        </w:rPr>
      </w:pPr>
    </w:p>
    <w:p w:rsidR="00B744C3" w:rsidRDefault="00B744C3" w:rsidP="00B744C3">
      <w:pPr>
        <w:tabs>
          <w:tab w:val="left" w:pos="993"/>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Menurut Sujarweni (2015:2) menyatakan bahwa:</w:t>
      </w:r>
    </w:p>
    <w:p w:rsidR="00B744C3" w:rsidRDefault="00B744C3" w:rsidP="00B744C3">
      <w:pPr>
        <w:tabs>
          <w:tab w:val="left" w:pos="567"/>
        </w:tabs>
        <w:spacing w:line="360" w:lineRule="auto"/>
        <w:ind w:left="567" w:hanging="709"/>
        <w:jc w:val="both"/>
        <w:rPr>
          <w:rFonts w:ascii="Times New Roman" w:hAnsi="Times New Roman" w:cs="Times New Roman"/>
          <w:sz w:val="24"/>
          <w:szCs w:val="24"/>
        </w:rPr>
      </w:pPr>
      <w:r>
        <w:rPr>
          <w:rFonts w:ascii="Times New Roman" w:hAnsi="Times New Roman" w:cs="Times New Roman"/>
          <w:sz w:val="24"/>
          <w:szCs w:val="24"/>
        </w:rPr>
        <w:tab/>
        <w:t xml:space="preserve">Akuntansi biaya informasi tentang biaya produksi untuk kepentingan kegiatan manajemen perusahaan industri, yang meliputi bahan baku,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 penyimpanan, dan penjualan produk jadi.</w:t>
      </w:r>
    </w:p>
    <w:p w:rsidR="00B744C3" w:rsidRDefault="00B744C3" w:rsidP="00B744C3">
      <w:pPr>
        <w:tabs>
          <w:tab w:val="left" w:pos="0"/>
          <w:tab w:val="left" w:pos="567"/>
        </w:tabs>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Berdasarkan beberapa definisi akuntansi biaya di atas dapat dinyatakan bahwa akuntansi biaya merupakan salah satu cabang akuntansi melalui proses pencatatan, penggolongan, peringkasan dan penyajian biaya, pembuatan dan penjualan produk atau jasa yang dapat membantu </w:t>
      </w:r>
      <w:r>
        <w:rPr>
          <w:rFonts w:ascii="Times New Roman" w:eastAsia="Times New Roman" w:hAnsi="Times New Roman" w:cs="Times New Roman"/>
          <w:sz w:val="24"/>
          <w:szCs w:val="24"/>
          <w:lang w:eastAsia="id-ID"/>
        </w:rPr>
        <w:t>manajemen dalam memantau dan merekam transaksi biaya secara sistematis, serta menyajikan informasi biaya dalam bentuk laporan biaya.</w:t>
      </w:r>
    </w:p>
    <w:p w:rsidR="00B744C3" w:rsidRDefault="00B744C3" w:rsidP="00B744C3">
      <w:pPr>
        <w:tabs>
          <w:tab w:val="left" w:pos="567"/>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ab/>
        <w:t>Peranan akuntansi biaya menurut Carter (2013:11) dalam membantu manajemen untuk menyelesaikan tugas-tugas yaitu sebagai berikut:</w:t>
      </w:r>
    </w:p>
    <w:p w:rsidR="00B744C3" w:rsidRDefault="00B744C3" w:rsidP="009A7B9D">
      <w:pPr>
        <w:pStyle w:val="ListParagraph"/>
        <w:numPr>
          <w:ilvl w:val="0"/>
          <w:numId w:val="8"/>
        </w:numPr>
        <w:tabs>
          <w:tab w:val="left" w:pos="567"/>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Membuat dan melaksanakan rencana dan anggaran untuk beroperasi dalam kondisi kompetitif dan ekonomi yang telah diprediksi sebelumnya. Suatu aspek penting dari rencana adalah potensinya untuk memotivasi orang yang berkinerja dengan cara yang konsisten dengan tujuan perusahaan.</w:t>
      </w:r>
    </w:p>
    <w:p w:rsidR="00B744C3" w:rsidRDefault="00B744C3" w:rsidP="009A7B9D">
      <w:pPr>
        <w:pStyle w:val="ListParagraph"/>
        <w:numPr>
          <w:ilvl w:val="0"/>
          <w:numId w:val="8"/>
        </w:numPr>
        <w:tabs>
          <w:tab w:val="left" w:pos="709"/>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Menetapkan metode perhitungan biaya yang memungkinkan pengendalian aktivitas, mengurangi biaya, dan memperbaiki kualitas.</w:t>
      </w:r>
    </w:p>
    <w:p w:rsidR="00B744C3" w:rsidRDefault="00B744C3" w:rsidP="009A7B9D">
      <w:pPr>
        <w:pStyle w:val="ListParagraph"/>
        <w:numPr>
          <w:ilvl w:val="0"/>
          <w:numId w:val="8"/>
        </w:numPr>
        <w:tabs>
          <w:tab w:val="left" w:pos="851"/>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Mengendalikan kuantitas fisik dari persediaan, dan menentukan biaya dari setiap produk dan jasa yang dihasilkan untuk tujuan penetapan harga dan untuk evaluasi kinerja dari suatu produk, departemen, atau divisi.</w:t>
      </w:r>
    </w:p>
    <w:p w:rsidR="00B744C3" w:rsidRDefault="00B744C3" w:rsidP="009A7B9D">
      <w:pPr>
        <w:pStyle w:val="ListParagraph"/>
        <w:numPr>
          <w:ilvl w:val="0"/>
          <w:numId w:val="8"/>
        </w:numPr>
        <w:tabs>
          <w:tab w:val="left" w:pos="709"/>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Menentukan biaya dan laba perusahaan untuk periode akuntansi satu tahun atau untuk periode lain yang lebih pendek. Hal ini termasuk menentukan nilai persediaan dan harga pokok penjualan sesuai dengan aturan pelaporan eksternal.</w:t>
      </w:r>
    </w:p>
    <w:p w:rsidR="00B744C3" w:rsidRDefault="00B744C3" w:rsidP="009A7B9D">
      <w:pPr>
        <w:pStyle w:val="ListParagraph"/>
        <w:numPr>
          <w:ilvl w:val="0"/>
          <w:numId w:val="8"/>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Memilih di antara dua atau lebih alternatif jangka pendek atau jangka panjang, yang dapat mengubah pendapatan dan biaya.</w:t>
      </w:r>
    </w:p>
    <w:p w:rsidR="00B744C3" w:rsidRDefault="00B744C3" w:rsidP="00B744C3">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Menurut Siregar, dkk. (2014:10) peran akuntansi biaya yaitu:</w:t>
      </w:r>
    </w:p>
    <w:p w:rsidR="00B744C3" w:rsidRDefault="00B744C3" w:rsidP="00B744C3">
      <w:pPr>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Akuntansi dapat membantu manajemen dalam melaksanakan fungsinya. Pengumpulan, penyajian, dan penganalisisan informasi yang berhubungan dengan biaya yang dapat membantu manajemen dalam penyusunan anggaran, pengendalian, penentuan harga, penentuan laba, pemilihan alternatif untuk pengambilan keputusan, dan pengendalian biaya dalam lingkungan teknologi maju.</w:t>
      </w:r>
    </w:p>
    <w:p w:rsidR="00B744C3" w:rsidRDefault="00B744C3" w:rsidP="00B744C3">
      <w:pPr>
        <w:tabs>
          <w:tab w:val="left" w:pos="709"/>
        </w:tabs>
        <w:ind w:left="709"/>
        <w:jc w:val="both"/>
        <w:rPr>
          <w:rFonts w:ascii="Times New Roman" w:hAnsi="Times New Roman" w:cs="Times New Roman"/>
          <w:sz w:val="24"/>
          <w:szCs w:val="24"/>
        </w:rPr>
      </w:pPr>
    </w:p>
    <w:p w:rsidR="00B744C3" w:rsidRPr="00023A8B" w:rsidRDefault="00B744C3" w:rsidP="00B744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Dari pendapat para ahli tersebut, dapat disimpulkan bahwa akuntansi biaya mampu membantu manajemen dalam membuat, menetapkan, menganalisa informasi yang berhubungan dengan biaya yang memudahkan dalam pengambilan keputusan.</w:t>
      </w:r>
    </w:p>
    <w:p w:rsidR="00B744C3" w:rsidRPr="00072EB6" w:rsidRDefault="00B744C3" w:rsidP="00B744C3">
      <w:pPr>
        <w:tabs>
          <w:tab w:val="left" w:pos="567"/>
        </w:tabs>
        <w:jc w:val="both"/>
        <w:rPr>
          <w:rFonts w:ascii="Times New Roman" w:hAnsi="Times New Roman" w:cs="Times New Roman"/>
          <w:b/>
          <w:sz w:val="24"/>
        </w:rPr>
      </w:pPr>
    </w:p>
    <w:p w:rsidR="00B744C3" w:rsidRPr="00072EB6" w:rsidRDefault="00B744C3" w:rsidP="00B744C3">
      <w:pPr>
        <w:tabs>
          <w:tab w:val="left" w:pos="567"/>
        </w:tabs>
        <w:spacing w:line="360" w:lineRule="auto"/>
        <w:jc w:val="both"/>
        <w:rPr>
          <w:rFonts w:ascii="Times New Roman" w:hAnsi="Times New Roman" w:cs="Times New Roman"/>
          <w:b/>
          <w:sz w:val="24"/>
        </w:rPr>
      </w:pPr>
      <w:r w:rsidRPr="00072EB6">
        <w:rPr>
          <w:rFonts w:ascii="Times New Roman" w:hAnsi="Times New Roman" w:cs="Times New Roman"/>
          <w:b/>
          <w:sz w:val="24"/>
        </w:rPr>
        <w:t>2.2</w:t>
      </w:r>
      <w:r w:rsidRPr="00072EB6">
        <w:rPr>
          <w:rFonts w:ascii="Times New Roman" w:hAnsi="Times New Roman" w:cs="Times New Roman"/>
          <w:b/>
          <w:sz w:val="24"/>
        </w:rPr>
        <w:tab/>
        <w:t>Peranan Akuntansi Biaya</w:t>
      </w:r>
    </w:p>
    <w:p w:rsidR="00B744C3" w:rsidRPr="001E79B7" w:rsidRDefault="00B744C3" w:rsidP="00B744C3">
      <w:pPr>
        <w:tabs>
          <w:tab w:val="left" w:pos="567"/>
        </w:tabs>
        <w:spacing w:line="360" w:lineRule="auto"/>
        <w:jc w:val="both"/>
        <w:rPr>
          <w:rFonts w:ascii="Times New Roman" w:hAnsi="Times New Roman" w:cs="Times New Roman"/>
          <w:sz w:val="24"/>
        </w:rPr>
      </w:pPr>
      <w:r w:rsidRPr="00072EB6">
        <w:rPr>
          <w:rFonts w:ascii="Times New Roman" w:hAnsi="Times New Roman" w:cs="Times New Roman"/>
          <w:b/>
          <w:sz w:val="24"/>
        </w:rPr>
        <w:tab/>
      </w:r>
      <w:r w:rsidRPr="001E79B7">
        <w:rPr>
          <w:rFonts w:ascii="Times New Roman" w:hAnsi="Times New Roman" w:cs="Times New Roman"/>
          <w:sz w:val="24"/>
        </w:rPr>
        <w:t xml:space="preserve">Akuntansi biaya merupakan hal yang dibutuhkan manajemen dalam perencanaan dan pengendalian, memperbaiki kualitas, meningkatkan efisiensi serta membuat keputusan-keputusan yang bersifat rutin maupun yang bersifat strategis. Berdasarkan dengan hal tersebut, maka akuntansi biaya dapat membantu manajemen dalam menyelesaikan tugas-tugas seperti yang dikemukakan oleh </w:t>
      </w:r>
      <w:r>
        <w:rPr>
          <w:rFonts w:ascii="Times New Roman" w:hAnsi="Times New Roman" w:cs="Times New Roman"/>
          <w:sz w:val="24"/>
        </w:rPr>
        <w:t xml:space="preserve">Siregar, </w:t>
      </w:r>
      <w:r w:rsidRPr="001E79B7">
        <w:rPr>
          <w:rFonts w:ascii="Times New Roman" w:hAnsi="Times New Roman" w:cs="Times New Roman"/>
          <w:sz w:val="24"/>
        </w:rPr>
        <w:t>dkk. (2014:10) menyatakan peran akuntansi biaya yaitu:</w:t>
      </w:r>
    </w:p>
    <w:p w:rsidR="00B744C3" w:rsidRDefault="00B744C3" w:rsidP="00B744C3">
      <w:pPr>
        <w:tabs>
          <w:tab w:val="left" w:pos="709"/>
        </w:tabs>
        <w:ind w:left="567"/>
        <w:jc w:val="both"/>
        <w:rPr>
          <w:rFonts w:ascii="Times New Roman" w:hAnsi="Times New Roman" w:cs="Times New Roman"/>
          <w:sz w:val="24"/>
        </w:rPr>
      </w:pPr>
      <w:r>
        <w:rPr>
          <w:rFonts w:ascii="Times New Roman" w:hAnsi="Times New Roman" w:cs="Times New Roman"/>
          <w:sz w:val="24"/>
        </w:rPr>
        <w:t>A</w:t>
      </w:r>
      <w:r w:rsidRPr="001E79B7">
        <w:rPr>
          <w:rFonts w:ascii="Times New Roman" w:hAnsi="Times New Roman" w:cs="Times New Roman"/>
          <w:sz w:val="24"/>
        </w:rPr>
        <w:t xml:space="preserve">kuntansi dapat membantu manajemen dalam melaksanakan fungsinya. Pengumpulan, penyajian, dan penganalisisan informasi yang berhubungan dengan biaya yang dapat membantu manajemen dalam penyusunan anggaran, pengendalian, penentuan harga, penentuan laba, pemilihan </w:t>
      </w:r>
      <w:r w:rsidRPr="001E79B7">
        <w:rPr>
          <w:rFonts w:ascii="Times New Roman" w:hAnsi="Times New Roman" w:cs="Times New Roman"/>
          <w:sz w:val="24"/>
        </w:rPr>
        <w:lastRenderedPageBreak/>
        <w:t>alternatif untuk pengambilan keputusan, dan pengendalian biaya dalam lingkungan teknologi maju.</w:t>
      </w:r>
    </w:p>
    <w:p w:rsidR="00B744C3" w:rsidRDefault="00B744C3" w:rsidP="00B744C3">
      <w:pPr>
        <w:tabs>
          <w:tab w:val="left" w:pos="709"/>
        </w:tabs>
        <w:ind w:left="567"/>
        <w:jc w:val="both"/>
        <w:rPr>
          <w:rFonts w:ascii="Times New Roman" w:hAnsi="Times New Roman" w:cs="Times New Roman"/>
          <w:sz w:val="24"/>
        </w:rPr>
      </w:pPr>
    </w:p>
    <w:p w:rsidR="00B744C3" w:rsidRPr="001E79B7" w:rsidRDefault="00B744C3" w:rsidP="00B744C3">
      <w:pPr>
        <w:tabs>
          <w:tab w:val="left" w:pos="567"/>
        </w:tabs>
        <w:spacing w:line="360" w:lineRule="auto"/>
        <w:jc w:val="both"/>
        <w:rPr>
          <w:rFonts w:ascii="Times New Roman" w:hAnsi="Times New Roman" w:cs="Times New Roman"/>
          <w:sz w:val="24"/>
        </w:rPr>
      </w:pPr>
      <w:r w:rsidRPr="001E79B7">
        <w:rPr>
          <w:rFonts w:ascii="Times New Roman" w:hAnsi="Times New Roman" w:cs="Times New Roman"/>
          <w:sz w:val="24"/>
        </w:rPr>
        <w:t>Bustami</w:t>
      </w:r>
      <w:r>
        <w:rPr>
          <w:rFonts w:ascii="Times New Roman" w:hAnsi="Times New Roman" w:cs="Times New Roman"/>
          <w:sz w:val="24"/>
        </w:rPr>
        <w:t>,</w:t>
      </w:r>
      <w:r w:rsidRPr="001E79B7">
        <w:rPr>
          <w:rFonts w:ascii="Times New Roman" w:hAnsi="Times New Roman" w:cs="Times New Roman"/>
          <w:sz w:val="24"/>
        </w:rPr>
        <w:t xml:space="preserve"> dkk. (2010:4) </w:t>
      </w:r>
      <w:r>
        <w:rPr>
          <w:rFonts w:ascii="Times New Roman" w:hAnsi="Times New Roman" w:cs="Times New Roman"/>
          <w:sz w:val="24"/>
        </w:rPr>
        <w:t xml:space="preserve">mengemukakan peranan akuntansi biaya yaitu </w:t>
      </w:r>
      <w:r w:rsidRPr="001E79B7">
        <w:rPr>
          <w:rFonts w:ascii="Times New Roman" w:hAnsi="Times New Roman" w:cs="Times New Roman"/>
          <w:sz w:val="24"/>
        </w:rPr>
        <w:t>sebagai berikut:</w:t>
      </w:r>
    </w:p>
    <w:p w:rsidR="00B744C3" w:rsidRPr="001E79B7" w:rsidRDefault="00B744C3" w:rsidP="009A7B9D">
      <w:pPr>
        <w:pStyle w:val="ListParagraph"/>
        <w:numPr>
          <w:ilvl w:val="0"/>
          <w:numId w:val="2"/>
        </w:numPr>
        <w:tabs>
          <w:tab w:val="left" w:pos="0"/>
        </w:tabs>
        <w:spacing w:line="240" w:lineRule="auto"/>
        <w:ind w:left="567" w:hanging="283"/>
        <w:jc w:val="both"/>
        <w:rPr>
          <w:rFonts w:ascii="Times New Roman" w:hAnsi="Times New Roman" w:cs="Times New Roman"/>
          <w:sz w:val="24"/>
          <w:lang w:val="id-ID"/>
        </w:rPr>
      </w:pPr>
      <w:r w:rsidRPr="001E79B7">
        <w:rPr>
          <w:rFonts w:ascii="Times New Roman" w:hAnsi="Times New Roman" w:cs="Times New Roman"/>
          <w:sz w:val="24"/>
          <w:lang w:val="id-ID"/>
        </w:rPr>
        <w:t>Penyusunan anggaran dan pelaksanaan anggaran operasi perusahaan.</w:t>
      </w:r>
    </w:p>
    <w:p w:rsidR="00B744C3" w:rsidRPr="001E79B7" w:rsidRDefault="00B744C3" w:rsidP="009A7B9D">
      <w:pPr>
        <w:pStyle w:val="ListParagraph"/>
        <w:numPr>
          <w:ilvl w:val="0"/>
          <w:numId w:val="2"/>
        </w:numPr>
        <w:tabs>
          <w:tab w:val="left" w:pos="0"/>
        </w:tabs>
        <w:spacing w:line="240" w:lineRule="auto"/>
        <w:ind w:left="567" w:hanging="283"/>
        <w:jc w:val="both"/>
        <w:rPr>
          <w:rFonts w:ascii="Times New Roman" w:hAnsi="Times New Roman" w:cs="Times New Roman"/>
          <w:sz w:val="24"/>
          <w:lang w:val="id-ID"/>
        </w:rPr>
      </w:pPr>
      <w:r w:rsidRPr="001E79B7">
        <w:rPr>
          <w:rFonts w:ascii="Times New Roman" w:hAnsi="Times New Roman" w:cs="Times New Roman"/>
          <w:sz w:val="24"/>
          <w:lang w:val="id-ID"/>
        </w:rPr>
        <w:t>Penetapan metode dan prosedur perhitungan biaya, pengendalian biaya, pembebanan biaya yang akurat serta perbaikan mutu yang berkesinambungan.</w:t>
      </w:r>
    </w:p>
    <w:p w:rsidR="00B744C3" w:rsidRPr="001E79B7" w:rsidRDefault="00B744C3" w:rsidP="009A7B9D">
      <w:pPr>
        <w:pStyle w:val="ListParagraph"/>
        <w:numPr>
          <w:ilvl w:val="0"/>
          <w:numId w:val="2"/>
        </w:numPr>
        <w:tabs>
          <w:tab w:val="left" w:pos="0"/>
        </w:tabs>
        <w:spacing w:line="240" w:lineRule="auto"/>
        <w:ind w:left="567" w:hanging="283"/>
        <w:jc w:val="both"/>
        <w:rPr>
          <w:rFonts w:ascii="Times New Roman" w:hAnsi="Times New Roman" w:cs="Times New Roman"/>
          <w:sz w:val="24"/>
          <w:lang w:val="id-ID"/>
        </w:rPr>
      </w:pPr>
      <w:r w:rsidRPr="001E79B7">
        <w:rPr>
          <w:rFonts w:ascii="Times New Roman" w:hAnsi="Times New Roman" w:cs="Times New Roman"/>
          <w:sz w:val="24"/>
          <w:lang w:val="id-ID"/>
        </w:rPr>
        <w:t>Penentuan nilai persediaan yang digunakan untuk kalkulasi biaya dan penetapan harga, evaluasi terhadap produk, evaluasi kinerja departemen atau divisi, pemeriksaan persediaan secara fisik.</w:t>
      </w:r>
    </w:p>
    <w:p w:rsidR="00B744C3" w:rsidRPr="001E79B7" w:rsidRDefault="00B744C3" w:rsidP="009A7B9D">
      <w:pPr>
        <w:pStyle w:val="ListParagraph"/>
        <w:numPr>
          <w:ilvl w:val="0"/>
          <w:numId w:val="2"/>
        </w:numPr>
        <w:tabs>
          <w:tab w:val="left" w:pos="0"/>
        </w:tabs>
        <w:spacing w:line="240" w:lineRule="auto"/>
        <w:ind w:left="567" w:hanging="283"/>
        <w:jc w:val="both"/>
        <w:rPr>
          <w:rFonts w:ascii="Times New Roman" w:hAnsi="Times New Roman" w:cs="Times New Roman"/>
          <w:sz w:val="24"/>
          <w:lang w:val="id-ID"/>
        </w:rPr>
      </w:pPr>
      <w:r w:rsidRPr="001E79B7">
        <w:rPr>
          <w:rFonts w:ascii="Times New Roman" w:hAnsi="Times New Roman" w:cs="Times New Roman"/>
          <w:sz w:val="24"/>
          <w:lang w:val="id-ID"/>
        </w:rPr>
        <w:t>Menghitung biaya dan laba perusahaan untuk satu periode akuntansi, tahunan, atau periode yang lebih singkat.</w:t>
      </w:r>
    </w:p>
    <w:p w:rsidR="00B744C3" w:rsidRPr="001E79B7" w:rsidRDefault="00B744C3" w:rsidP="009A7B9D">
      <w:pPr>
        <w:pStyle w:val="ListParagraph"/>
        <w:numPr>
          <w:ilvl w:val="0"/>
          <w:numId w:val="2"/>
        </w:numPr>
        <w:tabs>
          <w:tab w:val="left" w:pos="0"/>
        </w:tabs>
        <w:spacing w:line="240" w:lineRule="auto"/>
        <w:ind w:left="567" w:hanging="283"/>
        <w:jc w:val="both"/>
        <w:rPr>
          <w:rFonts w:ascii="Times New Roman" w:hAnsi="Times New Roman" w:cs="Times New Roman"/>
          <w:sz w:val="24"/>
          <w:lang w:val="id-ID"/>
        </w:rPr>
      </w:pPr>
      <w:r w:rsidRPr="001E79B7">
        <w:rPr>
          <w:rFonts w:ascii="Times New Roman" w:hAnsi="Times New Roman" w:cs="Times New Roman"/>
          <w:sz w:val="24"/>
          <w:lang w:val="id-ID"/>
        </w:rPr>
        <w:t>Memilih sistem dan prosedur dari alternatif yang terbaik, guna dapat menaikkan pendapat maupun menurunkan biaya.</w:t>
      </w:r>
    </w:p>
    <w:p w:rsidR="00B744C3" w:rsidRPr="001E79B7" w:rsidRDefault="00B744C3" w:rsidP="00B744C3">
      <w:pPr>
        <w:tabs>
          <w:tab w:val="left" w:pos="426"/>
        </w:tabs>
        <w:spacing w:line="360" w:lineRule="auto"/>
        <w:jc w:val="both"/>
        <w:rPr>
          <w:rFonts w:ascii="Times New Roman" w:hAnsi="Times New Roman" w:cs="Times New Roman"/>
          <w:sz w:val="24"/>
        </w:rPr>
      </w:pPr>
      <w:r w:rsidRPr="001E79B7">
        <w:rPr>
          <w:rFonts w:ascii="Times New Roman" w:hAnsi="Times New Roman" w:cs="Times New Roman"/>
          <w:sz w:val="24"/>
        </w:rPr>
        <w:t>Peranan akun</w:t>
      </w:r>
      <w:r>
        <w:rPr>
          <w:rFonts w:ascii="Times New Roman" w:hAnsi="Times New Roman" w:cs="Times New Roman"/>
          <w:sz w:val="24"/>
        </w:rPr>
        <w:t>tansi biaya menurut Carter (2013</w:t>
      </w:r>
      <w:r w:rsidRPr="001E79B7">
        <w:rPr>
          <w:rFonts w:ascii="Times New Roman" w:hAnsi="Times New Roman" w:cs="Times New Roman"/>
          <w:sz w:val="24"/>
        </w:rPr>
        <w:t>:11) terkait dengan definisi akuntansi biaya seperti yang telah dijelaskan sebelumnya yaitu mengenai pengumpulan, penyajian, dan analisis informasi mengenai biaya dan manfaat membantu manajemen untuk menyelesaikan tugas-tugas berikut:</w:t>
      </w:r>
    </w:p>
    <w:p w:rsidR="00B744C3" w:rsidRPr="00ED1D4A" w:rsidRDefault="00B744C3" w:rsidP="00B744C3">
      <w:pPr>
        <w:pStyle w:val="ListParagraph"/>
        <w:numPr>
          <w:ilvl w:val="1"/>
          <w:numId w:val="1"/>
        </w:numPr>
        <w:tabs>
          <w:tab w:val="left" w:pos="567"/>
        </w:tabs>
        <w:ind w:left="567" w:hanging="283"/>
        <w:jc w:val="both"/>
        <w:rPr>
          <w:rFonts w:ascii="Times New Roman" w:hAnsi="Times New Roman" w:cs="Times New Roman"/>
          <w:sz w:val="24"/>
        </w:rPr>
      </w:pPr>
      <w:r w:rsidRPr="00ED1D4A">
        <w:rPr>
          <w:rFonts w:ascii="Times New Roman" w:hAnsi="Times New Roman" w:cs="Times New Roman"/>
          <w:sz w:val="24"/>
        </w:rPr>
        <w:t>Membuat dan melaksanakan rencana dan anggaran untuk beroperasi dalam kondisi kompetitif dan ekonomi yang telah diprediksi sebelumnya. Suatu aspek penting dari rencana adalah potensinya untuk memotivasi orang yang berkinerja dengan cara yang konsisten dengan tujuan perusahaan.</w:t>
      </w:r>
    </w:p>
    <w:p w:rsidR="00B744C3" w:rsidRPr="00ED1D4A" w:rsidRDefault="00B744C3" w:rsidP="00B744C3">
      <w:pPr>
        <w:pStyle w:val="ListParagraph"/>
        <w:numPr>
          <w:ilvl w:val="1"/>
          <w:numId w:val="1"/>
        </w:numPr>
        <w:tabs>
          <w:tab w:val="left" w:pos="567"/>
        </w:tabs>
        <w:ind w:left="567" w:hanging="283"/>
        <w:jc w:val="both"/>
        <w:rPr>
          <w:rFonts w:ascii="Times New Roman" w:hAnsi="Times New Roman" w:cs="Times New Roman"/>
          <w:sz w:val="24"/>
        </w:rPr>
      </w:pPr>
      <w:r w:rsidRPr="00ED1D4A">
        <w:rPr>
          <w:rFonts w:ascii="Times New Roman" w:hAnsi="Times New Roman" w:cs="Times New Roman"/>
          <w:sz w:val="24"/>
        </w:rPr>
        <w:t>Menetapkan metode perhitungan biaya yang memungkinkan pengendalian aktivitas, mengurangi biaya, dan memperbaiki kualitas.</w:t>
      </w:r>
    </w:p>
    <w:p w:rsidR="00B744C3" w:rsidRPr="00ED1D4A" w:rsidRDefault="00B744C3" w:rsidP="00B744C3">
      <w:pPr>
        <w:pStyle w:val="ListParagraph"/>
        <w:numPr>
          <w:ilvl w:val="1"/>
          <w:numId w:val="1"/>
        </w:numPr>
        <w:tabs>
          <w:tab w:val="left" w:pos="567"/>
        </w:tabs>
        <w:ind w:left="567" w:hanging="283"/>
        <w:jc w:val="both"/>
        <w:rPr>
          <w:rFonts w:ascii="Times New Roman" w:hAnsi="Times New Roman" w:cs="Times New Roman"/>
          <w:sz w:val="24"/>
        </w:rPr>
      </w:pPr>
      <w:r w:rsidRPr="00ED1D4A">
        <w:rPr>
          <w:rFonts w:ascii="Times New Roman" w:hAnsi="Times New Roman" w:cs="Times New Roman"/>
          <w:sz w:val="24"/>
        </w:rPr>
        <w:t>Mengendalikan kuantitas fisik dari persediaan, dan menentukan biaya dari setiap produk dan jasa yang dihasilkan untuk tujuan penetapan harga dan untuk evaluasi kinerja dari suatu produk, departemen, atau divisi.</w:t>
      </w:r>
    </w:p>
    <w:p w:rsidR="00B744C3" w:rsidRPr="00ED1D4A" w:rsidRDefault="00B744C3" w:rsidP="00B744C3">
      <w:pPr>
        <w:pStyle w:val="ListParagraph"/>
        <w:numPr>
          <w:ilvl w:val="1"/>
          <w:numId w:val="1"/>
        </w:numPr>
        <w:tabs>
          <w:tab w:val="left" w:pos="567"/>
        </w:tabs>
        <w:ind w:left="567" w:hanging="283"/>
        <w:jc w:val="both"/>
        <w:rPr>
          <w:rFonts w:ascii="Times New Roman" w:hAnsi="Times New Roman" w:cs="Times New Roman"/>
          <w:sz w:val="24"/>
        </w:rPr>
      </w:pPr>
      <w:r w:rsidRPr="00ED1D4A">
        <w:rPr>
          <w:rFonts w:ascii="Times New Roman" w:hAnsi="Times New Roman" w:cs="Times New Roman"/>
          <w:sz w:val="24"/>
        </w:rPr>
        <w:t>Menentukan biaya dan laba perusahaan untuk periode akuntansi satu tahun atau untuk periode lain yang lebih pendek. Hal ini termasuk menentukan nilai persediaan dan harga pokok penjualan sesuai dengan aturan pelaporan eksternal.</w:t>
      </w:r>
    </w:p>
    <w:p w:rsidR="00B744C3" w:rsidRPr="00ED1D4A" w:rsidRDefault="00B744C3" w:rsidP="00B744C3">
      <w:pPr>
        <w:pStyle w:val="ListParagraph"/>
        <w:numPr>
          <w:ilvl w:val="1"/>
          <w:numId w:val="1"/>
        </w:numPr>
        <w:tabs>
          <w:tab w:val="left" w:pos="567"/>
        </w:tabs>
        <w:ind w:left="567" w:hanging="283"/>
        <w:jc w:val="both"/>
        <w:rPr>
          <w:rFonts w:ascii="Times New Roman" w:hAnsi="Times New Roman" w:cs="Times New Roman"/>
          <w:sz w:val="24"/>
        </w:rPr>
      </w:pPr>
      <w:r w:rsidRPr="00ED1D4A">
        <w:rPr>
          <w:rFonts w:ascii="Times New Roman" w:hAnsi="Times New Roman" w:cs="Times New Roman"/>
          <w:sz w:val="24"/>
        </w:rPr>
        <w:t>Memilih di antara dua atau lebih alternatif jangka pendek atau jangka panjang, yang dapat mengubah pendapatan dan biaya.</w:t>
      </w:r>
    </w:p>
    <w:p w:rsidR="00B744C3" w:rsidRDefault="00B744C3" w:rsidP="00B744C3">
      <w:pPr>
        <w:tabs>
          <w:tab w:val="left" w:pos="567"/>
        </w:tabs>
        <w:spacing w:line="360" w:lineRule="auto"/>
        <w:ind w:firstLine="426"/>
        <w:jc w:val="both"/>
        <w:rPr>
          <w:rFonts w:ascii="Times New Roman" w:hAnsi="Times New Roman" w:cs="Times New Roman"/>
          <w:sz w:val="24"/>
        </w:rPr>
      </w:pPr>
      <w:r>
        <w:rPr>
          <w:rFonts w:ascii="Times New Roman" w:hAnsi="Times New Roman" w:cs="Times New Roman"/>
          <w:sz w:val="24"/>
        </w:rPr>
        <w:tab/>
      </w:r>
      <w:r w:rsidRPr="001E79B7">
        <w:rPr>
          <w:rFonts w:ascii="Times New Roman" w:hAnsi="Times New Roman" w:cs="Times New Roman"/>
          <w:sz w:val="24"/>
        </w:rPr>
        <w:t xml:space="preserve">Dari pendapat para ahli tersebut, dapat disimpulkan bahwa pada dasarnya peranan akuntansi biaya untuk mengumpulkan, </w:t>
      </w:r>
      <w:r>
        <w:rPr>
          <w:rFonts w:ascii="Times New Roman" w:hAnsi="Times New Roman" w:cs="Times New Roman"/>
          <w:sz w:val="24"/>
        </w:rPr>
        <w:t>menganalisis, menyajikan</w:t>
      </w:r>
      <w:r w:rsidRPr="001E79B7">
        <w:rPr>
          <w:rFonts w:ascii="Times New Roman" w:hAnsi="Times New Roman" w:cs="Times New Roman"/>
          <w:sz w:val="24"/>
        </w:rPr>
        <w:t xml:space="preserve"> informasi mengenai biaya dan membantu manajemen dalam merencanakan dan </w:t>
      </w:r>
      <w:r w:rsidRPr="001E79B7">
        <w:rPr>
          <w:rFonts w:ascii="Times New Roman" w:hAnsi="Times New Roman" w:cs="Times New Roman"/>
          <w:sz w:val="24"/>
        </w:rPr>
        <w:lastRenderedPageBreak/>
        <w:t>melaksanakan anggaran, pengendalian biaya, dan pemilihan alternatif untuk pengambilan keputusan agar tujuan perusahaan dapat tercapai.</w:t>
      </w:r>
    </w:p>
    <w:p w:rsidR="00B744C3" w:rsidRDefault="00B744C3" w:rsidP="00B744C3">
      <w:pPr>
        <w:tabs>
          <w:tab w:val="left" w:pos="567"/>
        </w:tabs>
        <w:ind w:firstLine="426"/>
        <w:jc w:val="both"/>
        <w:rPr>
          <w:rFonts w:ascii="Times New Roman" w:hAnsi="Times New Roman" w:cs="Times New Roman"/>
          <w:sz w:val="24"/>
        </w:rPr>
      </w:pPr>
    </w:p>
    <w:p w:rsidR="00B744C3"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b/>
          <w:sz w:val="24"/>
        </w:rPr>
        <w:t>2.3</w:t>
      </w:r>
      <w:r>
        <w:rPr>
          <w:rFonts w:ascii="Times New Roman" w:hAnsi="Times New Roman" w:cs="Times New Roman"/>
          <w:b/>
          <w:sz w:val="24"/>
        </w:rPr>
        <w:tab/>
        <w:t>Pengertian dan Klasifikasi Biaya</w:t>
      </w:r>
    </w:p>
    <w:p w:rsidR="00B744C3" w:rsidRPr="00072EB6" w:rsidRDefault="00B744C3" w:rsidP="00B744C3">
      <w:pPr>
        <w:tabs>
          <w:tab w:val="left" w:pos="567"/>
        </w:tabs>
        <w:spacing w:line="360" w:lineRule="auto"/>
        <w:ind w:left="567" w:hanging="567"/>
        <w:jc w:val="both"/>
        <w:rPr>
          <w:rFonts w:ascii="Times New Roman" w:hAnsi="Times New Roman" w:cs="Times New Roman"/>
          <w:b/>
          <w:sz w:val="24"/>
        </w:rPr>
      </w:pPr>
      <w:r>
        <w:rPr>
          <w:rFonts w:ascii="Times New Roman" w:hAnsi="Times New Roman" w:cs="Times New Roman"/>
          <w:b/>
          <w:sz w:val="24"/>
        </w:rPr>
        <w:t xml:space="preserve">2.3.1 </w:t>
      </w:r>
      <w:r>
        <w:rPr>
          <w:rFonts w:ascii="Times New Roman" w:hAnsi="Times New Roman" w:cs="Times New Roman"/>
          <w:b/>
          <w:sz w:val="24"/>
        </w:rPr>
        <w:tab/>
        <w:t>Pengertian Biaya</w:t>
      </w:r>
    </w:p>
    <w:p w:rsidR="00B744C3" w:rsidRDefault="00B744C3" w:rsidP="00B744C3">
      <w:pPr>
        <w:tabs>
          <w:tab w:val="left" w:pos="426"/>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Biaya merupakan salah satu hal penting yang digunakan dalam memperoleh barang atau jasa. Untuk mengetahui lebih jelas mengenai pengertian biaya, berikut ini pengertian biaya yang dikemukakan oleh para ahli. Carter (2013:30) mengungkapkan bahwa “biaya adalah suatu nilai tukar, pengeluaran, atau pengorbanan yang dilakukan untuk menjamin perolehan manfaat". </w:t>
      </w:r>
    </w:p>
    <w:p w:rsidR="00B744C3" w:rsidRDefault="00B744C3" w:rsidP="00B74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Mulyadi (2015:08) menyatakan bahwa: </w:t>
      </w:r>
    </w:p>
    <w:p w:rsidR="00B744C3" w:rsidRDefault="00B744C3" w:rsidP="00B744C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Biaya dalam arti Iuas adalah pengorbanan sumber ekonomi yang diukur dalam satuan uang, yang telah terjadi atau kemungkinan akan terjadi untuk mencapai tujuan tertentu. Sedangkan biaya dalam arti sempit yaitu sebagai pengorbanan sumber ekonomi untuk memperoleh aktiva.</w:t>
      </w:r>
    </w:p>
    <w:p w:rsidR="00B744C3" w:rsidRDefault="00B744C3" w:rsidP="00B744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Melalui sudut pandang yang tak berbeda jauh dari pendapat ahli sebelumnya,  Siregar, dkk (2014:36) mengemukakan bahwa “biaya adalah kos barang atau jasa yang telah digunakan untuk memperoleh pendapatan”. </w:t>
      </w:r>
    </w:p>
    <w:p w:rsidR="00B744C3" w:rsidRPr="002A1949" w:rsidRDefault="00B744C3" w:rsidP="00B744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 di atas dapat disimpulkan bahwa biaya adalah nilai tukar satuan uang yang digunakan untuk memperoleh barang atau jasa yang akan atau telah digunakan.</w:t>
      </w:r>
    </w:p>
    <w:p w:rsidR="00B744C3" w:rsidRPr="00B111FD" w:rsidRDefault="00B744C3" w:rsidP="00B744C3">
      <w:pPr>
        <w:tabs>
          <w:tab w:val="left" w:pos="567"/>
        </w:tabs>
        <w:jc w:val="both"/>
        <w:rPr>
          <w:rFonts w:ascii="Times New Roman" w:hAnsi="Times New Roman" w:cs="Times New Roman"/>
          <w:sz w:val="24"/>
        </w:rPr>
      </w:pPr>
    </w:p>
    <w:p w:rsidR="00B744C3" w:rsidRPr="00834CFF"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b/>
          <w:sz w:val="24"/>
        </w:rPr>
        <w:t xml:space="preserve">2.3.2 </w:t>
      </w:r>
      <w:r>
        <w:rPr>
          <w:rFonts w:ascii="Times New Roman" w:hAnsi="Times New Roman" w:cs="Times New Roman"/>
          <w:b/>
          <w:sz w:val="24"/>
        </w:rPr>
        <w:tab/>
        <w:t>Klasifikasi Biaya</w:t>
      </w:r>
    </w:p>
    <w:p w:rsidR="00B744C3" w:rsidRDefault="00B744C3" w:rsidP="00B744C3">
      <w:pPr>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t>Pada dasarnya pengklasifikasian biaya ditentukan sesuai dengan tujuan yang akan dicapai. Penggolongan biaya menurut Siregar, dkk (2014:36), yaitu :</w:t>
      </w:r>
    </w:p>
    <w:p w:rsidR="00B744C3" w:rsidRDefault="00B744C3" w:rsidP="009A7B9D">
      <w:pPr>
        <w:pStyle w:val="ListParagraph"/>
        <w:numPr>
          <w:ilvl w:val="0"/>
          <w:numId w:val="9"/>
        </w:numPr>
        <w:tabs>
          <w:tab w:val="left" w:pos="567"/>
          <w:tab w:val="left"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Klasifikasi Biaya Berdasarkan Ketelusuran</w:t>
      </w:r>
    </w:p>
    <w:p w:rsidR="00B744C3" w:rsidRDefault="00B744C3" w:rsidP="00B744C3">
      <w:pPr>
        <w:pStyle w:val="ListParagraph"/>
        <w:tabs>
          <w:tab w:val="left" w:pos="993"/>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Berdasarkan ketelusuran biaya ke produk, biaya dapat digolongkan menjadi dua, yaitu: </w:t>
      </w:r>
    </w:p>
    <w:p w:rsidR="00B744C3" w:rsidRDefault="00B744C3" w:rsidP="009A7B9D">
      <w:pPr>
        <w:pStyle w:val="ListParagraph"/>
        <w:numPr>
          <w:ilvl w:val="0"/>
          <w:numId w:val="10"/>
        </w:numPr>
        <w:tabs>
          <w:tab w:val="left" w:pos="709"/>
          <w:tab w:val="left" w:pos="993"/>
          <w:tab w:val="left" w:pos="1276"/>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Biaya Langsung (</w:t>
      </w:r>
      <w:r>
        <w:rPr>
          <w:rFonts w:ascii="Times New Roman" w:hAnsi="Times New Roman" w:cs="Times New Roman"/>
          <w:i/>
          <w:sz w:val="24"/>
          <w:szCs w:val="24"/>
        </w:rPr>
        <w:t>Direct Cost</w:t>
      </w:r>
      <w:r>
        <w:rPr>
          <w:rFonts w:ascii="Times New Roman" w:hAnsi="Times New Roman" w:cs="Times New Roman"/>
          <w:sz w:val="24"/>
          <w:szCs w:val="24"/>
        </w:rPr>
        <w:t>)</w:t>
      </w:r>
    </w:p>
    <w:p w:rsidR="00B744C3" w:rsidRDefault="00B744C3" w:rsidP="00B744C3">
      <w:pPr>
        <w:tabs>
          <w:tab w:val="left" w:pos="993"/>
          <w:tab w:val="left" w:pos="1134"/>
          <w:tab w:val="left" w:pos="1276"/>
        </w:tabs>
        <w:ind w:left="993" w:hanging="567"/>
        <w:jc w:val="both"/>
        <w:rPr>
          <w:rFonts w:ascii="Times New Roman" w:hAnsi="Times New Roman" w:cs="Times New Roman"/>
          <w:sz w:val="24"/>
          <w:szCs w:val="24"/>
        </w:rPr>
      </w:pPr>
      <w:r>
        <w:rPr>
          <w:rFonts w:ascii="Times New Roman" w:hAnsi="Times New Roman" w:cs="Times New Roman"/>
          <w:sz w:val="24"/>
          <w:szCs w:val="24"/>
        </w:rPr>
        <w:tab/>
        <w:t xml:space="preserve">Biaya langsung adalah biaya yang dapat ditelusuri sampai kepada produk secara langsung. </w:t>
      </w:r>
    </w:p>
    <w:p w:rsidR="00B744C3" w:rsidRDefault="00B744C3" w:rsidP="009A7B9D">
      <w:pPr>
        <w:pStyle w:val="ListParagraph"/>
        <w:numPr>
          <w:ilvl w:val="0"/>
          <w:numId w:val="10"/>
        </w:numPr>
        <w:tabs>
          <w:tab w:val="left" w:pos="993"/>
          <w:tab w:val="left" w:pos="1276"/>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Biaya Tidak Langsung (</w:t>
      </w:r>
      <w:r>
        <w:rPr>
          <w:rFonts w:ascii="Times New Roman" w:hAnsi="Times New Roman" w:cs="Times New Roman"/>
          <w:i/>
          <w:sz w:val="24"/>
          <w:szCs w:val="24"/>
        </w:rPr>
        <w:t>Indirect Cost</w:t>
      </w:r>
      <w:r>
        <w:rPr>
          <w:rFonts w:ascii="Times New Roman" w:hAnsi="Times New Roman" w:cs="Times New Roman"/>
          <w:sz w:val="24"/>
          <w:szCs w:val="24"/>
        </w:rPr>
        <w:t>)</w:t>
      </w:r>
    </w:p>
    <w:p w:rsidR="00B744C3" w:rsidRDefault="00B744C3" w:rsidP="00B744C3">
      <w:pPr>
        <w:tabs>
          <w:tab w:val="left" w:pos="993"/>
        </w:tabs>
        <w:ind w:left="993" w:hanging="567"/>
        <w:jc w:val="both"/>
        <w:rPr>
          <w:rFonts w:ascii="Times New Roman" w:hAnsi="Times New Roman" w:cs="Times New Roman"/>
          <w:sz w:val="24"/>
          <w:szCs w:val="24"/>
        </w:rPr>
      </w:pPr>
      <w:r>
        <w:rPr>
          <w:rFonts w:ascii="Times New Roman" w:hAnsi="Times New Roman" w:cs="Times New Roman"/>
          <w:sz w:val="24"/>
          <w:szCs w:val="24"/>
        </w:rPr>
        <w:tab/>
        <w:t>Biaya tidak langsung adalah biaya yang tidak dapat secara langsung ditelusur ke produk.</w:t>
      </w:r>
    </w:p>
    <w:p w:rsidR="00B744C3" w:rsidRDefault="00B744C3" w:rsidP="00B744C3">
      <w:pPr>
        <w:tabs>
          <w:tab w:val="left" w:pos="993"/>
        </w:tabs>
        <w:ind w:left="993" w:hanging="567"/>
        <w:jc w:val="both"/>
        <w:rPr>
          <w:rFonts w:ascii="Times New Roman" w:hAnsi="Times New Roman" w:cs="Times New Roman"/>
          <w:sz w:val="24"/>
          <w:szCs w:val="24"/>
        </w:rPr>
      </w:pPr>
      <w:r>
        <w:rPr>
          <w:rFonts w:ascii="Times New Roman" w:hAnsi="Times New Roman" w:cs="Times New Roman"/>
          <w:sz w:val="24"/>
          <w:szCs w:val="24"/>
        </w:rPr>
        <w:t xml:space="preserve"> </w:t>
      </w:r>
    </w:p>
    <w:p w:rsidR="00B744C3" w:rsidRDefault="00B744C3" w:rsidP="009A7B9D">
      <w:pPr>
        <w:pStyle w:val="ListParagraph"/>
        <w:numPr>
          <w:ilvl w:val="0"/>
          <w:numId w:val="9"/>
        </w:numPr>
        <w:tabs>
          <w:tab w:val="left" w:pos="709"/>
          <w:tab w:val="left" w:pos="993"/>
        </w:tabs>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Klasifikasi Biaya Berdasarkan Perilaku</w:t>
      </w:r>
    </w:p>
    <w:p w:rsidR="00B744C3" w:rsidRDefault="00B744C3" w:rsidP="00B744C3">
      <w:pPr>
        <w:pStyle w:val="ListParagraph"/>
        <w:tabs>
          <w:tab w:val="left" w:pos="709"/>
          <w:tab w:val="left" w:pos="993"/>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Berdasarkan perilakunya, biaya dapat diklasifikasikan menjadi: </w:t>
      </w:r>
    </w:p>
    <w:p w:rsidR="00B744C3" w:rsidRDefault="00B744C3" w:rsidP="009A7B9D">
      <w:pPr>
        <w:pStyle w:val="ListParagraph"/>
        <w:numPr>
          <w:ilvl w:val="0"/>
          <w:numId w:val="11"/>
        </w:numPr>
        <w:tabs>
          <w:tab w:val="left" w:pos="993"/>
          <w:tab w:val="left" w:pos="1134"/>
          <w:tab w:val="left" w:pos="1276"/>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Biaya Variabel (</w:t>
      </w:r>
      <w:r>
        <w:rPr>
          <w:rFonts w:ascii="Times New Roman" w:hAnsi="Times New Roman" w:cs="Times New Roman"/>
          <w:i/>
          <w:sz w:val="24"/>
          <w:szCs w:val="24"/>
        </w:rPr>
        <w:t>Variable Cost</w:t>
      </w:r>
      <w:r>
        <w:rPr>
          <w:rFonts w:ascii="Times New Roman" w:hAnsi="Times New Roman" w:cs="Times New Roman"/>
          <w:sz w:val="24"/>
          <w:szCs w:val="24"/>
        </w:rPr>
        <w:t>)</w:t>
      </w:r>
    </w:p>
    <w:p w:rsidR="00B744C3" w:rsidRDefault="00B744C3" w:rsidP="00B744C3">
      <w:pPr>
        <w:pStyle w:val="ListParagraph"/>
        <w:tabs>
          <w:tab w:val="left" w:pos="567"/>
          <w:tab w:val="left" w:pos="709"/>
          <w:tab w:val="left" w:pos="993"/>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Biaya variabel adalah biaya yang jumlah totalnya berubah sebanding dengan perubahan tingkat aktivitas.</w:t>
      </w:r>
    </w:p>
    <w:p w:rsidR="00B744C3" w:rsidRDefault="00B744C3" w:rsidP="009A7B9D">
      <w:pPr>
        <w:pStyle w:val="ListParagraph"/>
        <w:numPr>
          <w:ilvl w:val="0"/>
          <w:numId w:val="11"/>
        </w:numPr>
        <w:tabs>
          <w:tab w:val="left" w:pos="993"/>
          <w:tab w:val="left" w:pos="1276"/>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Biaya Tetap (</w:t>
      </w:r>
      <w:r>
        <w:rPr>
          <w:rFonts w:ascii="Times New Roman" w:hAnsi="Times New Roman" w:cs="Times New Roman"/>
          <w:i/>
          <w:sz w:val="24"/>
          <w:szCs w:val="24"/>
        </w:rPr>
        <w:t>Fixed Cost</w:t>
      </w:r>
      <w:r>
        <w:rPr>
          <w:rFonts w:ascii="Times New Roman" w:hAnsi="Times New Roman" w:cs="Times New Roman"/>
          <w:sz w:val="24"/>
          <w:szCs w:val="24"/>
        </w:rPr>
        <w:t>)</w:t>
      </w:r>
    </w:p>
    <w:p w:rsidR="00B744C3" w:rsidRDefault="00B744C3" w:rsidP="00B744C3">
      <w:pPr>
        <w:pStyle w:val="ListParagraph"/>
        <w:tabs>
          <w:tab w:val="left" w:pos="709"/>
          <w:tab w:val="left" w:pos="993"/>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Biaya tetap adalah biaya yang jumlahnya tidak terpengaruh oleh tingkat aktivitas dalam kisaran tertentu.</w:t>
      </w:r>
    </w:p>
    <w:p w:rsidR="00B744C3" w:rsidRDefault="00B744C3" w:rsidP="009A7B9D">
      <w:pPr>
        <w:pStyle w:val="ListParagraph"/>
        <w:numPr>
          <w:ilvl w:val="0"/>
          <w:numId w:val="11"/>
        </w:numPr>
        <w:tabs>
          <w:tab w:val="left" w:pos="709"/>
          <w:tab w:val="left" w:pos="993"/>
          <w:tab w:val="left" w:pos="1134"/>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Biaya Campuran (</w:t>
      </w:r>
      <w:r>
        <w:rPr>
          <w:rFonts w:ascii="Times New Roman" w:hAnsi="Times New Roman" w:cs="Times New Roman"/>
          <w:i/>
          <w:sz w:val="24"/>
          <w:szCs w:val="24"/>
        </w:rPr>
        <w:t>Mixed Cost</w:t>
      </w:r>
      <w:r>
        <w:rPr>
          <w:rFonts w:ascii="Times New Roman" w:hAnsi="Times New Roman" w:cs="Times New Roman"/>
          <w:sz w:val="24"/>
          <w:szCs w:val="24"/>
        </w:rPr>
        <w:t>)</w:t>
      </w:r>
    </w:p>
    <w:p w:rsidR="00B744C3" w:rsidRDefault="00B744C3" w:rsidP="00B744C3">
      <w:pPr>
        <w:pStyle w:val="ListParagraph"/>
        <w:tabs>
          <w:tab w:val="left" w:pos="709"/>
          <w:tab w:val="left" w:pos="993"/>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Biaya campuran adalah biaya yang memiliki karakteristik biaya variabel dan biaya tetap sekaligus.</w:t>
      </w:r>
    </w:p>
    <w:p w:rsidR="00B744C3" w:rsidRDefault="00B744C3" w:rsidP="00B744C3">
      <w:pPr>
        <w:tabs>
          <w:tab w:val="left" w:pos="567"/>
          <w:tab w:val="left" w:pos="993"/>
          <w:tab w:val="left" w:pos="1560"/>
        </w:tabs>
        <w:ind w:left="709"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Klasifikasi Biaya Berdasarkan Fungsi</w:t>
      </w:r>
    </w:p>
    <w:p w:rsidR="00B744C3" w:rsidRDefault="00B744C3" w:rsidP="00B744C3">
      <w:pPr>
        <w:tabs>
          <w:tab w:val="left" w:pos="567"/>
          <w:tab w:val="left" w:pos="993"/>
        </w:tabs>
        <w:jc w:val="both"/>
        <w:rPr>
          <w:rFonts w:ascii="Times New Roman" w:hAnsi="Times New Roman" w:cs="Times New Roman"/>
          <w:sz w:val="24"/>
          <w:szCs w:val="24"/>
        </w:rPr>
      </w:pPr>
      <w:r>
        <w:rPr>
          <w:rFonts w:ascii="Times New Roman" w:hAnsi="Times New Roman" w:cs="Times New Roman"/>
          <w:sz w:val="24"/>
          <w:szCs w:val="24"/>
        </w:rPr>
        <w:tab/>
        <w:t xml:space="preserve">Berdasarkan fungsi pokok perusahaan, biaya dapat diklasifikasikan menjadi: </w:t>
      </w:r>
    </w:p>
    <w:p w:rsidR="00B744C3" w:rsidRDefault="00B744C3" w:rsidP="009A7B9D">
      <w:pPr>
        <w:pStyle w:val="ListParagraph"/>
        <w:numPr>
          <w:ilvl w:val="0"/>
          <w:numId w:val="12"/>
        </w:numPr>
        <w:tabs>
          <w:tab w:val="left" w:pos="993"/>
          <w:tab w:val="left" w:pos="1276"/>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Biaya Produksi (</w:t>
      </w:r>
      <w:r>
        <w:rPr>
          <w:rFonts w:ascii="Times New Roman" w:hAnsi="Times New Roman" w:cs="Times New Roman"/>
          <w:i/>
          <w:sz w:val="24"/>
          <w:szCs w:val="24"/>
        </w:rPr>
        <w:t>Production Cost</w:t>
      </w:r>
      <w:r>
        <w:rPr>
          <w:rFonts w:ascii="Times New Roman" w:hAnsi="Times New Roman" w:cs="Times New Roman"/>
          <w:sz w:val="24"/>
          <w:szCs w:val="24"/>
        </w:rPr>
        <w:t>)</w:t>
      </w:r>
    </w:p>
    <w:p w:rsidR="00B744C3" w:rsidRDefault="00B744C3" w:rsidP="00B744C3">
      <w:pPr>
        <w:tabs>
          <w:tab w:val="left" w:pos="709"/>
          <w:tab w:val="left" w:pos="1134"/>
        </w:tabs>
        <w:ind w:left="993" w:hanging="283"/>
        <w:jc w:val="both"/>
        <w:rPr>
          <w:rFonts w:ascii="Times New Roman" w:hAnsi="Times New Roman" w:cs="Times New Roman"/>
          <w:sz w:val="24"/>
          <w:szCs w:val="24"/>
        </w:rPr>
      </w:pPr>
      <w:r>
        <w:rPr>
          <w:rFonts w:ascii="Times New Roman" w:hAnsi="Times New Roman" w:cs="Times New Roman"/>
          <w:sz w:val="24"/>
          <w:szCs w:val="24"/>
        </w:rPr>
        <w:tab/>
        <w:t xml:space="preserve">Biaya Produksi adalah biaya untuk membuat bahan menjadi produk jadi. </w:t>
      </w:r>
    </w:p>
    <w:p w:rsidR="00B744C3" w:rsidRDefault="00B744C3" w:rsidP="009A7B9D">
      <w:pPr>
        <w:pStyle w:val="ListParagraph"/>
        <w:numPr>
          <w:ilvl w:val="0"/>
          <w:numId w:val="12"/>
        </w:numPr>
        <w:tabs>
          <w:tab w:val="left" w:pos="993"/>
          <w:tab w:val="left" w:pos="1134"/>
          <w:tab w:val="left" w:pos="1276"/>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Biaya Pemasaran (</w:t>
      </w:r>
      <w:r>
        <w:rPr>
          <w:rFonts w:ascii="Times New Roman" w:hAnsi="Times New Roman" w:cs="Times New Roman"/>
          <w:i/>
          <w:sz w:val="24"/>
          <w:szCs w:val="24"/>
        </w:rPr>
        <w:t>Marketing Expenses</w:t>
      </w:r>
      <w:r>
        <w:rPr>
          <w:rFonts w:ascii="Times New Roman" w:hAnsi="Times New Roman" w:cs="Times New Roman"/>
          <w:sz w:val="24"/>
          <w:szCs w:val="24"/>
        </w:rPr>
        <w:t>)</w:t>
      </w:r>
    </w:p>
    <w:p w:rsidR="00B744C3" w:rsidRDefault="00B744C3" w:rsidP="00B744C3">
      <w:pPr>
        <w:pStyle w:val="ListParagraph"/>
        <w:tabs>
          <w:tab w:val="left" w:pos="709"/>
          <w:tab w:val="left" w:pos="1134"/>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xml:space="preserve">Biaya pemasaran meliputi berbagai biaya yang terjadi untuk memasarkan produk atau jasa. </w:t>
      </w:r>
    </w:p>
    <w:p w:rsidR="00B744C3" w:rsidRDefault="00B744C3" w:rsidP="009A7B9D">
      <w:pPr>
        <w:pStyle w:val="ListParagraph"/>
        <w:numPr>
          <w:ilvl w:val="0"/>
          <w:numId w:val="12"/>
        </w:numPr>
        <w:tabs>
          <w:tab w:val="left" w:pos="1276"/>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Biaya Administrasi dan Umum (</w:t>
      </w:r>
      <w:r>
        <w:rPr>
          <w:rFonts w:ascii="Times New Roman" w:hAnsi="Times New Roman" w:cs="Times New Roman"/>
          <w:i/>
          <w:sz w:val="24"/>
          <w:szCs w:val="24"/>
        </w:rPr>
        <w:t>General and Administrative Expenses</w:t>
      </w:r>
      <w:r>
        <w:rPr>
          <w:rFonts w:ascii="Times New Roman" w:hAnsi="Times New Roman" w:cs="Times New Roman"/>
          <w:sz w:val="24"/>
          <w:szCs w:val="24"/>
        </w:rPr>
        <w:t>)</w:t>
      </w:r>
    </w:p>
    <w:p w:rsidR="00B744C3" w:rsidRDefault="00B744C3" w:rsidP="00B744C3">
      <w:pPr>
        <w:pStyle w:val="ListParagraph"/>
        <w:tabs>
          <w:tab w:val="left" w:pos="709"/>
          <w:tab w:val="left" w:pos="1418"/>
        </w:tabs>
        <w:spacing w:after="0" w:line="24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Biaya administrasi dan umum adalah biaya yang terjadi dalam rangka mengarahkan, menjalankan, dan mengendalikan perusahaan.</w:t>
      </w:r>
    </w:p>
    <w:p w:rsidR="00B744C3" w:rsidRPr="00E21438" w:rsidRDefault="00B744C3" w:rsidP="00B744C3">
      <w:pPr>
        <w:pStyle w:val="ListParagraph"/>
        <w:tabs>
          <w:tab w:val="left" w:pos="709"/>
          <w:tab w:val="left" w:pos="1418"/>
        </w:tabs>
        <w:spacing w:after="0" w:line="240" w:lineRule="auto"/>
        <w:ind w:left="993" w:hanging="426"/>
        <w:jc w:val="both"/>
        <w:rPr>
          <w:rFonts w:ascii="Times New Roman" w:hAnsi="Times New Roman" w:cs="Times New Roman"/>
          <w:sz w:val="24"/>
          <w:szCs w:val="24"/>
        </w:rPr>
      </w:pPr>
      <w:r w:rsidRPr="00E21438">
        <w:rPr>
          <w:rFonts w:ascii="Times New Roman" w:hAnsi="Times New Roman" w:cs="Times New Roman"/>
          <w:sz w:val="24"/>
          <w:szCs w:val="24"/>
        </w:rPr>
        <w:t xml:space="preserve"> </w:t>
      </w:r>
    </w:p>
    <w:p w:rsidR="00B744C3" w:rsidRDefault="00B744C3" w:rsidP="00B74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Klasifikasi  biaya juga dikemukakan oleh Carter (2013:40), bahwa </w:t>
      </w:r>
    </w:p>
    <w:p w:rsidR="00B744C3" w:rsidRPr="00A5598C" w:rsidRDefault="00B744C3" w:rsidP="009A7B9D">
      <w:pPr>
        <w:pStyle w:val="ListParagraph"/>
        <w:numPr>
          <w:ilvl w:val="1"/>
          <w:numId w:val="13"/>
        </w:numPr>
        <w:tabs>
          <w:tab w:val="clear" w:pos="1440"/>
          <w:tab w:val="num" w:pos="567"/>
        </w:tabs>
        <w:spacing w:line="240" w:lineRule="auto"/>
        <w:ind w:hanging="1156"/>
        <w:jc w:val="both"/>
        <w:rPr>
          <w:rFonts w:ascii="Times New Roman" w:hAnsi="Times New Roman" w:cs="Times New Roman"/>
          <w:sz w:val="24"/>
          <w:szCs w:val="24"/>
        </w:rPr>
      </w:pPr>
      <w:r w:rsidRPr="00A5598C">
        <w:rPr>
          <w:rFonts w:ascii="Times New Roman" w:hAnsi="Times New Roman" w:cs="Times New Roman"/>
          <w:sz w:val="24"/>
          <w:szCs w:val="24"/>
        </w:rPr>
        <w:t xml:space="preserve">Biaya dalam hubungannya dengan produk terdiri dari: </w:t>
      </w:r>
    </w:p>
    <w:p w:rsidR="00B744C3" w:rsidRDefault="00B744C3" w:rsidP="009A7B9D">
      <w:pPr>
        <w:pStyle w:val="ListParagraph"/>
        <w:numPr>
          <w:ilvl w:val="0"/>
          <w:numId w:val="13"/>
        </w:numPr>
        <w:tabs>
          <w:tab w:val="left" w:pos="993"/>
          <w:tab w:val="left" w:pos="1276"/>
        </w:tabs>
        <w:spacing w:after="20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Biaya Manufaktur</w:t>
      </w:r>
    </w:p>
    <w:p w:rsidR="00B744C3" w:rsidRDefault="00B744C3" w:rsidP="00B744C3">
      <w:pPr>
        <w:pStyle w:val="ListParagraph"/>
        <w:tabs>
          <w:tab w:val="left" w:pos="993"/>
        </w:tabs>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b/>
        <w:t>Biaya manufaktur juga disebut biaya produksi atau biaya pabri</w:t>
      </w:r>
      <w:r>
        <w:rPr>
          <w:rFonts w:ascii="Times New Roman" w:hAnsi="Times New Roman" w:cs="Times New Roman"/>
          <w:sz w:val="24"/>
          <w:szCs w:val="24"/>
          <w:lang w:val="id-ID"/>
        </w:rPr>
        <w:t xml:space="preserve">k </w:t>
      </w:r>
      <w:r>
        <w:rPr>
          <w:rFonts w:ascii="Times New Roman" w:hAnsi="Times New Roman" w:cs="Times New Roman"/>
          <w:sz w:val="24"/>
          <w:szCs w:val="24"/>
        </w:rPr>
        <w:t xml:space="preserve">biasanya didefinisikan sebagai jmnlah dari tiga elemen biaya: bahan baku langsung, tenaga kerja langsung, dan </w:t>
      </w:r>
      <w:r>
        <w:rPr>
          <w:rFonts w:ascii="Times New Roman" w:hAnsi="Times New Roman" w:cs="Times New Roman"/>
          <w:i/>
          <w:sz w:val="24"/>
          <w:szCs w:val="24"/>
        </w:rPr>
        <w:t>overhead</w:t>
      </w:r>
      <w:r>
        <w:rPr>
          <w:rFonts w:ascii="Times New Roman" w:hAnsi="Times New Roman" w:cs="Times New Roman"/>
          <w:sz w:val="24"/>
          <w:szCs w:val="24"/>
        </w:rPr>
        <w:t xml:space="preserve"> pabrik. </w:t>
      </w:r>
    </w:p>
    <w:p w:rsidR="00B744C3" w:rsidRDefault="00B744C3" w:rsidP="009A7B9D">
      <w:pPr>
        <w:pStyle w:val="ListParagraph"/>
        <w:numPr>
          <w:ilvl w:val="0"/>
          <w:numId w:val="13"/>
        </w:numPr>
        <w:tabs>
          <w:tab w:val="left" w:pos="993"/>
          <w:tab w:val="left" w:pos="1276"/>
        </w:tabs>
        <w:spacing w:after="20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Bahan Baku Langsung </w:t>
      </w:r>
    </w:p>
    <w:p w:rsidR="00B744C3" w:rsidRDefault="00B744C3" w:rsidP="00B744C3">
      <w:pPr>
        <w:pStyle w:val="ListParagraph"/>
        <w:tabs>
          <w:tab w:val="left" w:pos="993"/>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b/>
        <w:t xml:space="preserve">Bahan baku langsung adalah semua bahan baku yang membentuk bagian integral dari produk jadi dan dimasukkan secara eksplisit dalam perhitungan biaya produk. </w:t>
      </w:r>
    </w:p>
    <w:p w:rsidR="00B744C3" w:rsidRDefault="00B744C3" w:rsidP="009A7B9D">
      <w:pPr>
        <w:pStyle w:val="ListParagraph"/>
        <w:numPr>
          <w:ilvl w:val="0"/>
          <w:numId w:val="13"/>
        </w:numPr>
        <w:tabs>
          <w:tab w:val="left" w:pos="993"/>
          <w:tab w:val="left" w:pos="1276"/>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Tenaga Kerja Langsung </w:t>
      </w:r>
    </w:p>
    <w:p w:rsidR="00B744C3" w:rsidRDefault="00B744C3" w:rsidP="00B744C3">
      <w:pPr>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Tenaga kerja langsung adalah tenaga kerja yang melakukan konversi bahan baku langsung menjadi produk jadi dan dapat dibebankan secara layak ke produk tertentu. </w:t>
      </w:r>
    </w:p>
    <w:p w:rsidR="00B744C3" w:rsidRDefault="00B744C3" w:rsidP="009A7B9D">
      <w:pPr>
        <w:pStyle w:val="ListParagraph"/>
        <w:numPr>
          <w:ilvl w:val="0"/>
          <w:numId w:val="14"/>
        </w:numPr>
        <w:tabs>
          <w:tab w:val="left" w:pos="567"/>
          <w:tab w:val="left" w:pos="993"/>
          <w:tab w:val="left" w:pos="1276"/>
        </w:tabs>
        <w:spacing w:after="0" w:line="240" w:lineRule="auto"/>
        <w:ind w:left="1134" w:hanging="567"/>
        <w:jc w:val="both"/>
        <w:rPr>
          <w:rFonts w:ascii="Times New Roman" w:hAnsi="Times New Roman" w:cs="Times New Roman"/>
          <w:sz w:val="24"/>
          <w:szCs w:val="24"/>
        </w:rPr>
      </w:pPr>
      <w:r>
        <w:rPr>
          <w:rFonts w:ascii="Times New Roman" w:hAnsi="Times New Roman" w:cs="Times New Roman"/>
          <w:i/>
          <w:sz w:val="24"/>
          <w:szCs w:val="24"/>
        </w:rPr>
        <w:t>Overhead</w:t>
      </w:r>
      <w:r>
        <w:rPr>
          <w:rFonts w:ascii="Times New Roman" w:hAnsi="Times New Roman" w:cs="Times New Roman"/>
          <w:sz w:val="24"/>
          <w:szCs w:val="24"/>
        </w:rPr>
        <w:t xml:space="preserve"> Pabrik juga disebut </w:t>
      </w:r>
      <w:r>
        <w:rPr>
          <w:rFonts w:ascii="Times New Roman" w:hAnsi="Times New Roman" w:cs="Times New Roman"/>
          <w:i/>
          <w:sz w:val="24"/>
          <w:szCs w:val="24"/>
        </w:rPr>
        <w:t>Overhead</w:t>
      </w:r>
      <w:r>
        <w:rPr>
          <w:rFonts w:ascii="Times New Roman" w:hAnsi="Times New Roman" w:cs="Times New Roman"/>
          <w:sz w:val="24"/>
          <w:szCs w:val="24"/>
        </w:rPr>
        <w:t xml:space="preserve"> Manufaktur </w:t>
      </w:r>
    </w:p>
    <w:p w:rsidR="00B744C3" w:rsidRDefault="00B744C3" w:rsidP="00B744C3">
      <w:pPr>
        <w:tabs>
          <w:tab w:val="left" w:pos="993"/>
        </w:tabs>
        <w:ind w:left="993" w:hanging="567"/>
        <w:jc w:val="both"/>
        <w:rPr>
          <w:rFonts w:ascii="Times New Roman" w:hAnsi="Times New Roman" w:cs="Times New Roman"/>
          <w:sz w:val="24"/>
          <w:szCs w:val="24"/>
        </w:rPr>
      </w:pPr>
      <w:r>
        <w:rPr>
          <w:rFonts w:ascii="Times New Roman" w:hAnsi="Times New Roman" w:cs="Times New Roman"/>
          <w:i/>
          <w:sz w:val="24"/>
          <w:szCs w:val="24"/>
        </w:rPr>
        <w:tab/>
        <w:t>Overhead</w:t>
      </w:r>
      <w:r>
        <w:rPr>
          <w:rFonts w:ascii="Times New Roman" w:hAnsi="Times New Roman" w:cs="Times New Roman"/>
          <w:sz w:val="24"/>
          <w:szCs w:val="24"/>
        </w:rPr>
        <w:t xml:space="preserve"> pabrik juga disebut </w:t>
      </w:r>
      <w:r>
        <w:rPr>
          <w:rFonts w:ascii="Times New Roman" w:hAnsi="Times New Roman" w:cs="Times New Roman"/>
          <w:i/>
          <w:sz w:val="24"/>
          <w:szCs w:val="24"/>
        </w:rPr>
        <w:t>Overhead</w:t>
      </w:r>
      <w:r>
        <w:rPr>
          <w:rFonts w:ascii="Times New Roman" w:hAnsi="Times New Roman" w:cs="Times New Roman"/>
          <w:sz w:val="24"/>
          <w:szCs w:val="24"/>
        </w:rPr>
        <w:t xml:space="preserve"> Manufaktur, beban manufaktur atau beban pabrik terdiri atas semua biaya manufaktur yang tidak ditelusuri secara Iangsung ke </w:t>
      </w:r>
      <w:r>
        <w:rPr>
          <w:rFonts w:ascii="Times New Roman" w:hAnsi="Times New Roman" w:cs="Times New Roman"/>
          <w:i/>
          <w:sz w:val="24"/>
          <w:szCs w:val="24"/>
        </w:rPr>
        <w:t>output</w:t>
      </w:r>
      <w:r>
        <w:rPr>
          <w:rFonts w:ascii="Times New Roman" w:hAnsi="Times New Roman" w:cs="Times New Roman"/>
          <w:sz w:val="24"/>
          <w:szCs w:val="24"/>
        </w:rPr>
        <w:t xml:space="preserve"> tertentu. </w:t>
      </w:r>
    </w:p>
    <w:p w:rsidR="00B744C3" w:rsidRDefault="00B744C3" w:rsidP="009A7B9D">
      <w:pPr>
        <w:pStyle w:val="ListParagraph"/>
        <w:numPr>
          <w:ilvl w:val="0"/>
          <w:numId w:val="14"/>
        </w:numPr>
        <w:tabs>
          <w:tab w:val="left" w:pos="993"/>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Bahan Baku Tidak Langsung </w:t>
      </w:r>
    </w:p>
    <w:p w:rsidR="00B744C3" w:rsidRDefault="00B744C3" w:rsidP="00B744C3">
      <w:pPr>
        <w:tabs>
          <w:tab w:val="left" w:pos="993"/>
        </w:tabs>
        <w:ind w:left="993" w:hanging="567"/>
        <w:jc w:val="both"/>
        <w:rPr>
          <w:rFonts w:ascii="Times New Roman" w:hAnsi="Times New Roman" w:cs="Times New Roman"/>
          <w:sz w:val="24"/>
          <w:szCs w:val="24"/>
        </w:rPr>
      </w:pPr>
      <w:r>
        <w:rPr>
          <w:rFonts w:ascii="Times New Roman" w:hAnsi="Times New Roman" w:cs="Times New Roman"/>
          <w:sz w:val="24"/>
          <w:szCs w:val="24"/>
        </w:rPr>
        <w:tab/>
        <w:t xml:space="preserve">Bahan baku tidak langsung adalah bahan baku yang diperlukan untuk penyelesaian suatu produk tetapi tidak diklasifikasikan sebagai bahan baku langsung karena bahan baku tersebut tidak menjadi bagian dari produk. </w:t>
      </w:r>
    </w:p>
    <w:p w:rsidR="00B744C3" w:rsidRDefault="00B744C3" w:rsidP="009A7B9D">
      <w:pPr>
        <w:pStyle w:val="ListParagraph"/>
        <w:numPr>
          <w:ilvl w:val="0"/>
          <w:numId w:val="14"/>
        </w:numPr>
        <w:tabs>
          <w:tab w:val="left" w:pos="993"/>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Tenaga Kerja Tidak Langsung </w:t>
      </w:r>
    </w:p>
    <w:p w:rsidR="00B744C3" w:rsidRDefault="00B744C3" w:rsidP="00B744C3">
      <w:pPr>
        <w:tabs>
          <w:tab w:val="left" w:pos="993"/>
        </w:tabs>
        <w:ind w:left="993" w:hanging="567"/>
        <w:jc w:val="both"/>
        <w:rPr>
          <w:rFonts w:ascii="Times New Roman" w:hAnsi="Times New Roman" w:cs="Times New Roman"/>
          <w:sz w:val="24"/>
          <w:szCs w:val="24"/>
        </w:rPr>
      </w:pPr>
      <w:r>
        <w:rPr>
          <w:rFonts w:ascii="Times New Roman" w:hAnsi="Times New Roman" w:cs="Times New Roman"/>
          <w:sz w:val="24"/>
          <w:szCs w:val="24"/>
        </w:rPr>
        <w:tab/>
        <w:t>Tenaga kerja tidak langsung adalah tenaga kerja yang tidak secara langsung ke konstruksi atau komposisi produk jadi.</w:t>
      </w:r>
    </w:p>
    <w:p w:rsidR="00B744C3" w:rsidRDefault="00B744C3" w:rsidP="009A7B9D">
      <w:pPr>
        <w:pStyle w:val="ListParagraph"/>
        <w:numPr>
          <w:ilvl w:val="0"/>
          <w:numId w:val="14"/>
        </w:numPr>
        <w:tabs>
          <w:tab w:val="left" w:pos="993"/>
          <w:tab w:val="left" w:pos="1276"/>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Beban Pemasaran </w:t>
      </w:r>
    </w:p>
    <w:p w:rsidR="00B744C3" w:rsidRDefault="00B744C3" w:rsidP="00B744C3">
      <w:pPr>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Beban pemasaran dimulai dari titik di mana biaya manufaktur berakhir yaitu ketika proses manufaktur selesai dan produk berada dalam kondisi siap dijual. </w:t>
      </w:r>
    </w:p>
    <w:p w:rsidR="00B744C3" w:rsidRDefault="00B744C3" w:rsidP="009A7B9D">
      <w:pPr>
        <w:pStyle w:val="ListParagraph"/>
        <w:numPr>
          <w:ilvl w:val="0"/>
          <w:numId w:val="14"/>
        </w:numPr>
        <w:tabs>
          <w:tab w:val="left" w:pos="993"/>
          <w:tab w:val="left" w:pos="1276"/>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Biaya Administrasi </w:t>
      </w:r>
    </w:p>
    <w:p w:rsidR="00B744C3" w:rsidRDefault="00B744C3" w:rsidP="00B744C3">
      <w:pPr>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Biaya administrasi termasuk beban yang terjadi dalam mengarahkan dan mengendalikan organisasi. </w:t>
      </w:r>
    </w:p>
    <w:p w:rsidR="00B744C3" w:rsidRPr="00A5598C" w:rsidRDefault="00B744C3" w:rsidP="009A7B9D">
      <w:pPr>
        <w:pStyle w:val="ListParagraph"/>
        <w:numPr>
          <w:ilvl w:val="0"/>
          <w:numId w:val="26"/>
        </w:numPr>
        <w:tabs>
          <w:tab w:val="left" w:pos="993"/>
        </w:tabs>
        <w:spacing w:after="200"/>
        <w:ind w:left="567" w:hanging="283"/>
        <w:jc w:val="both"/>
        <w:rPr>
          <w:rFonts w:ascii="Times New Roman" w:hAnsi="Times New Roman" w:cs="Times New Roman"/>
          <w:sz w:val="24"/>
          <w:szCs w:val="24"/>
        </w:rPr>
      </w:pPr>
      <w:r w:rsidRPr="00A5598C">
        <w:rPr>
          <w:rFonts w:ascii="Times New Roman" w:hAnsi="Times New Roman" w:cs="Times New Roman"/>
          <w:sz w:val="24"/>
          <w:szCs w:val="24"/>
        </w:rPr>
        <w:t xml:space="preserve">Biaya dalam Hubungannya dengan </w:t>
      </w:r>
      <w:r w:rsidRPr="00A5598C">
        <w:rPr>
          <w:rFonts w:ascii="Times New Roman" w:hAnsi="Times New Roman" w:cs="Times New Roman"/>
          <w:i/>
          <w:sz w:val="24"/>
          <w:szCs w:val="24"/>
        </w:rPr>
        <w:t>Volume</w:t>
      </w:r>
      <w:r w:rsidRPr="00A5598C">
        <w:rPr>
          <w:rFonts w:ascii="Times New Roman" w:hAnsi="Times New Roman" w:cs="Times New Roman"/>
          <w:sz w:val="24"/>
          <w:szCs w:val="24"/>
        </w:rPr>
        <w:t xml:space="preserve"> Produksi </w:t>
      </w:r>
    </w:p>
    <w:p w:rsidR="00B744C3" w:rsidRDefault="00B744C3" w:rsidP="00B744C3">
      <w:pPr>
        <w:pStyle w:val="ListParagraph"/>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Dalam hubungannya dengan </w:t>
      </w:r>
      <w:r>
        <w:rPr>
          <w:rFonts w:ascii="Times New Roman" w:hAnsi="Times New Roman" w:cs="Times New Roman"/>
          <w:i/>
          <w:sz w:val="24"/>
          <w:szCs w:val="24"/>
        </w:rPr>
        <w:t>volume</w:t>
      </w:r>
      <w:r>
        <w:rPr>
          <w:rFonts w:ascii="Times New Roman" w:hAnsi="Times New Roman" w:cs="Times New Roman"/>
          <w:sz w:val="24"/>
          <w:szCs w:val="24"/>
        </w:rPr>
        <w:t xml:space="preserve"> produksi biaya diklasifikasikan menjadi: </w:t>
      </w:r>
    </w:p>
    <w:p w:rsidR="00B744C3" w:rsidRDefault="00B744C3" w:rsidP="009A7B9D">
      <w:pPr>
        <w:pStyle w:val="ListParagraph"/>
        <w:numPr>
          <w:ilvl w:val="0"/>
          <w:numId w:val="15"/>
        </w:numPr>
        <w:tabs>
          <w:tab w:val="left" w:pos="993"/>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Biaya Variabel</w:t>
      </w:r>
    </w:p>
    <w:p w:rsidR="00B744C3" w:rsidRDefault="00B744C3" w:rsidP="00B744C3">
      <w:pPr>
        <w:pStyle w:val="ListParagraph"/>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Jumlah total biaya variabel berubah secara proporsional terhadap</w:t>
      </w:r>
      <w:r>
        <w:rPr>
          <w:rFonts w:ascii="Times New Roman" w:hAnsi="Times New Roman" w:cs="Times New Roman"/>
          <w:sz w:val="24"/>
          <w:szCs w:val="24"/>
          <w:lang w:val="id-ID"/>
        </w:rPr>
        <w:t xml:space="preserve"> </w:t>
      </w:r>
      <w:r>
        <w:rPr>
          <w:rFonts w:ascii="Times New Roman" w:hAnsi="Times New Roman" w:cs="Times New Roman"/>
          <w:sz w:val="24"/>
          <w:szCs w:val="24"/>
        </w:rPr>
        <w:t>perubahan aktivitas dalam rentang yang relevan (</w:t>
      </w:r>
      <w:r>
        <w:rPr>
          <w:rFonts w:ascii="Times New Roman" w:hAnsi="Times New Roman" w:cs="Times New Roman"/>
          <w:i/>
          <w:sz w:val="24"/>
          <w:szCs w:val="24"/>
        </w:rPr>
        <w:t>relevant range).</w:t>
      </w:r>
    </w:p>
    <w:p w:rsidR="00B744C3" w:rsidRDefault="00B744C3" w:rsidP="009A7B9D">
      <w:pPr>
        <w:pStyle w:val="ListParagraph"/>
        <w:numPr>
          <w:ilvl w:val="0"/>
          <w:numId w:val="15"/>
        </w:numPr>
        <w:tabs>
          <w:tab w:val="left" w:pos="993"/>
          <w:tab w:val="left" w:pos="1276"/>
        </w:tabs>
        <w:spacing w:after="20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Biaya Tetap </w:t>
      </w:r>
    </w:p>
    <w:p w:rsidR="00B744C3" w:rsidRDefault="00B744C3" w:rsidP="00B744C3">
      <w:pPr>
        <w:pStyle w:val="ListParagraph"/>
        <w:tabs>
          <w:tab w:val="left" w:pos="993"/>
          <w:tab w:val="left" w:pos="1276"/>
        </w:tabs>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ab/>
        <w:t xml:space="preserve">Biaya tetap bersifat konstan secara total dalam rentang yang relevan. </w:t>
      </w:r>
    </w:p>
    <w:p w:rsidR="00B744C3" w:rsidRDefault="00B744C3" w:rsidP="009A7B9D">
      <w:pPr>
        <w:pStyle w:val="ListParagraph"/>
        <w:numPr>
          <w:ilvl w:val="0"/>
          <w:numId w:val="15"/>
        </w:numPr>
        <w:tabs>
          <w:tab w:val="left" w:pos="993"/>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Biaya Semi Varibel</w:t>
      </w:r>
    </w:p>
    <w:p w:rsidR="00B744C3" w:rsidRDefault="00B744C3" w:rsidP="00B744C3">
      <w:pPr>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Biaya semi variabel adalah biaya yang memiliki elemen biaya tetap dan biaya variabel. </w:t>
      </w:r>
    </w:p>
    <w:p w:rsidR="00B744C3" w:rsidRPr="005776B0" w:rsidRDefault="00B744C3" w:rsidP="009A7B9D">
      <w:pPr>
        <w:pStyle w:val="ListParagraph"/>
        <w:numPr>
          <w:ilvl w:val="0"/>
          <w:numId w:val="9"/>
        </w:numPr>
        <w:tabs>
          <w:tab w:val="left" w:pos="567"/>
          <w:tab w:val="left" w:pos="851"/>
          <w:tab w:val="left" w:pos="993"/>
        </w:tabs>
        <w:spacing w:after="0"/>
        <w:ind w:left="567" w:hanging="283"/>
        <w:jc w:val="both"/>
        <w:rPr>
          <w:rFonts w:ascii="Times New Roman" w:hAnsi="Times New Roman" w:cs="Times New Roman"/>
          <w:sz w:val="24"/>
          <w:szCs w:val="24"/>
        </w:rPr>
      </w:pPr>
      <w:r w:rsidRPr="005776B0">
        <w:rPr>
          <w:rFonts w:ascii="Times New Roman" w:hAnsi="Times New Roman" w:cs="Times New Roman"/>
          <w:sz w:val="24"/>
          <w:szCs w:val="24"/>
        </w:rPr>
        <w:t>Biaya dalam Hubungannya dengan Departemen Produksi atau Segmen Lain</w:t>
      </w:r>
    </w:p>
    <w:p w:rsidR="00B744C3" w:rsidRDefault="00B744C3" w:rsidP="00B744C3">
      <w:pPr>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 xml:space="preserve">Berdasarkan hubungannya dengan departemen produksi atau segmen lain biaya diklasifikasikan menjadi: </w:t>
      </w:r>
    </w:p>
    <w:p w:rsidR="00B744C3" w:rsidRDefault="00B744C3" w:rsidP="009A7B9D">
      <w:pPr>
        <w:pStyle w:val="ListParagraph"/>
        <w:numPr>
          <w:ilvl w:val="0"/>
          <w:numId w:val="16"/>
        </w:numPr>
        <w:tabs>
          <w:tab w:val="left" w:pos="993"/>
          <w:tab w:val="left" w:pos="1276"/>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Biaya Bersama </w:t>
      </w:r>
    </w:p>
    <w:p w:rsidR="00B744C3" w:rsidRDefault="00B744C3" w:rsidP="00B744C3">
      <w:pPr>
        <w:tabs>
          <w:tab w:val="left" w:pos="851"/>
          <w:tab w:val="left" w:pos="993"/>
          <w:tab w:val="left" w:pos="1418"/>
        </w:tabs>
        <w:ind w:left="993"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Biaya bersama adalah biaya dari fasilitas atau jasa yang digunakan oleh dua atau lebih operasi. </w:t>
      </w:r>
    </w:p>
    <w:p w:rsidR="00B744C3" w:rsidRDefault="00B744C3" w:rsidP="009A7B9D">
      <w:pPr>
        <w:pStyle w:val="ListParagraph"/>
        <w:numPr>
          <w:ilvl w:val="0"/>
          <w:numId w:val="16"/>
        </w:numPr>
        <w:tabs>
          <w:tab w:val="left" w:pos="993"/>
          <w:tab w:val="left" w:pos="1276"/>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Biaya Gabungan</w:t>
      </w:r>
    </w:p>
    <w:p w:rsidR="00B744C3" w:rsidRDefault="00B744C3" w:rsidP="00B744C3">
      <w:pPr>
        <w:tabs>
          <w:tab w:val="left" w:pos="993"/>
        </w:tabs>
        <w:ind w:left="993" w:hanging="284"/>
        <w:jc w:val="both"/>
        <w:rPr>
          <w:rFonts w:ascii="Times New Roman" w:hAnsi="Times New Roman" w:cs="Times New Roman"/>
          <w:sz w:val="24"/>
          <w:szCs w:val="24"/>
        </w:rPr>
      </w:pPr>
      <w:r>
        <w:rPr>
          <w:rFonts w:ascii="Times New Roman" w:hAnsi="Times New Roman" w:cs="Times New Roman"/>
          <w:sz w:val="24"/>
          <w:szCs w:val="24"/>
        </w:rPr>
        <w:tab/>
        <w:t xml:space="preserve">Biaya gabungan terjadi ketika produksi dan suatu produk menghasilkan satu atau beberapa produk lain tanpa dapat dihindari. </w:t>
      </w:r>
    </w:p>
    <w:p w:rsidR="00B744C3" w:rsidRDefault="00B744C3" w:rsidP="009A7B9D">
      <w:pPr>
        <w:pStyle w:val="ListParagraph"/>
        <w:numPr>
          <w:ilvl w:val="0"/>
          <w:numId w:val="17"/>
        </w:numPr>
        <w:tabs>
          <w:tab w:val="left"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Biaya dalam Hubungannya dengan Periode Akuntansi </w:t>
      </w:r>
    </w:p>
    <w:p w:rsidR="00B744C3" w:rsidRDefault="00B744C3" w:rsidP="00B744C3">
      <w:pPr>
        <w:ind w:left="567"/>
        <w:jc w:val="both"/>
        <w:rPr>
          <w:rFonts w:ascii="Times New Roman" w:hAnsi="Times New Roman" w:cs="Times New Roman"/>
          <w:sz w:val="24"/>
          <w:szCs w:val="24"/>
        </w:rPr>
      </w:pPr>
      <w:r>
        <w:rPr>
          <w:rFonts w:ascii="Times New Roman" w:hAnsi="Times New Roman" w:cs="Times New Roman"/>
          <w:sz w:val="24"/>
          <w:szCs w:val="24"/>
        </w:rPr>
        <w:t xml:space="preserve">Dalam hubungannya dengan Periode Akuntansi biaya diklasifikasikan menjadi: </w:t>
      </w:r>
    </w:p>
    <w:p w:rsidR="00B744C3" w:rsidRDefault="00B744C3" w:rsidP="009A7B9D">
      <w:pPr>
        <w:pStyle w:val="ListParagraph"/>
        <w:numPr>
          <w:ilvl w:val="0"/>
          <w:numId w:val="18"/>
        </w:numPr>
        <w:spacing w:after="0" w:line="24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rPr>
        <w:t xml:space="preserve">Belanja Modal </w:t>
      </w:r>
    </w:p>
    <w:p w:rsidR="00B744C3" w:rsidRDefault="00B744C3" w:rsidP="00B744C3">
      <w:pPr>
        <w:tabs>
          <w:tab w:val="left" w:pos="993"/>
          <w:tab w:val="left" w:pos="1134"/>
        </w:tabs>
        <w:ind w:left="993"/>
        <w:jc w:val="both"/>
        <w:rPr>
          <w:rFonts w:ascii="Times New Roman" w:hAnsi="Times New Roman" w:cs="Times New Roman"/>
          <w:sz w:val="24"/>
          <w:szCs w:val="24"/>
        </w:rPr>
      </w:pPr>
      <w:r>
        <w:rPr>
          <w:rFonts w:ascii="Times New Roman" w:hAnsi="Times New Roman" w:cs="Times New Roman"/>
          <w:sz w:val="24"/>
          <w:szCs w:val="24"/>
        </w:rPr>
        <w:t xml:space="preserve">Belanja modal dimaksudkan untuk memberikan manfaat pada periode-periode mendatang dan dilaporkan sebagai aset. </w:t>
      </w:r>
    </w:p>
    <w:p w:rsidR="00B744C3" w:rsidRDefault="00B744C3" w:rsidP="009A7B9D">
      <w:pPr>
        <w:pStyle w:val="ListParagraph"/>
        <w:numPr>
          <w:ilvl w:val="0"/>
          <w:numId w:val="18"/>
        </w:numPr>
        <w:tabs>
          <w:tab w:val="left" w:pos="993"/>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Belanja pendapatan</w:t>
      </w:r>
    </w:p>
    <w:p w:rsidR="00B744C3" w:rsidRDefault="00B744C3" w:rsidP="00B744C3">
      <w:pPr>
        <w:pStyle w:val="ListParagraph"/>
        <w:tabs>
          <w:tab w:val="left" w:pos="993"/>
        </w:tabs>
        <w:spacing w:after="0"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rPr>
        <w:t>Belanja pendapatan memberikan manfaat untuk periode sekarang dan dilaporkan sebagai beban.</w:t>
      </w:r>
    </w:p>
    <w:p w:rsidR="00B744C3" w:rsidRPr="00E21438" w:rsidRDefault="00B744C3" w:rsidP="00B744C3">
      <w:pPr>
        <w:pStyle w:val="ListParagraph"/>
        <w:tabs>
          <w:tab w:val="left" w:pos="993"/>
        </w:tabs>
        <w:spacing w:after="0" w:line="240" w:lineRule="auto"/>
        <w:ind w:left="993"/>
        <w:jc w:val="both"/>
        <w:rPr>
          <w:rFonts w:ascii="Times New Roman" w:hAnsi="Times New Roman" w:cs="Times New Roman"/>
          <w:sz w:val="24"/>
          <w:szCs w:val="24"/>
          <w:lang w:val="id-ID"/>
        </w:rPr>
      </w:pPr>
    </w:p>
    <w:p w:rsidR="00B744C3" w:rsidRDefault="00B744C3" w:rsidP="00B74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Penggolongan biaya selanjutnya dikemukakan oleh Mulyadi (2015:13) bahwa terdapat 5 penggolongan biaya, yaitu sebagai berikut: </w:t>
      </w:r>
    </w:p>
    <w:p w:rsidR="00B744C3" w:rsidRDefault="00B744C3" w:rsidP="00B744C3">
      <w:pPr>
        <w:tabs>
          <w:tab w:val="left" w:pos="709"/>
        </w:tabs>
        <w:ind w:left="567" w:hanging="283"/>
        <w:jc w:val="both"/>
        <w:rPr>
          <w:rFonts w:ascii="Times New Roman" w:hAnsi="Times New Roman" w:cs="Times New Roman"/>
          <w:sz w:val="24"/>
          <w:szCs w:val="24"/>
        </w:rPr>
      </w:pPr>
      <w:r>
        <w:rPr>
          <w:rFonts w:ascii="Times New Roman" w:hAnsi="Times New Roman" w:cs="Times New Roman"/>
          <w:sz w:val="24"/>
          <w:szCs w:val="24"/>
          <w:lang w:eastAsia="id-ID"/>
        </w:rPr>
        <w:t xml:space="preserve">l. </w:t>
      </w:r>
      <w:r>
        <w:rPr>
          <w:rFonts w:ascii="Times New Roman" w:hAnsi="Times New Roman" w:cs="Times New Roman"/>
          <w:sz w:val="24"/>
          <w:szCs w:val="24"/>
          <w:lang w:eastAsia="id-ID"/>
        </w:rPr>
        <w:tab/>
        <w:t>Berdasarkan Objek Pengeluaran</w:t>
      </w:r>
    </w:p>
    <w:p w:rsidR="00B744C3" w:rsidRDefault="00B744C3" w:rsidP="00B744C3">
      <w:pPr>
        <w:ind w:left="567"/>
        <w:jc w:val="both"/>
        <w:rPr>
          <w:rFonts w:ascii="Times New Roman" w:hAnsi="Times New Roman" w:cs="Times New Roman"/>
          <w:sz w:val="24"/>
          <w:szCs w:val="24"/>
          <w:lang w:val="en-US"/>
        </w:rPr>
      </w:pPr>
      <w:r>
        <w:rPr>
          <w:rFonts w:ascii="Times New Roman" w:hAnsi="Times New Roman" w:cs="Times New Roman"/>
          <w:sz w:val="24"/>
          <w:szCs w:val="24"/>
        </w:rPr>
        <w:t xml:space="preserve">Dalam cara penggolongan ini, nama objek pengeluaran merupakan dasar penggolongan biaya. Misalnya nama objek pengeluaran adalah </w:t>
      </w:r>
    </w:p>
    <w:p w:rsidR="00B744C3" w:rsidRDefault="00B744C3" w:rsidP="00B744C3">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bahan bakar, disebut "biaya bahan bakar” </w:t>
      </w:r>
    </w:p>
    <w:p w:rsidR="00B744C3" w:rsidRDefault="00B744C3" w:rsidP="009A7B9D">
      <w:pPr>
        <w:pStyle w:val="ListParagraph"/>
        <w:numPr>
          <w:ilvl w:val="0"/>
          <w:numId w:val="19"/>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Berdasarkan Fungsi Pokok Dalam Perusahaan</w:t>
      </w:r>
    </w:p>
    <w:p w:rsidR="00B744C3" w:rsidRDefault="00B744C3" w:rsidP="00B744C3">
      <w:pPr>
        <w:ind w:left="567"/>
        <w:jc w:val="both"/>
        <w:rPr>
          <w:rFonts w:ascii="Times New Roman" w:hAnsi="Times New Roman" w:cs="Times New Roman"/>
          <w:sz w:val="24"/>
          <w:szCs w:val="24"/>
        </w:rPr>
      </w:pPr>
      <w:r>
        <w:rPr>
          <w:rFonts w:ascii="Times New Roman" w:hAnsi="Times New Roman" w:cs="Times New Roman"/>
          <w:sz w:val="24"/>
          <w:szCs w:val="24"/>
        </w:rPr>
        <w:t xml:space="preserve">Dalam perusahaan manufaktur, ada tiga fungsi pokok yaitu fungsi produksi, fungsi pemasaran, dan fungsi administrasi dan umum. Oleh karena itu dalam perusahaan manufaktur, biaya dapat dikelompokkan menjadi tiga kelompok: </w:t>
      </w:r>
    </w:p>
    <w:p w:rsidR="00B744C3" w:rsidRDefault="00B744C3" w:rsidP="00B744C3">
      <w:pPr>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Biaya Produksi, merupakan biaya-biaya yang terjadi untuk mangolah bahan baku menjadi produk jadi yang siap dijual: Menurut objek pengeluarannya, secara garis besar biaya produksi ini dibagi menjadi: biaya bahan baku,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 </w:t>
      </w:r>
    </w:p>
    <w:p w:rsidR="00B744C3" w:rsidRDefault="00B744C3" w:rsidP="00B744C3">
      <w:pPr>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Biaya Pemasaran, merupakan biaya-biaya yang terjadi untuk melaksanakan kegiatan pemasaran produk. Contoh biaya ini adalah biaya iklan, biaya promosi, biaya angkutan dari gudang perusahaan ke gudang pemasaran. </w:t>
      </w:r>
    </w:p>
    <w:p w:rsidR="00B744C3" w:rsidRDefault="00B744C3" w:rsidP="00B744C3">
      <w:pPr>
        <w:ind w:left="993" w:hanging="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Biaya Administrasi dan Umum, merupakan biaya-biaya untuk mengkoordinasikan kegiatan produksi, pemasaran produksi, dan pemasaran produk. Contoh biaya ini adalah biaya gaji karyawan bagian keuangan, akuntansi personalia dan bagian masyarakat, biaya pemeriksaan akuntan, biaya fotokopi. </w:t>
      </w:r>
    </w:p>
    <w:p w:rsidR="00B744C3" w:rsidRDefault="00B744C3" w:rsidP="00B744C3">
      <w:pPr>
        <w:ind w:left="567"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Berdasarkan Hubungan Biaya dengan Sesuatu yang Dibiayai</w:t>
      </w:r>
    </w:p>
    <w:p w:rsidR="00B744C3" w:rsidRDefault="00B744C3" w:rsidP="00B744C3">
      <w:pPr>
        <w:ind w:left="567"/>
        <w:jc w:val="both"/>
        <w:rPr>
          <w:rFonts w:ascii="Times New Roman" w:hAnsi="Times New Roman" w:cs="Times New Roman"/>
          <w:sz w:val="24"/>
          <w:szCs w:val="24"/>
        </w:rPr>
      </w:pPr>
      <w:r>
        <w:rPr>
          <w:rFonts w:ascii="Times New Roman" w:hAnsi="Times New Roman" w:cs="Times New Roman"/>
          <w:sz w:val="24"/>
          <w:szCs w:val="24"/>
        </w:rPr>
        <w:t xml:space="preserve">Sesuatu yang dibiayai dapat berupa produk atau dapartemen. Dalam hubungannya dengan sesuatu yang dibiayai, biaya dapat dikelompokkan menjadi dua golongan, yaitu: </w:t>
      </w:r>
    </w:p>
    <w:p w:rsidR="00B744C3" w:rsidRDefault="00B744C3" w:rsidP="009A7B9D">
      <w:pPr>
        <w:pStyle w:val="ListParagraph"/>
        <w:numPr>
          <w:ilvl w:val="0"/>
          <w:numId w:val="20"/>
        </w:numPr>
        <w:tabs>
          <w:tab w:val="left" w:pos="993"/>
        </w:tabs>
        <w:spacing w:after="0" w:line="240" w:lineRule="auto"/>
        <w:ind w:left="1276" w:hanging="709"/>
        <w:jc w:val="both"/>
        <w:rPr>
          <w:rFonts w:ascii="Times New Roman" w:hAnsi="Times New Roman" w:cs="Times New Roman"/>
          <w:sz w:val="24"/>
          <w:szCs w:val="24"/>
          <w:lang w:val="en-US"/>
        </w:rPr>
      </w:pPr>
      <w:r>
        <w:rPr>
          <w:rFonts w:ascii="Times New Roman" w:hAnsi="Times New Roman" w:cs="Times New Roman"/>
          <w:sz w:val="24"/>
          <w:szCs w:val="24"/>
        </w:rPr>
        <w:t>Biaya langsung (</w:t>
      </w:r>
      <w:r>
        <w:rPr>
          <w:rFonts w:ascii="Times New Roman" w:hAnsi="Times New Roman" w:cs="Times New Roman"/>
          <w:i/>
          <w:sz w:val="24"/>
          <w:szCs w:val="24"/>
        </w:rPr>
        <w:t>direct cost</w:t>
      </w:r>
      <w:r>
        <w:rPr>
          <w:rFonts w:ascii="Times New Roman" w:hAnsi="Times New Roman" w:cs="Times New Roman"/>
          <w:sz w:val="24"/>
          <w:szCs w:val="24"/>
        </w:rPr>
        <w:t xml:space="preserve">) </w:t>
      </w:r>
    </w:p>
    <w:p w:rsidR="00B744C3" w:rsidRDefault="00B744C3" w:rsidP="00B744C3">
      <w:pPr>
        <w:tabs>
          <w:tab w:val="left" w:pos="993"/>
        </w:tabs>
        <w:ind w:left="993" w:hanging="709"/>
        <w:jc w:val="both"/>
        <w:rPr>
          <w:rFonts w:ascii="Times New Roman" w:hAnsi="Times New Roman" w:cs="Times New Roman"/>
          <w:sz w:val="24"/>
          <w:szCs w:val="24"/>
        </w:rPr>
      </w:pPr>
      <w:r>
        <w:rPr>
          <w:rFonts w:ascii="Times New Roman" w:hAnsi="Times New Roman" w:cs="Times New Roman"/>
          <w:sz w:val="24"/>
          <w:szCs w:val="24"/>
        </w:rPr>
        <w:tab/>
        <w:t xml:space="preserve">Biaya langsung adalah biaya yang terjadi, yang penyebab satu-satunya adalah karena adanya sesuatu yang dibiayai. </w:t>
      </w:r>
    </w:p>
    <w:p w:rsidR="00B744C3" w:rsidRDefault="00B744C3" w:rsidP="009A7B9D">
      <w:pPr>
        <w:pStyle w:val="ListParagraph"/>
        <w:numPr>
          <w:ilvl w:val="0"/>
          <w:numId w:val="20"/>
        </w:numPr>
        <w:tabs>
          <w:tab w:val="left" w:pos="993"/>
          <w:tab w:val="left" w:pos="1134"/>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Biaya Tidak Langsung (</w:t>
      </w:r>
      <w:r>
        <w:rPr>
          <w:rFonts w:ascii="Times New Roman" w:hAnsi="Times New Roman" w:cs="Times New Roman"/>
          <w:i/>
          <w:sz w:val="24"/>
          <w:szCs w:val="24"/>
        </w:rPr>
        <w:t>indirect cost</w:t>
      </w:r>
      <w:r>
        <w:rPr>
          <w:rFonts w:ascii="Times New Roman" w:hAnsi="Times New Roman" w:cs="Times New Roman"/>
          <w:sz w:val="24"/>
          <w:szCs w:val="24"/>
        </w:rPr>
        <w:t>)</w:t>
      </w:r>
    </w:p>
    <w:p w:rsidR="00B744C3" w:rsidRDefault="00B744C3" w:rsidP="00B744C3">
      <w:pPr>
        <w:pStyle w:val="ListParagraph"/>
        <w:tabs>
          <w:tab w:val="left" w:pos="993"/>
        </w:tabs>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ab/>
        <w:t xml:space="preserve">Biaya tidak langsung adalah biaya yang terjadinya tidak hanya disebabkan oleh sesuatu yang dibiayai. </w:t>
      </w:r>
    </w:p>
    <w:p w:rsidR="00B744C3" w:rsidRDefault="00B744C3" w:rsidP="00B744C3">
      <w:pPr>
        <w:ind w:left="567" w:hanging="283"/>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Berdasarkan Perilaku dalam Kaitannya dengan Perubahan Volume Aktivitas, biaya dibagi menjadi 4, yaitu : </w:t>
      </w:r>
    </w:p>
    <w:p w:rsidR="00B744C3" w:rsidRDefault="00B744C3" w:rsidP="00B744C3">
      <w:pPr>
        <w:ind w:left="993"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Biaya variabel</w:t>
      </w:r>
    </w:p>
    <w:p w:rsidR="00B744C3" w:rsidRDefault="00B744C3" w:rsidP="00B744C3">
      <w:pPr>
        <w:ind w:left="993"/>
        <w:jc w:val="both"/>
        <w:rPr>
          <w:rFonts w:ascii="Times New Roman" w:hAnsi="Times New Roman" w:cs="Times New Roman"/>
          <w:sz w:val="24"/>
          <w:szCs w:val="24"/>
        </w:rPr>
      </w:pPr>
      <w:r>
        <w:rPr>
          <w:rFonts w:ascii="Times New Roman" w:hAnsi="Times New Roman" w:cs="Times New Roman"/>
          <w:sz w:val="24"/>
          <w:szCs w:val="24"/>
        </w:rPr>
        <w:t>Biaya variabel adalah biaya yang jumlah totalnya berubah sebanding dengan perubahan volume kegiatan. Contoh biaya variabel adalah biaya bahan baku, biaya tenaga kerja langsung.</w:t>
      </w:r>
    </w:p>
    <w:p w:rsidR="00B744C3" w:rsidRDefault="00B744C3" w:rsidP="009A7B9D">
      <w:pPr>
        <w:pStyle w:val="ListParagraph"/>
        <w:numPr>
          <w:ilvl w:val="0"/>
          <w:numId w:val="20"/>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Biaya Semi Variabel</w:t>
      </w:r>
    </w:p>
    <w:p w:rsidR="00B744C3" w:rsidRDefault="00B744C3" w:rsidP="00B744C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Biaya semi variabel adalah biaya yang berubah tidak sebanding dengan perubahan volume kegiatan. Biaya semi variabel mengandung unsur biaya tetap dan biaya variabel. Contoh: biaya listrik yang digunakan. </w:t>
      </w:r>
    </w:p>
    <w:p w:rsidR="00B744C3" w:rsidRDefault="00B744C3" w:rsidP="009A7B9D">
      <w:pPr>
        <w:pStyle w:val="ListParagraph"/>
        <w:numPr>
          <w:ilvl w:val="0"/>
          <w:numId w:val="20"/>
        </w:numPr>
        <w:spacing w:after="20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Biaya Semi </w:t>
      </w:r>
      <w:r>
        <w:rPr>
          <w:rFonts w:ascii="Times New Roman" w:hAnsi="Times New Roman" w:cs="Times New Roman"/>
          <w:i/>
          <w:sz w:val="24"/>
          <w:szCs w:val="24"/>
        </w:rPr>
        <w:t>Fixed</w:t>
      </w:r>
    </w:p>
    <w:p w:rsidR="00B744C3" w:rsidRDefault="00B744C3" w:rsidP="00B744C3">
      <w:pPr>
        <w:pStyle w:val="ListParagraph"/>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rPr>
        <w:t xml:space="preserve">Biaya semi </w:t>
      </w:r>
      <w:r>
        <w:rPr>
          <w:rFonts w:ascii="Times New Roman" w:hAnsi="Times New Roman" w:cs="Times New Roman"/>
          <w:i/>
          <w:sz w:val="24"/>
          <w:szCs w:val="24"/>
        </w:rPr>
        <w:t>fixed</w:t>
      </w:r>
      <w:r>
        <w:rPr>
          <w:rFonts w:ascii="Times New Roman" w:hAnsi="Times New Roman" w:cs="Times New Roman"/>
          <w:sz w:val="24"/>
          <w:szCs w:val="24"/>
        </w:rPr>
        <w:t xml:space="preserve"> adalah biaya yang tetap untuk tingkat volume</w:t>
      </w:r>
      <w:r>
        <w:rPr>
          <w:rFonts w:ascii="Times New Roman" w:hAnsi="Times New Roman" w:cs="Times New Roman"/>
          <w:i/>
          <w:sz w:val="24"/>
          <w:szCs w:val="24"/>
        </w:rPr>
        <w:t xml:space="preserve"> </w:t>
      </w:r>
      <w:r>
        <w:rPr>
          <w:rFonts w:ascii="Times New Roman" w:hAnsi="Times New Roman" w:cs="Times New Roman"/>
          <w:sz w:val="24"/>
          <w:szCs w:val="24"/>
        </w:rPr>
        <w:t>kegiatan tertentu dan berubah dengan jumlah yang konstan pada volume produksi tertentu.</w:t>
      </w:r>
    </w:p>
    <w:p w:rsidR="00B744C3" w:rsidRDefault="00B744C3" w:rsidP="00B744C3">
      <w:pPr>
        <w:pStyle w:val="ListParagraph"/>
        <w:spacing w:line="240" w:lineRule="auto"/>
        <w:ind w:left="993"/>
        <w:jc w:val="both"/>
        <w:rPr>
          <w:rFonts w:ascii="Times New Roman" w:hAnsi="Times New Roman" w:cs="Times New Roman"/>
          <w:sz w:val="24"/>
          <w:szCs w:val="24"/>
          <w:lang w:val="id-ID"/>
        </w:rPr>
      </w:pPr>
    </w:p>
    <w:p w:rsidR="00B744C3" w:rsidRPr="00A77C4F" w:rsidRDefault="00B744C3" w:rsidP="00B744C3">
      <w:pPr>
        <w:pStyle w:val="ListParagraph"/>
        <w:spacing w:line="240" w:lineRule="auto"/>
        <w:ind w:left="993"/>
        <w:jc w:val="both"/>
        <w:rPr>
          <w:rFonts w:ascii="Times New Roman" w:hAnsi="Times New Roman" w:cs="Times New Roman"/>
          <w:sz w:val="24"/>
          <w:szCs w:val="24"/>
          <w:lang w:val="id-ID"/>
        </w:rPr>
      </w:pPr>
    </w:p>
    <w:p w:rsidR="00B744C3" w:rsidRDefault="00B744C3" w:rsidP="009A7B9D">
      <w:pPr>
        <w:pStyle w:val="ListParagraph"/>
        <w:numPr>
          <w:ilvl w:val="0"/>
          <w:numId w:val="20"/>
        </w:numPr>
        <w:spacing w:after="20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Biaya Tetap</w:t>
      </w:r>
    </w:p>
    <w:p w:rsidR="00B744C3" w:rsidRDefault="00B744C3" w:rsidP="00B744C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Biaya tetap adalah biaya yang jumlah totalnya tetap dalam kisar volume kegiatan tertentu. Contoh biaya tetap adalah gaji direktur produksi. </w:t>
      </w:r>
    </w:p>
    <w:p w:rsidR="00B744C3" w:rsidRDefault="00B744C3" w:rsidP="009A7B9D">
      <w:pPr>
        <w:pStyle w:val="ListParagraph"/>
        <w:numPr>
          <w:ilvl w:val="0"/>
          <w:numId w:val="17"/>
        </w:numPr>
        <w:tabs>
          <w:tab w:val="left" w:pos="567"/>
        </w:tabs>
        <w:spacing w:after="200" w:line="24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Berdasarkan Jangka Waktu Manfaatnya, biaya dibagi 2 bagian, yaitu :</w:t>
      </w:r>
    </w:p>
    <w:p w:rsidR="00B744C3" w:rsidRDefault="00B744C3" w:rsidP="009A7B9D">
      <w:pPr>
        <w:pStyle w:val="ListParagraph"/>
        <w:numPr>
          <w:ilvl w:val="1"/>
          <w:numId w:val="17"/>
        </w:numPr>
        <w:spacing w:after="200" w:line="24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rPr>
        <w:t xml:space="preserve">Pengeluaran Modal adalah biaya yang mempunyai manfaat lebih dari satu periode akuntansi (biasanya periode akuntansi adalah satu tahun kalender). Contoh pengeluaran modal adalah pengeluaran untuk pembelian aktiva tetap. </w:t>
      </w:r>
    </w:p>
    <w:p w:rsidR="00B744C3" w:rsidRPr="006B3F1A" w:rsidRDefault="00B744C3" w:rsidP="009A7B9D">
      <w:pPr>
        <w:pStyle w:val="ListParagraph"/>
        <w:numPr>
          <w:ilvl w:val="1"/>
          <w:numId w:val="17"/>
        </w:numPr>
        <w:spacing w:after="200" w:line="24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rPr>
        <w:t>Pengeluaran Pendapatan adalah biaya yang hanya mempunyai manfaat dalam periode akuntansi terjadinya pengeluaran tersebut. Contoh pengeluaran pendapatan antara lain adalah biaya iklan dan biaya tenaga kerja.</w:t>
      </w:r>
    </w:p>
    <w:p w:rsidR="00B744C3" w:rsidRDefault="00B744C3" w:rsidP="00B744C3">
      <w:pPr>
        <w:tabs>
          <w:tab w:val="left" w:pos="567"/>
          <w:tab w:val="left" w:pos="709"/>
          <w:tab w:val="left" w:pos="851"/>
        </w:tabs>
        <w:spacing w:line="360" w:lineRule="auto"/>
        <w:jc w:val="both"/>
        <w:rPr>
          <w:rFonts w:ascii="Times New Roman" w:hAnsi="Times New Roman" w:cs="Times New Roman"/>
          <w:b/>
          <w:sz w:val="24"/>
        </w:rPr>
      </w:pPr>
      <w:r>
        <w:rPr>
          <w:rFonts w:ascii="Times New Roman" w:hAnsi="Times New Roman" w:cs="Times New Roman"/>
          <w:b/>
          <w:sz w:val="24"/>
        </w:rPr>
        <w:t xml:space="preserve">2.4 </w:t>
      </w:r>
      <w:r>
        <w:rPr>
          <w:rFonts w:ascii="Times New Roman" w:hAnsi="Times New Roman" w:cs="Times New Roman"/>
          <w:b/>
          <w:sz w:val="24"/>
        </w:rPr>
        <w:tab/>
        <w:t>Pengertian dan Unsur-unsur Harga Pokok Produksi</w:t>
      </w:r>
    </w:p>
    <w:p w:rsidR="00B744C3" w:rsidRPr="00A67414"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b/>
          <w:sz w:val="24"/>
        </w:rPr>
        <w:t xml:space="preserve">2.4.1 </w:t>
      </w:r>
      <w:r>
        <w:rPr>
          <w:rFonts w:ascii="Times New Roman" w:hAnsi="Times New Roman" w:cs="Times New Roman"/>
          <w:b/>
          <w:sz w:val="24"/>
        </w:rPr>
        <w:tab/>
        <w:t>Pengertian Harga Pokok Produksi</w:t>
      </w:r>
    </w:p>
    <w:p w:rsidR="00B744C3" w:rsidRDefault="00B744C3" w:rsidP="00B744C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Suatu perusahaan perlu menentukan harga pokok produksi yang mempengaruhi penentuan harga jual produk dan digunakan untuk menentukan besarnya keuntungan yang diperoleh perusahaan. Pengertian harga pokok produksi menurut Raiborn dan Kinney (2011:56) yaitu “Harga pokok produksi (</w:t>
      </w:r>
      <w:r>
        <w:rPr>
          <w:rFonts w:ascii="Times New Roman" w:hAnsi="Times New Roman" w:cs="Times New Roman"/>
          <w:i/>
          <w:sz w:val="24"/>
          <w:szCs w:val="24"/>
        </w:rPr>
        <w:t>cost of goods manufactured</w:t>
      </w:r>
      <w:r>
        <w:rPr>
          <w:rFonts w:ascii="Times New Roman" w:hAnsi="Times New Roman" w:cs="Times New Roman"/>
          <w:sz w:val="24"/>
          <w:szCs w:val="24"/>
        </w:rPr>
        <w:t>) adalah total produksi biaya barang-barang yang telah selesai dikerjakan dan ditransfer kedalam persediaan barang jadi selama sebuah periode.”</w:t>
      </w:r>
    </w:p>
    <w:p w:rsidR="00B744C3" w:rsidRPr="003D46F5" w:rsidRDefault="00B744C3" w:rsidP="00B744C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Kumpulan biaya produksi yang ditambah persediaan produk dalam proses awal dan dikuran produk dalam proses akhir juga merupakan arti dari harga pokok produksi seperti yang dikemukakan oleh Bustami, dkk. (2010:49) yang menyatakan bahwa:</w:t>
      </w:r>
    </w:p>
    <w:p w:rsidR="00B744C3" w:rsidRDefault="00B744C3" w:rsidP="00B744C3">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Harga pokok produksi merupakan kumpulan biaya produksi yang terdiri dari bahan baku,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panrik ditambah persediaan produk dalam proses awal dan dikurang persediaan produk dalam proses akhir.</w:t>
      </w:r>
    </w:p>
    <w:p w:rsidR="00B744C3" w:rsidRDefault="00B744C3" w:rsidP="00B744C3">
      <w:pPr>
        <w:spacing w:line="360" w:lineRule="auto"/>
        <w:jc w:val="both"/>
        <w:rPr>
          <w:rFonts w:ascii="Times New Roman" w:hAnsi="Times New Roman" w:cs="Times New Roman"/>
          <w:sz w:val="24"/>
          <w:szCs w:val="24"/>
        </w:rPr>
      </w:pPr>
      <w:r>
        <w:rPr>
          <w:rFonts w:ascii="Times New Roman" w:hAnsi="Times New Roman" w:cs="Times New Roman"/>
          <w:sz w:val="24"/>
          <w:szCs w:val="24"/>
        </w:rPr>
        <w:t>Selain menentukan harga pokok juga dapat menentukan harga jual sebagai upaya peningkatan laba. Menurut Mulyadi (2015:65) harga pokok produksi yaitu sebagai berikut:</w:t>
      </w:r>
    </w:p>
    <w:p w:rsidR="00B744C3" w:rsidRDefault="00B744C3" w:rsidP="009A7B9D">
      <w:pPr>
        <w:pStyle w:val="ListParagraph"/>
        <w:numPr>
          <w:ilvl w:val="1"/>
          <w:numId w:val="9"/>
        </w:numPr>
        <w:tabs>
          <w:tab w:val="num" w:pos="993"/>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enetukan harga jual produk</w:t>
      </w:r>
    </w:p>
    <w:p w:rsidR="00B744C3" w:rsidRDefault="00B744C3" w:rsidP="009A7B9D">
      <w:pPr>
        <w:pStyle w:val="ListParagraph"/>
        <w:numPr>
          <w:ilvl w:val="1"/>
          <w:numId w:val="9"/>
        </w:numPr>
        <w:tabs>
          <w:tab w:val="num" w:pos="993"/>
        </w:tabs>
        <w:spacing w:after="20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emantau realisasi biaya periodik</w:t>
      </w:r>
    </w:p>
    <w:p w:rsidR="00B744C3" w:rsidRDefault="00B744C3" w:rsidP="009A7B9D">
      <w:pPr>
        <w:pStyle w:val="ListParagraph"/>
        <w:numPr>
          <w:ilvl w:val="1"/>
          <w:numId w:val="9"/>
        </w:numPr>
        <w:tabs>
          <w:tab w:val="num" w:pos="993"/>
        </w:tabs>
        <w:spacing w:after="20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lastRenderedPageBreak/>
        <w:t>M</w:t>
      </w:r>
      <w:r>
        <w:rPr>
          <w:rFonts w:ascii="Times New Roman" w:hAnsi="Times New Roman" w:cs="Times New Roman"/>
          <w:sz w:val="24"/>
          <w:szCs w:val="24"/>
        </w:rPr>
        <w:t>enentukan harga pokok persediaan produk jadi dan produk dalam proses yang disajikan dalam neraca</w:t>
      </w:r>
    </w:p>
    <w:p w:rsidR="00B744C3" w:rsidRDefault="00B744C3" w:rsidP="00B744C3">
      <w:pPr>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Berdasarkan uraian di atas dapat disimpulkan bahwa harga pokok produksi yaitu </w:t>
      </w:r>
      <w:r>
        <w:rPr>
          <w:rFonts w:ascii="Times New Roman" w:eastAsia="Times New Roman" w:hAnsi="Times New Roman" w:cs="Times New Roman"/>
          <w:sz w:val="24"/>
          <w:szCs w:val="24"/>
          <w:lang w:val="en-US" w:eastAsia="id-ID"/>
        </w:rPr>
        <w:t>seluruh biaya baik secara langsung maupun tidak langsung yang dikeluarkan untuk memproduksi barang atau jasa</w:t>
      </w:r>
      <w:r>
        <w:rPr>
          <w:rFonts w:ascii="Times New Roman" w:eastAsia="Times New Roman" w:hAnsi="Times New Roman" w:cs="Times New Roman"/>
          <w:sz w:val="24"/>
          <w:szCs w:val="24"/>
          <w:lang w:eastAsia="id-ID"/>
        </w:rPr>
        <w:t xml:space="preserve"> dan dapat menentukan harga jual produk dalam suatu periode tertentu.</w:t>
      </w:r>
    </w:p>
    <w:p w:rsidR="00B744C3" w:rsidRDefault="00B744C3" w:rsidP="00B744C3">
      <w:pPr>
        <w:jc w:val="both"/>
        <w:rPr>
          <w:rFonts w:ascii="Times New Roman" w:eastAsia="Times New Roman" w:hAnsi="Times New Roman" w:cs="Times New Roman"/>
          <w:sz w:val="24"/>
          <w:szCs w:val="24"/>
          <w:lang w:eastAsia="id-ID"/>
        </w:rPr>
      </w:pPr>
    </w:p>
    <w:p w:rsidR="00B744C3" w:rsidRPr="00982A8E"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b/>
          <w:sz w:val="24"/>
        </w:rPr>
        <w:t>2.4.2 Unsur-unsur Harga Pokok Produksi</w:t>
      </w:r>
    </w:p>
    <w:p w:rsidR="00B744C3" w:rsidRDefault="00B744C3" w:rsidP="00B744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Harga pokok produksi mencerminkan total dari keseluruhan jenis biaya yang dikorbankan dalam memproduksi suatu barang yang disesuaikan selama periode berjalan. Menurut Carter (2013:40-41) menjelaskan bahwa unsur-unsur harga pokok produksi adalah sebagai berikut:</w:t>
      </w:r>
    </w:p>
    <w:p w:rsidR="00B744C3" w:rsidRDefault="00B744C3" w:rsidP="009A7B9D">
      <w:pPr>
        <w:pStyle w:val="ListParagraph"/>
        <w:numPr>
          <w:ilvl w:val="0"/>
          <w:numId w:val="21"/>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bahan baku langsung (</w:t>
      </w:r>
      <w:r>
        <w:rPr>
          <w:rFonts w:ascii="Times New Roman" w:hAnsi="Times New Roman" w:cs="Times New Roman"/>
          <w:i/>
          <w:sz w:val="24"/>
          <w:szCs w:val="24"/>
        </w:rPr>
        <w:t>direct material</w:t>
      </w:r>
      <w:r>
        <w:rPr>
          <w:rFonts w:ascii="Times New Roman" w:hAnsi="Times New Roman" w:cs="Times New Roman"/>
          <w:sz w:val="24"/>
          <w:szCs w:val="24"/>
        </w:rPr>
        <w:t>)</w:t>
      </w:r>
    </w:p>
    <w:p w:rsidR="00B744C3" w:rsidRDefault="00B744C3" w:rsidP="00B744C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Biaya bahan baku langsung adalah semua biaya bahan baku yang membentuk bagian integral dari produk jadi dan dimasukkan secara eksplisit dalam perhitungan biaya produk.</w:t>
      </w:r>
    </w:p>
    <w:p w:rsidR="00B744C3" w:rsidRDefault="00B744C3" w:rsidP="009A7B9D">
      <w:pPr>
        <w:pStyle w:val="ListParagraph"/>
        <w:numPr>
          <w:ilvl w:val="0"/>
          <w:numId w:val="21"/>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Tenaga kerja langsung (</w:t>
      </w:r>
      <w:r>
        <w:rPr>
          <w:rFonts w:ascii="Times New Roman" w:hAnsi="Times New Roman" w:cs="Times New Roman"/>
          <w:i/>
          <w:sz w:val="24"/>
          <w:szCs w:val="24"/>
        </w:rPr>
        <w:t>direct labor</w:t>
      </w:r>
      <w:r>
        <w:rPr>
          <w:rFonts w:ascii="Times New Roman" w:hAnsi="Times New Roman" w:cs="Times New Roman"/>
          <w:sz w:val="24"/>
          <w:szCs w:val="24"/>
        </w:rPr>
        <w:t>)</w:t>
      </w:r>
    </w:p>
    <w:p w:rsidR="00B744C3" w:rsidRDefault="00B744C3" w:rsidP="00B744C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Biaya tenaga kerja langsung adalah tenaga kerja yang melakukan konversi bahan baku menjadi produk jadi dan dapat dibebankan secara layak ke produk tertentu.</w:t>
      </w:r>
    </w:p>
    <w:p w:rsidR="00B744C3" w:rsidRDefault="00B744C3" w:rsidP="009A7B9D">
      <w:pPr>
        <w:pStyle w:val="ListParagraph"/>
        <w:numPr>
          <w:ilvl w:val="0"/>
          <w:numId w:val="21"/>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overhead pabrik (</w:t>
      </w:r>
      <w:r>
        <w:rPr>
          <w:rFonts w:ascii="Times New Roman" w:hAnsi="Times New Roman" w:cs="Times New Roman"/>
          <w:i/>
          <w:sz w:val="24"/>
          <w:szCs w:val="24"/>
        </w:rPr>
        <w:t>factory overhead</w:t>
      </w:r>
      <w:r>
        <w:rPr>
          <w:rFonts w:ascii="Times New Roman" w:hAnsi="Times New Roman" w:cs="Times New Roman"/>
          <w:sz w:val="24"/>
          <w:szCs w:val="24"/>
        </w:rPr>
        <w:t>)</w:t>
      </w:r>
    </w:p>
    <w:p w:rsidR="00B744C3" w:rsidRPr="002B57CC" w:rsidRDefault="00B744C3" w:rsidP="00B744C3">
      <w:pPr>
        <w:pStyle w:val="ListParagraph"/>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Biaya overhead disebut juga overhead manufaktur, beban manufaktur, atau beban yang terdiri atas semua biaya manufaktur yang tidak ditelusuri secara langsung ke </w:t>
      </w:r>
      <w:r>
        <w:rPr>
          <w:rFonts w:ascii="Times New Roman" w:hAnsi="Times New Roman" w:cs="Times New Roman"/>
          <w:i/>
          <w:sz w:val="24"/>
          <w:szCs w:val="24"/>
        </w:rPr>
        <w:t>output</w:t>
      </w:r>
      <w:r>
        <w:rPr>
          <w:rFonts w:ascii="Times New Roman" w:hAnsi="Times New Roman" w:cs="Times New Roman"/>
          <w:sz w:val="24"/>
          <w:szCs w:val="24"/>
        </w:rPr>
        <w:t xml:space="preserve"> tertentu. </w:t>
      </w:r>
      <w:r>
        <w:rPr>
          <w:rFonts w:ascii="Times New Roman" w:hAnsi="Times New Roman" w:cs="Times New Roman"/>
          <w:i/>
          <w:sz w:val="24"/>
          <w:szCs w:val="24"/>
        </w:rPr>
        <w:t xml:space="preserve">Overhead </w:t>
      </w:r>
      <w:r>
        <w:rPr>
          <w:rFonts w:ascii="Times New Roman" w:hAnsi="Times New Roman" w:cs="Times New Roman"/>
          <w:sz w:val="24"/>
          <w:szCs w:val="24"/>
        </w:rPr>
        <w:t xml:space="preserve"> pabrik biasanya memasukkan semua biaya manufaktur kecuali bahan baku langsung dan tenaga kerja langsung.</w:t>
      </w:r>
    </w:p>
    <w:p w:rsidR="00B744C3" w:rsidRDefault="00B744C3" w:rsidP="00B744C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Mulyadi (2015:19) juga mengemukakan unsur-unsur harga pokok produksi yang  terdiri atas:</w:t>
      </w:r>
    </w:p>
    <w:p w:rsidR="00B744C3" w:rsidRDefault="00B744C3" w:rsidP="009A7B9D">
      <w:pPr>
        <w:pStyle w:val="ListParagraph"/>
        <w:numPr>
          <w:ilvl w:val="0"/>
          <w:numId w:val="22"/>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bahan baku langsung</w:t>
      </w:r>
    </w:p>
    <w:p w:rsidR="00B744C3" w:rsidRDefault="00B744C3" w:rsidP="00B744C3">
      <w:pPr>
        <w:pStyle w:val="ListParagraph"/>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Dalam melakukan proses produksi, bahan baku merupakan unsur utama, karena bahan baku merupakan unsur pokok dalam melakukan proses produksi. Bahan baku yang diolah suatu perusahaan dapat diperoleh dari pembelian lokal, impor, atau pengelolaan sendiri.</w:t>
      </w:r>
    </w:p>
    <w:p w:rsidR="00B744C3" w:rsidRDefault="00B744C3" w:rsidP="009A7B9D">
      <w:pPr>
        <w:pStyle w:val="ListParagraph"/>
        <w:numPr>
          <w:ilvl w:val="0"/>
          <w:numId w:val="22"/>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tenaga kerja langsung</w:t>
      </w:r>
    </w:p>
    <w:p w:rsidR="00B744C3" w:rsidRDefault="00B744C3" w:rsidP="00B744C3">
      <w:pPr>
        <w:pStyle w:val="ListParagraph"/>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Tenaga kerja adalah usaha fisik atau mental yang dilakukan oleh karyawan untuk mengolah bahan baku yang tersedia menjadi barang jadi atau produk. Tenaga kerja yang termasuk dalam perhitungan biaya produksi kedalam biaya tenaga kerja langsung (</w:t>
      </w:r>
      <w:r>
        <w:rPr>
          <w:rFonts w:ascii="Times New Roman" w:hAnsi="Times New Roman" w:cs="Times New Roman"/>
          <w:i/>
          <w:sz w:val="24"/>
          <w:szCs w:val="24"/>
        </w:rPr>
        <w:t>direct labour</w:t>
      </w:r>
      <w:r>
        <w:rPr>
          <w:rFonts w:ascii="Times New Roman" w:hAnsi="Times New Roman" w:cs="Times New Roman"/>
          <w:sz w:val="24"/>
          <w:szCs w:val="24"/>
        </w:rPr>
        <w:t>) dan biaya tenaga kerja tidak langsung (</w:t>
      </w:r>
      <w:r>
        <w:rPr>
          <w:rFonts w:ascii="Times New Roman" w:hAnsi="Times New Roman" w:cs="Times New Roman"/>
          <w:i/>
          <w:sz w:val="24"/>
          <w:szCs w:val="24"/>
        </w:rPr>
        <w:t>indirect labour</w:t>
      </w:r>
      <w:r>
        <w:rPr>
          <w:rFonts w:ascii="Times New Roman" w:hAnsi="Times New Roman" w:cs="Times New Roman"/>
          <w:sz w:val="24"/>
          <w:szCs w:val="24"/>
        </w:rPr>
        <w:t xml:space="preserve">). Tenaga kerja langsung adalah tenaga kerja yang </w:t>
      </w:r>
      <w:r>
        <w:rPr>
          <w:rFonts w:ascii="Times New Roman" w:hAnsi="Times New Roman" w:cs="Times New Roman"/>
          <w:sz w:val="24"/>
          <w:szCs w:val="24"/>
        </w:rPr>
        <w:lastRenderedPageBreak/>
        <w:t>terlibat secara langsung dalam proses produksi, dan dapat dibebankan secara layak ke produk yang di produksi. Sedangkan biaya tenaga kerja tidak langsung merupakan kompensasi yang dibayarkan kepada tenaga kerja langsung yang bekerja di pabrik tetapi tidak melakukan pekerjaan pengolahan bahan secara langsung.</w:t>
      </w:r>
    </w:p>
    <w:p w:rsidR="00B744C3" w:rsidRDefault="00B744C3" w:rsidP="009A7B9D">
      <w:pPr>
        <w:pStyle w:val="ListParagraph"/>
        <w:numPr>
          <w:ilvl w:val="0"/>
          <w:numId w:val="22"/>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B744C3" w:rsidRDefault="00B744C3" w:rsidP="00B744C3">
      <w:pPr>
        <w:pStyle w:val="ListParagraph"/>
        <w:tabs>
          <w:tab w:val="left" w:pos="567"/>
        </w:tabs>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ab/>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merupakan biaya produksi selain bahan baku langsung dan tenaga kerja langsung yang terdiri dari biaya yang semuanya tidak dapat ditelusuri secara langsung kepada produk atau aktivitas lainnya dalam upaya merealisasi pendapatan dalam perusahaan.</w:t>
      </w:r>
    </w:p>
    <w:p w:rsidR="00B744C3" w:rsidRDefault="00B744C3" w:rsidP="00B744C3">
      <w:pPr>
        <w:pStyle w:val="ListParagraph"/>
        <w:tabs>
          <w:tab w:val="left" w:pos="567"/>
        </w:tabs>
        <w:spacing w:line="240" w:lineRule="auto"/>
        <w:ind w:left="567" w:hanging="567"/>
        <w:jc w:val="both"/>
        <w:rPr>
          <w:rFonts w:ascii="Times New Roman" w:hAnsi="Times New Roman" w:cs="Times New Roman"/>
          <w:sz w:val="24"/>
          <w:szCs w:val="24"/>
          <w:lang w:val="id-ID"/>
        </w:rPr>
      </w:pPr>
    </w:p>
    <w:p w:rsidR="00B744C3" w:rsidRDefault="00B744C3" w:rsidP="00B744C3">
      <w:pPr>
        <w:pStyle w:val="ListParagraph"/>
        <w:tabs>
          <w:tab w:val="left" w:pos="0"/>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Daljono (2011:15) mengungkapkan bahwa biaya bahan terdiri dari Biaya Bahan, Biaya Tenaga Kerja, dan Biaya Overhead Pabrik.</w:t>
      </w:r>
    </w:p>
    <w:p w:rsidR="00B744C3" w:rsidRPr="00086898" w:rsidRDefault="00B744C3" w:rsidP="009A7B9D">
      <w:pPr>
        <w:pStyle w:val="ListParagraph"/>
        <w:numPr>
          <w:ilvl w:val="1"/>
          <w:numId w:val="20"/>
        </w:numPr>
        <w:tabs>
          <w:tab w:val="left" w:pos="567"/>
        </w:tabs>
        <w:ind w:hanging="2355"/>
        <w:jc w:val="both"/>
        <w:rPr>
          <w:rFonts w:ascii="Times New Roman" w:hAnsi="Times New Roman" w:cs="Times New Roman"/>
          <w:sz w:val="24"/>
          <w:szCs w:val="24"/>
        </w:rPr>
      </w:pPr>
      <w:r w:rsidRPr="00086898">
        <w:rPr>
          <w:rFonts w:ascii="Times New Roman" w:hAnsi="Times New Roman" w:cs="Times New Roman"/>
          <w:sz w:val="24"/>
          <w:szCs w:val="24"/>
        </w:rPr>
        <w:t xml:space="preserve">Biaya bahan </w:t>
      </w:r>
    </w:p>
    <w:p w:rsidR="00B744C3" w:rsidRDefault="00B744C3" w:rsidP="00B744C3">
      <w:pPr>
        <w:pStyle w:val="ListParagraph"/>
        <w:tabs>
          <w:tab w:val="left" w:pos="567"/>
          <w:tab w:val="left" w:pos="3119"/>
        </w:tabs>
        <w:spacing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Bahan adalah bahan yang digunakan untuk membuat barang jadi. Iaya bahan merupakan nilai atau besarnya rupiah yang terkandung dalam bahan yang digunakan untuk proses produksi. Biaya bahan dibedakan menjadi:</w:t>
      </w:r>
    </w:p>
    <w:p w:rsidR="00B744C3" w:rsidRDefault="00B744C3" w:rsidP="009A7B9D">
      <w:pPr>
        <w:pStyle w:val="ListParagraph"/>
        <w:numPr>
          <w:ilvl w:val="2"/>
          <w:numId w:val="20"/>
        </w:numPr>
        <w:tabs>
          <w:tab w:val="left" w:pos="0"/>
          <w:tab w:val="left" w:pos="993"/>
        </w:tabs>
        <w:spacing w:line="240" w:lineRule="auto"/>
        <w:ind w:left="567" w:firstLine="0"/>
        <w:jc w:val="both"/>
        <w:rPr>
          <w:rFonts w:ascii="Times New Roman" w:hAnsi="Times New Roman" w:cs="Times New Roman"/>
          <w:sz w:val="24"/>
          <w:szCs w:val="24"/>
          <w:lang w:val="id-ID"/>
        </w:rPr>
      </w:pPr>
      <w:r>
        <w:rPr>
          <w:rFonts w:ascii="Times New Roman" w:hAnsi="Times New Roman" w:cs="Times New Roman"/>
          <w:sz w:val="24"/>
          <w:szCs w:val="24"/>
          <w:lang w:val="id-ID"/>
        </w:rPr>
        <w:t>Biaya bahan baku (</w:t>
      </w:r>
      <w:r w:rsidRPr="00725EB6">
        <w:rPr>
          <w:rFonts w:ascii="Times New Roman" w:hAnsi="Times New Roman" w:cs="Times New Roman"/>
          <w:i/>
          <w:sz w:val="24"/>
          <w:szCs w:val="24"/>
          <w:lang w:val="id-ID"/>
        </w:rPr>
        <w:t>direct material</w:t>
      </w:r>
      <w:r>
        <w:rPr>
          <w:rFonts w:ascii="Times New Roman" w:hAnsi="Times New Roman" w:cs="Times New Roman"/>
          <w:sz w:val="24"/>
          <w:szCs w:val="24"/>
          <w:lang w:val="id-ID"/>
        </w:rPr>
        <w:t>)</w:t>
      </w:r>
    </w:p>
    <w:p w:rsidR="00B744C3" w:rsidRPr="00086898" w:rsidRDefault="00B744C3" w:rsidP="00B744C3">
      <w:pPr>
        <w:pStyle w:val="ListParagraph"/>
        <w:tabs>
          <w:tab w:val="left" w:pos="0"/>
          <w:tab w:val="left" w:pos="993"/>
        </w:tabs>
        <w:spacing w:line="240" w:lineRule="auto"/>
        <w:ind w:left="993"/>
        <w:jc w:val="both"/>
        <w:rPr>
          <w:rFonts w:ascii="Times New Roman" w:hAnsi="Times New Roman" w:cs="Times New Roman"/>
          <w:sz w:val="24"/>
          <w:szCs w:val="24"/>
          <w:lang w:val="id-ID"/>
        </w:rPr>
      </w:pPr>
      <w:r w:rsidRPr="00086898">
        <w:rPr>
          <w:rFonts w:ascii="Times New Roman" w:hAnsi="Times New Roman" w:cs="Times New Roman"/>
          <w:sz w:val="24"/>
          <w:szCs w:val="24"/>
          <w:lang w:val="id-ID"/>
        </w:rPr>
        <w:t>Bahan baku adalah bahan mentah yang digunakan unruk memproduksi barang jadi, yang secara fidik dapat diidentifikasi pada barang jadi. Contoh: kayu dalam pembuatan meja kayu, kain dalam perusahaan konvekksi, dll.</w:t>
      </w:r>
    </w:p>
    <w:p w:rsidR="00B744C3" w:rsidRDefault="00B744C3" w:rsidP="009A7B9D">
      <w:pPr>
        <w:pStyle w:val="ListParagraph"/>
        <w:numPr>
          <w:ilvl w:val="2"/>
          <w:numId w:val="20"/>
        </w:numPr>
        <w:tabs>
          <w:tab w:val="left" w:pos="0"/>
          <w:tab w:val="left" w:pos="993"/>
        </w:tabs>
        <w:spacing w:line="240" w:lineRule="auto"/>
        <w:ind w:left="567" w:firstLine="0"/>
        <w:jc w:val="both"/>
        <w:rPr>
          <w:rFonts w:ascii="Times New Roman" w:hAnsi="Times New Roman" w:cs="Times New Roman"/>
          <w:sz w:val="24"/>
          <w:szCs w:val="24"/>
          <w:lang w:val="id-ID"/>
        </w:rPr>
      </w:pPr>
      <w:r>
        <w:rPr>
          <w:rFonts w:ascii="Times New Roman" w:hAnsi="Times New Roman" w:cs="Times New Roman"/>
          <w:sz w:val="24"/>
          <w:szCs w:val="24"/>
          <w:lang w:val="id-ID"/>
        </w:rPr>
        <w:t>Biaya bahana penolong (</w:t>
      </w:r>
      <w:r w:rsidRPr="00725EB6">
        <w:rPr>
          <w:rFonts w:ascii="Times New Roman" w:hAnsi="Times New Roman" w:cs="Times New Roman"/>
          <w:i/>
          <w:sz w:val="24"/>
          <w:szCs w:val="24"/>
          <w:lang w:val="id-ID"/>
        </w:rPr>
        <w:t>indirect material</w:t>
      </w:r>
      <w:r>
        <w:rPr>
          <w:rFonts w:ascii="Times New Roman" w:hAnsi="Times New Roman" w:cs="Times New Roman"/>
          <w:sz w:val="24"/>
          <w:szCs w:val="24"/>
          <w:lang w:val="id-ID"/>
        </w:rPr>
        <w:t>)</w:t>
      </w:r>
    </w:p>
    <w:p w:rsidR="00B744C3" w:rsidRDefault="00B744C3" w:rsidP="00B744C3">
      <w:pPr>
        <w:pStyle w:val="ListParagraph"/>
        <w:tabs>
          <w:tab w:val="left" w:pos="0"/>
          <w:tab w:val="left" w:pos="993"/>
        </w:tabs>
        <w:spacing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Yang termasuk dalam bahan penolong adalah bahan-bahan yang digunakan untuk menyelesaikan suatu produk tetapi pemakaiannya relatif kecil, atau pemakaiannya sangat rumit untuk dikenali di produk jadi. Contoh: paku dan lem kayu dalam pembuatan meja kayu, benang dalam pembuatan baju (konveksi).</w:t>
      </w:r>
    </w:p>
    <w:p w:rsidR="00B744C3" w:rsidRPr="00085A34" w:rsidRDefault="00B744C3" w:rsidP="009A7B9D">
      <w:pPr>
        <w:pStyle w:val="ListParagraph"/>
        <w:numPr>
          <w:ilvl w:val="1"/>
          <w:numId w:val="20"/>
        </w:numPr>
        <w:tabs>
          <w:tab w:val="left" w:pos="0"/>
        </w:tabs>
        <w:ind w:left="567" w:hanging="283"/>
        <w:jc w:val="both"/>
        <w:rPr>
          <w:rFonts w:ascii="Times New Roman" w:hAnsi="Times New Roman" w:cs="Times New Roman"/>
          <w:sz w:val="24"/>
          <w:szCs w:val="24"/>
        </w:rPr>
      </w:pPr>
      <w:r>
        <w:rPr>
          <w:rFonts w:ascii="Times New Roman" w:hAnsi="Times New Roman" w:cs="Times New Roman"/>
          <w:sz w:val="24"/>
          <w:szCs w:val="24"/>
          <w:lang w:val="id-ID"/>
        </w:rPr>
        <w:t>Biaya tenaga kerja</w:t>
      </w:r>
    </w:p>
    <w:p w:rsidR="00B744C3" w:rsidRPr="00D94A4F" w:rsidRDefault="00B744C3" w:rsidP="00B744C3">
      <w:pPr>
        <w:pStyle w:val="ListParagraph"/>
        <w:tabs>
          <w:tab w:val="left" w:pos="0"/>
        </w:tabs>
        <w:ind w:left="567"/>
        <w:jc w:val="both"/>
        <w:rPr>
          <w:rFonts w:ascii="Times New Roman" w:hAnsi="Times New Roman" w:cs="Times New Roman"/>
          <w:sz w:val="24"/>
          <w:szCs w:val="24"/>
        </w:rPr>
      </w:pPr>
      <w:r>
        <w:rPr>
          <w:rFonts w:ascii="Times New Roman" w:hAnsi="Times New Roman" w:cs="Times New Roman"/>
          <w:sz w:val="24"/>
          <w:szCs w:val="24"/>
          <w:lang w:val="id-ID"/>
        </w:rPr>
        <w:t>Biaya tenaga kerja (BTK) merupakan gaji/upah karyawan bagian produksi. Biaya ini dibedakan menjadi:</w:t>
      </w:r>
    </w:p>
    <w:p w:rsidR="00B744C3" w:rsidRPr="00D94A4F" w:rsidRDefault="00B744C3" w:rsidP="00B744C3">
      <w:pPr>
        <w:pStyle w:val="ListParagraph"/>
        <w:tabs>
          <w:tab w:val="left" w:pos="0"/>
        </w:tabs>
        <w:ind w:left="993" w:hanging="426"/>
        <w:jc w:val="both"/>
        <w:rPr>
          <w:rFonts w:ascii="Times New Roman" w:hAnsi="Times New Roman" w:cs="Times New Roman"/>
          <w:sz w:val="24"/>
          <w:szCs w:val="24"/>
        </w:rPr>
      </w:pPr>
      <w:r>
        <w:rPr>
          <w:rFonts w:ascii="Times New Roman" w:hAnsi="Times New Roman" w:cs="Times New Roman"/>
          <w:sz w:val="24"/>
          <w:szCs w:val="24"/>
          <w:lang w:val="id-ID"/>
        </w:rPr>
        <w:t xml:space="preserve">1. </w:t>
      </w:r>
      <w:r>
        <w:rPr>
          <w:rFonts w:ascii="Times New Roman" w:hAnsi="Times New Roman" w:cs="Times New Roman"/>
          <w:sz w:val="24"/>
          <w:szCs w:val="24"/>
          <w:lang w:val="id-ID"/>
        </w:rPr>
        <w:tab/>
        <w:t>Biaya tenaga kerja langsung</w:t>
      </w:r>
    </w:p>
    <w:p w:rsidR="00B744C3" w:rsidRDefault="00B744C3" w:rsidP="00B744C3">
      <w:pPr>
        <w:pStyle w:val="ListParagraph"/>
        <w:tabs>
          <w:tab w:val="left" w:pos="0"/>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t>Biaya tenaga kerja langsung (BTKTL) merupakan gaji/upah tenaga kerja bagian produksi yang tidak terlibat secara langsung dalam proses pengerjaan bahan menjadi produk jadi. Sebagai misal adalah gaji mandor, gaji karyawan keamanan yang menjaga keamanan lokasi produksi dimana tanpa penjagaan proses produksi dapat terganggu.</w:t>
      </w:r>
    </w:p>
    <w:p w:rsidR="00B744C3" w:rsidRPr="00C1735A" w:rsidRDefault="00B744C3" w:rsidP="009A7B9D">
      <w:pPr>
        <w:pStyle w:val="ListParagraph"/>
        <w:numPr>
          <w:ilvl w:val="1"/>
          <w:numId w:val="20"/>
        </w:numPr>
        <w:tabs>
          <w:tab w:val="left" w:pos="0"/>
        </w:tabs>
        <w:ind w:left="993" w:hanging="426"/>
        <w:jc w:val="both"/>
        <w:rPr>
          <w:rFonts w:ascii="Times New Roman" w:hAnsi="Times New Roman" w:cs="Times New Roman"/>
          <w:sz w:val="24"/>
          <w:szCs w:val="24"/>
        </w:rPr>
      </w:pPr>
      <w:r>
        <w:rPr>
          <w:rFonts w:ascii="Times New Roman" w:hAnsi="Times New Roman" w:cs="Times New Roman"/>
          <w:sz w:val="24"/>
          <w:szCs w:val="24"/>
          <w:lang w:val="id-ID"/>
        </w:rPr>
        <w:t>Biaya overhead pabrik (BOP)</w:t>
      </w:r>
    </w:p>
    <w:p w:rsidR="00B744C3" w:rsidRPr="00F24D81" w:rsidRDefault="00B744C3" w:rsidP="00B744C3">
      <w:pPr>
        <w:pStyle w:val="ListParagraph"/>
        <w:tabs>
          <w:tab w:val="left" w:pos="0"/>
        </w:tabs>
        <w:ind w:left="993" w:hanging="426"/>
        <w:jc w:val="both"/>
        <w:rPr>
          <w:rFonts w:ascii="Times New Roman" w:hAnsi="Times New Roman" w:cs="Times New Roman"/>
          <w:sz w:val="24"/>
          <w:szCs w:val="24"/>
        </w:rPr>
      </w:pPr>
      <w:r>
        <w:rPr>
          <w:rFonts w:ascii="Times New Roman" w:hAnsi="Times New Roman" w:cs="Times New Roman"/>
          <w:sz w:val="24"/>
          <w:szCs w:val="24"/>
          <w:lang w:val="id-ID"/>
        </w:rPr>
        <w:tab/>
        <w:t>Biaya overhead pabrik (</w:t>
      </w:r>
      <w:r w:rsidRPr="00725EB6">
        <w:rPr>
          <w:rFonts w:ascii="Times New Roman" w:hAnsi="Times New Roman" w:cs="Times New Roman"/>
          <w:i/>
          <w:sz w:val="24"/>
          <w:szCs w:val="24"/>
          <w:lang w:val="id-ID"/>
        </w:rPr>
        <w:t>factory overhead cost</w:t>
      </w:r>
      <w:r>
        <w:rPr>
          <w:rFonts w:ascii="Times New Roman" w:hAnsi="Times New Roman" w:cs="Times New Roman"/>
          <w:sz w:val="24"/>
          <w:szCs w:val="24"/>
          <w:lang w:val="id-ID"/>
        </w:rPr>
        <w:t>) adalah biaya yang timbul dalam proses produksi selain yang termasuk dalam biaya bahan baku dan biaya tenaga kerja langsung.</w:t>
      </w:r>
    </w:p>
    <w:p w:rsidR="00B744C3" w:rsidRPr="00F24D81" w:rsidRDefault="00B744C3" w:rsidP="00B744C3">
      <w:pPr>
        <w:pStyle w:val="ListParagraph"/>
        <w:tabs>
          <w:tab w:val="left" w:pos="0"/>
        </w:tabs>
        <w:ind w:left="993" w:hanging="426"/>
        <w:jc w:val="both"/>
        <w:rPr>
          <w:rFonts w:ascii="Times New Roman" w:hAnsi="Times New Roman" w:cs="Times New Roman"/>
          <w:sz w:val="24"/>
          <w:szCs w:val="24"/>
        </w:rPr>
      </w:pPr>
      <w:r>
        <w:rPr>
          <w:rFonts w:ascii="Times New Roman" w:hAnsi="Times New Roman" w:cs="Times New Roman"/>
          <w:sz w:val="24"/>
          <w:szCs w:val="24"/>
          <w:lang w:val="id-ID"/>
        </w:rPr>
        <w:tab/>
        <w:t>Yang termasuk dalam BOP antara lain adalah:</w:t>
      </w:r>
    </w:p>
    <w:p w:rsidR="00B744C3" w:rsidRDefault="00B744C3" w:rsidP="009A7B9D">
      <w:pPr>
        <w:pStyle w:val="ListParagraph"/>
        <w:numPr>
          <w:ilvl w:val="0"/>
          <w:numId w:val="28"/>
        </w:numPr>
        <w:tabs>
          <w:tab w:val="left" w:pos="0"/>
          <w:tab w:val="left" w:pos="993"/>
        </w:tabs>
        <w:ind w:left="851" w:firstLine="0"/>
        <w:jc w:val="both"/>
        <w:rPr>
          <w:rFonts w:ascii="Times New Roman" w:hAnsi="Times New Roman" w:cs="Times New Roman"/>
          <w:sz w:val="24"/>
          <w:szCs w:val="24"/>
          <w:lang w:val="id-ID"/>
        </w:rPr>
      </w:pPr>
      <w:r>
        <w:rPr>
          <w:rFonts w:ascii="Times New Roman" w:hAnsi="Times New Roman" w:cs="Times New Roman"/>
          <w:sz w:val="24"/>
          <w:szCs w:val="24"/>
          <w:lang w:val="id-ID"/>
        </w:rPr>
        <w:t>Biaya pemakaian supplies pabrik</w:t>
      </w:r>
    </w:p>
    <w:p w:rsidR="00B744C3" w:rsidRPr="00F24D81" w:rsidRDefault="00B744C3" w:rsidP="009A7B9D">
      <w:pPr>
        <w:pStyle w:val="ListParagraph"/>
        <w:numPr>
          <w:ilvl w:val="0"/>
          <w:numId w:val="27"/>
        </w:numPr>
        <w:tabs>
          <w:tab w:val="left" w:pos="0"/>
          <w:tab w:val="left" w:pos="993"/>
        </w:tabs>
        <w:ind w:left="851" w:firstLine="0"/>
        <w:jc w:val="both"/>
        <w:rPr>
          <w:rFonts w:ascii="Times New Roman" w:hAnsi="Times New Roman" w:cs="Times New Roman"/>
          <w:sz w:val="24"/>
          <w:szCs w:val="24"/>
        </w:rPr>
      </w:pPr>
      <w:r>
        <w:rPr>
          <w:rFonts w:ascii="Times New Roman" w:hAnsi="Times New Roman" w:cs="Times New Roman"/>
          <w:sz w:val="24"/>
          <w:szCs w:val="24"/>
          <w:lang w:val="id-ID"/>
        </w:rPr>
        <w:t>Biaya pemakaian minyak pelumas</w:t>
      </w:r>
    </w:p>
    <w:p w:rsidR="00B744C3" w:rsidRPr="00F24D81" w:rsidRDefault="00B744C3" w:rsidP="009A7B9D">
      <w:pPr>
        <w:pStyle w:val="ListParagraph"/>
        <w:numPr>
          <w:ilvl w:val="0"/>
          <w:numId w:val="27"/>
        </w:numPr>
        <w:tabs>
          <w:tab w:val="left" w:pos="0"/>
          <w:tab w:val="left" w:pos="993"/>
        </w:tabs>
        <w:ind w:left="851" w:firstLine="0"/>
        <w:jc w:val="both"/>
        <w:rPr>
          <w:rFonts w:ascii="Times New Roman" w:hAnsi="Times New Roman" w:cs="Times New Roman"/>
          <w:sz w:val="24"/>
          <w:szCs w:val="24"/>
        </w:rPr>
      </w:pPr>
      <w:r>
        <w:rPr>
          <w:rFonts w:ascii="Times New Roman" w:hAnsi="Times New Roman" w:cs="Times New Roman"/>
          <w:sz w:val="24"/>
          <w:szCs w:val="24"/>
          <w:lang w:val="id-ID"/>
        </w:rPr>
        <w:lastRenderedPageBreak/>
        <w:t>Biaya penyusutan bagian produksi</w:t>
      </w:r>
    </w:p>
    <w:p w:rsidR="00B744C3" w:rsidRPr="00F24D81" w:rsidRDefault="00B744C3" w:rsidP="009A7B9D">
      <w:pPr>
        <w:pStyle w:val="ListParagraph"/>
        <w:numPr>
          <w:ilvl w:val="0"/>
          <w:numId w:val="27"/>
        </w:numPr>
        <w:tabs>
          <w:tab w:val="left" w:pos="0"/>
          <w:tab w:val="left" w:pos="993"/>
        </w:tabs>
        <w:ind w:left="851" w:firstLine="0"/>
        <w:jc w:val="both"/>
        <w:rPr>
          <w:rFonts w:ascii="Times New Roman" w:hAnsi="Times New Roman" w:cs="Times New Roman"/>
          <w:sz w:val="24"/>
          <w:szCs w:val="24"/>
        </w:rPr>
      </w:pPr>
      <w:r>
        <w:rPr>
          <w:rFonts w:ascii="Times New Roman" w:hAnsi="Times New Roman" w:cs="Times New Roman"/>
          <w:sz w:val="24"/>
          <w:szCs w:val="24"/>
          <w:lang w:val="id-ID"/>
        </w:rPr>
        <w:t>Biaya pemeliharaan/perawatan bagian produksi</w:t>
      </w:r>
    </w:p>
    <w:p w:rsidR="00B744C3" w:rsidRPr="00F24D81" w:rsidRDefault="00B744C3" w:rsidP="009A7B9D">
      <w:pPr>
        <w:pStyle w:val="ListParagraph"/>
        <w:numPr>
          <w:ilvl w:val="0"/>
          <w:numId w:val="27"/>
        </w:numPr>
        <w:tabs>
          <w:tab w:val="left" w:pos="0"/>
          <w:tab w:val="left" w:pos="993"/>
        </w:tabs>
        <w:ind w:left="851" w:firstLine="0"/>
        <w:jc w:val="both"/>
        <w:rPr>
          <w:rFonts w:ascii="Times New Roman" w:hAnsi="Times New Roman" w:cs="Times New Roman"/>
          <w:sz w:val="24"/>
          <w:szCs w:val="24"/>
        </w:rPr>
      </w:pPr>
      <w:r>
        <w:rPr>
          <w:rFonts w:ascii="Times New Roman" w:hAnsi="Times New Roman" w:cs="Times New Roman"/>
          <w:sz w:val="24"/>
          <w:szCs w:val="24"/>
          <w:lang w:val="id-ID"/>
        </w:rPr>
        <w:t>Biaya listrik bagian produksi</w:t>
      </w:r>
    </w:p>
    <w:p w:rsidR="00B744C3" w:rsidRPr="00F24D81" w:rsidRDefault="00B744C3" w:rsidP="009A7B9D">
      <w:pPr>
        <w:pStyle w:val="ListParagraph"/>
        <w:numPr>
          <w:ilvl w:val="0"/>
          <w:numId w:val="27"/>
        </w:numPr>
        <w:tabs>
          <w:tab w:val="left" w:pos="0"/>
          <w:tab w:val="left" w:pos="993"/>
        </w:tabs>
        <w:ind w:left="851" w:firstLine="0"/>
        <w:jc w:val="both"/>
        <w:rPr>
          <w:rFonts w:ascii="Times New Roman" w:hAnsi="Times New Roman" w:cs="Times New Roman"/>
          <w:sz w:val="24"/>
          <w:szCs w:val="24"/>
        </w:rPr>
      </w:pPr>
      <w:r>
        <w:rPr>
          <w:rFonts w:ascii="Times New Roman" w:hAnsi="Times New Roman" w:cs="Times New Roman"/>
          <w:sz w:val="24"/>
          <w:szCs w:val="24"/>
          <w:lang w:val="id-ID"/>
        </w:rPr>
        <w:t>Biaya asuransi bagian</w:t>
      </w:r>
    </w:p>
    <w:p w:rsidR="00B744C3" w:rsidRPr="00AF177C" w:rsidRDefault="00B744C3" w:rsidP="009A7B9D">
      <w:pPr>
        <w:pStyle w:val="ListParagraph"/>
        <w:numPr>
          <w:ilvl w:val="0"/>
          <w:numId w:val="27"/>
        </w:numPr>
        <w:tabs>
          <w:tab w:val="left" w:pos="0"/>
          <w:tab w:val="left" w:pos="284"/>
          <w:tab w:val="left" w:pos="993"/>
        </w:tabs>
        <w:ind w:left="851" w:firstLine="0"/>
        <w:jc w:val="both"/>
        <w:rPr>
          <w:rFonts w:ascii="Times New Roman" w:hAnsi="Times New Roman" w:cs="Times New Roman"/>
          <w:sz w:val="24"/>
          <w:szCs w:val="24"/>
        </w:rPr>
      </w:pPr>
      <w:r>
        <w:rPr>
          <w:rFonts w:ascii="Times New Roman" w:hAnsi="Times New Roman" w:cs="Times New Roman"/>
          <w:sz w:val="24"/>
          <w:szCs w:val="24"/>
          <w:lang w:val="id-ID"/>
        </w:rPr>
        <w:t>Biaya pengawasan</w:t>
      </w:r>
    </w:p>
    <w:p w:rsidR="00B744C3" w:rsidRDefault="00B744C3" w:rsidP="00B744C3">
      <w:pPr>
        <w:tabs>
          <w:tab w:val="left" w:pos="0"/>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Daljono (2011:17) juga mengungkapkan bahwa biaya komersial meliputi biaya pemasaran dan biaya administrasi dan umum:</w:t>
      </w:r>
    </w:p>
    <w:p w:rsidR="00B744C3" w:rsidRPr="00B96D11" w:rsidRDefault="00B744C3" w:rsidP="009A7B9D">
      <w:pPr>
        <w:pStyle w:val="ListParagraph"/>
        <w:numPr>
          <w:ilvl w:val="1"/>
          <w:numId w:val="16"/>
        </w:numPr>
        <w:tabs>
          <w:tab w:val="clear" w:pos="1778"/>
          <w:tab w:val="left" w:pos="0"/>
          <w:tab w:val="num" w:pos="567"/>
          <w:tab w:val="left" w:pos="993"/>
        </w:tabs>
        <w:ind w:left="567" w:hanging="283"/>
        <w:jc w:val="both"/>
        <w:rPr>
          <w:rFonts w:ascii="Times New Roman" w:hAnsi="Times New Roman" w:cs="Times New Roman"/>
          <w:sz w:val="24"/>
          <w:szCs w:val="24"/>
        </w:rPr>
      </w:pPr>
      <w:r>
        <w:rPr>
          <w:rFonts w:ascii="Times New Roman" w:hAnsi="Times New Roman" w:cs="Times New Roman"/>
          <w:sz w:val="24"/>
          <w:szCs w:val="24"/>
          <w:lang w:val="id-ID"/>
        </w:rPr>
        <w:t>Biaya pemasaran merupakan biaya-biaya yang terjadi dengan tujuan untuk memasarkan produk. Biaya pemasaran terjadi sejak produk selesai diproses hingga produk tersebut terjual. Yang termasuk biaya pemasaran antara lain: biaya pengangkutan penjualan barang, biaya promosi, biaya pelayanan pelanggan, dll.</w:t>
      </w:r>
    </w:p>
    <w:p w:rsidR="00B744C3" w:rsidRPr="009D4BF4" w:rsidRDefault="00B744C3" w:rsidP="009A7B9D">
      <w:pPr>
        <w:pStyle w:val="ListParagraph"/>
        <w:numPr>
          <w:ilvl w:val="1"/>
          <w:numId w:val="16"/>
        </w:numPr>
        <w:tabs>
          <w:tab w:val="clear" w:pos="1778"/>
          <w:tab w:val="left" w:pos="0"/>
          <w:tab w:val="num" w:pos="567"/>
          <w:tab w:val="left" w:pos="993"/>
        </w:tabs>
        <w:ind w:left="567" w:hanging="283"/>
        <w:jc w:val="both"/>
        <w:rPr>
          <w:rFonts w:ascii="Times New Roman" w:hAnsi="Times New Roman" w:cs="Times New Roman"/>
          <w:sz w:val="24"/>
          <w:szCs w:val="24"/>
        </w:rPr>
      </w:pPr>
      <w:r>
        <w:rPr>
          <w:rFonts w:ascii="Times New Roman" w:hAnsi="Times New Roman" w:cs="Times New Roman"/>
          <w:sz w:val="24"/>
          <w:szCs w:val="24"/>
          <w:lang w:val="id-ID"/>
        </w:rPr>
        <w:t>Biaya administrasi dan umum merupakan beban yang termasuk dalam biaya mengatur dan mengendalikan organisasi. Biaya yang termasuk dalam biaya administrasi antara lain: gaji akuntan, gaji mandor (bukan mandor bagian produksi), biaya klerikal (biaya tulis-menulis), biaya telpon, dll.</w:t>
      </w:r>
    </w:p>
    <w:p w:rsidR="00B744C3" w:rsidRDefault="00B744C3" w:rsidP="00B744C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ahli mengenai unsur-unsur harga pokok produksi, dapat dinyatakan bahwa terdapat tiga unsur utama harga pokok produksi biaya bahan baku langsung, biaya tenaga kerja langsung, dan biaya </w:t>
      </w:r>
      <w:r>
        <w:rPr>
          <w:rFonts w:ascii="Times New Roman" w:hAnsi="Times New Roman" w:cs="Times New Roman"/>
          <w:i/>
          <w:sz w:val="24"/>
          <w:szCs w:val="24"/>
        </w:rPr>
        <w:t xml:space="preserve">overhead </w:t>
      </w:r>
      <w:r>
        <w:rPr>
          <w:rFonts w:ascii="Times New Roman" w:hAnsi="Times New Roman" w:cs="Times New Roman"/>
          <w:sz w:val="24"/>
          <w:szCs w:val="24"/>
        </w:rPr>
        <w:t>pabrik.</w:t>
      </w:r>
    </w:p>
    <w:p w:rsidR="00B744C3" w:rsidRPr="003F4CAE" w:rsidRDefault="00B744C3" w:rsidP="00B744C3">
      <w:pPr>
        <w:tabs>
          <w:tab w:val="left" w:pos="567"/>
        </w:tabs>
        <w:jc w:val="both"/>
        <w:rPr>
          <w:rFonts w:ascii="Times New Roman" w:hAnsi="Times New Roman" w:cs="Times New Roman"/>
          <w:sz w:val="24"/>
          <w:szCs w:val="24"/>
        </w:rPr>
      </w:pPr>
    </w:p>
    <w:p w:rsidR="00B744C3" w:rsidRPr="00385FBE" w:rsidRDefault="00B744C3" w:rsidP="00B744C3">
      <w:pPr>
        <w:tabs>
          <w:tab w:val="left" w:pos="567"/>
        </w:tabs>
        <w:spacing w:line="360" w:lineRule="auto"/>
        <w:jc w:val="both"/>
        <w:rPr>
          <w:rFonts w:ascii="Times New Roman" w:hAnsi="Times New Roman" w:cs="Times New Roman"/>
          <w:b/>
          <w:sz w:val="24"/>
        </w:rPr>
      </w:pPr>
      <w:r w:rsidRPr="00385FBE">
        <w:rPr>
          <w:rFonts w:ascii="Times New Roman" w:hAnsi="Times New Roman" w:cs="Times New Roman"/>
          <w:b/>
          <w:sz w:val="24"/>
        </w:rPr>
        <w:t>2.5</w:t>
      </w:r>
      <w:r w:rsidRPr="00385FBE">
        <w:rPr>
          <w:rFonts w:ascii="Times New Roman" w:hAnsi="Times New Roman" w:cs="Times New Roman"/>
          <w:b/>
          <w:sz w:val="24"/>
        </w:rPr>
        <w:tab/>
        <w:t>Manfaat Perhitungan Harga Pokok Produksi</w:t>
      </w:r>
    </w:p>
    <w:p w:rsidR="00B744C3" w:rsidRPr="00385FBE" w:rsidRDefault="00B744C3" w:rsidP="00B744C3">
      <w:pPr>
        <w:tabs>
          <w:tab w:val="left" w:pos="567"/>
        </w:tabs>
        <w:spacing w:line="360" w:lineRule="auto"/>
        <w:jc w:val="both"/>
        <w:rPr>
          <w:rFonts w:ascii="Times New Roman" w:hAnsi="Times New Roman" w:cs="Times New Roman"/>
          <w:sz w:val="24"/>
        </w:rPr>
      </w:pPr>
      <w:r w:rsidRPr="00385FBE">
        <w:rPr>
          <w:rFonts w:ascii="Times New Roman" w:hAnsi="Times New Roman" w:cs="Times New Roman"/>
          <w:sz w:val="24"/>
        </w:rPr>
        <w:tab/>
        <w:t xml:space="preserve">Menurut Mulyadi (2015:65) dalam perusahaan berproduksi umum, informasi harga pokok </w:t>
      </w:r>
      <w:r>
        <w:rPr>
          <w:rFonts w:ascii="Times New Roman" w:hAnsi="Times New Roman" w:cs="Times New Roman"/>
          <w:sz w:val="24"/>
        </w:rPr>
        <w:t xml:space="preserve"> </w:t>
      </w:r>
      <w:r w:rsidRPr="00385FBE">
        <w:rPr>
          <w:rFonts w:ascii="Times New Roman" w:hAnsi="Times New Roman" w:cs="Times New Roman"/>
          <w:sz w:val="24"/>
        </w:rPr>
        <w:t>produksi yang dihitung untuk jangka waktu tertentu bermanfaat bagi manajemen untuk:</w:t>
      </w:r>
    </w:p>
    <w:p w:rsidR="00B744C3" w:rsidRPr="00385FBE" w:rsidRDefault="00B744C3" w:rsidP="009A7B9D">
      <w:pPr>
        <w:pStyle w:val="ListParagraph"/>
        <w:numPr>
          <w:ilvl w:val="0"/>
          <w:numId w:val="3"/>
        </w:numPr>
        <w:tabs>
          <w:tab w:val="left" w:pos="567"/>
        </w:tabs>
        <w:spacing w:line="240" w:lineRule="auto"/>
        <w:ind w:left="567" w:hanging="283"/>
        <w:jc w:val="both"/>
        <w:rPr>
          <w:rFonts w:ascii="Times New Roman" w:hAnsi="Times New Roman" w:cs="Times New Roman"/>
          <w:sz w:val="24"/>
          <w:lang w:val="id-ID"/>
        </w:rPr>
      </w:pPr>
      <w:r w:rsidRPr="00385FBE">
        <w:rPr>
          <w:rFonts w:ascii="Times New Roman" w:hAnsi="Times New Roman" w:cs="Times New Roman"/>
          <w:sz w:val="24"/>
          <w:lang w:val="id-ID"/>
        </w:rPr>
        <w:t>Menentukan harga jual produk</w:t>
      </w:r>
    </w:p>
    <w:p w:rsidR="00B744C3" w:rsidRPr="00385FBE" w:rsidRDefault="00B744C3" w:rsidP="00B744C3">
      <w:pPr>
        <w:pStyle w:val="ListParagraph"/>
        <w:tabs>
          <w:tab w:val="left" w:pos="567"/>
        </w:tabs>
        <w:spacing w:line="240" w:lineRule="auto"/>
        <w:ind w:left="567" w:hanging="567"/>
        <w:jc w:val="both"/>
        <w:rPr>
          <w:rFonts w:ascii="Times New Roman" w:hAnsi="Times New Roman" w:cs="Times New Roman"/>
          <w:sz w:val="24"/>
          <w:lang w:val="id-ID"/>
        </w:rPr>
      </w:pPr>
      <w:r w:rsidRPr="00385FBE">
        <w:rPr>
          <w:rFonts w:ascii="Times New Roman" w:hAnsi="Times New Roman" w:cs="Times New Roman"/>
          <w:sz w:val="24"/>
          <w:lang w:val="id-ID"/>
        </w:rPr>
        <w:tab/>
        <w:t>Perusahaan yang berproduksi bertujuan memproses produknya untuk memenuhi persediaan di gudang dengan demikian biaya produksi dihitung untuk jangka waktu tertentu untuk menghasilkan informasi biaya produksi persatuan produk. Biaya produksi per unit merupakan salah satu data yang dipertimbangkan untuk menentukan harga jual produk.</w:t>
      </w:r>
    </w:p>
    <w:p w:rsidR="00B744C3" w:rsidRPr="00385FBE" w:rsidRDefault="00B744C3" w:rsidP="009A7B9D">
      <w:pPr>
        <w:pStyle w:val="ListParagraph"/>
        <w:numPr>
          <w:ilvl w:val="0"/>
          <w:numId w:val="3"/>
        </w:numPr>
        <w:tabs>
          <w:tab w:val="left" w:pos="567"/>
        </w:tabs>
        <w:spacing w:line="240" w:lineRule="auto"/>
        <w:ind w:left="567" w:hanging="283"/>
        <w:jc w:val="both"/>
        <w:rPr>
          <w:rFonts w:ascii="Times New Roman" w:hAnsi="Times New Roman" w:cs="Times New Roman"/>
          <w:sz w:val="24"/>
          <w:lang w:val="id-ID"/>
        </w:rPr>
      </w:pPr>
      <w:r w:rsidRPr="00385FBE">
        <w:rPr>
          <w:rFonts w:ascii="Times New Roman" w:hAnsi="Times New Roman" w:cs="Times New Roman"/>
          <w:sz w:val="24"/>
          <w:lang w:val="id-ID"/>
        </w:rPr>
        <w:t>Memantau realisasi biaya produksi</w:t>
      </w:r>
    </w:p>
    <w:p w:rsidR="00B744C3" w:rsidRPr="00385FBE" w:rsidRDefault="00B744C3" w:rsidP="00B744C3">
      <w:pPr>
        <w:pStyle w:val="ListParagraph"/>
        <w:tabs>
          <w:tab w:val="left" w:pos="567"/>
        </w:tabs>
        <w:spacing w:line="240" w:lineRule="auto"/>
        <w:ind w:left="567" w:hanging="567"/>
        <w:jc w:val="both"/>
        <w:rPr>
          <w:rFonts w:ascii="Times New Roman" w:hAnsi="Times New Roman" w:cs="Times New Roman"/>
          <w:sz w:val="24"/>
          <w:lang w:val="id-ID"/>
        </w:rPr>
      </w:pPr>
      <w:r w:rsidRPr="00385FBE">
        <w:rPr>
          <w:rFonts w:ascii="Times New Roman" w:hAnsi="Times New Roman" w:cs="Times New Roman"/>
          <w:sz w:val="24"/>
          <w:lang w:val="id-ID"/>
        </w:rPr>
        <w:tab/>
        <w:t xml:space="preserve">Informasi biaya produksi yang dikeluarkan dalam jangka waktu tertentu digunakan untuk memantau apakah proses produksi mengonsumsi total biaya produksi sesuai dengan apa yang diperhitungkan sebelumnya. Dalam hal ini, informasi biaya produksi digunakan untuk membandingkan antara perencanaan dengan realisasi. </w:t>
      </w:r>
    </w:p>
    <w:p w:rsidR="00B744C3" w:rsidRPr="00385FBE" w:rsidRDefault="00B744C3" w:rsidP="009A7B9D">
      <w:pPr>
        <w:pStyle w:val="ListParagraph"/>
        <w:numPr>
          <w:ilvl w:val="0"/>
          <w:numId w:val="3"/>
        </w:numPr>
        <w:tabs>
          <w:tab w:val="left" w:pos="567"/>
        </w:tabs>
        <w:spacing w:line="240" w:lineRule="auto"/>
        <w:ind w:left="567" w:hanging="283"/>
        <w:jc w:val="both"/>
        <w:rPr>
          <w:rFonts w:ascii="Times New Roman" w:hAnsi="Times New Roman" w:cs="Times New Roman"/>
          <w:sz w:val="24"/>
          <w:lang w:val="id-ID"/>
        </w:rPr>
      </w:pPr>
      <w:r w:rsidRPr="00385FBE">
        <w:rPr>
          <w:rFonts w:ascii="Times New Roman" w:hAnsi="Times New Roman" w:cs="Times New Roman"/>
          <w:sz w:val="24"/>
          <w:lang w:val="id-ID"/>
        </w:rPr>
        <w:t>Menghitung laba atau rugi periodik</w:t>
      </w:r>
    </w:p>
    <w:p w:rsidR="00B744C3" w:rsidRPr="00385FBE" w:rsidRDefault="00B744C3" w:rsidP="00B744C3">
      <w:pPr>
        <w:pStyle w:val="ListParagraph"/>
        <w:tabs>
          <w:tab w:val="left" w:pos="567"/>
        </w:tabs>
        <w:spacing w:line="240" w:lineRule="auto"/>
        <w:ind w:left="567" w:hanging="567"/>
        <w:jc w:val="both"/>
        <w:rPr>
          <w:rFonts w:ascii="Times New Roman" w:hAnsi="Times New Roman" w:cs="Times New Roman"/>
          <w:sz w:val="24"/>
          <w:lang w:val="id-ID"/>
        </w:rPr>
      </w:pPr>
      <w:r w:rsidRPr="00385FBE">
        <w:rPr>
          <w:rFonts w:ascii="Times New Roman" w:hAnsi="Times New Roman" w:cs="Times New Roman"/>
          <w:sz w:val="24"/>
          <w:lang w:val="id-ID"/>
        </w:rPr>
        <w:tab/>
        <w:t xml:space="preserve">Laba atau rugi bruto dihitung dengan membandingkan dengan harga jual produk persatuan dengan biaya produksi persatuan. Informasi laba atau rugi </w:t>
      </w:r>
      <w:r w:rsidRPr="00385FBE">
        <w:rPr>
          <w:rFonts w:ascii="Times New Roman" w:hAnsi="Times New Roman" w:cs="Times New Roman"/>
          <w:sz w:val="24"/>
          <w:lang w:val="id-ID"/>
        </w:rPr>
        <w:lastRenderedPageBreak/>
        <w:t>bruto diperlukan untuk mengetahui kontribusi produk dalam menutup biaya non produksi dan menghasilkan laba atau rugi.</w:t>
      </w:r>
    </w:p>
    <w:p w:rsidR="00B744C3" w:rsidRPr="00385FBE" w:rsidRDefault="00B744C3" w:rsidP="009A7B9D">
      <w:pPr>
        <w:pStyle w:val="ListParagraph"/>
        <w:numPr>
          <w:ilvl w:val="0"/>
          <w:numId w:val="3"/>
        </w:numPr>
        <w:tabs>
          <w:tab w:val="left" w:pos="567"/>
        </w:tabs>
        <w:spacing w:line="240" w:lineRule="auto"/>
        <w:ind w:left="567" w:hanging="283"/>
        <w:jc w:val="both"/>
        <w:rPr>
          <w:rFonts w:ascii="Times New Roman" w:hAnsi="Times New Roman" w:cs="Times New Roman"/>
          <w:sz w:val="24"/>
          <w:lang w:val="id-ID"/>
        </w:rPr>
      </w:pPr>
      <w:r w:rsidRPr="00385FBE">
        <w:rPr>
          <w:rFonts w:ascii="Times New Roman" w:hAnsi="Times New Roman" w:cs="Times New Roman"/>
          <w:sz w:val="24"/>
          <w:lang w:val="id-ID"/>
        </w:rPr>
        <w:t>Menentukan harga pokok persediaan produk jadi dan produk dalam proses yang disajikan dalam neraca</w:t>
      </w:r>
    </w:p>
    <w:p w:rsidR="00B744C3" w:rsidRPr="00385FBE" w:rsidRDefault="00B744C3" w:rsidP="00B744C3">
      <w:pPr>
        <w:pStyle w:val="ListParagraph"/>
        <w:tabs>
          <w:tab w:val="left" w:pos="567"/>
        </w:tabs>
        <w:spacing w:line="240" w:lineRule="auto"/>
        <w:ind w:left="567" w:hanging="567"/>
        <w:jc w:val="both"/>
        <w:rPr>
          <w:rFonts w:ascii="Times New Roman" w:hAnsi="Times New Roman" w:cs="Times New Roman"/>
          <w:sz w:val="24"/>
          <w:lang w:val="id-ID"/>
        </w:rPr>
      </w:pPr>
      <w:r w:rsidRPr="00385FBE">
        <w:rPr>
          <w:rFonts w:ascii="Times New Roman" w:hAnsi="Times New Roman" w:cs="Times New Roman"/>
          <w:sz w:val="24"/>
          <w:lang w:val="id-ID"/>
        </w:rPr>
        <w:tab/>
        <w:t>Saat manajemen dituntut untuk membuat pertanggungjawaban secara periodik, manajemen harus menyajikan laporan keuangan berupa neraca dan persediaan laporan laba rugi yang didalamnya terdapat informasi harga pokok persediaan produk jadi dan harga pokok persediaan produk dalam proses. Biaya yang melekat pada produk jadi yang belum terjual, dalam neraca disajikan dalam harga pokok persediaan produk jadi. Biaya produksi yang melekat pada produk yang pada tanggal neraca masih dalam proses pengerjaan disajikan dalam neraca sebagai harga pokok persediaan produk dalam proses.</w:t>
      </w:r>
    </w:p>
    <w:p w:rsidR="00B744C3" w:rsidRDefault="00B744C3" w:rsidP="00B744C3">
      <w:pPr>
        <w:tabs>
          <w:tab w:val="left" w:pos="426"/>
        </w:tabs>
        <w:jc w:val="both"/>
        <w:rPr>
          <w:rFonts w:ascii="Times New Roman" w:hAnsi="Times New Roman" w:cs="Times New Roman"/>
          <w:sz w:val="24"/>
        </w:rPr>
      </w:pPr>
    </w:p>
    <w:p w:rsidR="00B744C3"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b/>
          <w:sz w:val="24"/>
        </w:rPr>
        <w:t>2.6</w:t>
      </w:r>
      <w:r>
        <w:rPr>
          <w:rFonts w:ascii="Times New Roman" w:hAnsi="Times New Roman" w:cs="Times New Roman"/>
          <w:b/>
          <w:sz w:val="24"/>
        </w:rPr>
        <w:tab/>
        <w:t>Metode Pengumpulan Harga Pokok Produksi</w:t>
      </w:r>
    </w:p>
    <w:p w:rsidR="00B744C3" w:rsidRPr="00385FBE"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sz w:val="24"/>
          <w:szCs w:val="24"/>
        </w:rPr>
        <w:tab/>
        <w:t>Dalam menentukan harga pokok produksi terhadap produk yang dihasilkan digunakan metode-metode tertentu. Menurut Mulyadi (2015:17) metode pengumpulan harga pokok produksi dapat dibagi menjadi dua yaitu:</w:t>
      </w:r>
    </w:p>
    <w:p w:rsidR="00B744C3" w:rsidRPr="00B27950" w:rsidRDefault="00B744C3" w:rsidP="009A7B9D">
      <w:pPr>
        <w:pStyle w:val="ListParagraph"/>
        <w:numPr>
          <w:ilvl w:val="0"/>
          <w:numId w:val="23"/>
        </w:numPr>
        <w:spacing w:after="20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Metode Harga Pokok Pesanan (</w:t>
      </w:r>
      <w:r>
        <w:rPr>
          <w:rFonts w:ascii="Times New Roman" w:hAnsi="Times New Roman" w:cs="Times New Roman"/>
          <w:i/>
          <w:sz w:val="24"/>
          <w:szCs w:val="24"/>
        </w:rPr>
        <w:t>Job Order Cost Method</w:t>
      </w:r>
      <w:r>
        <w:rPr>
          <w:rFonts w:ascii="Times New Roman" w:hAnsi="Times New Roman" w:cs="Times New Roman"/>
          <w:sz w:val="24"/>
          <w:szCs w:val="24"/>
        </w:rPr>
        <w:t>)</w:t>
      </w:r>
    </w:p>
    <w:p w:rsidR="00B744C3" w:rsidRPr="00B27950" w:rsidRDefault="00B744C3" w:rsidP="009A7B9D">
      <w:pPr>
        <w:pStyle w:val="ListParagraph"/>
        <w:numPr>
          <w:ilvl w:val="0"/>
          <w:numId w:val="23"/>
        </w:numPr>
        <w:spacing w:after="200" w:line="360" w:lineRule="auto"/>
        <w:ind w:left="567" w:hanging="283"/>
        <w:jc w:val="both"/>
        <w:rPr>
          <w:rFonts w:ascii="Times New Roman" w:hAnsi="Times New Roman" w:cs="Times New Roman"/>
          <w:sz w:val="24"/>
          <w:szCs w:val="24"/>
        </w:rPr>
      </w:pPr>
      <w:r w:rsidRPr="00B27950">
        <w:rPr>
          <w:rFonts w:ascii="Times New Roman" w:hAnsi="Times New Roman" w:cs="Times New Roman"/>
          <w:sz w:val="24"/>
          <w:szCs w:val="24"/>
        </w:rPr>
        <w:t>Metode Harga Pokok Proses (</w:t>
      </w:r>
      <w:r w:rsidRPr="00B27950">
        <w:rPr>
          <w:rFonts w:ascii="Times New Roman" w:hAnsi="Times New Roman" w:cs="Times New Roman"/>
          <w:i/>
          <w:sz w:val="24"/>
          <w:szCs w:val="24"/>
        </w:rPr>
        <w:t>Process Cost Method</w:t>
      </w:r>
      <w:r w:rsidRPr="00B27950">
        <w:rPr>
          <w:rFonts w:ascii="Times New Roman" w:hAnsi="Times New Roman" w:cs="Times New Roman"/>
          <w:sz w:val="24"/>
          <w:szCs w:val="24"/>
        </w:rPr>
        <w:t>)</w:t>
      </w:r>
    </w:p>
    <w:p w:rsidR="00B744C3" w:rsidRDefault="00B744C3" w:rsidP="00B744C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Mulyadi juga mengemukakan bahwa pengumpulan biaya produksi sangat ditentukan oleh cara produksi. Secara garis besar, cara memproduksi produk dibagi menjadi dua macam yaitu:</w:t>
      </w:r>
    </w:p>
    <w:p w:rsidR="00B744C3" w:rsidRDefault="00B744C3" w:rsidP="009A7B9D">
      <w:pPr>
        <w:pStyle w:val="ListParagraph"/>
        <w:numPr>
          <w:ilvl w:val="0"/>
          <w:numId w:val="24"/>
        </w:numPr>
        <w:tabs>
          <w:tab w:val="left" w:pos="567"/>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Perusahaan yang berproduksi berdasar pesanan, mengumpulkan biaya produksinya dengan menggunakan metode biaya pesanan (</w:t>
      </w:r>
      <w:r>
        <w:rPr>
          <w:rFonts w:ascii="Times New Roman" w:hAnsi="Times New Roman" w:cs="Times New Roman"/>
          <w:i/>
          <w:sz w:val="24"/>
          <w:szCs w:val="24"/>
        </w:rPr>
        <w:t>job order cost method</w:t>
      </w:r>
      <w:r>
        <w:rPr>
          <w:rFonts w:ascii="Times New Roman" w:hAnsi="Times New Roman" w:cs="Times New Roman"/>
          <w:sz w:val="24"/>
          <w:szCs w:val="24"/>
        </w:rPr>
        <w:t>). Dalam metode ini biaya-biaya produksi dikumpulkan untuk pesanan tertentu dan biaya produksi persatuan produk yang dihasilkan untuk memenuhi pesanan tersebut dihitung dengan cara membagi total biaya produksi untuk pesanan tersebut dengan jumlah satuan produk dalam pesanan yang bersangkutan.</w:t>
      </w:r>
    </w:p>
    <w:p w:rsidR="00B744C3" w:rsidRPr="000D3DE3" w:rsidRDefault="00B744C3" w:rsidP="009A7B9D">
      <w:pPr>
        <w:pStyle w:val="ListParagraph"/>
        <w:numPr>
          <w:ilvl w:val="0"/>
          <w:numId w:val="24"/>
        </w:numPr>
        <w:tabs>
          <w:tab w:val="left" w:pos="567"/>
        </w:tabs>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Perusahaan yang berproduksi masa, mengumpulkan biaya produksinya dengan menggunakan metode biaya proses (</w:t>
      </w:r>
      <w:r>
        <w:rPr>
          <w:rFonts w:ascii="Times New Roman" w:hAnsi="Times New Roman" w:cs="Times New Roman"/>
          <w:i/>
          <w:sz w:val="24"/>
          <w:szCs w:val="24"/>
        </w:rPr>
        <w:t>process cost method</w:t>
      </w:r>
      <w:r>
        <w:rPr>
          <w:rFonts w:ascii="Times New Roman" w:hAnsi="Times New Roman" w:cs="Times New Roman"/>
          <w:sz w:val="24"/>
          <w:szCs w:val="24"/>
        </w:rPr>
        <w:t>). Dalam metode ini biaya biaya produksi dikumpulkan untuk periode tertentu dan biaya produksi persatuan produk yang dihasilkan dalam periode tersebut dihitung dengan cara membagi total biaya produksi untuk periode tersebut dengan jumlah satuan produk yang dihasilkan dalam periode yang bersangkutan.</w:t>
      </w:r>
    </w:p>
    <w:p w:rsidR="00B744C3" w:rsidRPr="000D3DE3" w:rsidRDefault="00B744C3" w:rsidP="00B744C3">
      <w:pPr>
        <w:pStyle w:val="ListParagraph"/>
        <w:tabs>
          <w:tab w:val="left" w:pos="567"/>
        </w:tabs>
        <w:spacing w:line="240" w:lineRule="auto"/>
        <w:ind w:left="567"/>
        <w:jc w:val="both"/>
        <w:rPr>
          <w:rFonts w:ascii="Times New Roman" w:hAnsi="Times New Roman" w:cs="Times New Roman"/>
          <w:sz w:val="24"/>
          <w:szCs w:val="24"/>
        </w:rPr>
      </w:pPr>
    </w:p>
    <w:p w:rsidR="00B744C3" w:rsidRPr="00B95CB3" w:rsidRDefault="00B744C3" w:rsidP="009A7B9D">
      <w:pPr>
        <w:pStyle w:val="ListParagraph"/>
        <w:numPr>
          <w:ilvl w:val="2"/>
          <w:numId w:val="25"/>
        </w:numPr>
        <w:tabs>
          <w:tab w:val="left" w:pos="426"/>
        </w:tabs>
        <w:spacing w:after="0" w:line="360" w:lineRule="auto"/>
        <w:ind w:left="567" w:hanging="567"/>
        <w:jc w:val="both"/>
        <w:rPr>
          <w:rFonts w:ascii="Times New Roman" w:hAnsi="Times New Roman" w:cs="Times New Roman"/>
          <w:b/>
          <w:sz w:val="24"/>
          <w:szCs w:val="24"/>
        </w:rPr>
      </w:pPr>
      <w:r w:rsidRPr="005F3279">
        <w:rPr>
          <w:rFonts w:ascii="Times New Roman" w:hAnsi="Times New Roman" w:cs="Times New Roman"/>
          <w:b/>
          <w:sz w:val="24"/>
          <w:szCs w:val="24"/>
          <w:lang w:val="id-ID"/>
        </w:rPr>
        <w:t>Metode Harga Pokok Produksi Pesanan</w:t>
      </w:r>
    </w:p>
    <w:p w:rsidR="00B744C3" w:rsidRPr="00B95CB3" w:rsidRDefault="00B744C3" w:rsidP="00B744C3">
      <w:pPr>
        <w:pStyle w:val="ListParagraph"/>
        <w:tabs>
          <w:tab w:val="left" w:pos="426"/>
        </w:tabs>
        <w:spacing w:after="0"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lang w:val="id-ID"/>
        </w:rPr>
        <w:lastRenderedPageBreak/>
        <w:t xml:space="preserve">Harga pokok pesanan dihitung dengan jumlah satuan produk dalam pesanan. </w:t>
      </w:r>
      <w:r w:rsidRPr="00B95CB3">
        <w:rPr>
          <w:rFonts w:ascii="Times New Roman" w:hAnsi="Times New Roman" w:cs="Times New Roman"/>
          <w:sz w:val="24"/>
          <w:szCs w:val="24"/>
        </w:rPr>
        <w:t>Mulyadi (2015:18) menyatakan bahwa harga pokok pesanan adalah</w:t>
      </w:r>
    </w:p>
    <w:p w:rsidR="00B744C3" w:rsidRPr="00584B1D" w:rsidRDefault="00B744C3" w:rsidP="00B744C3">
      <w:pPr>
        <w:pStyle w:val="ListParagraph"/>
        <w:spacing w:after="0" w:line="240" w:lineRule="auto"/>
        <w:ind w:left="567"/>
        <w:jc w:val="both"/>
        <w:rPr>
          <w:rFonts w:ascii="Times New Roman" w:hAnsi="Times New Roman" w:cs="Times New Roman"/>
          <w:sz w:val="24"/>
          <w:szCs w:val="24"/>
        </w:rPr>
      </w:pPr>
      <w:r w:rsidRPr="00584B1D">
        <w:rPr>
          <w:rFonts w:ascii="Times New Roman" w:hAnsi="Times New Roman" w:cs="Times New Roman"/>
          <w:sz w:val="24"/>
          <w:szCs w:val="24"/>
        </w:rPr>
        <w:t>Biaya-biaya produksi dikumpulkan untuk pesanan tertentu dan harga pokok produksi per satuan produk yang dihasilkan untuk memenuhi pesanan tersebut dihitung dengan jumlah satuan produk dalam pesanan yang bersangkutan.</w:t>
      </w:r>
    </w:p>
    <w:p w:rsidR="00B744C3" w:rsidRPr="00584B1D" w:rsidRDefault="00B744C3" w:rsidP="00B744C3">
      <w:pPr>
        <w:tabs>
          <w:tab w:val="left" w:pos="426"/>
        </w:tabs>
        <w:jc w:val="both"/>
        <w:rPr>
          <w:rFonts w:ascii="Times New Roman" w:hAnsi="Times New Roman" w:cs="Times New Roman"/>
          <w:sz w:val="24"/>
          <w:szCs w:val="24"/>
        </w:rPr>
      </w:pPr>
    </w:p>
    <w:p w:rsidR="00B744C3" w:rsidRDefault="00B744C3" w:rsidP="00B744C3">
      <w:pPr>
        <w:spacing w:line="360" w:lineRule="auto"/>
        <w:jc w:val="both"/>
        <w:rPr>
          <w:rFonts w:ascii="Times New Roman" w:hAnsi="Times New Roman" w:cs="Times New Roman"/>
          <w:sz w:val="24"/>
          <w:szCs w:val="24"/>
        </w:rPr>
      </w:pPr>
      <w:r>
        <w:rPr>
          <w:rFonts w:ascii="Times New Roman" w:hAnsi="Times New Roman" w:cs="Times New Roman"/>
          <w:sz w:val="24"/>
          <w:szCs w:val="24"/>
        </w:rPr>
        <w:t>Karakteristik usaha perusahaan yang kegiatan produksinya berdasarkan produksi pesanan menurut Sujarweni (2015:72) adalah:</w:t>
      </w:r>
    </w:p>
    <w:p w:rsidR="00B744C3" w:rsidRDefault="00B744C3" w:rsidP="009A7B9D">
      <w:pPr>
        <w:pStyle w:val="ListParagraph"/>
        <w:numPr>
          <w:ilvl w:val="1"/>
          <w:numId w:val="20"/>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Produk yang diberikan sesuai pesanan atau permintaan dari konsumen.</w:t>
      </w:r>
    </w:p>
    <w:p w:rsidR="00B744C3" w:rsidRDefault="00B744C3" w:rsidP="009A7B9D">
      <w:pPr>
        <w:pStyle w:val="ListParagraph"/>
        <w:numPr>
          <w:ilvl w:val="1"/>
          <w:numId w:val="20"/>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Persediaan di gudang hanya untuk memenuhi pesanan saja.</w:t>
      </w:r>
    </w:p>
    <w:p w:rsidR="00B744C3" w:rsidRDefault="00B744C3" w:rsidP="009A7B9D">
      <w:pPr>
        <w:pStyle w:val="ListParagraph"/>
        <w:numPr>
          <w:ilvl w:val="1"/>
          <w:numId w:val="20"/>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Karena hanya berdasarkan pesanan saja maka kalau tidak ada pemesanan maka produsinya putus-putus. Kalau tidak ada pesanan baru memproduksi kalau tidak maka produksi akan berhenti.</w:t>
      </w:r>
    </w:p>
    <w:p w:rsidR="00B744C3" w:rsidRDefault="00B744C3" w:rsidP="009A7B9D">
      <w:pPr>
        <w:pStyle w:val="ListParagraph"/>
        <w:numPr>
          <w:ilvl w:val="1"/>
          <w:numId w:val="20"/>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Produk yang telah sesaui langsung diberikan kepada pemesan.</w:t>
      </w:r>
    </w:p>
    <w:p w:rsidR="00B744C3" w:rsidRDefault="00B744C3" w:rsidP="009A7B9D">
      <w:pPr>
        <w:pStyle w:val="ListParagraph"/>
        <w:numPr>
          <w:ilvl w:val="1"/>
          <w:numId w:val="20"/>
        </w:numPr>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produksi dikumpulkan untuk setiap pesanan dengan tujuan dapat dihitung harga pokok pesanan dengan secara rinci. Dihubungkan dengan sistem akuntansi biaya yang digunakan untuk membebankan harga pokok kepada produk. Metode harga pokok pesanan hanya dapat menggunakan:</w:t>
      </w:r>
    </w:p>
    <w:p w:rsidR="00B744C3" w:rsidRDefault="00B744C3" w:rsidP="009A7B9D">
      <w:pPr>
        <w:pStyle w:val="ListParagraph"/>
        <w:numPr>
          <w:ilvl w:val="2"/>
          <w:numId w:val="20"/>
        </w:numPr>
        <w:tabs>
          <w:tab w:val="left" w:pos="993"/>
          <w:tab w:val="left" w:pos="1560"/>
        </w:tabs>
        <w:spacing w:after="20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Sistem harga pokok harus historis untuk biaya bahan baku dan biaya tenaga kerja langsung, untuk biaya </w:t>
      </w:r>
      <w:r>
        <w:rPr>
          <w:rFonts w:ascii="Times New Roman" w:hAnsi="Times New Roman" w:cs="Times New Roman"/>
          <w:i/>
          <w:sz w:val="24"/>
          <w:szCs w:val="24"/>
        </w:rPr>
        <w:t>overhead</w:t>
      </w:r>
      <w:r>
        <w:rPr>
          <w:rFonts w:ascii="Times New Roman" w:hAnsi="Times New Roman" w:cs="Times New Roman"/>
          <w:sz w:val="24"/>
          <w:szCs w:val="24"/>
        </w:rPr>
        <w:t xml:space="preserve"> pabrik harus digunakan tarif biaya yang ditentukan di muka.</w:t>
      </w:r>
    </w:p>
    <w:p w:rsidR="00B744C3" w:rsidRDefault="00B744C3" w:rsidP="009A7B9D">
      <w:pPr>
        <w:pStyle w:val="ListParagraph"/>
        <w:numPr>
          <w:ilvl w:val="2"/>
          <w:numId w:val="20"/>
        </w:numPr>
        <w:tabs>
          <w:tab w:val="left" w:pos="993"/>
          <w:tab w:val="left" w:pos="1560"/>
        </w:tabs>
        <w:spacing w:after="20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Unsur semua elemen biaya produksi dapat digunakan sistem harga pokok yang ditentukan di muka.</w:t>
      </w:r>
    </w:p>
    <w:p w:rsidR="00B744C3" w:rsidRDefault="00B744C3" w:rsidP="009A7B9D">
      <w:pPr>
        <w:pStyle w:val="ListParagraph"/>
        <w:numPr>
          <w:ilvl w:val="0"/>
          <w:numId w:val="20"/>
        </w:numPr>
        <w:tabs>
          <w:tab w:val="left" w:pos="709"/>
          <w:tab w:val="left" w:pos="1560"/>
        </w:tabs>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produksi dalam metode harga pokok pesanan dibagi 2 yaitu:</w:t>
      </w:r>
    </w:p>
    <w:p w:rsidR="00B744C3" w:rsidRDefault="00B744C3" w:rsidP="009A7B9D">
      <w:pPr>
        <w:pStyle w:val="ListParagraph"/>
        <w:numPr>
          <w:ilvl w:val="2"/>
          <w:numId w:val="20"/>
        </w:numPr>
        <w:tabs>
          <w:tab w:val="left" w:pos="709"/>
          <w:tab w:val="left" w:pos="993"/>
        </w:tabs>
        <w:spacing w:after="20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Biaya langsung meliputi biaya bahan baku dan biaya tenaga kerja langsung. Biaya langsung diperhitungkan terhadap masing-masing pesanan berdasarkan biaya yang sebenarnya.</w:t>
      </w:r>
    </w:p>
    <w:p w:rsidR="00B744C3" w:rsidRDefault="00B744C3" w:rsidP="009A7B9D">
      <w:pPr>
        <w:pStyle w:val="ListParagraph"/>
        <w:numPr>
          <w:ilvl w:val="2"/>
          <w:numId w:val="20"/>
        </w:numPr>
        <w:tabs>
          <w:tab w:val="left" w:pos="709"/>
          <w:tab w:val="left" w:pos="993"/>
        </w:tabs>
        <w:spacing w:after="20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Biaya tidak langsung meliputi biaya produksi selain biaya bahan baku dan biaya tenaga kerja. Biaya tidak langsung dibebankan ke tiap-tiap pesanan berdasarkan tarif yang ditentukan di muka</w:t>
      </w:r>
    </w:p>
    <w:p w:rsidR="00B744C3" w:rsidRPr="00283CA8" w:rsidRDefault="00B744C3" w:rsidP="009A7B9D">
      <w:pPr>
        <w:pStyle w:val="ListParagraph"/>
        <w:numPr>
          <w:ilvl w:val="0"/>
          <w:numId w:val="20"/>
        </w:numPr>
        <w:tabs>
          <w:tab w:val="left" w:pos="709"/>
          <w:tab w:val="left" w:pos="1560"/>
        </w:tabs>
        <w:spacing w:after="20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Cara pengumpulan biaya produksi dilakukan dengan kartu biaya pesanan, yang memuat rincian untuk masing-masing pesanan.</w:t>
      </w:r>
    </w:p>
    <w:p w:rsidR="00B744C3" w:rsidRPr="00D579A7" w:rsidRDefault="00B744C3" w:rsidP="00B744C3">
      <w:p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2.6.2</w:t>
      </w:r>
      <w:r>
        <w:rPr>
          <w:rFonts w:ascii="Times New Roman" w:hAnsi="Times New Roman" w:cs="Times New Roman"/>
          <w:b/>
          <w:sz w:val="24"/>
          <w:szCs w:val="24"/>
        </w:rPr>
        <w:tab/>
      </w:r>
      <w:r w:rsidRPr="00D579A7">
        <w:rPr>
          <w:rFonts w:ascii="Times New Roman" w:hAnsi="Times New Roman" w:cs="Times New Roman"/>
          <w:b/>
          <w:sz w:val="24"/>
          <w:szCs w:val="24"/>
        </w:rPr>
        <w:t>Metode Harga Pokok Produksi Proses</w:t>
      </w:r>
    </w:p>
    <w:p w:rsidR="00B744C3" w:rsidRDefault="00B744C3" w:rsidP="00B744C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 metode harga pokok proses, barang dan jasa yang diproduksi secara massal dan identik. Menurut Sujarweni (2015:87) menyatakan bahwa:</w:t>
      </w:r>
    </w:p>
    <w:p w:rsidR="00B744C3" w:rsidRDefault="00B744C3" w:rsidP="00B744C3">
      <w:pPr>
        <w:ind w:left="567"/>
        <w:jc w:val="both"/>
        <w:rPr>
          <w:rFonts w:ascii="Times New Roman" w:hAnsi="Times New Roman" w:cs="Times New Roman"/>
          <w:sz w:val="24"/>
          <w:szCs w:val="24"/>
        </w:rPr>
      </w:pPr>
      <w:r>
        <w:rPr>
          <w:rFonts w:ascii="Times New Roman" w:hAnsi="Times New Roman" w:cs="Times New Roman"/>
          <w:sz w:val="24"/>
          <w:szCs w:val="24"/>
        </w:rPr>
        <w:t>Harga pokok proses adalah metode perhitungan harga pokok produk berdasarkan biaya yang diprosuksi pada suatu periode dibagi unit produksi. Pada metode ini, barang dan jasa yang diproduksi secara massal dan identik. Untuk setiap periode produksi, metode ini mempunyai formula membagi total biaya pembuatan produk dengan jumlah unit yang diproduksi.</w:t>
      </w:r>
    </w:p>
    <w:p w:rsidR="00B744C3" w:rsidRDefault="00B744C3" w:rsidP="00B744C3">
      <w:pPr>
        <w:ind w:left="567"/>
        <w:jc w:val="both"/>
        <w:rPr>
          <w:rFonts w:ascii="Times New Roman" w:hAnsi="Times New Roman" w:cs="Times New Roman"/>
          <w:sz w:val="24"/>
          <w:szCs w:val="24"/>
        </w:rPr>
      </w:pPr>
    </w:p>
    <w:p w:rsidR="00B744C3" w:rsidRPr="004318CD" w:rsidRDefault="00B744C3" w:rsidP="00B744C3">
      <w:pPr>
        <w:widowControl w:val="0"/>
        <w:overflowPunct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Metode harga pokok proses juga dikemukakan oleh Dewi dan Kristanto (2015:93) yang menyatakan bahwa:</w:t>
      </w:r>
    </w:p>
    <w:p w:rsidR="00B744C3" w:rsidRDefault="00B744C3" w:rsidP="00B744C3">
      <w:pPr>
        <w:widowControl w:val="0"/>
        <w:overflowPunct w:val="0"/>
        <w:autoSpaceDE w:val="0"/>
        <w:autoSpaceDN w:val="0"/>
        <w:adjustRightInd w:val="0"/>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Dalam sistem perhitungan biaya berdasarkan proses, bahan baku, tenaga kerja dan </w:t>
      </w:r>
      <w:r w:rsidRPr="00565121">
        <w:rPr>
          <w:rFonts w:ascii="Times New Roman" w:hAnsi="Times New Roman" w:cs="Times New Roman"/>
          <w:i/>
          <w:sz w:val="24"/>
          <w:szCs w:val="24"/>
        </w:rPr>
        <w:t>overhead</w:t>
      </w:r>
      <w:r>
        <w:rPr>
          <w:rFonts w:ascii="Times New Roman" w:hAnsi="Times New Roman" w:cs="Times New Roman"/>
          <w:sz w:val="24"/>
          <w:szCs w:val="24"/>
        </w:rPr>
        <w:t xml:space="preserve"> pabrik dibebankan ke pusat biaya. Pusat biaya umumnya adalah departemen, tetapi dapat juga pusat pemrosesan dalam satu departemen.</w:t>
      </w:r>
    </w:p>
    <w:p w:rsidR="00B744C3" w:rsidRDefault="00B744C3" w:rsidP="00B744C3">
      <w:pPr>
        <w:widowControl w:val="0"/>
        <w:overflowPunct w:val="0"/>
        <w:autoSpaceDE w:val="0"/>
        <w:autoSpaceDN w:val="0"/>
        <w:adjustRightInd w:val="0"/>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Karakteristik metode harga pokok yang produksinya berdasarkan proses menurut Mulyadi (2015:63), yaitu:</w:t>
      </w:r>
    </w:p>
    <w:p w:rsidR="00B744C3" w:rsidRDefault="00B744C3" w:rsidP="009A7B9D">
      <w:pPr>
        <w:widowControl w:val="0"/>
        <w:numPr>
          <w:ilvl w:val="0"/>
          <w:numId w:val="4"/>
        </w:numPr>
        <w:tabs>
          <w:tab w:val="left" w:pos="567"/>
        </w:tabs>
        <w:overflowPunct w:val="0"/>
        <w:autoSpaceDE w:val="0"/>
        <w:autoSpaceDN w:val="0"/>
        <w:adjustRightInd w:val="0"/>
        <w:spacing w:line="36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Produk yang dihasilkan merupakan produk standar.</w:t>
      </w:r>
    </w:p>
    <w:p w:rsidR="00B744C3" w:rsidRDefault="00B744C3" w:rsidP="009A7B9D">
      <w:pPr>
        <w:widowControl w:val="0"/>
        <w:numPr>
          <w:ilvl w:val="0"/>
          <w:numId w:val="4"/>
        </w:numPr>
        <w:tabs>
          <w:tab w:val="left" w:pos="567"/>
        </w:tabs>
        <w:overflowPunct w:val="0"/>
        <w:autoSpaceDE w:val="0"/>
        <w:autoSpaceDN w:val="0"/>
        <w:adjustRightInd w:val="0"/>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Produk yang dihasilkan dari bulan ke bulan adalah sama.</w:t>
      </w:r>
    </w:p>
    <w:p w:rsidR="00B744C3" w:rsidRDefault="00B744C3" w:rsidP="009A7B9D">
      <w:pPr>
        <w:widowControl w:val="0"/>
        <w:numPr>
          <w:ilvl w:val="0"/>
          <w:numId w:val="4"/>
        </w:numPr>
        <w:tabs>
          <w:tab w:val="left" w:pos="567"/>
        </w:tabs>
        <w:overflowPunct w:val="0"/>
        <w:autoSpaceDE w:val="0"/>
        <w:autoSpaceDN w:val="0"/>
        <w:adjustRightInd w:val="0"/>
        <w:spacing w:after="16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Kegiatan produk dimulai dengan diterbitkannya perintah produksi yang berisi rencana produksi produk standar untuk jangka waktu tertentu.</w:t>
      </w:r>
    </w:p>
    <w:p w:rsidR="00B744C3" w:rsidRDefault="00B744C3" w:rsidP="00B744C3">
      <w:pPr>
        <w:widowControl w:val="0"/>
        <w:tabs>
          <w:tab w:val="left" w:pos="360"/>
        </w:tabs>
        <w:overflowPunct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w:t>
      </w:r>
      <w:r>
        <w:rPr>
          <w:rFonts w:ascii="Times New Roman" w:hAnsi="Times New Roman" w:cs="Times New Roman"/>
          <w:i/>
          <w:sz w:val="24"/>
          <w:szCs w:val="24"/>
        </w:rPr>
        <w:t xml:space="preserve">process costing </w:t>
      </w:r>
      <w:r>
        <w:rPr>
          <w:rFonts w:ascii="Times New Roman" w:hAnsi="Times New Roman" w:cs="Times New Roman"/>
          <w:sz w:val="24"/>
          <w:szCs w:val="24"/>
        </w:rPr>
        <w:t xml:space="preserve"> menurut Dewi dan Kristanto (2015:94), yaitu:</w:t>
      </w:r>
    </w:p>
    <w:p w:rsidR="00B744C3" w:rsidRDefault="00B744C3" w:rsidP="009A7B9D">
      <w:pPr>
        <w:pStyle w:val="ListParagraph"/>
        <w:widowControl w:val="0"/>
        <w:numPr>
          <w:ilvl w:val="1"/>
          <w:numId w:val="4"/>
        </w:numPr>
        <w:tabs>
          <w:tab w:val="left" w:pos="567"/>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Proses produksi bersifat terus-menerus dan produk yang dihasilkan bersifat standar.</w:t>
      </w:r>
    </w:p>
    <w:p w:rsidR="00B744C3" w:rsidRDefault="00B744C3" w:rsidP="009A7B9D">
      <w:pPr>
        <w:pStyle w:val="ListParagraph"/>
        <w:widowControl w:val="0"/>
        <w:numPr>
          <w:ilvl w:val="1"/>
          <w:numId w:val="4"/>
        </w:numPr>
        <w:tabs>
          <w:tab w:val="left" w:pos="567"/>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produksi dikumpulkan dan dicatat dalam setiap departemen produksi</w:t>
      </w:r>
      <w:r>
        <w:rPr>
          <w:rFonts w:ascii="Times New Roman" w:hAnsi="Times New Roman" w:cs="Times New Roman"/>
          <w:sz w:val="24"/>
          <w:szCs w:val="24"/>
          <w:lang w:val="id-ID"/>
        </w:rPr>
        <w:t xml:space="preserve"> </w:t>
      </w:r>
      <w:r>
        <w:rPr>
          <w:rFonts w:ascii="Times New Roman" w:hAnsi="Times New Roman" w:cs="Times New Roman"/>
          <w:sz w:val="24"/>
          <w:szCs w:val="24"/>
        </w:rPr>
        <w:t>yang dilalui untuk jangka waktu tertentu (umumnya satu bulan).</w:t>
      </w:r>
    </w:p>
    <w:p w:rsidR="00B744C3" w:rsidRDefault="00B744C3" w:rsidP="009A7B9D">
      <w:pPr>
        <w:pStyle w:val="ListParagraph"/>
        <w:widowControl w:val="0"/>
        <w:numPr>
          <w:ilvl w:val="1"/>
          <w:numId w:val="4"/>
        </w:numPr>
        <w:tabs>
          <w:tab w:val="left" w:pos="567"/>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Harga pkok per unit produk dihitung dari haga pokok produksi selesai periode dibagi dengan unit produk selesai dalam periode tersebut.</w:t>
      </w:r>
    </w:p>
    <w:p w:rsidR="00B744C3" w:rsidRDefault="00B744C3" w:rsidP="009A7B9D">
      <w:pPr>
        <w:pStyle w:val="ListParagraph"/>
        <w:widowControl w:val="0"/>
        <w:numPr>
          <w:ilvl w:val="1"/>
          <w:numId w:val="4"/>
        </w:numPr>
        <w:tabs>
          <w:tab w:val="left" w:pos="567"/>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Produk yang belum selesai pada akhir periode dicatat ke dalam rekening persediaan barang dalam proses. Dalam hal ini digunakan istilah unit ekuivalen yaitu ukuran untuk unit barang dalam proses yang disetarakan dengan unit yang telah selesai, tujuannya agar memudahkan perhitungan harga pokok barang dalam proses akhir periode.</w:t>
      </w:r>
    </w:p>
    <w:p w:rsidR="00B744C3" w:rsidRDefault="00B744C3" w:rsidP="009A7B9D">
      <w:pPr>
        <w:pStyle w:val="ListParagraph"/>
        <w:widowControl w:val="0"/>
        <w:numPr>
          <w:ilvl w:val="1"/>
          <w:numId w:val="4"/>
        </w:numPr>
        <w:tabs>
          <w:tab w:val="left" w:pos="567"/>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Pada akhir periode dibuat laporan harga pokok produksi untuk setiap departemen yang berisi informasi mengenai skedul kuantitas (laporan produksi), skedul biaya (pembebanan biaya), skedul alokasi biaya (perhitungan biaya) yang menyangkut pertanggungjawaban biaya yang telah dikeluarkan dan dibebankan pada persediaan barang jadi dan persediaan barang dalam proses.</w:t>
      </w:r>
    </w:p>
    <w:p w:rsidR="00B744C3" w:rsidRDefault="00B744C3" w:rsidP="009A7B9D">
      <w:pPr>
        <w:pStyle w:val="ListParagraph"/>
        <w:widowControl w:val="0"/>
        <w:numPr>
          <w:ilvl w:val="1"/>
          <w:numId w:val="4"/>
        </w:numPr>
        <w:tabs>
          <w:tab w:val="left" w:pos="567"/>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Pada umumnya barang jadi departemen satu menjadi bahan baku departemen berikutnya sampai produk selesai.</w:t>
      </w:r>
    </w:p>
    <w:p w:rsidR="00B744C3" w:rsidRDefault="00B744C3" w:rsidP="00B744C3">
      <w:pPr>
        <w:widowControl w:val="0"/>
        <w:tabs>
          <w:tab w:val="left" w:pos="360"/>
        </w:tabs>
        <w:overflowPunct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Ciri-ciri perhitungan harga pokok proses menurut Riwayadi (2016:279-280), yaitu:</w:t>
      </w:r>
    </w:p>
    <w:p w:rsidR="00B744C3" w:rsidRPr="008555FA" w:rsidRDefault="00B744C3" w:rsidP="009A7B9D">
      <w:pPr>
        <w:pStyle w:val="ListParagraph"/>
        <w:widowControl w:val="0"/>
        <w:numPr>
          <w:ilvl w:val="3"/>
          <w:numId w:val="4"/>
        </w:numPr>
        <w:tabs>
          <w:tab w:val="left" w:pos="567"/>
          <w:tab w:val="left" w:pos="993"/>
        </w:tabs>
        <w:overflowPunct w:val="0"/>
        <w:autoSpaceDE w:val="0"/>
        <w:autoSpaceDN w:val="0"/>
        <w:adjustRightInd w:val="0"/>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Harga pokok produk dihitung pada akhir periode akuntansi. Akhir periode akuntansi dapat berada pada akhir bulan, akhir kuartal, akhir semester, atau akhir tahun. Akhir periode akuntansi tergantung pada periode penyusunan </w:t>
      </w:r>
      <w:r>
        <w:rPr>
          <w:rFonts w:ascii="Times New Roman" w:hAnsi="Times New Roman" w:cs="Times New Roman"/>
          <w:sz w:val="24"/>
          <w:szCs w:val="24"/>
        </w:rPr>
        <w:lastRenderedPageBreak/>
        <w:t>laporan keuangan perusahaan. Perhitungan harga pokok produk dapat dilakukan pada akhir periode akuntansi karena produknya bersifat homogen.</w:t>
      </w:r>
      <w:r>
        <w:rPr>
          <w:rFonts w:ascii="Times New Roman" w:hAnsi="Times New Roman" w:cs="Times New Roman"/>
          <w:sz w:val="24"/>
          <w:szCs w:val="24"/>
          <w:lang w:val="id-ID"/>
        </w:rPr>
        <w:t xml:space="preserve"> </w:t>
      </w:r>
      <w:r w:rsidRPr="0028779A">
        <w:rPr>
          <w:rFonts w:ascii="Times New Roman" w:hAnsi="Times New Roman" w:cs="Times New Roman"/>
          <w:sz w:val="24"/>
          <w:szCs w:val="24"/>
        </w:rPr>
        <w:t>Jika produk diolah melalui satu departemen, harga pokok per unit dihitung dengan rumus berikut.</w:t>
      </w:r>
    </w:p>
    <w:p w:rsidR="00B744C3" w:rsidRDefault="00B744C3" w:rsidP="00B744C3">
      <w:pPr>
        <w:widowControl w:val="0"/>
        <w:tabs>
          <w:tab w:val="left" w:pos="360"/>
        </w:tabs>
        <w:overflowPunct w:val="0"/>
        <w:autoSpaceDE w:val="0"/>
        <w:autoSpaceDN w:val="0"/>
        <w:adjustRightInd w:val="0"/>
        <w:ind w:hanging="283"/>
        <w:jc w:val="both"/>
        <w:rPr>
          <w:rFonts w:ascii="Times New Roman" w:hAnsi="Times New Roman" w:cs="Times New Roman"/>
          <w:sz w:val="24"/>
          <w:szCs w:val="24"/>
        </w:rPr>
      </w:pPr>
      <w:r w:rsidRPr="007A24B9">
        <w:rPr>
          <w:rFonts w:ascii="Times New Roman" w:hAnsi="Times New Roman" w:cs="Times New Roman"/>
          <w:noProof/>
          <w:sz w:val="24"/>
          <w:szCs w:val="24"/>
          <w:lang w:eastAsia="id-ID"/>
        </w:rPr>
        <w:pict>
          <v:rect id="_x0000_s1042" style="position:absolute;left:0;text-align:left;margin-left:33.85pt;margin-top:3.8pt;width:313.25pt;height:3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" fillcolor="white [3201]" strokecolor="black [3200]" strokeweight="2.25pt">
            <v:path arrowok="t"/>
            <v:textbox style="mso-next-textbox:#_x0000_s1042">
              <w:txbxContent>
                <w:p w:rsidR="00B744C3" w:rsidRDefault="00B744C3" w:rsidP="00B744C3">
                  <w:pPr>
                    <w:jc w:val="center"/>
                  </w:pPr>
                  <m:oMathPara>
                    <m:oMath>
                      <m:r>
                        <m:rPr>
                          <m:sty m:val="p"/>
                        </m:rPr>
                        <w:rPr>
                          <w:rFonts w:ascii="Cambria Math" w:hAnsi="Cambria Math" w:cs="Cambria Math"/>
                          <w:sz w:val="24"/>
                        </w:rPr>
                        <m:t>Harga pokok per uni</m:t>
                      </m:r>
                      <m:r>
                        <w:rPr>
                          <w:rFonts w:ascii="Cambria Math" w:hAnsi="Cambria Math" w:cs="Cambria Math"/>
                          <w:sz w:val="24"/>
                        </w:rPr>
                        <m:t>t</m:t>
                      </m:r>
                      <m:r>
                        <m:rPr>
                          <m:sty m:val="p"/>
                        </m:rPr>
                        <w:rPr>
                          <w:rFonts w:ascii="Cambria Math" w:hAnsi="Cambria Math" w:cs="Cambria Math"/>
                          <w:sz w:val="24"/>
                        </w:rPr>
                        <m:t>=</m:t>
                      </m:r>
                      <m:f>
                        <m:fPr>
                          <m:ctrlPr>
                            <w:rPr>
                              <w:rFonts w:ascii="Cambria Math" w:hAnsi="Cambria Math" w:cs="Times New Roman"/>
                              <w:sz w:val="24"/>
                            </w:rPr>
                          </m:ctrlPr>
                        </m:fPr>
                        <m:num>
                          <m:r>
                            <m:rPr>
                              <m:sty m:val="p"/>
                            </m:rPr>
                            <w:rPr>
                              <w:rFonts w:ascii="Cambria Math" w:hAnsi="Cambria Math" w:cs="Times New Roman"/>
                              <w:sz w:val="24"/>
                            </w:rPr>
                            <m:t>Biaya produksi selama periode</m:t>
                          </m:r>
                        </m:num>
                        <m:den>
                          <m:r>
                            <m:rPr>
                              <m:sty m:val="p"/>
                            </m:rPr>
                            <w:rPr>
                              <w:rFonts w:ascii="Cambria Math" w:hAnsi="Cambria Math" w:cs="Cambria Math"/>
                              <w:sz w:val="24"/>
                            </w:rPr>
                            <m:t>Jumlah unit yang dihasilkan</m:t>
                          </m:r>
                        </m:den>
                      </m:f>
                    </m:oMath>
                  </m:oMathPara>
                </w:p>
              </w:txbxContent>
            </v:textbox>
          </v:rect>
        </w:pict>
      </w:r>
    </w:p>
    <w:p w:rsidR="00B744C3" w:rsidRDefault="00B744C3" w:rsidP="00B744C3">
      <w:pPr>
        <w:widowControl w:val="0"/>
        <w:tabs>
          <w:tab w:val="left" w:pos="360"/>
        </w:tabs>
        <w:overflowPunct w:val="0"/>
        <w:autoSpaceDE w:val="0"/>
        <w:autoSpaceDN w:val="0"/>
        <w:adjustRightInd w:val="0"/>
        <w:ind w:hanging="283"/>
        <w:jc w:val="both"/>
        <w:rPr>
          <w:rFonts w:ascii="Times New Roman" w:hAnsi="Times New Roman" w:cs="Times New Roman"/>
          <w:sz w:val="24"/>
          <w:szCs w:val="24"/>
        </w:rPr>
      </w:pPr>
    </w:p>
    <w:p w:rsidR="00B744C3" w:rsidRDefault="00B744C3" w:rsidP="00B744C3">
      <w:pPr>
        <w:widowControl w:val="0"/>
        <w:tabs>
          <w:tab w:val="left" w:pos="360"/>
        </w:tabs>
        <w:overflowPunct w:val="0"/>
        <w:autoSpaceDE w:val="0"/>
        <w:autoSpaceDN w:val="0"/>
        <w:adjustRightInd w:val="0"/>
        <w:ind w:hanging="283"/>
        <w:jc w:val="both"/>
        <w:rPr>
          <w:rFonts w:ascii="Times New Roman" w:hAnsi="Times New Roman" w:cs="Times New Roman"/>
          <w:sz w:val="24"/>
          <w:szCs w:val="24"/>
        </w:rPr>
      </w:pPr>
    </w:p>
    <w:p w:rsidR="00B744C3" w:rsidRDefault="00B744C3" w:rsidP="00B744C3">
      <w:pPr>
        <w:widowControl w:val="0"/>
        <w:tabs>
          <w:tab w:val="left" w:pos="360"/>
        </w:tabs>
        <w:overflowPunct w:val="0"/>
        <w:autoSpaceDE w:val="0"/>
        <w:autoSpaceDN w:val="0"/>
        <w:adjustRightInd w:val="0"/>
        <w:ind w:hanging="283"/>
        <w:jc w:val="both"/>
        <w:rPr>
          <w:rFonts w:ascii="Times New Roman" w:hAnsi="Times New Roman" w:cs="Times New Roman"/>
          <w:sz w:val="24"/>
          <w:szCs w:val="24"/>
        </w:rPr>
      </w:pPr>
    </w:p>
    <w:p w:rsidR="00B744C3" w:rsidRDefault="00B744C3" w:rsidP="009A7B9D">
      <w:pPr>
        <w:pStyle w:val="ListParagraph"/>
        <w:numPr>
          <w:ilvl w:val="3"/>
          <w:numId w:val="4"/>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Biaya bahan baku langsung,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 dibebankan ke produk berdasarkan biaya sesungguhnya (</w:t>
      </w:r>
      <w:r>
        <w:rPr>
          <w:rFonts w:ascii="Times New Roman" w:hAnsi="Times New Roman" w:cs="Times New Roman"/>
          <w:i/>
          <w:sz w:val="24"/>
          <w:szCs w:val="24"/>
        </w:rPr>
        <w:t>actual costing</w:t>
      </w:r>
      <w:r>
        <w:rPr>
          <w:rFonts w:ascii="Times New Roman" w:hAnsi="Times New Roman" w:cs="Times New Roman"/>
          <w:sz w:val="24"/>
          <w:szCs w:val="24"/>
        </w:rPr>
        <w:t>). Hal ini memungkinkan karena semua produksi sesungguhnya sudah dapat diketahui pada akhir periode akuntansi dari catatan akuntansi perusahaan.</w:t>
      </w:r>
    </w:p>
    <w:p w:rsidR="00B744C3" w:rsidRPr="002C3E1E" w:rsidRDefault="00B744C3" w:rsidP="009A7B9D">
      <w:pPr>
        <w:pStyle w:val="ListParagraph"/>
        <w:numPr>
          <w:ilvl w:val="3"/>
          <w:numId w:val="4"/>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Biaya produksi dicatat dengan menggunakan media yang disebut Laporan Harga Pokok Produksi (</w:t>
      </w:r>
      <w:r>
        <w:rPr>
          <w:rFonts w:ascii="Times New Roman" w:hAnsi="Times New Roman" w:cs="Times New Roman"/>
          <w:i/>
          <w:sz w:val="24"/>
          <w:szCs w:val="24"/>
        </w:rPr>
        <w:t>Cost of Production Report</w:t>
      </w:r>
      <w:r>
        <w:rPr>
          <w:rFonts w:ascii="Times New Roman" w:hAnsi="Times New Roman" w:cs="Times New Roman"/>
          <w:sz w:val="24"/>
          <w:szCs w:val="24"/>
        </w:rPr>
        <w:t>). Laporan ini memiliki tiga bagian, yaitu data produksi (quantity schedule), biaya dibebankan (</w:t>
      </w:r>
      <w:r>
        <w:rPr>
          <w:rFonts w:ascii="Times New Roman" w:hAnsi="Times New Roman" w:cs="Times New Roman"/>
          <w:i/>
          <w:sz w:val="24"/>
          <w:szCs w:val="24"/>
        </w:rPr>
        <w:t>cost of account for</w:t>
      </w:r>
      <w:r>
        <w:rPr>
          <w:rFonts w:ascii="Times New Roman" w:hAnsi="Times New Roman" w:cs="Times New Roman"/>
          <w:sz w:val="24"/>
          <w:szCs w:val="24"/>
        </w:rPr>
        <w:t>), dan biaya diperhitungkan (</w:t>
      </w:r>
      <w:r>
        <w:rPr>
          <w:rFonts w:ascii="Times New Roman" w:hAnsi="Times New Roman" w:cs="Times New Roman"/>
          <w:i/>
          <w:sz w:val="24"/>
          <w:szCs w:val="24"/>
        </w:rPr>
        <w:t>cost</w:t>
      </w:r>
      <w:r>
        <w:rPr>
          <w:rFonts w:ascii="Times New Roman" w:hAnsi="Times New Roman" w:cs="Times New Roman"/>
          <w:sz w:val="24"/>
          <w:szCs w:val="24"/>
        </w:rPr>
        <w:t xml:space="preserve"> </w:t>
      </w:r>
      <w:r>
        <w:rPr>
          <w:rFonts w:ascii="Times New Roman" w:hAnsi="Times New Roman" w:cs="Times New Roman"/>
          <w:i/>
          <w:sz w:val="24"/>
          <w:szCs w:val="24"/>
        </w:rPr>
        <w:t>accounted for</w:t>
      </w:r>
      <w:r>
        <w:rPr>
          <w:rFonts w:ascii="Times New Roman" w:hAnsi="Times New Roman" w:cs="Times New Roman"/>
          <w:sz w:val="24"/>
          <w:szCs w:val="24"/>
        </w:rPr>
        <w:t>).</w:t>
      </w:r>
    </w:p>
    <w:p w:rsidR="00B744C3" w:rsidRPr="00122EF0" w:rsidRDefault="00B744C3" w:rsidP="00B744C3">
      <w:pPr>
        <w:pStyle w:val="ListParagraph"/>
        <w:spacing w:after="0" w:line="240" w:lineRule="auto"/>
        <w:ind w:left="567"/>
        <w:jc w:val="both"/>
        <w:rPr>
          <w:rFonts w:ascii="Times New Roman" w:hAnsi="Times New Roman" w:cs="Times New Roman"/>
          <w:sz w:val="24"/>
          <w:szCs w:val="24"/>
          <w:lang w:val="id-ID"/>
        </w:rPr>
      </w:pPr>
    </w:p>
    <w:p w:rsidR="00B744C3" w:rsidRPr="00B55D0E" w:rsidRDefault="00B744C3" w:rsidP="00B744C3">
      <w:pPr>
        <w:widowControl w:val="0"/>
        <w:overflowPunct w:val="0"/>
        <w:autoSpaceDE w:val="0"/>
        <w:autoSpaceDN w:val="0"/>
        <w:adjustRightInd w:val="0"/>
        <w:spacing w:line="360" w:lineRule="auto"/>
        <w:ind w:left="567" w:hanging="567"/>
        <w:jc w:val="both"/>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r>
      <w:r w:rsidRPr="00B55D0E">
        <w:rPr>
          <w:rFonts w:ascii="Times New Roman" w:hAnsi="Times New Roman"/>
          <w:b/>
          <w:sz w:val="24"/>
          <w:szCs w:val="24"/>
          <w:lang w:val="pt-BR"/>
        </w:rPr>
        <w:t>Penyusutan Aset Tetap</w:t>
      </w:r>
    </w:p>
    <w:p w:rsidR="00B744C3" w:rsidRPr="00D579A7" w:rsidRDefault="00B744C3" w:rsidP="00B744C3">
      <w:pPr>
        <w:pStyle w:val="ListParagraph"/>
        <w:widowControl w:val="0"/>
        <w:tabs>
          <w:tab w:val="left" w:pos="142"/>
        </w:tabs>
        <w:overflowPunct w:val="0"/>
        <w:autoSpaceDE w:val="0"/>
        <w:autoSpaceDN w:val="0"/>
        <w:adjustRightInd w:val="0"/>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t>2.7.1</w:t>
      </w:r>
      <w:r w:rsidRPr="00D579A7">
        <w:rPr>
          <w:rFonts w:ascii="Times New Roman" w:hAnsi="Times New Roman"/>
          <w:b/>
          <w:sz w:val="24"/>
          <w:szCs w:val="24"/>
          <w:lang w:val="id-ID"/>
        </w:rPr>
        <w:t xml:space="preserve"> </w:t>
      </w:r>
      <w:r w:rsidRPr="00D579A7">
        <w:rPr>
          <w:rFonts w:ascii="Times New Roman" w:hAnsi="Times New Roman"/>
          <w:b/>
          <w:sz w:val="24"/>
          <w:szCs w:val="24"/>
          <w:lang w:val="id-ID"/>
        </w:rPr>
        <w:tab/>
        <w:t>Pengertian Penyusutan Aset Tetap</w:t>
      </w:r>
    </w:p>
    <w:p w:rsidR="00B744C3" w:rsidRPr="00567458" w:rsidRDefault="00B744C3" w:rsidP="00B744C3">
      <w:pPr>
        <w:spacing w:line="360" w:lineRule="auto"/>
        <w:ind w:firstLine="567"/>
        <w:jc w:val="both"/>
        <w:rPr>
          <w:rFonts w:ascii="Times New Roman" w:hAnsi="Times New Roman" w:cs="Times New Roman"/>
          <w:sz w:val="24"/>
        </w:rPr>
      </w:pPr>
      <w:r w:rsidRPr="00567458">
        <w:rPr>
          <w:rFonts w:ascii="Times New Roman" w:hAnsi="Times New Roman" w:cs="Times New Roman"/>
          <w:sz w:val="24"/>
        </w:rPr>
        <w:t>Total pengeluaran yang terjadi pada suatu periode akuntansi untuk memperoleh aset tetap tertentu tidak boleh dibebankan seluruhnya sebagai beban periode berjalan karena beban periode berikutnya yang ikut menikmati dan memperoleh manfaat dari aset tetap tersebut menjadi terlalu ringan. Hal ini menunjukkan adanya ketidakadilan dalam proses pembebanan suatu pengeluaran. Oleh Karena itu, agar terjadinya keadilan pembebanan pengeluaran maka harus dilakukan penyusutan terhadap aset tetap tersebut. Menurut Rudianto (2012:260) “Penyusutan adalah pengalokasian harga aset tetap menjadi beban ke</w:t>
      </w:r>
      <w:r>
        <w:rPr>
          <w:rFonts w:ascii="Times New Roman" w:hAnsi="Times New Roman" w:cs="Times New Roman"/>
          <w:sz w:val="24"/>
        </w:rPr>
        <w:t xml:space="preserve"> </w:t>
      </w:r>
      <w:r w:rsidRPr="00567458">
        <w:rPr>
          <w:rFonts w:ascii="Times New Roman" w:hAnsi="Times New Roman" w:cs="Times New Roman"/>
          <w:sz w:val="24"/>
        </w:rPr>
        <w:t>dalam periode akuntansi yang menikmati manfaat dari aset tetap tersebut.”</w:t>
      </w:r>
    </w:p>
    <w:p w:rsidR="00B744C3" w:rsidRPr="00567458" w:rsidRDefault="00B744C3" w:rsidP="00B744C3">
      <w:pPr>
        <w:spacing w:line="360" w:lineRule="auto"/>
        <w:ind w:firstLine="567"/>
        <w:jc w:val="both"/>
        <w:rPr>
          <w:rFonts w:ascii="Times New Roman" w:hAnsi="Times New Roman" w:cs="Times New Roman"/>
          <w:sz w:val="24"/>
        </w:rPr>
      </w:pPr>
      <w:r w:rsidRPr="00567458">
        <w:rPr>
          <w:rFonts w:ascii="Times New Roman" w:hAnsi="Times New Roman" w:cs="Times New Roman"/>
          <w:sz w:val="24"/>
        </w:rPr>
        <w:t>Menurut Ikatan Akuntan Indonesia (IAI)(2015:17.1) aset yang disusutkan adalah :</w:t>
      </w:r>
    </w:p>
    <w:p w:rsidR="00B744C3" w:rsidRPr="00567458" w:rsidRDefault="00B744C3" w:rsidP="009A7B9D">
      <w:pPr>
        <w:pStyle w:val="ListParagraph"/>
        <w:numPr>
          <w:ilvl w:val="0"/>
          <w:numId w:val="5"/>
        </w:numPr>
        <w:spacing w:line="240" w:lineRule="auto"/>
        <w:ind w:left="567" w:hanging="283"/>
        <w:jc w:val="both"/>
        <w:rPr>
          <w:rFonts w:ascii="Times New Roman" w:hAnsi="Times New Roman" w:cs="Times New Roman"/>
          <w:sz w:val="24"/>
        </w:rPr>
      </w:pPr>
      <w:r w:rsidRPr="00567458">
        <w:rPr>
          <w:rFonts w:ascii="Times New Roman" w:hAnsi="Times New Roman" w:cs="Times New Roman"/>
          <w:sz w:val="24"/>
        </w:rPr>
        <w:t>Diharapkan</w:t>
      </w:r>
      <w:r w:rsidRPr="00567458">
        <w:rPr>
          <w:rFonts w:ascii="Times New Roman" w:hAnsi="Times New Roman" w:cs="Times New Roman"/>
          <w:sz w:val="24"/>
          <w:lang w:val="id-ID"/>
        </w:rPr>
        <w:t xml:space="preserve"> </w:t>
      </w:r>
      <w:r w:rsidRPr="00567458">
        <w:rPr>
          <w:rFonts w:ascii="Times New Roman" w:hAnsi="Times New Roman" w:cs="Times New Roman"/>
          <w:sz w:val="24"/>
        </w:rPr>
        <w:t>untuk</w:t>
      </w:r>
      <w:r w:rsidRPr="00567458">
        <w:rPr>
          <w:rFonts w:ascii="Times New Roman" w:hAnsi="Times New Roman" w:cs="Times New Roman"/>
          <w:sz w:val="24"/>
          <w:lang w:val="id-ID"/>
        </w:rPr>
        <w:t xml:space="preserve"> </w:t>
      </w:r>
      <w:r w:rsidRPr="00567458">
        <w:rPr>
          <w:rFonts w:ascii="Times New Roman" w:hAnsi="Times New Roman" w:cs="Times New Roman"/>
          <w:sz w:val="24"/>
        </w:rPr>
        <w:t>digunakan</w:t>
      </w:r>
      <w:r w:rsidRPr="00567458">
        <w:rPr>
          <w:rFonts w:ascii="Times New Roman" w:hAnsi="Times New Roman" w:cs="Times New Roman"/>
          <w:sz w:val="24"/>
          <w:lang w:val="id-ID"/>
        </w:rPr>
        <w:t xml:space="preserve"> </w:t>
      </w:r>
      <w:r w:rsidRPr="00567458">
        <w:rPr>
          <w:rFonts w:ascii="Times New Roman" w:hAnsi="Times New Roman" w:cs="Times New Roman"/>
          <w:sz w:val="24"/>
        </w:rPr>
        <w:t>selama</w:t>
      </w:r>
      <w:r w:rsidRPr="00567458">
        <w:rPr>
          <w:rFonts w:ascii="Times New Roman" w:hAnsi="Times New Roman" w:cs="Times New Roman"/>
          <w:sz w:val="24"/>
          <w:lang w:val="id-ID"/>
        </w:rPr>
        <w:t xml:space="preserve"> </w:t>
      </w:r>
      <w:r w:rsidRPr="00567458">
        <w:rPr>
          <w:rFonts w:ascii="Times New Roman" w:hAnsi="Times New Roman" w:cs="Times New Roman"/>
          <w:sz w:val="24"/>
        </w:rPr>
        <w:t>lebih</w:t>
      </w:r>
      <w:r w:rsidRPr="00567458">
        <w:rPr>
          <w:rFonts w:ascii="Times New Roman" w:hAnsi="Times New Roman" w:cs="Times New Roman"/>
          <w:sz w:val="24"/>
          <w:lang w:val="id-ID"/>
        </w:rPr>
        <w:t xml:space="preserve"> </w:t>
      </w:r>
      <w:r w:rsidRPr="00567458">
        <w:rPr>
          <w:rFonts w:ascii="Times New Roman" w:hAnsi="Times New Roman" w:cs="Times New Roman"/>
          <w:sz w:val="24"/>
        </w:rPr>
        <w:t>dari</w:t>
      </w:r>
      <w:r w:rsidRPr="00567458">
        <w:rPr>
          <w:rFonts w:ascii="Times New Roman" w:hAnsi="Times New Roman" w:cs="Times New Roman"/>
          <w:sz w:val="24"/>
          <w:lang w:val="id-ID"/>
        </w:rPr>
        <w:t xml:space="preserve"> </w:t>
      </w:r>
      <w:r w:rsidRPr="00567458">
        <w:rPr>
          <w:rFonts w:ascii="Times New Roman" w:hAnsi="Times New Roman" w:cs="Times New Roman"/>
          <w:sz w:val="24"/>
        </w:rPr>
        <w:t>satu</w:t>
      </w:r>
      <w:r w:rsidRPr="00567458">
        <w:rPr>
          <w:rFonts w:ascii="Times New Roman" w:hAnsi="Times New Roman" w:cs="Times New Roman"/>
          <w:sz w:val="24"/>
          <w:lang w:val="id-ID"/>
        </w:rPr>
        <w:t xml:space="preserve"> </w:t>
      </w:r>
      <w:r w:rsidRPr="00567458">
        <w:rPr>
          <w:rFonts w:ascii="Times New Roman" w:hAnsi="Times New Roman" w:cs="Times New Roman"/>
          <w:sz w:val="24"/>
        </w:rPr>
        <w:t>periode</w:t>
      </w:r>
      <w:r w:rsidRPr="00567458">
        <w:rPr>
          <w:rFonts w:ascii="Times New Roman" w:hAnsi="Times New Roman" w:cs="Times New Roman"/>
          <w:sz w:val="24"/>
          <w:lang w:val="id-ID"/>
        </w:rPr>
        <w:t xml:space="preserve"> </w:t>
      </w:r>
      <w:r w:rsidRPr="00567458">
        <w:rPr>
          <w:rFonts w:ascii="Times New Roman" w:hAnsi="Times New Roman" w:cs="Times New Roman"/>
          <w:sz w:val="24"/>
        </w:rPr>
        <w:t>akuntansi</w:t>
      </w:r>
    </w:p>
    <w:p w:rsidR="00B744C3" w:rsidRPr="00567458" w:rsidRDefault="00B744C3" w:rsidP="009A7B9D">
      <w:pPr>
        <w:pStyle w:val="ListParagraph"/>
        <w:numPr>
          <w:ilvl w:val="0"/>
          <w:numId w:val="5"/>
        </w:numPr>
        <w:spacing w:line="240" w:lineRule="auto"/>
        <w:ind w:left="567" w:hanging="283"/>
        <w:jc w:val="both"/>
        <w:rPr>
          <w:rFonts w:ascii="Times New Roman" w:hAnsi="Times New Roman" w:cs="Times New Roman"/>
          <w:sz w:val="24"/>
        </w:rPr>
      </w:pPr>
      <w:r w:rsidRPr="00567458">
        <w:rPr>
          <w:rFonts w:ascii="Times New Roman" w:hAnsi="Times New Roman" w:cs="Times New Roman"/>
          <w:sz w:val="24"/>
        </w:rPr>
        <w:t>Memiliki</w:t>
      </w:r>
      <w:r w:rsidRPr="00567458">
        <w:rPr>
          <w:rFonts w:ascii="Times New Roman" w:hAnsi="Times New Roman" w:cs="Times New Roman"/>
          <w:sz w:val="24"/>
          <w:lang w:val="id-ID"/>
        </w:rPr>
        <w:t xml:space="preserve"> </w:t>
      </w:r>
      <w:r w:rsidRPr="00567458">
        <w:rPr>
          <w:rFonts w:ascii="Times New Roman" w:hAnsi="Times New Roman" w:cs="Times New Roman"/>
          <w:sz w:val="24"/>
        </w:rPr>
        <w:t>suatu</w:t>
      </w:r>
      <w:r w:rsidRPr="00567458">
        <w:rPr>
          <w:rFonts w:ascii="Times New Roman" w:hAnsi="Times New Roman" w:cs="Times New Roman"/>
          <w:sz w:val="24"/>
          <w:lang w:val="id-ID"/>
        </w:rPr>
        <w:t xml:space="preserve"> </w:t>
      </w:r>
      <w:r w:rsidRPr="00567458">
        <w:rPr>
          <w:rFonts w:ascii="Times New Roman" w:hAnsi="Times New Roman" w:cs="Times New Roman"/>
          <w:sz w:val="24"/>
        </w:rPr>
        <w:t>manfaat yang terbatas</w:t>
      </w:r>
    </w:p>
    <w:p w:rsidR="00B744C3" w:rsidRPr="00E87FED" w:rsidRDefault="00B744C3" w:rsidP="009A7B9D">
      <w:pPr>
        <w:pStyle w:val="ListParagraph"/>
        <w:numPr>
          <w:ilvl w:val="0"/>
          <w:numId w:val="5"/>
        </w:numPr>
        <w:spacing w:line="240" w:lineRule="auto"/>
        <w:ind w:left="567" w:hanging="283"/>
        <w:jc w:val="both"/>
        <w:rPr>
          <w:rFonts w:ascii="Times New Roman" w:hAnsi="Times New Roman" w:cs="Times New Roman"/>
          <w:sz w:val="24"/>
        </w:rPr>
      </w:pPr>
      <w:r w:rsidRPr="00567458">
        <w:rPr>
          <w:rFonts w:ascii="Times New Roman" w:hAnsi="Times New Roman" w:cs="Times New Roman"/>
          <w:sz w:val="24"/>
        </w:rPr>
        <w:t>Ditahan</w:t>
      </w:r>
      <w:r w:rsidRPr="00567458">
        <w:rPr>
          <w:rFonts w:ascii="Times New Roman" w:hAnsi="Times New Roman" w:cs="Times New Roman"/>
          <w:sz w:val="24"/>
          <w:lang w:val="id-ID"/>
        </w:rPr>
        <w:t xml:space="preserve"> </w:t>
      </w:r>
      <w:r w:rsidRPr="00567458">
        <w:rPr>
          <w:rFonts w:ascii="Times New Roman" w:hAnsi="Times New Roman" w:cs="Times New Roman"/>
          <w:sz w:val="24"/>
        </w:rPr>
        <w:t>oleh</w:t>
      </w:r>
      <w:r w:rsidRPr="00567458">
        <w:rPr>
          <w:rFonts w:ascii="Times New Roman" w:hAnsi="Times New Roman" w:cs="Times New Roman"/>
          <w:sz w:val="24"/>
          <w:lang w:val="id-ID"/>
        </w:rPr>
        <w:t xml:space="preserve"> </w:t>
      </w:r>
      <w:r w:rsidRPr="00567458">
        <w:rPr>
          <w:rFonts w:ascii="Times New Roman" w:hAnsi="Times New Roman" w:cs="Times New Roman"/>
          <w:sz w:val="24"/>
        </w:rPr>
        <w:t>suatu</w:t>
      </w:r>
      <w:r w:rsidRPr="00567458">
        <w:rPr>
          <w:rFonts w:ascii="Times New Roman" w:hAnsi="Times New Roman" w:cs="Times New Roman"/>
          <w:sz w:val="24"/>
          <w:lang w:val="id-ID"/>
        </w:rPr>
        <w:t xml:space="preserve"> </w:t>
      </w:r>
      <w:r w:rsidRPr="00567458">
        <w:rPr>
          <w:rFonts w:ascii="Times New Roman" w:hAnsi="Times New Roman" w:cs="Times New Roman"/>
          <w:sz w:val="24"/>
        </w:rPr>
        <w:t>perusahaan</w:t>
      </w:r>
      <w:r w:rsidRPr="00567458">
        <w:rPr>
          <w:rFonts w:ascii="Times New Roman" w:hAnsi="Times New Roman" w:cs="Times New Roman"/>
          <w:sz w:val="24"/>
          <w:lang w:val="id-ID"/>
        </w:rPr>
        <w:t xml:space="preserve"> </w:t>
      </w:r>
      <w:r w:rsidRPr="00567458">
        <w:rPr>
          <w:rFonts w:ascii="Times New Roman" w:hAnsi="Times New Roman" w:cs="Times New Roman"/>
          <w:sz w:val="24"/>
        </w:rPr>
        <w:t>untuk</w:t>
      </w:r>
      <w:r w:rsidRPr="00567458">
        <w:rPr>
          <w:rFonts w:ascii="Times New Roman" w:hAnsi="Times New Roman" w:cs="Times New Roman"/>
          <w:sz w:val="24"/>
          <w:lang w:val="id-ID"/>
        </w:rPr>
        <w:t xml:space="preserve"> </w:t>
      </w:r>
      <w:r w:rsidRPr="00567458">
        <w:rPr>
          <w:rFonts w:ascii="Times New Roman" w:hAnsi="Times New Roman" w:cs="Times New Roman"/>
          <w:sz w:val="24"/>
        </w:rPr>
        <w:t>digunakan</w:t>
      </w:r>
      <w:r w:rsidRPr="00567458">
        <w:rPr>
          <w:rFonts w:ascii="Times New Roman" w:hAnsi="Times New Roman" w:cs="Times New Roman"/>
          <w:sz w:val="24"/>
          <w:lang w:val="id-ID"/>
        </w:rPr>
        <w:t xml:space="preserve"> </w:t>
      </w:r>
      <w:r w:rsidRPr="00567458">
        <w:rPr>
          <w:rFonts w:ascii="Times New Roman" w:hAnsi="Times New Roman" w:cs="Times New Roman"/>
          <w:sz w:val="24"/>
        </w:rPr>
        <w:t>dalam</w:t>
      </w:r>
      <w:r w:rsidRPr="00567458">
        <w:rPr>
          <w:rFonts w:ascii="Times New Roman" w:hAnsi="Times New Roman" w:cs="Times New Roman"/>
          <w:sz w:val="24"/>
          <w:lang w:val="id-ID"/>
        </w:rPr>
        <w:t xml:space="preserve"> </w:t>
      </w:r>
      <w:r w:rsidRPr="00567458">
        <w:rPr>
          <w:rFonts w:ascii="Times New Roman" w:hAnsi="Times New Roman" w:cs="Times New Roman"/>
          <w:sz w:val="24"/>
        </w:rPr>
        <w:t>produksi</w:t>
      </w:r>
      <w:r w:rsidRPr="00567458">
        <w:rPr>
          <w:rFonts w:ascii="Times New Roman" w:hAnsi="Times New Roman" w:cs="Times New Roman"/>
          <w:sz w:val="24"/>
          <w:lang w:val="id-ID"/>
        </w:rPr>
        <w:t xml:space="preserve"> </w:t>
      </w:r>
      <w:r w:rsidRPr="00567458">
        <w:rPr>
          <w:rFonts w:ascii="Times New Roman" w:hAnsi="Times New Roman" w:cs="Times New Roman"/>
          <w:sz w:val="24"/>
        </w:rPr>
        <w:t>atau</w:t>
      </w:r>
      <w:r w:rsidRPr="00567458">
        <w:rPr>
          <w:rFonts w:ascii="Times New Roman" w:hAnsi="Times New Roman" w:cs="Times New Roman"/>
          <w:sz w:val="24"/>
          <w:lang w:val="id-ID"/>
        </w:rPr>
        <w:t xml:space="preserve"> </w:t>
      </w:r>
      <w:r w:rsidRPr="00567458">
        <w:rPr>
          <w:rFonts w:ascii="Times New Roman" w:hAnsi="Times New Roman" w:cs="Times New Roman"/>
          <w:sz w:val="24"/>
        </w:rPr>
        <w:t>memasok</w:t>
      </w:r>
      <w:r w:rsidRPr="00567458">
        <w:rPr>
          <w:rFonts w:ascii="Times New Roman" w:hAnsi="Times New Roman" w:cs="Times New Roman"/>
          <w:sz w:val="24"/>
          <w:lang w:val="id-ID"/>
        </w:rPr>
        <w:t xml:space="preserve"> </w:t>
      </w:r>
      <w:r w:rsidRPr="00567458">
        <w:rPr>
          <w:rFonts w:ascii="Times New Roman" w:hAnsi="Times New Roman" w:cs="Times New Roman"/>
          <w:sz w:val="24"/>
        </w:rPr>
        <w:t>barang</w:t>
      </w:r>
      <w:r w:rsidRPr="00567458">
        <w:rPr>
          <w:rFonts w:ascii="Times New Roman" w:hAnsi="Times New Roman" w:cs="Times New Roman"/>
          <w:sz w:val="24"/>
          <w:lang w:val="id-ID"/>
        </w:rPr>
        <w:t xml:space="preserve"> </w:t>
      </w:r>
      <w:r w:rsidRPr="00567458">
        <w:rPr>
          <w:rFonts w:ascii="Times New Roman" w:hAnsi="Times New Roman" w:cs="Times New Roman"/>
          <w:sz w:val="24"/>
        </w:rPr>
        <w:t>dan</w:t>
      </w:r>
      <w:r w:rsidRPr="00567458">
        <w:rPr>
          <w:rFonts w:ascii="Times New Roman" w:hAnsi="Times New Roman" w:cs="Times New Roman"/>
          <w:sz w:val="24"/>
          <w:lang w:val="id-ID"/>
        </w:rPr>
        <w:t xml:space="preserve"> </w:t>
      </w:r>
      <w:r w:rsidRPr="00567458">
        <w:rPr>
          <w:rFonts w:ascii="Times New Roman" w:hAnsi="Times New Roman" w:cs="Times New Roman"/>
          <w:sz w:val="24"/>
        </w:rPr>
        <w:t>jasa</w:t>
      </w:r>
      <w:r w:rsidRPr="00567458">
        <w:rPr>
          <w:rFonts w:ascii="Times New Roman" w:hAnsi="Times New Roman" w:cs="Times New Roman"/>
          <w:sz w:val="24"/>
          <w:lang w:val="id-ID"/>
        </w:rPr>
        <w:t xml:space="preserve"> </w:t>
      </w:r>
      <w:r w:rsidRPr="00567458">
        <w:rPr>
          <w:rFonts w:ascii="Times New Roman" w:hAnsi="Times New Roman" w:cs="Times New Roman"/>
          <w:sz w:val="24"/>
        </w:rPr>
        <w:t>untuk</w:t>
      </w:r>
      <w:r w:rsidRPr="00567458">
        <w:rPr>
          <w:rFonts w:ascii="Times New Roman" w:hAnsi="Times New Roman" w:cs="Times New Roman"/>
          <w:sz w:val="24"/>
          <w:lang w:val="id-ID"/>
        </w:rPr>
        <w:t xml:space="preserve"> </w:t>
      </w:r>
      <w:r w:rsidRPr="00567458">
        <w:rPr>
          <w:rFonts w:ascii="Times New Roman" w:hAnsi="Times New Roman" w:cs="Times New Roman"/>
          <w:sz w:val="24"/>
        </w:rPr>
        <w:t>disewakan, atau</w:t>
      </w:r>
      <w:r w:rsidRPr="00567458">
        <w:rPr>
          <w:rFonts w:ascii="Times New Roman" w:hAnsi="Times New Roman" w:cs="Times New Roman"/>
          <w:sz w:val="24"/>
          <w:lang w:val="id-ID"/>
        </w:rPr>
        <w:t xml:space="preserve"> </w:t>
      </w:r>
      <w:r w:rsidRPr="00567458">
        <w:rPr>
          <w:rFonts w:ascii="Times New Roman" w:hAnsi="Times New Roman" w:cs="Times New Roman"/>
          <w:sz w:val="24"/>
        </w:rPr>
        <w:t>untuk</w:t>
      </w:r>
      <w:r w:rsidRPr="00567458">
        <w:rPr>
          <w:rFonts w:ascii="Times New Roman" w:hAnsi="Times New Roman" w:cs="Times New Roman"/>
          <w:sz w:val="24"/>
          <w:lang w:val="id-ID"/>
        </w:rPr>
        <w:t xml:space="preserve"> </w:t>
      </w:r>
      <w:r w:rsidRPr="00567458">
        <w:rPr>
          <w:rFonts w:ascii="Times New Roman" w:hAnsi="Times New Roman" w:cs="Times New Roman"/>
          <w:sz w:val="24"/>
        </w:rPr>
        <w:t>tujuan</w:t>
      </w:r>
      <w:r w:rsidRPr="00567458">
        <w:rPr>
          <w:rFonts w:ascii="Times New Roman" w:hAnsi="Times New Roman" w:cs="Times New Roman"/>
          <w:sz w:val="24"/>
          <w:lang w:val="id-ID"/>
        </w:rPr>
        <w:t xml:space="preserve"> </w:t>
      </w:r>
      <w:r w:rsidRPr="00567458">
        <w:rPr>
          <w:rFonts w:ascii="Times New Roman" w:hAnsi="Times New Roman" w:cs="Times New Roman"/>
          <w:sz w:val="24"/>
        </w:rPr>
        <w:t>administrasi</w:t>
      </w:r>
      <w:r w:rsidRPr="00567458">
        <w:rPr>
          <w:rFonts w:ascii="Times New Roman" w:hAnsi="Times New Roman" w:cs="Times New Roman"/>
          <w:sz w:val="24"/>
          <w:lang w:val="id-ID"/>
        </w:rPr>
        <w:t xml:space="preserve"> </w:t>
      </w:r>
      <w:r w:rsidRPr="00567458">
        <w:rPr>
          <w:rFonts w:ascii="Times New Roman" w:hAnsi="Times New Roman" w:cs="Times New Roman"/>
          <w:sz w:val="24"/>
        </w:rPr>
        <w:t>berwujud yang dibebankan</w:t>
      </w:r>
      <w:r w:rsidRPr="00567458">
        <w:rPr>
          <w:rFonts w:ascii="Times New Roman" w:hAnsi="Times New Roman" w:cs="Times New Roman"/>
          <w:sz w:val="24"/>
          <w:lang w:val="id-ID"/>
        </w:rPr>
        <w:t xml:space="preserve"> </w:t>
      </w:r>
      <w:r w:rsidRPr="00567458">
        <w:rPr>
          <w:rFonts w:ascii="Times New Roman" w:hAnsi="Times New Roman" w:cs="Times New Roman"/>
          <w:sz w:val="24"/>
        </w:rPr>
        <w:t>setiap</w:t>
      </w:r>
      <w:r w:rsidRPr="00567458">
        <w:rPr>
          <w:rFonts w:ascii="Times New Roman" w:hAnsi="Times New Roman" w:cs="Times New Roman"/>
          <w:sz w:val="24"/>
          <w:lang w:val="id-ID"/>
        </w:rPr>
        <w:t xml:space="preserve"> </w:t>
      </w:r>
      <w:r w:rsidRPr="00567458">
        <w:rPr>
          <w:rFonts w:ascii="Times New Roman" w:hAnsi="Times New Roman" w:cs="Times New Roman"/>
          <w:sz w:val="24"/>
        </w:rPr>
        <w:t>periode</w:t>
      </w:r>
      <w:r w:rsidRPr="00567458">
        <w:rPr>
          <w:rFonts w:ascii="Times New Roman" w:hAnsi="Times New Roman" w:cs="Times New Roman"/>
          <w:sz w:val="24"/>
          <w:lang w:val="id-ID"/>
        </w:rPr>
        <w:t xml:space="preserve"> </w:t>
      </w:r>
      <w:r w:rsidRPr="00567458">
        <w:rPr>
          <w:rFonts w:ascii="Times New Roman" w:hAnsi="Times New Roman" w:cs="Times New Roman"/>
          <w:sz w:val="24"/>
        </w:rPr>
        <w:t>akuntansi</w:t>
      </w:r>
      <w:r w:rsidRPr="00567458">
        <w:rPr>
          <w:rFonts w:ascii="Times New Roman" w:hAnsi="Times New Roman" w:cs="Times New Roman"/>
          <w:sz w:val="24"/>
          <w:lang w:val="id-ID"/>
        </w:rPr>
        <w:t xml:space="preserve"> </w:t>
      </w:r>
      <w:r w:rsidRPr="00567458">
        <w:rPr>
          <w:rFonts w:ascii="Times New Roman" w:hAnsi="Times New Roman" w:cs="Times New Roman"/>
          <w:sz w:val="24"/>
        </w:rPr>
        <w:t>secara</w:t>
      </w:r>
      <w:r w:rsidRPr="00567458">
        <w:rPr>
          <w:rFonts w:ascii="Times New Roman" w:hAnsi="Times New Roman" w:cs="Times New Roman"/>
          <w:sz w:val="24"/>
          <w:lang w:val="id-ID"/>
        </w:rPr>
        <w:t xml:space="preserve"> </w:t>
      </w:r>
      <w:r w:rsidRPr="00567458">
        <w:rPr>
          <w:rFonts w:ascii="Times New Roman" w:hAnsi="Times New Roman" w:cs="Times New Roman"/>
          <w:sz w:val="24"/>
        </w:rPr>
        <w:t>sistematik</w:t>
      </w:r>
      <w:r w:rsidRPr="00567458">
        <w:rPr>
          <w:rFonts w:ascii="Times New Roman" w:hAnsi="Times New Roman" w:cs="Times New Roman"/>
          <w:sz w:val="24"/>
          <w:lang w:val="id-ID"/>
        </w:rPr>
        <w:t xml:space="preserve"> </w:t>
      </w:r>
      <w:r w:rsidRPr="00567458">
        <w:rPr>
          <w:rFonts w:ascii="Times New Roman" w:hAnsi="Times New Roman" w:cs="Times New Roman"/>
          <w:sz w:val="24"/>
        </w:rPr>
        <w:t>dan</w:t>
      </w:r>
      <w:r w:rsidRPr="00567458">
        <w:rPr>
          <w:rFonts w:ascii="Times New Roman" w:hAnsi="Times New Roman" w:cs="Times New Roman"/>
          <w:sz w:val="24"/>
          <w:lang w:val="id-ID"/>
        </w:rPr>
        <w:t xml:space="preserve"> </w:t>
      </w:r>
      <w:r w:rsidRPr="00567458">
        <w:rPr>
          <w:rFonts w:ascii="Times New Roman" w:hAnsi="Times New Roman" w:cs="Times New Roman"/>
          <w:sz w:val="24"/>
        </w:rPr>
        <w:t>rasional</w:t>
      </w:r>
      <w:r w:rsidRPr="00567458">
        <w:rPr>
          <w:rFonts w:ascii="Times New Roman" w:hAnsi="Times New Roman" w:cs="Times New Roman"/>
          <w:sz w:val="24"/>
          <w:lang w:val="id-ID"/>
        </w:rPr>
        <w:t xml:space="preserve"> </w:t>
      </w:r>
      <w:r w:rsidRPr="00567458">
        <w:rPr>
          <w:rFonts w:ascii="Times New Roman" w:hAnsi="Times New Roman" w:cs="Times New Roman"/>
          <w:sz w:val="24"/>
        </w:rPr>
        <w:t>selama masa manfaat</w:t>
      </w:r>
      <w:r w:rsidRPr="00567458">
        <w:rPr>
          <w:rFonts w:ascii="Times New Roman" w:hAnsi="Times New Roman" w:cs="Times New Roman"/>
          <w:sz w:val="24"/>
          <w:lang w:val="id-ID"/>
        </w:rPr>
        <w:t xml:space="preserve"> </w:t>
      </w:r>
      <w:r w:rsidRPr="00567458">
        <w:rPr>
          <w:rFonts w:ascii="Times New Roman" w:hAnsi="Times New Roman" w:cs="Times New Roman"/>
          <w:sz w:val="24"/>
        </w:rPr>
        <w:t>dan</w:t>
      </w:r>
      <w:r w:rsidRPr="00567458">
        <w:rPr>
          <w:rFonts w:ascii="Times New Roman" w:hAnsi="Times New Roman" w:cs="Times New Roman"/>
          <w:sz w:val="24"/>
          <w:lang w:val="id-ID"/>
        </w:rPr>
        <w:t xml:space="preserve"> </w:t>
      </w:r>
      <w:r w:rsidRPr="00567458">
        <w:rPr>
          <w:rFonts w:ascii="Times New Roman" w:hAnsi="Times New Roman" w:cs="Times New Roman"/>
          <w:sz w:val="24"/>
        </w:rPr>
        <w:t>kegunaannya.</w:t>
      </w:r>
    </w:p>
    <w:p w:rsidR="00B744C3" w:rsidRPr="006C1DBE" w:rsidRDefault="00B744C3" w:rsidP="00B744C3">
      <w:pPr>
        <w:pStyle w:val="ListParagraph"/>
        <w:spacing w:line="240" w:lineRule="auto"/>
        <w:ind w:left="567"/>
        <w:jc w:val="both"/>
        <w:rPr>
          <w:rFonts w:ascii="Times New Roman" w:hAnsi="Times New Roman" w:cs="Times New Roman"/>
          <w:sz w:val="24"/>
        </w:rPr>
      </w:pPr>
    </w:p>
    <w:p w:rsidR="00B744C3" w:rsidRPr="00D92278" w:rsidRDefault="00B744C3" w:rsidP="00B744C3">
      <w:pPr>
        <w:widowControl w:val="0"/>
        <w:tabs>
          <w:tab w:val="left" w:pos="567"/>
        </w:tabs>
        <w:overflowPunct w:val="0"/>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lastRenderedPageBreak/>
        <w:t>2.7</w:t>
      </w:r>
      <w:r w:rsidRPr="00D92278">
        <w:rPr>
          <w:rFonts w:ascii="Times New Roman" w:hAnsi="Times New Roman"/>
          <w:b/>
          <w:sz w:val="24"/>
          <w:szCs w:val="24"/>
        </w:rPr>
        <w:t xml:space="preserve">.2 </w:t>
      </w:r>
      <w:r w:rsidRPr="00D92278">
        <w:rPr>
          <w:rFonts w:ascii="Times New Roman" w:hAnsi="Times New Roman"/>
          <w:b/>
          <w:sz w:val="24"/>
          <w:szCs w:val="24"/>
        </w:rPr>
        <w:tab/>
        <w:t>Faktor-faktor Penyusutan</w:t>
      </w:r>
      <w:r>
        <w:rPr>
          <w:rFonts w:ascii="Times New Roman" w:hAnsi="Times New Roman"/>
          <w:b/>
          <w:sz w:val="24"/>
          <w:szCs w:val="24"/>
        </w:rPr>
        <w:t xml:space="preserve"> Aset Tetap</w:t>
      </w:r>
    </w:p>
    <w:p w:rsidR="00B744C3" w:rsidRPr="00567458" w:rsidRDefault="00B744C3" w:rsidP="00B744C3">
      <w:pPr>
        <w:spacing w:line="360" w:lineRule="auto"/>
        <w:ind w:firstLine="567"/>
        <w:jc w:val="both"/>
        <w:rPr>
          <w:rFonts w:ascii="Times New Roman" w:hAnsi="Times New Roman" w:cs="Times New Roman"/>
          <w:sz w:val="24"/>
        </w:rPr>
      </w:pPr>
      <w:r>
        <w:rPr>
          <w:rFonts w:ascii="Roboto" w:hAnsi="Roboto"/>
        </w:rPr>
        <w:t xml:space="preserve">Aktiva tetap (aset tetap) mempunyai nilai yang semakin berkurang dari suatu periode ke periode berikutnya. Dengan demikian nilai aktiva tetap akan menjadi turun apabila sudah dipakai atau digunakan dalam periode tertentu. </w:t>
      </w:r>
      <w:r w:rsidRPr="00567458">
        <w:rPr>
          <w:rFonts w:ascii="Times New Roman" w:hAnsi="Times New Roman" w:cs="Times New Roman"/>
          <w:sz w:val="24"/>
        </w:rPr>
        <w:t>Menurut Rudianto (2012:260) ada tiga faktor yang perlu dipertimbangkan dalam menentukan beban penyusutan setiap periode, yaitu :</w:t>
      </w:r>
    </w:p>
    <w:p w:rsidR="00B744C3" w:rsidRPr="00567458" w:rsidRDefault="00B744C3" w:rsidP="009A7B9D">
      <w:pPr>
        <w:pStyle w:val="ListParagraph"/>
        <w:numPr>
          <w:ilvl w:val="0"/>
          <w:numId w:val="6"/>
        </w:numPr>
        <w:spacing w:line="240" w:lineRule="auto"/>
        <w:ind w:left="567" w:hanging="283"/>
        <w:jc w:val="both"/>
        <w:rPr>
          <w:rFonts w:ascii="Times New Roman" w:hAnsi="Times New Roman" w:cs="Times New Roman"/>
          <w:sz w:val="24"/>
        </w:rPr>
      </w:pPr>
      <w:r w:rsidRPr="00567458">
        <w:rPr>
          <w:rFonts w:ascii="Times New Roman" w:hAnsi="Times New Roman" w:cs="Times New Roman"/>
          <w:sz w:val="24"/>
        </w:rPr>
        <w:t>Harga</w:t>
      </w:r>
      <w:r w:rsidRPr="00567458">
        <w:rPr>
          <w:rFonts w:ascii="Times New Roman" w:hAnsi="Times New Roman" w:cs="Times New Roman"/>
          <w:sz w:val="24"/>
          <w:lang w:val="id-ID"/>
        </w:rPr>
        <w:t xml:space="preserve"> </w:t>
      </w:r>
      <w:r w:rsidRPr="00567458">
        <w:rPr>
          <w:rFonts w:ascii="Times New Roman" w:hAnsi="Times New Roman" w:cs="Times New Roman"/>
          <w:sz w:val="24"/>
        </w:rPr>
        <w:t>perolehan, yaitu</w:t>
      </w:r>
      <w:r w:rsidRPr="00567458">
        <w:rPr>
          <w:rFonts w:ascii="Times New Roman" w:hAnsi="Times New Roman" w:cs="Times New Roman"/>
          <w:sz w:val="24"/>
          <w:lang w:val="id-ID"/>
        </w:rPr>
        <w:t xml:space="preserve"> </w:t>
      </w:r>
      <w:r w:rsidRPr="00567458">
        <w:rPr>
          <w:rFonts w:ascii="Times New Roman" w:hAnsi="Times New Roman" w:cs="Times New Roman"/>
          <w:sz w:val="24"/>
        </w:rPr>
        <w:t>keseluruhan</w:t>
      </w:r>
      <w:r w:rsidRPr="00567458">
        <w:rPr>
          <w:rFonts w:ascii="Times New Roman" w:hAnsi="Times New Roman" w:cs="Times New Roman"/>
          <w:sz w:val="24"/>
          <w:lang w:val="id-ID"/>
        </w:rPr>
        <w:t xml:space="preserve"> </w:t>
      </w:r>
      <w:r w:rsidRPr="00567458">
        <w:rPr>
          <w:rFonts w:ascii="Times New Roman" w:hAnsi="Times New Roman" w:cs="Times New Roman"/>
          <w:sz w:val="24"/>
        </w:rPr>
        <w:t>uang yang dikeluarkan</w:t>
      </w:r>
      <w:r w:rsidRPr="00567458">
        <w:rPr>
          <w:rFonts w:ascii="Times New Roman" w:hAnsi="Times New Roman" w:cs="Times New Roman"/>
          <w:sz w:val="24"/>
          <w:lang w:val="id-ID"/>
        </w:rPr>
        <w:t xml:space="preserve"> </w:t>
      </w:r>
      <w:r w:rsidRPr="00567458">
        <w:rPr>
          <w:rFonts w:ascii="Times New Roman" w:hAnsi="Times New Roman" w:cs="Times New Roman"/>
          <w:sz w:val="24"/>
        </w:rPr>
        <w:t>untuk</w:t>
      </w:r>
      <w:r w:rsidRPr="00567458">
        <w:rPr>
          <w:rFonts w:ascii="Times New Roman" w:hAnsi="Times New Roman" w:cs="Times New Roman"/>
          <w:sz w:val="24"/>
          <w:lang w:val="id-ID"/>
        </w:rPr>
        <w:t xml:space="preserve"> </w:t>
      </w:r>
      <w:r w:rsidRPr="00567458">
        <w:rPr>
          <w:rFonts w:ascii="Times New Roman" w:hAnsi="Times New Roman" w:cs="Times New Roman"/>
          <w:sz w:val="24"/>
        </w:rPr>
        <w:t>memperoleh</w:t>
      </w:r>
      <w:r w:rsidRPr="00567458">
        <w:rPr>
          <w:rFonts w:ascii="Times New Roman" w:hAnsi="Times New Roman" w:cs="Times New Roman"/>
          <w:sz w:val="24"/>
          <w:lang w:val="id-ID"/>
        </w:rPr>
        <w:t xml:space="preserve"> </w:t>
      </w:r>
      <w:r w:rsidRPr="00567458">
        <w:rPr>
          <w:rFonts w:ascii="Times New Roman" w:hAnsi="Times New Roman" w:cs="Times New Roman"/>
          <w:sz w:val="24"/>
        </w:rPr>
        <w:t>suatu</w:t>
      </w:r>
      <w:r w:rsidRPr="00567458">
        <w:rPr>
          <w:rFonts w:ascii="Times New Roman" w:hAnsi="Times New Roman" w:cs="Times New Roman"/>
          <w:sz w:val="24"/>
          <w:lang w:val="id-ID"/>
        </w:rPr>
        <w:t xml:space="preserve"> </w:t>
      </w:r>
      <w:r w:rsidRPr="00567458">
        <w:rPr>
          <w:rFonts w:ascii="Times New Roman" w:hAnsi="Times New Roman" w:cs="Times New Roman"/>
          <w:sz w:val="24"/>
        </w:rPr>
        <w:t>asset</w:t>
      </w:r>
      <w:r w:rsidRPr="00567458">
        <w:rPr>
          <w:rFonts w:ascii="Times New Roman" w:hAnsi="Times New Roman" w:cs="Times New Roman"/>
          <w:sz w:val="24"/>
          <w:lang w:val="id-ID"/>
        </w:rPr>
        <w:t xml:space="preserve"> </w:t>
      </w:r>
      <w:r w:rsidRPr="00567458">
        <w:rPr>
          <w:rFonts w:ascii="Times New Roman" w:hAnsi="Times New Roman" w:cs="Times New Roman"/>
          <w:sz w:val="24"/>
        </w:rPr>
        <w:t>tetap</w:t>
      </w:r>
      <w:r w:rsidRPr="00567458">
        <w:rPr>
          <w:rFonts w:ascii="Times New Roman" w:hAnsi="Times New Roman" w:cs="Times New Roman"/>
          <w:sz w:val="24"/>
          <w:lang w:val="id-ID"/>
        </w:rPr>
        <w:t xml:space="preserve"> </w:t>
      </w:r>
      <w:r w:rsidRPr="00567458">
        <w:rPr>
          <w:rFonts w:ascii="Times New Roman" w:hAnsi="Times New Roman" w:cs="Times New Roman"/>
          <w:sz w:val="24"/>
        </w:rPr>
        <w:t>sampai</w:t>
      </w:r>
      <w:r w:rsidRPr="00567458">
        <w:rPr>
          <w:rFonts w:ascii="Times New Roman" w:hAnsi="Times New Roman" w:cs="Times New Roman"/>
          <w:sz w:val="24"/>
          <w:lang w:val="id-ID"/>
        </w:rPr>
        <w:t xml:space="preserve"> </w:t>
      </w:r>
      <w:r w:rsidRPr="00567458">
        <w:rPr>
          <w:rFonts w:ascii="Times New Roman" w:hAnsi="Times New Roman" w:cs="Times New Roman"/>
          <w:sz w:val="24"/>
        </w:rPr>
        <w:t>siap</w:t>
      </w:r>
      <w:r w:rsidRPr="00567458">
        <w:rPr>
          <w:rFonts w:ascii="Times New Roman" w:hAnsi="Times New Roman" w:cs="Times New Roman"/>
          <w:sz w:val="24"/>
          <w:lang w:val="id-ID"/>
        </w:rPr>
        <w:t xml:space="preserve"> </w:t>
      </w:r>
      <w:r w:rsidRPr="00567458">
        <w:rPr>
          <w:rFonts w:ascii="Times New Roman" w:hAnsi="Times New Roman" w:cs="Times New Roman"/>
          <w:sz w:val="24"/>
        </w:rPr>
        <w:t>digunakan</w:t>
      </w:r>
      <w:r w:rsidRPr="00567458">
        <w:rPr>
          <w:rFonts w:ascii="Times New Roman" w:hAnsi="Times New Roman" w:cs="Times New Roman"/>
          <w:sz w:val="24"/>
          <w:lang w:val="id-ID"/>
        </w:rPr>
        <w:t xml:space="preserve"> </w:t>
      </w:r>
      <w:r w:rsidRPr="00567458">
        <w:rPr>
          <w:rFonts w:ascii="Times New Roman" w:hAnsi="Times New Roman" w:cs="Times New Roman"/>
          <w:sz w:val="24"/>
        </w:rPr>
        <w:t>oleh</w:t>
      </w:r>
      <w:r w:rsidRPr="00567458">
        <w:rPr>
          <w:rFonts w:ascii="Times New Roman" w:hAnsi="Times New Roman" w:cs="Times New Roman"/>
          <w:sz w:val="24"/>
          <w:lang w:val="id-ID"/>
        </w:rPr>
        <w:t xml:space="preserve"> </w:t>
      </w:r>
      <w:r w:rsidRPr="00567458">
        <w:rPr>
          <w:rFonts w:ascii="Times New Roman" w:hAnsi="Times New Roman" w:cs="Times New Roman"/>
          <w:sz w:val="24"/>
        </w:rPr>
        <w:t>perusahaan.</w:t>
      </w:r>
    </w:p>
    <w:p w:rsidR="00B744C3" w:rsidRPr="00567458" w:rsidRDefault="00B744C3" w:rsidP="009A7B9D">
      <w:pPr>
        <w:pStyle w:val="ListParagraph"/>
        <w:numPr>
          <w:ilvl w:val="0"/>
          <w:numId w:val="6"/>
        </w:numPr>
        <w:spacing w:line="240" w:lineRule="auto"/>
        <w:ind w:left="567" w:hanging="283"/>
        <w:jc w:val="both"/>
        <w:rPr>
          <w:rFonts w:ascii="Times New Roman" w:hAnsi="Times New Roman" w:cs="Times New Roman"/>
          <w:sz w:val="24"/>
        </w:rPr>
      </w:pPr>
      <w:r w:rsidRPr="00567458">
        <w:rPr>
          <w:rFonts w:ascii="Times New Roman" w:hAnsi="Times New Roman" w:cs="Times New Roman"/>
          <w:sz w:val="24"/>
        </w:rPr>
        <w:t>Nilai</w:t>
      </w:r>
      <w:r w:rsidRPr="00567458">
        <w:rPr>
          <w:rFonts w:ascii="Times New Roman" w:hAnsi="Times New Roman" w:cs="Times New Roman"/>
          <w:sz w:val="24"/>
          <w:lang w:val="id-ID"/>
        </w:rPr>
        <w:t xml:space="preserve"> </w:t>
      </w:r>
      <w:r w:rsidRPr="00567458">
        <w:rPr>
          <w:rFonts w:ascii="Times New Roman" w:hAnsi="Times New Roman" w:cs="Times New Roman"/>
          <w:sz w:val="24"/>
        </w:rPr>
        <w:t>sisa (residu), yaitu</w:t>
      </w:r>
      <w:r w:rsidRPr="00567458">
        <w:rPr>
          <w:rFonts w:ascii="Times New Roman" w:hAnsi="Times New Roman" w:cs="Times New Roman"/>
          <w:sz w:val="24"/>
          <w:lang w:val="id-ID"/>
        </w:rPr>
        <w:t xml:space="preserve"> </w:t>
      </w:r>
      <w:r w:rsidRPr="00567458">
        <w:rPr>
          <w:rFonts w:ascii="Times New Roman" w:hAnsi="Times New Roman" w:cs="Times New Roman"/>
          <w:sz w:val="24"/>
        </w:rPr>
        <w:t>taksiran</w:t>
      </w:r>
      <w:r w:rsidRPr="00567458">
        <w:rPr>
          <w:rFonts w:ascii="Times New Roman" w:hAnsi="Times New Roman" w:cs="Times New Roman"/>
          <w:sz w:val="24"/>
          <w:lang w:val="id-ID"/>
        </w:rPr>
        <w:t xml:space="preserve"> </w:t>
      </w:r>
      <w:r w:rsidRPr="00567458">
        <w:rPr>
          <w:rFonts w:ascii="Times New Roman" w:hAnsi="Times New Roman" w:cs="Times New Roman"/>
          <w:sz w:val="24"/>
        </w:rPr>
        <w:t>harga</w:t>
      </w:r>
      <w:r w:rsidRPr="00567458">
        <w:rPr>
          <w:rFonts w:ascii="Times New Roman" w:hAnsi="Times New Roman" w:cs="Times New Roman"/>
          <w:sz w:val="24"/>
          <w:lang w:val="id-ID"/>
        </w:rPr>
        <w:t xml:space="preserve"> </w:t>
      </w:r>
      <w:r w:rsidRPr="00567458">
        <w:rPr>
          <w:rFonts w:ascii="Times New Roman" w:hAnsi="Times New Roman" w:cs="Times New Roman"/>
          <w:sz w:val="24"/>
        </w:rPr>
        <w:t>jual</w:t>
      </w:r>
      <w:r w:rsidRPr="00567458">
        <w:rPr>
          <w:rFonts w:ascii="Times New Roman" w:hAnsi="Times New Roman" w:cs="Times New Roman"/>
          <w:sz w:val="24"/>
          <w:lang w:val="id-ID"/>
        </w:rPr>
        <w:t xml:space="preserve"> </w:t>
      </w:r>
      <w:r w:rsidRPr="00567458">
        <w:rPr>
          <w:rFonts w:ascii="Times New Roman" w:hAnsi="Times New Roman" w:cs="Times New Roman"/>
          <w:sz w:val="24"/>
        </w:rPr>
        <w:t>asset</w:t>
      </w:r>
      <w:r w:rsidRPr="00567458">
        <w:rPr>
          <w:rFonts w:ascii="Times New Roman" w:hAnsi="Times New Roman" w:cs="Times New Roman"/>
          <w:sz w:val="24"/>
          <w:lang w:val="id-ID"/>
        </w:rPr>
        <w:t xml:space="preserve"> </w:t>
      </w:r>
      <w:r w:rsidRPr="00567458">
        <w:rPr>
          <w:rFonts w:ascii="Times New Roman" w:hAnsi="Times New Roman" w:cs="Times New Roman"/>
          <w:sz w:val="24"/>
        </w:rPr>
        <w:t>tetap</w:t>
      </w:r>
      <w:r w:rsidRPr="00567458">
        <w:rPr>
          <w:rFonts w:ascii="Times New Roman" w:hAnsi="Times New Roman" w:cs="Times New Roman"/>
          <w:sz w:val="24"/>
          <w:lang w:val="id-ID"/>
        </w:rPr>
        <w:t xml:space="preserve"> </w:t>
      </w:r>
      <w:r w:rsidRPr="00567458">
        <w:rPr>
          <w:rFonts w:ascii="Times New Roman" w:hAnsi="Times New Roman" w:cs="Times New Roman"/>
          <w:sz w:val="24"/>
        </w:rPr>
        <w:t>pada</w:t>
      </w:r>
      <w:r w:rsidRPr="00567458">
        <w:rPr>
          <w:rFonts w:ascii="Times New Roman" w:hAnsi="Times New Roman" w:cs="Times New Roman"/>
          <w:sz w:val="24"/>
          <w:lang w:val="id-ID"/>
        </w:rPr>
        <w:t xml:space="preserve"> </w:t>
      </w:r>
      <w:r w:rsidRPr="00567458">
        <w:rPr>
          <w:rFonts w:ascii="Times New Roman" w:hAnsi="Times New Roman" w:cs="Times New Roman"/>
          <w:sz w:val="24"/>
        </w:rPr>
        <w:t>akhir masa manfaatnya, setiap</w:t>
      </w:r>
      <w:r w:rsidRPr="00567458">
        <w:rPr>
          <w:rFonts w:ascii="Times New Roman" w:hAnsi="Times New Roman" w:cs="Times New Roman"/>
          <w:sz w:val="24"/>
          <w:lang w:val="id-ID"/>
        </w:rPr>
        <w:t xml:space="preserve"> </w:t>
      </w:r>
      <w:r w:rsidRPr="00567458">
        <w:rPr>
          <w:rFonts w:ascii="Times New Roman" w:hAnsi="Times New Roman" w:cs="Times New Roman"/>
          <w:sz w:val="24"/>
        </w:rPr>
        <w:t>perusahaan</w:t>
      </w:r>
      <w:r w:rsidRPr="00567458">
        <w:rPr>
          <w:rFonts w:ascii="Times New Roman" w:hAnsi="Times New Roman" w:cs="Times New Roman"/>
          <w:sz w:val="24"/>
          <w:lang w:val="id-ID"/>
        </w:rPr>
        <w:t xml:space="preserve"> </w:t>
      </w:r>
      <w:r w:rsidRPr="00567458">
        <w:rPr>
          <w:rFonts w:ascii="Times New Roman" w:hAnsi="Times New Roman" w:cs="Times New Roman"/>
          <w:sz w:val="24"/>
        </w:rPr>
        <w:t>akan</w:t>
      </w:r>
      <w:r w:rsidRPr="00567458">
        <w:rPr>
          <w:rFonts w:ascii="Times New Roman" w:hAnsi="Times New Roman" w:cs="Times New Roman"/>
          <w:sz w:val="24"/>
          <w:lang w:val="id-ID"/>
        </w:rPr>
        <w:t xml:space="preserve"> </w:t>
      </w:r>
      <w:r w:rsidRPr="00567458">
        <w:rPr>
          <w:rFonts w:ascii="Times New Roman" w:hAnsi="Times New Roman" w:cs="Times New Roman"/>
          <w:sz w:val="24"/>
        </w:rPr>
        <w:t>memiliki</w:t>
      </w:r>
      <w:r w:rsidRPr="00567458">
        <w:rPr>
          <w:rFonts w:ascii="Times New Roman" w:hAnsi="Times New Roman" w:cs="Times New Roman"/>
          <w:sz w:val="24"/>
          <w:lang w:val="id-ID"/>
        </w:rPr>
        <w:t xml:space="preserve"> </w:t>
      </w:r>
      <w:r w:rsidRPr="00567458">
        <w:rPr>
          <w:rFonts w:ascii="Times New Roman" w:hAnsi="Times New Roman" w:cs="Times New Roman"/>
          <w:sz w:val="24"/>
        </w:rPr>
        <w:t>taksiran yang berbeda</w:t>
      </w:r>
      <w:r w:rsidRPr="00567458">
        <w:rPr>
          <w:rFonts w:ascii="Times New Roman" w:hAnsi="Times New Roman" w:cs="Times New Roman"/>
          <w:sz w:val="24"/>
          <w:lang w:val="id-ID"/>
        </w:rPr>
        <w:t xml:space="preserve"> </w:t>
      </w:r>
      <w:r w:rsidRPr="00567458">
        <w:rPr>
          <w:rFonts w:ascii="Times New Roman" w:hAnsi="Times New Roman" w:cs="Times New Roman"/>
          <w:sz w:val="24"/>
        </w:rPr>
        <w:t>satu</w:t>
      </w:r>
      <w:r w:rsidRPr="00567458">
        <w:rPr>
          <w:rFonts w:ascii="Times New Roman" w:hAnsi="Times New Roman" w:cs="Times New Roman"/>
          <w:sz w:val="24"/>
          <w:lang w:val="id-ID"/>
        </w:rPr>
        <w:t xml:space="preserve"> </w:t>
      </w:r>
      <w:r w:rsidRPr="00567458">
        <w:rPr>
          <w:rFonts w:ascii="Times New Roman" w:hAnsi="Times New Roman" w:cs="Times New Roman"/>
          <w:sz w:val="24"/>
        </w:rPr>
        <w:t>dengan</w:t>
      </w:r>
      <w:r w:rsidRPr="00567458">
        <w:rPr>
          <w:rFonts w:ascii="Times New Roman" w:hAnsi="Times New Roman" w:cs="Times New Roman"/>
          <w:sz w:val="24"/>
          <w:lang w:val="id-ID"/>
        </w:rPr>
        <w:t xml:space="preserve"> </w:t>
      </w:r>
      <w:r w:rsidRPr="00567458">
        <w:rPr>
          <w:rFonts w:ascii="Times New Roman" w:hAnsi="Times New Roman" w:cs="Times New Roman"/>
          <w:sz w:val="24"/>
        </w:rPr>
        <w:t>lainnya</w:t>
      </w:r>
      <w:r w:rsidRPr="00567458">
        <w:rPr>
          <w:rFonts w:ascii="Times New Roman" w:hAnsi="Times New Roman" w:cs="Times New Roman"/>
          <w:sz w:val="24"/>
          <w:lang w:val="id-ID"/>
        </w:rPr>
        <w:t xml:space="preserve"> </w:t>
      </w:r>
      <w:r w:rsidRPr="00567458">
        <w:rPr>
          <w:rFonts w:ascii="Times New Roman" w:hAnsi="Times New Roman" w:cs="Times New Roman"/>
          <w:sz w:val="24"/>
        </w:rPr>
        <w:t>atas</w:t>
      </w:r>
      <w:r w:rsidRPr="00567458">
        <w:rPr>
          <w:rFonts w:ascii="Times New Roman" w:hAnsi="Times New Roman" w:cs="Times New Roman"/>
          <w:sz w:val="24"/>
          <w:lang w:val="id-ID"/>
        </w:rPr>
        <w:t xml:space="preserve"> </w:t>
      </w:r>
      <w:r w:rsidRPr="00567458">
        <w:rPr>
          <w:rFonts w:ascii="Times New Roman" w:hAnsi="Times New Roman" w:cs="Times New Roman"/>
          <w:sz w:val="24"/>
        </w:rPr>
        <w:t>suatu</w:t>
      </w:r>
      <w:r w:rsidRPr="00567458">
        <w:rPr>
          <w:rFonts w:ascii="Times New Roman" w:hAnsi="Times New Roman" w:cs="Times New Roman"/>
          <w:sz w:val="24"/>
          <w:lang w:val="id-ID"/>
        </w:rPr>
        <w:t xml:space="preserve"> </w:t>
      </w:r>
      <w:r w:rsidRPr="00567458">
        <w:rPr>
          <w:rFonts w:ascii="Times New Roman" w:hAnsi="Times New Roman" w:cs="Times New Roman"/>
          <w:sz w:val="24"/>
        </w:rPr>
        <w:t>jenis</w:t>
      </w:r>
      <w:r w:rsidRPr="00567458">
        <w:rPr>
          <w:rFonts w:ascii="Times New Roman" w:hAnsi="Times New Roman" w:cs="Times New Roman"/>
          <w:sz w:val="24"/>
          <w:lang w:val="id-ID"/>
        </w:rPr>
        <w:t xml:space="preserve"> </w:t>
      </w:r>
      <w:r w:rsidRPr="00567458">
        <w:rPr>
          <w:rFonts w:ascii="Times New Roman" w:hAnsi="Times New Roman" w:cs="Times New Roman"/>
          <w:sz w:val="24"/>
        </w:rPr>
        <w:t>aset</w:t>
      </w:r>
      <w:r w:rsidRPr="00567458">
        <w:rPr>
          <w:rFonts w:ascii="Times New Roman" w:hAnsi="Times New Roman" w:cs="Times New Roman"/>
          <w:sz w:val="24"/>
          <w:lang w:val="id-ID"/>
        </w:rPr>
        <w:t xml:space="preserve"> </w:t>
      </w:r>
      <w:r w:rsidRPr="00567458">
        <w:rPr>
          <w:rFonts w:ascii="Times New Roman" w:hAnsi="Times New Roman" w:cs="Times New Roman"/>
          <w:sz w:val="24"/>
        </w:rPr>
        <w:t>tetap yang sama. Jumlah</w:t>
      </w:r>
      <w:r w:rsidRPr="00567458">
        <w:rPr>
          <w:rFonts w:ascii="Times New Roman" w:hAnsi="Times New Roman" w:cs="Times New Roman"/>
          <w:sz w:val="24"/>
          <w:lang w:val="id-ID"/>
        </w:rPr>
        <w:t xml:space="preserve"> </w:t>
      </w:r>
      <w:r w:rsidRPr="00567458">
        <w:rPr>
          <w:rFonts w:ascii="Times New Roman" w:hAnsi="Times New Roman" w:cs="Times New Roman"/>
          <w:sz w:val="24"/>
        </w:rPr>
        <w:t>taksiran</w:t>
      </w:r>
      <w:r w:rsidRPr="00567458">
        <w:rPr>
          <w:rFonts w:ascii="Times New Roman" w:hAnsi="Times New Roman" w:cs="Times New Roman"/>
          <w:sz w:val="24"/>
          <w:lang w:val="id-ID"/>
        </w:rPr>
        <w:t xml:space="preserve"> </w:t>
      </w:r>
      <w:r w:rsidRPr="00567458">
        <w:rPr>
          <w:rFonts w:ascii="Times New Roman" w:hAnsi="Times New Roman" w:cs="Times New Roman"/>
          <w:sz w:val="24"/>
        </w:rPr>
        <w:t>nilai</w:t>
      </w:r>
      <w:r w:rsidRPr="00567458">
        <w:rPr>
          <w:rFonts w:ascii="Times New Roman" w:hAnsi="Times New Roman" w:cs="Times New Roman"/>
          <w:sz w:val="24"/>
          <w:lang w:val="id-ID"/>
        </w:rPr>
        <w:t xml:space="preserve"> </w:t>
      </w:r>
      <w:r w:rsidRPr="00567458">
        <w:rPr>
          <w:rFonts w:ascii="Times New Roman" w:hAnsi="Times New Roman" w:cs="Times New Roman"/>
          <w:sz w:val="24"/>
        </w:rPr>
        <w:t>residu juga sangat</w:t>
      </w:r>
      <w:r w:rsidRPr="00567458">
        <w:rPr>
          <w:rFonts w:ascii="Times New Roman" w:hAnsi="Times New Roman" w:cs="Times New Roman"/>
          <w:sz w:val="24"/>
          <w:lang w:val="id-ID"/>
        </w:rPr>
        <w:t xml:space="preserve"> </w:t>
      </w:r>
      <w:r w:rsidRPr="00567458">
        <w:rPr>
          <w:rFonts w:ascii="Times New Roman" w:hAnsi="Times New Roman" w:cs="Times New Roman"/>
          <w:sz w:val="24"/>
        </w:rPr>
        <w:t>dipengaruhi</w:t>
      </w:r>
      <w:r w:rsidRPr="00567458">
        <w:rPr>
          <w:rFonts w:ascii="Times New Roman" w:hAnsi="Times New Roman" w:cs="Times New Roman"/>
          <w:sz w:val="24"/>
          <w:lang w:val="id-ID"/>
        </w:rPr>
        <w:t xml:space="preserve"> </w:t>
      </w:r>
      <w:r w:rsidRPr="00567458">
        <w:rPr>
          <w:rFonts w:ascii="Times New Roman" w:hAnsi="Times New Roman" w:cs="Times New Roman"/>
          <w:sz w:val="24"/>
        </w:rPr>
        <w:t>oleh</w:t>
      </w:r>
      <w:r w:rsidRPr="00567458">
        <w:rPr>
          <w:rFonts w:ascii="Times New Roman" w:hAnsi="Times New Roman" w:cs="Times New Roman"/>
          <w:sz w:val="24"/>
          <w:lang w:val="id-ID"/>
        </w:rPr>
        <w:t xml:space="preserve"> </w:t>
      </w:r>
      <w:r w:rsidRPr="00567458">
        <w:rPr>
          <w:rFonts w:ascii="Times New Roman" w:hAnsi="Times New Roman" w:cs="Times New Roman"/>
          <w:sz w:val="24"/>
        </w:rPr>
        <w:t>umur</w:t>
      </w:r>
      <w:r w:rsidRPr="00567458">
        <w:rPr>
          <w:rFonts w:ascii="Times New Roman" w:hAnsi="Times New Roman" w:cs="Times New Roman"/>
          <w:sz w:val="24"/>
          <w:lang w:val="id-ID"/>
        </w:rPr>
        <w:t xml:space="preserve"> </w:t>
      </w:r>
      <w:r w:rsidRPr="00567458">
        <w:rPr>
          <w:rFonts w:ascii="Times New Roman" w:hAnsi="Times New Roman" w:cs="Times New Roman"/>
          <w:sz w:val="24"/>
        </w:rPr>
        <w:t>ekonomisnya, inflasi, nilai</w:t>
      </w:r>
      <w:r w:rsidRPr="00567458">
        <w:rPr>
          <w:rFonts w:ascii="Times New Roman" w:hAnsi="Times New Roman" w:cs="Times New Roman"/>
          <w:sz w:val="24"/>
          <w:lang w:val="id-ID"/>
        </w:rPr>
        <w:t xml:space="preserve"> </w:t>
      </w:r>
      <w:r w:rsidRPr="00567458">
        <w:rPr>
          <w:rFonts w:ascii="Times New Roman" w:hAnsi="Times New Roman" w:cs="Times New Roman"/>
          <w:sz w:val="24"/>
        </w:rPr>
        <w:t>tukar, mata</w:t>
      </w:r>
      <w:r w:rsidRPr="00567458">
        <w:rPr>
          <w:rFonts w:ascii="Times New Roman" w:hAnsi="Times New Roman" w:cs="Times New Roman"/>
          <w:sz w:val="24"/>
          <w:lang w:val="id-ID"/>
        </w:rPr>
        <w:t xml:space="preserve"> </w:t>
      </w:r>
      <w:r w:rsidRPr="00567458">
        <w:rPr>
          <w:rFonts w:ascii="Times New Roman" w:hAnsi="Times New Roman" w:cs="Times New Roman"/>
          <w:sz w:val="24"/>
        </w:rPr>
        <w:t>uang, bidang</w:t>
      </w:r>
      <w:r w:rsidRPr="00567458">
        <w:rPr>
          <w:rFonts w:ascii="Times New Roman" w:hAnsi="Times New Roman" w:cs="Times New Roman"/>
          <w:sz w:val="24"/>
          <w:lang w:val="id-ID"/>
        </w:rPr>
        <w:t xml:space="preserve"> </w:t>
      </w:r>
      <w:r w:rsidRPr="00567458">
        <w:rPr>
          <w:rFonts w:ascii="Times New Roman" w:hAnsi="Times New Roman" w:cs="Times New Roman"/>
          <w:sz w:val="24"/>
        </w:rPr>
        <w:t>usaha, dan</w:t>
      </w:r>
      <w:r w:rsidRPr="00567458">
        <w:rPr>
          <w:rFonts w:ascii="Times New Roman" w:hAnsi="Times New Roman" w:cs="Times New Roman"/>
          <w:sz w:val="24"/>
          <w:lang w:val="id-ID"/>
        </w:rPr>
        <w:t xml:space="preserve"> </w:t>
      </w:r>
      <w:r w:rsidRPr="00567458">
        <w:rPr>
          <w:rFonts w:ascii="Times New Roman" w:hAnsi="Times New Roman" w:cs="Times New Roman"/>
          <w:sz w:val="24"/>
        </w:rPr>
        <w:t>sebagainya.</w:t>
      </w:r>
    </w:p>
    <w:p w:rsidR="00B744C3" w:rsidRPr="001C3E12" w:rsidRDefault="00B744C3" w:rsidP="009A7B9D">
      <w:pPr>
        <w:pStyle w:val="ListParagraph"/>
        <w:numPr>
          <w:ilvl w:val="0"/>
          <w:numId w:val="6"/>
        </w:numPr>
        <w:spacing w:line="240" w:lineRule="auto"/>
        <w:ind w:left="567" w:hanging="283"/>
        <w:jc w:val="both"/>
        <w:rPr>
          <w:rFonts w:ascii="Times New Roman" w:hAnsi="Times New Roman" w:cs="Times New Roman"/>
          <w:sz w:val="24"/>
        </w:rPr>
      </w:pPr>
      <w:r w:rsidRPr="00567458">
        <w:rPr>
          <w:rFonts w:ascii="Times New Roman" w:hAnsi="Times New Roman" w:cs="Times New Roman"/>
          <w:sz w:val="24"/>
        </w:rPr>
        <w:t>Taksiran</w:t>
      </w:r>
      <w:r w:rsidRPr="00567458">
        <w:rPr>
          <w:rFonts w:ascii="Times New Roman" w:hAnsi="Times New Roman" w:cs="Times New Roman"/>
          <w:sz w:val="24"/>
          <w:lang w:val="id-ID"/>
        </w:rPr>
        <w:t xml:space="preserve"> </w:t>
      </w:r>
      <w:r w:rsidRPr="00567458">
        <w:rPr>
          <w:rFonts w:ascii="Times New Roman" w:hAnsi="Times New Roman" w:cs="Times New Roman"/>
          <w:sz w:val="24"/>
        </w:rPr>
        <w:t>umur</w:t>
      </w:r>
      <w:r w:rsidRPr="00567458">
        <w:rPr>
          <w:rFonts w:ascii="Times New Roman" w:hAnsi="Times New Roman" w:cs="Times New Roman"/>
          <w:sz w:val="24"/>
          <w:lang w:val="id-ID"/>
        </w:rPr>
        <w:t xml:space="preserve"> </w:t>
      </w:r>
      <w:r w:rsidRPr="00567458">
        <w:rPr>
          <w:rFonts w:ascii="Times New Roman" w:hAnsi="Times New Roman" w:cs="Times New Roman"/>
          <w:sz w:val="24"/>
        </w:rPr>
        <w:t>kegunaan, yaitu</w:t>
      </w:r>
      <w:r w:rsidRPr="00567458">
        <w:rPr>
          <w:rFonts w:ascii="Times New Roman" w:hAnsi="Times New Roman" w:cs="Times New Roman"/>
          <w:sz w:val="24"/>
          <w:lang w:val="id-ID"/>
        </w:rPr>
        <w:t xml:space="preserve"> </w:t>
      </w:r>
      <w:r w:rsidRPr="00567458">
        <w:rPr>
          <w:rFonts w:ascii="Times New Roman" w:hAnsi="Times New Roman" w:cs="Times New Roman"/>
          <w:sz w:val="24"/>
        </w:rPr>
        <w:t>taksiran masa manfaat</w:t>
      </w:r>
      <w:r w:rsidRPr="00567458">
        <w:rPr>
          <w:rFonts w:ascii="Times New Roman" w:hAnsi="Times New Roman" w:cs="Times New Roman"/>
          <w:sz w:val="24"/>
          <w:lang w:val="id-ID"/>
        </w:rPr>
        <w:t xml:space="preserve"> </w:t>
      </w:r>
      <w:r w:rsidRPr="00567458">
        <w:rPr>
          <w:rFonts w:ascii="Times New Roman" w:hAnsi="Times New Roman" w:cs="Times New Roman"/>
          <w:sz w:val="24"/>
        </w:rPr>
        <w:t>dari</w:t>
      </w:r>
      <w:r w:rsidRPr="00567458">
        <w:rPr>
          <w:rFonts w:ascii="Times New Roman" w:hAnsi="Times New Roman" w:cs="Times New Roman"/>
          <w:sz w:val="24"/>
          <w:lang w:val="id-ID"/>
        </w:rPr>
        <w:t xml:space="preserve"> </w:t>
      </w:r>
      <w:r w:rsidRPr="00567458">
        <w:rPr>
          <w:rFonts w:ascii="Times New Roman" w:hAnsi="Times New Roman" w:cs="Times New Roman"/>
          <w:sz w:val="24"/>
        </w:rPr>
        <w:t>asset</w:t>
      </w:r>
      <w:r w:rsidRPr="00567458">
        <w:rPr>
          <w:rFonts w:ascii="Times New Roman" w:hAnsi="Times New Roman" w:cs="Times New Roman"/>
          <w:sz w:val="24"/>
          <w:lang w:val="id-ID"/>
        </w:rPr>
        <w:t xml:space="preserve"> </w:t>
      </w:r>
      <w:r w:rsidRPr="00567458">
        <w:rPr>
          <w:rFonts w:ascii="Times New Roman" w:hAnsi="Times New Roman" w:cs="Times New Roman"/>
          <w:sz w:val="24"/>
        </w:rPr>
        <w:t>tetap, masa manfaat</w:t>
      </w:r>
      <w:r w:rsidRPr="00567458">
        <w:rPr>
          <w:rFonts w:ascii="Times New Roman" w:hAnsi="Times New Roman" w:cs="Times New Roman"/>
          <w:sz w:val="24"/>
          <w:lang w:val="id-ID"/>
        </w:rPr>
        <w:t xml:space="preserve"> </w:t>
      </w:r>
      <w:r w:rsidRPr="00567458">
        <w:rPr>
          <w:rFonts w:ascii="Times New Roman" w:hAnsi="Times New Roman" w:cs="Times New Roman"/>
          <w:sz w:val="24"/>
        </w:rPr>
        <w:t>adalah</w:t>
      </w:r>
      <w:r w:rsidRPr="00567458">
        <w:rPr>
          <w:rFonts w:ascii="Times New Roman" w:hAnsi="Times New Roman" w:cs="Times New Roman"/>
          <w:sz w:val="24"/>
          <w:lang w:val="id-ID"/>
        </w:rPr>
        <w:t xml:space="preserve"> </w:t>
      </w:r>
      <w:r w:rsidRPr="00567458">
        <w:rPr>
          <w:rFonts w:ascii="Times New Roman" w:hAnsi="Times New Roman" w:cs="Times New Roman"/>
          <w:sz w:val="24"/>
        </w:rPr>
        <w:t>taksiran</w:t>
      </w:r>
      <w:r w:rsidRPr="00567458">
        <w:rPr>
          <w:rFonts w:ascii="Times New Roman" w:hAnsi="Times New Roman" w:cs="Times New Roman"/>
          <w:sz w:val="24"/>
          <w:lang w:val="id-ID"/>
        </w:rPr>
        <w:t xml:space="preserve"> </w:t>
      </w:r>
      <w:r w:rsidRPr="00567458">
        <w:rPr>
          <w:rFonts w:ascii="Times New Roman" w:hAnsi="Times New Roman" w:cs="Times New Roman"/>
          <w:sz w:val="24"/>
        </w:rPr>
        <w:t>umur</w:t>
      </w:r>
      <w:r w:rsidRPr="00567458">
        <w:rPr>
          <w:rFonts w:ascii="Times New Roman" w:hAnsi="Times New Roman" w:cs="Times New Roman"/>
          <w:sz w:val="24"/>
          <w:lang w:val="id-ID"/>
        </w:rPr>
        <w:t xml:space="preserve"> </w:t>
      </w:r>
      <w:r w:rsidRPr="00567458">
        <w:rPr>
          <w:rFonts w:ascii="Times New Roman" w:hAnsi="Times New Roman" w:cs="Times New Roman"/>
          <w:sz w:val="24"/>
        </w:rPr>
        <w:t>ekonomis</w:t>
      </w:r>
      <w:r w:rsidRPr="00567458">
        <w:rPr>
          <w:rFonts w:ascii="Times New Roman" w:hAnsi="Times New Roman" w:cs="Times New Roman"/>
          <w:sz w:val="24"/>
          <w:lang w:val="id-ID"/>
        </w:rPr>
        <w:t xml:space="preserve"> </w:t>
      </w:r>
      <w:r w:rsidRPr="00567458">
        <w:rPr>
          <w:rFonts w:ascii="Times New Roman" w:hAnsi="Times New Roman" w:cs="Times New Roman"/>
          <w:sz w:val="24"/>
        </w:rPr>
        <w:t>dari</w:t>
      </w:r>
      <w:r w:rsidRPr="00567458">
        <w:rPr>
          <w:rFonts w:ascii="Times New Roman" w:hAnsi="Times New Roman" w:cs="Times New Roman"/>
          <w:sz w:val="24"/>
          <w:lang w:val="id-ID"/>
        </w:rPr>
        <w:t xml:space="preserve"> </w:t>
      </w:r>
      <w:r w:rsidRPr="00567458">
        <w:rPr>
          <w:rFonts w:ascii="Times New Roman" w:hAnsi="Times New Roman" w:cs="Times New Roman"/>
          <w:sz w:val="24"/>
        </w:rPr>
        <w:t>asset</w:t>
      </w:r>
      <w:r w:rsidRPr="00567458">
        <w:rPr>
          <w:rFonts w:ascii="Times New Roman" w:hAnsi="Times New Roman" w:cs="Times New Roman"/>
          <w:sz w:val="24"/>
          <w:lang w:val="id-ID"/>
        </w:rPr>
        <w:t xml:space="preserve"> </w:t>
      </w:r>
      <w:r w:rsidRPr="00567458">
        <w:rPr>
          <w:rFonts w:ascii="Times New Roman" w:hAnsi="Times New Roman" w:cs="Times New Roman"/>
          <w:sz w:val="24"/>
        </w:rPr>
        <w:t>tetap, bukan</w:t>
      </w:r>
      <w:r w:rsidRPr="00567458">
        <w:rPr>
          <w:rFonts w:ascii="Times New Roman" w:hAnsi="Times New Roman" w:cs="Times New Roman"/>
          <w:sz w:val="24"/>
          <w:lang w:val="id-ID"/>
        </w:rPr>
        <w:t xml:space="preserve"> </w:t>
      </w:r>
      <w:r w:rsidRPr="00567458">
        <w:rPr>
          <w:rFonts w:ascii="Times New Roman" w:hAnsi="Times New Roman" w:cs="Times New Roman"/>
          <w:sz w:val="24"/>
        </w:rPr>
        <w:t>umur</w:t>
      </w:r>
      <w:r w:rsidRPr="00567458">
        <w:rPr>
          <w:rFonts w:ascii="Times New Roman" w:hAnsi="Times New Roman" w:cs="Times New Roman"/>
          <w:sz w:val="24"/>
          <w:lang w:val="id-ID"/>
        </w:rPr>
        <w:t xml:space="preserve"> </w:t>
      </w:r>
      <w:r w:rsidRPr="00567458">
        <w:rPr>
          <w:rFonts w:ascii="Times New Roman" w:hAnsi="Times New Roman" w:cs="Times New Roman"/>
          <w:sz w:val="24"/>
        </w:rPr>
        <w:t>teknis. Taksiran masa manfaat</w:t>
      </w:r>
      <w:r w:rsidRPr="00567458">
        <w:rPr>
          <w:rFonts w:ascii="Times New Roman" w:hAnsi="Times New Roman" w:cs="Times New Roman"/>
          <w:sz w:val="24"/>
          <w:lang w:val="id-ID"/>
        </w:rPr>
        <w:t xml:space="preserve"> </w:t>
      </w:r>
      <w:r w:rsidRPr="00567458">
        <w:rPr>
          <w:rFonts w:ascii="Times New Roman" w:hAnsi="Times New Roman" w:cs="Times New Roman"/>
          <w:sz w:val="24"/>
        </w:rPr>
        <w:t>dapat</w:t>
      </w:r>
      <w:r w:rsidRPr="00567458">
        <w:rPr>
          <w:rFonts w:ascii="Times New Roman" w:hAnsi="Times New Roman" w:cs="Times New Roman"/>
          <w:sz w:val="24"/>
          <w:lang w:val="id-ID"/>
        </w:rPr>
        <w:t xml:space="preserve"> </w:t>
      </w:r>
      <w:r w:rsidRPr="00567458">
        <w:rPr>
          <w:rFonts w:ascii="Times New Roman" w:hAnsi="Times New Roman" w:cs="Times New Roman"/>
          <w:sz w:val="24"/>
        </w:rPr>
        <w:t>dinyatakan</w:t>
      </w:r>
      <w:r w:rsidRPr="00567458">
        <w:rPr>
          <w:rFonts w:ascii="Times New Roman" w:hAnsi="Times New Roman" w:cs="Times New Roman"/>
          <w:sz w:val="24"/>
          <w:lang w:val="id-ID"/>
        </w:rPr>
        <w:t xml:space="preserve"> </w:t>
      </w:r>
      <w:r w:rsidRPr="00567458">
        <w:rPr>
          <w:rFonts w:ascii="Times New Roman" w:hAnsi="Times New Roman" w:cs="Times New Roman"/>
          <w:sz w:val="24"/>
        </w:rPr>
        <w:t>dalam</w:t>
      </w:r>
      <w:r w:rsidRPr="00567458">
        <w:rPr>
          <w:rFonts w:ascii="Times New Roman" w:hAnsi="Times New Roman" w:cs="Times New Roman"/>
          <w:sz w:val="24"/>
          <w:lang w:val="id-ID"/>
        </w:rPr>
        <w:t xml:space="preserve"> </w:t>
      </w:r>
      <w:r w:rsidRPr="00567458">
        <w:rPr>
          <w:rFonts w:ascii="Times New Roman" w:hAnsi="Times New Roman" w:cs="Times New Roman"/>
          <w:sz w:val="24"/>
        </w:rPr>
        <w:t>satuan</w:t>
      </w:r>
      <w:r w:rsidRPr="00567458">
        <w:rPr>
          <w:rFonts w:ascii="Times New Roman" w:hAnsi="Times New Roman" w:cs="Times New Roman"/>
          <w:sz w:val="24"/>
          <w:lang w:val="id-ID"/>
        </w:rPr>
        <w:t xml:space="preserve"> </w:t>
      </w:r>
      <w:r w:rsidRPr="00567458">
        <w:rPr>
          <w:rFonts w:ascii="Times New Roman" w:hAnsi="Times New Roman" w:cs="Times New Roman"/>
          <w:sz w:val="24"/>
        </w:rPr>
        <w:t>periode</w:t>
      </w:r>
      <w:r w:rsidRPr="00567458">
        <w:rPr>
          <w:rFonts w:ascii="Times New Roman" w:hAnsi="Times New Roman" w:cs="Times New Roman"/>
          <w:sz w:val="24"/>
          <w:lang w:val="id-ID"/>
        </w:rPr>
        <w:t xml:space="preserve"> </w:t>
      </w:r>
      <w:r w:rsidRPr="00567458">
        <w:rPr>
          <w:rFonts w:ascii="Times New Roman" w:hAnsi="Times New Roman" w:cs="Times New Roman"/>
          <w:sz w:val="24"/>
        </w:rPr>
        <w:t>waktu, satuan</w:t>
      </w:r>
      <w:r w:rsidRPr="00567458">
        <w:rPr>
          <w:rFonts w:ascii="Times New Roman" w:hAnsi="Times New Roman" w:cs="Times New Roman"/>
          <w:sz w:val="24"/>
          <w:lang w:val="id-ID"/>
        </w:rPr>
        <w:t xml:space="preserve"> </w:t>
      </w:r>
      <w:r w:rsidRPr="00567458">
        <w:rPr>
          <w:rFonts w:ascii="Times New Roman" w:hAnsi="Times New Roman" w:cs="Times New Roman"/>
          <w:sz w:val="24"/>
        </w:rPr>
        <w:t>hasil</w:t>
      </w:r>
      <w:r w:rsidRPr="00567458">
        <w:rPr>
          <w:rFonts w:ascii="Times New Roman" w:hAnsi="Times New Roman" w:cs="Times New Roman"/>
          <w:sz w:val="24"/>
          <w:lang w:val="id-ID"/>
        </w:rPr>
        <w:t xml:space="preserve"> </w:t>
      </w:r>
      <w:r w:rsidRPr="00567458">
        <w:rPr>
          <w:rFonts w:ascii="Times New Roman" w:hAnsi="Times New Roman" w:cs="Times New Roman"/>
          <w:sz w:val="24"/>
        </w:rPr>
        <w:t>produksi, atau</w:t>
      </w:r>
      <w:r w:rsidRPr="00567458">
        <w:rPr>
          <w:rFonts w:ascii="Times New Roman" w:hAnsi="Times New Roman" w:cs="Times New Roman"/>
          <w:sz w:val="24"/>
          <w:lang w:val="id-ID"/>
        </w:rPr>
        <w:t xml:space="preserve"> </w:t>
      </w:r>
      <w:r w:rsidRPr="00567458">
        <w:rPr>
          <w:rFonts w:ascii="Times New Roman" w:hAnsi="Times New Roman" w:cs="Times New Roman"/>
          <w:sz w:val="24"/>
        </w:rPr>
        <w:t>satuan jam kerja</w:t>
      </w:r>
    </w:p>
    <w:p w:rsidR="00B744C3" w:rsidRDefault="00B744C3" w:rsidP="00B744C3">
      <w:pPr>
        <w:tabs>
          <w:tab w:val="left" w:pos="567"/>
        </w:tabs>
        <w:spacing w:line="360" w:lineRule="auto"/>
        <w:jc w:val="both"/>
        <w:rPr>
          <w:rFonts w:ascii="Times New Roman" w:hAnsi="Times New Roman" w:cs="Times New Roman"/>
          <w:b/>
          <w:sz w:val="24"/>
        </w:rPr>
      </w:pPr>
      <w:r>
        <w:rPr>
          <w:rFonts w:ascii="Times New Roman" w:hAnsi="Times New Roman" w:cs="Times New Roman"/>
          <w:b/>
          <w:sz w:val="24"/>
        </w:rPr>
        <w:t>2.7</w:t>
      </w:r>
      <w:r w:rsidRPr="00D579A7">
        <w:rPr>
          <w:rFonts w:ascii="Times New Roman" w:hAnsi="Times New Roman" w:cs="Times New Roman"/>
          <w:b/>
          <w:sz w:val="24"/>
        </w:rPr>
        <w:t xml:space="preserve">.3 </w:t>
      </w:r>
      <w:r w:rsidRPr="00D579A7">
        <w:rPr>
          <w:rFonts w:ascii="Times New Roman" w:hAnsi="Times New Roman" w:cs="Times New Roman"/>
          <w:b/>
          <w:sz w:val="24"/>
        </w:rPr>
        <w:tab/>
        <w:t>Metode Perhitungan Penyusutan Aset Tetap</w:t>
      </w:r>
    </w:p>
    <w:p w:rsidR="00B744C3" w:rsidRPr="00821ED4" w:rsidRDefault="00B744C3" w:rsidP="00B744C3">
      <w:pPr>
        <w:spacing w:line="360" w:lineRule="auto"/>
        <w:ind w:firstLine="567"/>
        <w:jc w:val="both"/>
        <w:rPr>
          <w:rFonts w:ascii="Times New Roman" w:hAnsi="Times New Roman" w:cs="Times New Roman"/>
          <w:sz w:val="24"/>
        </w:rPr>
      </w:pPr>
      <w:r w:rsidRPr="00821ED4">
        <w:rPr>
          <w:rFonts w:ascii="Times New Roman" w:hAnsi="Times New Roman" w:cs="Times New Roman"/>
          <w:sz w:val="24"/>
        </w:rPr>
        <w:t xml:space="preserve"> Terdapat beberapa metode yang dapat digunakan untuk menghitung beban penyusutan dalam mengalokasikan harga perolehan suatu aset tetap ke periode yang menikmati aset tetap tersebut</w:t>
      </w:r>
      <w:r>
        <w:rPr>
          <w:rFonts w:ascii="Times New Roman" w:hAnsi="Times New Roman" w:cs="Times New Roman"/>
          <w:sz w:val="24"/>
        </w:rPr>
        <w:t xml:space="preserve">. </w:t>
      </w:r>
      <w:r w:rsidRPr="00821ED4">
        <w:rPr>
          <w:rFonts w:ascii="Times New Roman" w:hAnsi="Times New Roman" w:cs="Times New Roman"/>
          <w:sz w:val="24"/>
        </w:rPr>
        <w:t>Menurut Rudianto (2012:261) metode perhitungan penyusutan adalah :</w:t>
      </w:r>
    </w:p>
    <w:p w:rsidR="00B744C3" w:rsidRPr="00821ED4" w:rsidRDefault="00B744C3" w:rsidP="009A7B9D">
      <w:pPr>
        <w:pStyle w:val="ListParagraph"/>
        <w:numPr>
          <w:ilvl w:val="0"/>
          <w:numId w:val="7"/>
        </w:numPr>
        <w:spacing w:line="240" w:lineRule="auto"/>
        <w:ind w:left="567" w:hanging="283"/>
        <w:jc w:val="both"/>
        <w:rPr>
          <w:rFonts w:ascii="Times New Roman" w:hAnsi="Times New Roman" w:cs="Times New Roman"/>
          <w:sz w:val="24"/>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Garis</w:t>
      </w:r>
      <w:r w:rsidRPr="00821ED4">
        <w:rPr>
          <w:rFonts w:ascii="Times New Roman" w:hAnsi="Times New Roman" w:cs="Times New Roman"/>
          <w:sz w:val="24"/>
          <w:lang w:val="id-ID"/>
        </w:rPr>
        <w:t xml:space="preserve"> </w:t>
      </w:r>
      <w:r w:rsidRPr="00821ED4">
        <w:rPr>
          <w:rFonts w:ascii="Times New Roman" w:hAnsi="Times New Roman" w:cs="Times New Roman"/>
          <w:sz w:val="24"/>
        </w:rPr>
        <w:t>Lurus (</w:t>
      </w:r>
      <w:r w:rsidRPr="00821ED4">
        <w:rPr>
          <w:rFonts w:ascii="Times New Roman" w:hAnsi="Times New Roman" w:cs="Times New Roman"/>
          <w:i/>
          <w:sz w:val="24"/>
        </w:rPr>
        <w:t>straight Line Method</w:t>
      </w:r>
      <w:r w:rsidRPr="00821ED4">
        <w:rPr>
          <w:rFonts w:ascii="Times New Roman" w:hAnsi="Times New Roman" w:cs="Times New Roman"/>
          <w:sz w:val="24"/>
        </w:rPr>
        <w:t xml:space="preserve">). </w:t>
      </w:r>
    </w:p>
    <w:p w:rsidR="00B744C3" w:rsidRPr="00821ED4" w:rsidRDefault="00B744C3" w:rsidP="00B744C3">
      <w:pPr>
        <w:pStyle w:val="ListParagraph"/>
        <w:spacing w:line="240" w:lineRule="auto"/>
        <w:ind w:left="567"/>
        <w:jc w:val="both"/>
        <w:rPr>
          <w:rFonts w:ascii="Times New Roman" w:hAnsi="Times New Roman" w:cs="Times New Roman"/>
          <w:sz w:val="24"/>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garis</w:t>
      </w:r>
      <w:r w:rsidRPr="00821ED4">
        <w:rPr>
          <w:rFonts w:ascii="Times New Roman" w:hAnsi="Times New Roman" w:cs="Times New Roman"/>
          <w:sz w:val="24"/>
          <w:lang w:val="id-ID"/>
        </w:rPr>
        <w:t xml:space="preserve"> </w:t>
      </w:r>
      <w:r w:rsidRPr="00821ED4">
        <w:rPr>
          <w:rFonts w:ascii="Times New Roman" w:hAnsi="Times New Roman" w:cs="Times New Roman"/>
          <w:sz w:val="24"/>
        </w:rPr>
        <w:t>lurus</w:t>
      </w:r>
      <w:r w:rsidRPr="00821ED4">
        <w:rPr>
          <w:rFonts w:ascii="Times New Roman" w:hAnsi="Times New Roman" w:cs="Times New Roman"/>
          <w:sz w:val="24"/>
          <w:lang w:val="id-ID"/>
        </w:rPr>
        <w:t xml:space="preserve"> </w:t>
      </w:r>
      <w:r w:rsidRPr="00821ED4">
        <w:rPr>
          <w:rFonts w:ascii="Times New Roman" w:hAnsi="Times New Roman" w:cs="Times New Roman"/>
          <w:sz w:val="24"/>
        </w:rPr>
        <w:t>adalah</w:t>
      </w:r>
      <w:r w:rsidRPr="00821ED4">
        <w:rPr>
          <w:rFonts w:ascii="Times New Roman" w:hAnsi="Times New Roman" w:cs="Times New Roman"/>
          <w:sz w:val="24"/>
          <w:lang w:val="id-ID"/>
        </w:rPr>
        <w:t xml:space="preserve"> </w:t>
      </w: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perhitungan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asset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w:t>
      </w:r>
      <w:r w:rsidRPr="00821ED4">
        <w:rPr>
          <w:rFonts w:ascii="Times New Roman" w:hAnsi="Times New Roman" w:cs="Times New Roman"/>
          <w:sz w:val="24"/>
          <w:lang w:val="id-ID"/>
        </w:rPr>
        <w:t xml:space="preserve"> </w:t>
      </w:r>
      <w:r w:rsidRPr="00821ED4">
        <w:rPr>
          <w:rFonts w:ascii="Times New Roman" w:hAnsi="Times New Roman" w:cs="Times New Roman"/>
          <w:sz w:val="24"/>
        </w:rPr>
        <w:t>dimana</w:t>
      </w:r>
      <w:r w:rsidRPr="00821ED4">
        <w:rPr>
          <w:rFonts w:ascii="Times New Roman" w:hAnsi="Times New Roman" w:cs="Times New Roman"/>
          <w:sz w:val="24"/>
          <w:lang w:val="id-ID"/>
        </w:rPr>
        <w:t xml:space="preserve"> </w:t>
      </w:r>
      <w:r w:rsidRPr="00821ED4">
        <w:rPr>
          <w:rFonts w:ascii="Times New Roman" w:hAnsi="Times New Roman" w:cs="Times New Roman"/>
          <w:sz w:val="24"/>
        </w:rPr>
        <w:t>setiap</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w:t>
      </w:r>
      <w:r w:rsidRPr="00821ED4">
        <w:rPr>
          <w:rFonts w:ascii="Times New Roman" w:hAnsi="Times New Roman" w:cs="Times New Roman"/>
          <w:sz w:val="24"/>
          <w:lang w:val="id-ID"/>
        </w:rPr>
        <w:t xml:space="preserve"> </w:t>
      </w:r>
      <w:r w:rsidRPr="00821ED4">
        <w:rPr>
          <w:rFonts w:ascii="Times New Roman" w:hAnsi="Times New Roman" w:cs="Times New Roman"/>
          <w:sz w:val="24"/>
        </w:rPr>
        <w:t>akuntansi</w:t>
      </w:r>
      <w:r w:rsidRPr="00821ED4">
        <w:rPr>
          <w:rFonts w:ascii="Times New Roman" w:hAnsi="Times New Roman" w:cs="Times New Roman"/>
          <w:sz w:val="24"/>
          <w:lang w:val="id-ID"/>
        </w:rPr>
        <w:t xml:space="preserve"> </w:t>
      </w:r>
      <w:r w:rsidRPr="00821ED4">
        <w:rPr>
          <w:rFonts w:ascii="Times New Roman" w:hAnsi="Times New Roman" w:cs="Times New Roman"/>
          <w:sz w:val="24"/>
        </w:rPr>
        <w:t>diberikan</w:t>
      </w:r>
      <w:r w:rsidRPr="00821ED4">
        <w:rPr>
          <w:rFonts w:ascii="Times New Roman" w:hAnsi="Times New Roman" w:cs="Times New Roman"/>
          <w:sz w:val="24"/>
          <w:lang w:val="id-ID"/>
        </w:rPr>
        <w:t xml:space="preserve"> </w:t>
      </w:r>
      <w:r w:rsidRPr="00821ED4">
        <w:rPr>
          <w:rFonts w:ascii="Times New Roman" w:hAnsi="Times New Roman" w:cs="Times New Roman"/>
          <w:sz w:val="24"/>
        </w:rPr>
        <w:t>beban yang sama</w:t>
      </w:r>
      <w:r w:rsidRPr="00821ED4">
        <w:rPr>
          <w:rFonts w:ascii="Times New Roman" w:hAnsi="Times New Roman" w:cs="Times New Roman"/>
          <w:sz w:val="24"/>
          <w:lang w:val="id-ID"/>
        </w:rPr>
        <w:t xml:space="preserve"> </w:t>
      </w:r>
      <w:r w:rsidRPr="00821ED4">
        <w:rPr>
          <w:rFonts w:ascii="Times New Roman" w:hAnsi="Times New Roman" w:cs="Times New Roman"/>
          <w:sz w:val="24"/>
        </w:rPr>
        <w:t>secara</w:t>
      </w:r>
      <w:r w:rsidRPr="00821ED4">
        <w:rPr>
          <w:rFonts w:ascii="Times New Roman" w:hAnsi="Times New Roman" w:cs="Times New Roman"/>
          <w:sz w:val="24"/>
          <w:lang w:val="id-ID"/>
        </w:rPr>
        <w:t xml:space="preserve"> </w:t>
      </w:r>
      <w:r w:rsidRPr="00821ED4">
        <w:rPr>
          <w:rFonts w:ascii="Times New Roman" w:hAnsi="Times New Roman" w:cs="Times New Roman"/>
          <w:sz w:val="24"/>
        </w:rPr>
        <w:t>merata. Beban 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dihitung</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cara</w:t>
      </w:r>
      <w:r w:rsidRPr="00821ED4">
        <w:rPr>
          <w:rFonts w:ascii="Times New Roman" w:hAnsi="Times New Roman" w:cs="Times New Roman"/>
          <w:sz w:val="24"/>
          <w:lang w:val="id-ID"/>
        </w:rPr>
        <w:t xml:space="preserve"> </w:t>
      </w:r>
      <w:r w:rsidRPr="00821ED4">
        <w:rPr>
          <w:rFonts w:ascii="Times New Roman" w:hAnsi="Times New Roman" w:cs="Times New Roman"/>
          <w:sz w:val="24"/>
        </w:rPr>
        <w:t>mengurangi</w:t>
      </w:r>
      <w:r w:rsidRPr="00821ED4">
        <w:rPr>
          <w:rFonts w:ascii="Times New Roman" w:hAnsi="Times New Roman" w:cs="Times New Roman"/>
          <w:sz w:val="24"/>
          <w:lang w:val="id-ID"/>
        </w:rPr>
        <w:t xml:space="preserve"> </w:t>
      </w:r>
      <w:r w:rsidRPr="00821ED4">
        <w:rPr>
          <w:rFonts w:ascii="Times New Roman" w:hAnsi="Times New Roman" w:cs="Times New Roman"/>
          <w:sz w:val="24"/>
        </w:rPr>
        <w:t>harga</w:t>
      </w:r>
      <w:r w:rsidRPr="00821ED4">
        <w:rPr>
          <w:rFonts w:ascii="Times New Roman" w:hAnsi="Times New Roman" w:cs="Times New Roman"/>
          <w:sz w:val="24"/>
          <w:lang w:val="id-ID"/>
        </w:rPr>
        <w:t xml:space="preserve"> </w:t>
      </w:r>
      <w:r w:rsidRPr="00821ED4">
        <w:rPr>
          <w:rFonts w:ascii="Times New Roman" w:hAnsi="Times New Roman" w:cs="Times New Roman"/>
          <w:sz w:val="24"/>
        </w:rPr>
        <w:t>perolehan</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nilai</w:t>
      </w:r>
      <w:r w:rsidRPr="00821ED4">
        <w:rPr>
          <w:rFonts w:ascii="Times New Roman" w:hAnsi="Times New Roman" w:cs="Times New Roman"/>
          <w:sz w:val="24"/>
          <w:lang w:val="id-ID"/>
        </w:rPr>
        <w:t xml:space="preserve"> </w:t>
      </w:r>
      <w:r w:rsidRPr="00821ED4">
        <w:rPr>
          <w:rFonts w:ascii="Times New Roman" w:hAnsi="Times New Roman" w:cs="Times New Roman"/>
          <w:sz w:val="24"/>
        </w:rPr>
        <w:t>sisa</w:t>
      </w:r>
      <w:r w:rsidRPr="00821ED4">
        <w:rPr>
          <w:rFonts w:ascii="Times New Roman" w:hAnsi="Times New Roman" w:cs="Times New Roman"/>
          <w:sz w:val="24"/>
          <w:lang w:val="id-ID"/>
        </w:rPr>
        <w:t xml:space="preserve"> </w:t>
      </w:r>
      <w:r w:rsidRPr="00821ED4">
        <w:rPr>
          <w:rFonts w:ascii="Times New Roman" w:hAnsi="Times New Roman" w:cs="Times New Roman"/>
          <w:sz w:val="24"/>
        </w:rPr>
        <w:t>dan</w:t>
      </w:r>
      <w:r w:rsidRPr="00821ED4">
        <w:rPr>
          <w:rFonts w:ascii="Times New Roman" w:hAnsi="Times New Roman" w:cs="Times New Roman"/>
          <w:sz w:val="24"/>
          <w:lang w:val="id-ID"/>
        </w:rPr>
        <w:t xml:space="preserve"> </w:t>
      </w:r>
      <w:r w:rsidRPr="00821ED4">
        <w:rPr>
          <w:rFonts w:ascii="Times New Roman" w:hAnsi="Times New Roman" w:cs="Times New Roman"/>
          <w:sz w:val="24"/>
        </w:rPr>
        <w:t>dibagi</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umur</w:t>
      </w:r>
      <w:r w:rsidRPr="00821ED4">
        <w:rPr>
          <w:rFonts w:ascii="Times New Roman" w:hAnsi="Times New Roman" w:cs="Times New Roman"/>
          <w:sz w:val="24"/>
          <w:lang w:val="id-ID"/>
        </w:rPr>
        <w:t xml:space="preserve"> </w:t>
      </w:r>
      <w:r w:rsidRPr="00821ED4">
        <w:rPr>
          <w:rFonts w:ascii="Times New Roman" w:hAnsi="Times New Roman" w:cs="Times New Roman"/>
          <w:sz w:val="24"/>
        </w:rPr>
        <w:t>ekonomis</w:t>
      </w:r>
      <w:r w:rsidRPr="00821ED4">
        <w:rPr>
          <w:rFonts w:ascii="Times New Roman" w:hAnsi="Times New Roman" w:cs="Times New Roman"/>
          <w:sz w:val="24"/>
          <w:lang w:val="id-ID"/>
        </w:rPr>
        <w:t xml:space="preserve"> </w:t>
      </w:r>
      <w:r w:rsidRPr="00821ED4">
        <w:rPr>
          <w:rFonts w:ascii="Times New Roman" w:hAnsi="Times New Roman" w:cs="Times New Roman"/>
          <w:sz w:val="24"/>
        </w:rPr>
        <w:t>asset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w:t>
      </w:r>
      <w:r w:rsidRPr="00821ED4">
        <w:rPr>
          <w:rFonts w:ascii="Times New Roman" w:hAnsi="Times New Roman" w:cs="Times New Roman"/>
          <w:sz w:val="24"/>
          <w:lang w:val="id-ID"/>
        </w:rPr>
        <w:t xml:space="preserve"> </w:t>
      </w:r>
      <w:r w:rsidRPr="00821ED4">
        <w:rPr>
          <w:rFonts w:ascii="Times New Roman" w:hAnsi="Times New Roman" w:cs="Times New Roman"/>
          <w:sz w:val="24"/>
        </w:rPr>
        <w:t>tersebut.</w:t>
      </w:r>
    </w:p>
    <w:p w:rsidR="00B744C3" w:rsidRPr="00821ED4" w:rsidRDefault="00B744C3" w:rsidP="00B744C3">
      <w:pPr>
        <w:pStyle w:val="ListParagraph"/>
        <w:spacing w:line="240" w:lineRule="auto"/>
        <w:ind w:left="567" w:hanging="283"/>
        <w:jc w:val="both"/>
        <w:rPr>
          <w:rFonts w:ascii="Times New Roman" w:hAnsi="Times New Roman" w:cs="Times New Roman"/>
          <w:sz w:val="24"/>
        </w:rPr>
      </w:pPr>
    </w:p>
    <w:p w:rsidR="00B744C3" w:rsidRPr="00821ED4" w:rsidRDefault="00B744C3" w:rsidP="00B744C3">
      <w:pPr>
        <w:pStyle w:val="ListParagraph"/>
        <w:spacing w:line="360" w:lineRule="auto"/>
        <w:ind w:left="567" w:hanging="283"/>
        <w:jc w:val="both"/>
        <w:rPr>
          <w:rFonts w:ascii="Times New Roman" w:hAnsi="Times New Roman" w:cs="Times New Roman"/>
          <w:sz w:val="24"/>
        </w:rPr>
      </w:pPr>
      <w:r w:rsidRPr="007A24B9">
        <w:rPr>
          <w:rFonts w:ascii="Times New Roman" w:hAnsi="Times New Roman" w:cs="Times New Roman"/>
          <w:noProof/>
          <w:sz w:val="24"/>
          <w:lang w:eastAsia="id-ID"/>
        </w:rPr>
        <w:pict>
          <v:rect id="Rectangle 21" o:spid="_x0000_s1038" style="position:absolute;left:0;text-align:left;margin-left:69.1pt;margin-top:1.3pt;width:288.5pt;height:39.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" fillcolor="white [3201]" strokecolor="black [3200]" strokeweight="2.25pt">
            <v:path arrowok="t"/>
            <v:textbox style="mso-next-textbox:#Rectangle 21">
              <w:txbxContent>
                <w:p w:rsidR="00B744C3" w:rsidRPr="00E9411A" w:rsidRDefault="00B744C3" w:rsidP="00B744C3">
                  <w:pPr>
                    <w:jc w:val="center"/>
                  </w:pPr>
                  <m:oMathPara>
                    <m:oMath>
                      <m:r>
                        <w:rPr>
                          <w:rFonts w:ascii="Cambria Math" w:hAnsi="Cambria Math" w:cs="Cambria Math"/>
                        </w:rPr>
                        <m:t>Penyusutan</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harga perolehan-nilai sisa</m:t>
                          </m:r>
                        </m:num>
                        <m:den>
                          <m:r>
                            <m:rPr>
                              <m:sty m:val="p"/>
                            </m:rPr>
                            <w:rPr>
                              <w:rFonts w:ascii="Cambria Math" w:hAnsi="Cambria Math" w:cs="Cambria Math"/>
                            </w:rPr>
                            <m:t>taksiran umur ekonomis aset</m:t>
                          </m:r>
                        </m:den>
                      </m:f>
                    </m:oMath>
                  </m:oMathPara>
                </w:p>
              </w:txbxContent>
            </v:textbox>
          </v:rect>
        </w:pict>
      </w:r>
    </w:p>
    <w:p w:rsidR="00B744C3" w:rsidRPr="00821ED4" w:rsidRDefault="00B744C3" w:rsidP="00B744C3">
      <w:pPr>
        <w:pStyle w:val="ListParagraph"/>
        <w:spacing w:line="360" w:lineRule="auto"/>
        <w:ind w:left="567" w:hanging="283"/>
        <w:jc w:val="both"/>
        <w:rPr>
          <w:rFonts w:ascii="Times New Roman" w:hAnsi="Times New Roman" w:cs="Times New Roman"/>
          <w:sz w:val="24"/>
        </w:rPr>
      </w:pPr>
    </w:p>
    <w:p w:rsidR="00B744C3" w:rsidRPr="00821ED4" w:rsidRDefault="00B744C3" w:rsidP="00B744C3">
      <w:pPr>
        <w:spacing w:before="240"/>
        <w:ind w:left="567"/>
        <w:jc w:val="both"/>
        <w:rPr>
          <w:rFonts w:ascii="Times New Roman" w:hAnsi="Times New Roman" w:cs="Times New Roman"/>
          <w:sz w:val="24"/>
        </w:rPr>
      </w:pPr>
      <w:r w:rsidRPr="00821ED4">
        <w:rPr>
          <w:rFonts w:ascii="Times New Roman" w:hAnsi="Times New Roman" w:cs="Times New Roman"/>
          <w:sz w:val="24"/>
        </w:rPr>
        <w:t xml:space="preserve">Metode perhitungan penyusutan garis lurus akan menghasilkan beban penyusutan aset tetap yang sama dari tahun </w:t>
      </w:r>
      <w:r>
        <w:rPr>
          <w:rFonts w:ascii="Times New Roman" w:hAnsi="Times New Roman" w:cs="Times New Roman"/>
          <w:sz w:val="24"/>
        </w:rPr>
        <w:t>ketahun</w:t>
      </w:r>
      <w:r w:rsidRPr="00821ED4">
        <w:rPr>
          <w:rFonts w:ascii="Times New Roman" w:hAnsi="Times New Roman" w:cs="Times New Roman"/>
          <w:sz w:val="24"/>
        </w:rPr>
        <w:t>.</w:t>
      </w:r>
      <w:r>
        <w:rPr>
          <w:rFonts w:ascii="Times New Roman" w:hAnsi="Times New Roman" w:cs="Times New Roman"/>
          <w:sz w:val="24"/>
        </w:rPr>
        <w:t xml:space="preserve"> M</w:t>
      </w:r>
      <w:r w:rsidRPr="00821ED4">
        <w:rPr>
          <w:rFonts w:ascii="Times New Roman" w:hAnsi="Times New Roman" w:cs="Times New Roman"/>
          <w:sz w:val="24"/>
        </w:rPr>
        <w:t>etode ini juga dapat menghasilkan beban penyusutan berupa suatu persentase dari harga perolehan aset tetap.</w:t>
      </w:r>
    </w:p>
    <w:p w:rsidR="00B744C3" w:rsidRPr="00821ED4" w:rsidRDefault="00B744C3" w:rsidP="009A7B9D">
      <w:pPr>
        <w:pStyle w:val="ListParagraph"/>
        <w:numPr>
          <w:ilvl w:val="0"/>
          <w:numId w:val="7"/>
        </w:numPr>
        <w:spacing w:line="240" w:lineRule="auto"/>
        <w:ind w:left="567" w:hanging="283"/>
        <w:jc w:val="both"/>
        <w:rPr>
          <w:rFonts w:ascii="Times New Roman" w:hAnsi="Times New Roman" w:cs="Times New Roman"/>
          <w:sz w:val="24"/>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Saldo</w:t>
      </w:r>
      <w:r w:rsidRPr="00821ED4">
        <w:rPr>
          <w:rFonts w:ascii="Times New Roman" w:hAnsi="Times New Roman" w:cs="Times New Roman"/>
          <w:sz w:val="24"/>
          <w:lang w:val="id-ID"/>
        </w:rPr>
        <w:t xml:space="preserve"> </w:t>
      </w:r>
      <w:r w:rsidRPr="00821ED4">
        <w:rPr>
          <w:rFonts w:ascii="Times New Roman" w:hAnsi="Times New Roman" w:cs="Times New Roman"/>
          <w:sz w:val="24"/>
        </w:rPr>
        <w:t>Menurun (</w:t>
      </w:r>
      <w:r w:rsidRPr="00821ED4">
        <w:rPr>
          <w:rFonts w:ascii="Times New Roman" w:hAnsi="Times New Roman" w:cs="Times New Roman"/>
          <w:i/>
          <w:sz w:val="24"/>
        </w:rPr>
        <w:t>declining</w:t>
      </w:r>
      <w:r>
        <w:rPr>
          <w:rFonts w:ascii="Times New Roman" w:hAnsi="Times New Roman" w:cs="Times New Roman"/>
          <w:i/>
          <w:sz w:val="24"/>
          <w:lang w:val="id-ID"/>
        </w:rPr>
        <w:t xml:space="preserve"> </w:t>
      </w:r>
      <w:r w:rsidRPr="00821ED4">
        <w:rPr>
          <w:rFonts w:ascii="Times New Roman" w:hAnsi="Times New Roman" w:cs="Times New Roman"/>
          <w:i/>
          <w:sz w:val="24"/>
        </w:rPr>
        <w:t>balance</w:t>
      </w:r>
      <w:r w:rsidRPr="00821ED4">
        <w:rPr>
          <w:rFonts w:ascii="Times New Roman" w:hAnsi="Times New Roman" w:cs="Times New Roman"/>
          <w:sz w:val="24"/>
        </w:rPr>
        <w:t>).</w:t>
      </w:r>
    </w:p>
    <w:p w:rsidR="00B744C3" w:rsidRPr="00821ED4" w:rsidRDefault="00B744C3" w:rsidP="00B744C3">
      <w:pPr>
        <w:pStyle w:val="ListParagraph"/>
        <w:spacing w:line="240" w:lineRule="auto"/>
        <w:ind w:left="567"/>
        <w:jc w:val="both"/>
        <w:rPr>
          <w:rFonts w:ascii="Times New Roman" w:hAnsi="Times New Roman" w:cs="Times New Roman"/>
          <w:sz w:val="24"/>
        </w:rPr>
      </w:pPr>
      <w:r w:rsidRPr="00821ED4">
        <w:rPr>
          <w:rFonts w:ascii="Times New Roman" w:hAnsi="Times New Roman" w:cs="Times New Roman"/>
          <w:sz w:val="24"/>
        </w:rPr>
        <w:t>Metode jam jasa</w:t>
      </w:r>
      <w:r w:rsidRPr="00821ED4">
        <w:rPr>
          <w:rFonts w:ascii="Times New Roman" w:hAnsi="Times New Roman" w:cs="Times New Roman"/>
          <w:sz w:val="24"/>
          <w:lang w:val="id-ID"/>
        </w:rPr>
        <w:t xml:space="preserve"> </w:t>
      </w:r>
      <w:r w:rsidRPr="00821ED4">
        <w:rPr>
          <w:rFonts w:ascii="Times New Roman" w:hAnsi="Times New Roman" w:cs="Times New Roman"/>
          <w:sz w:val="24"/>
        </w:rPr>
        <w:t>adalah</w:t>
      </w:r>
      <w:r w:rsidRPr="00821ED4">
        <w:rPr>
          <w:rFonts w:ascii="Times New Roman" w:hAnsi="Times New Roman" w:cs="Times New Roman"/>
          <w:sz w:val="24"/>
          <w:lang w:val="id-ID"/>
        </w:rPr>
        <w:t xml:space="preserve"> </w:t>
      </w:r>
      <w:r w:rsidRPr="00821ED4">
        <w:rPr>
          <w:rFonts w:ascii="Times New Roman" w:hAnsi="Times New Roman" w:cs="Times New Roman"/>
          <w:sz w:val="24"/>
        </w:rPr>
        <w:t>metode yang beban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penyusutannya</w:t>
      </w:r>
      <w:r w:rsidRPr="00821ED4">
        <w:rPr>
          <w:rFonts w:ascii="Times New Roman" w:hAnsi="Times New Roman" w:cs="Times New Roman"/>
          <w:sz w:val="24"/>
          <w:lang w:val="id-ID"/>
        </w:rPr>
        <w:t xml:space="preserve"> </w:t>
      </w:r>
      <w:r w:rsidRPr="00821ED4">
        <w:rPr>
          <w:rFonts w:ascii="Times New Roman" w:hAnsi="Times New Roman" w:cs="Times New Roman"/>
          <w:sz w:val="24"/>
        </w:rPr>
        <w:t>semakin</w:t>
      </w:r>
      <w:r w:rsidRPr="00821ED4">
        <w:rPr>
          <w:rFonts w:ascii="Times New Roman" w:hAnsi="Times New Roman" w:cs="Times New Roman"/>
          <w:sz w:val="24"/>
          <w:lang w:val="id-ID"/>
        </w:rPr>
        <w:t xml:space="preserve"> </w:t>
      </w:r>
      <w:r w:rsidRPr="00821ED4">
        <w:rPr>
          <w:rFonts w:ascii="Times New Roman" w:hAnsi="Times New Roman" w:cs="Times New Roman"/>
          <w:sz w:val="24"/>
        </w:rPr>
        <w:t>menurun</w:t>
      </w:r>
      <w:r w:rsidRPr="00821ED4">
        <w:rPr>
          <w:rFonts w:ascii="Times New Roman" w:hAnsi="Times New Roman" w:cs="Times New Roman"/>
          <w:sz w:val="24"/>
          <w:lang w:val="id-ID"/>
        </w:rPr>
        <w:t xml:space="preserve"> </w:t>
      </w:r>
      <w:r w:rsidRPr="00821ED4">
        <w:rPr>
          <w:rFonts w:ascii="Times New Roman" w:hAnsi="Times New Roman" w:cs="Times New Roman"/>
          <w:sz w:val="24"/>
        </w:rPr>
        <w:t>dari</w:t>
      </w:r>
      <w:r w:rsidRPr="00821ED4">
        <w:rPr>
          <w:rFonts w:ascii="Times New Roman" w:hAnsi="Times New Roman" w:cs="Times New Roman"/>
          <w:sz w:val="24"/>
          <w:lang w:val="id-ID"/>
        </w:rPr>
        <w:t xml:space="preserve"> </w:t>
      </w:r>
      <w:r w:rsidRPr="00821ED4">
        <w:rPr>
          <w:rFonts w:ascii="Times New Roman" w:hAnsi="Times New Roman" w:cs="Times New Roman"/>
          <w:sz w:val="24"/>
        </w:rPr>
        <w:t>tahun</w:t>
      </w:r>
      <w:r w:rsidRPr="00821ED4">
        <w:rPr>
          <w:rFonts w:ascii="Times New Roman" w:hAnsi="Times New Roman" w:cs="Times New Roman"/>
          <w:sz w:val="24"/>
          <w:lang w:val="id-ID"/>
        </w:rPr>
        <w:t xml:space="preserve"> </w:t>
      </w:r>
      <w:r w:rsidRPr="00821ED4">
        <w:rPr>
          <w:rFonts w:ascii="Times New Roman" w:hAnsi="Times New Roman" w:cs="Times New Roman"/>
          <w:sz w:val="24"/>
        </w:rPr>
        <w:t>ke</w:t>
      </w:r>
      <w:r w:rsidRPr="00821ED4">
        <w:rPr>
          <w:rFonts w:ascii="Times New Roman" w:hAnsi="Times New Roman" w:cs="Times New Roman"/>
          <w:sz w:val="24"/>
          <w:lang w:val="id-ID"/>
        </w:rPr>
        <w:t xml:space="preserve"> </w:t>
      </w:r>
      <w:r w:rsidRPr="00821ED4">
        <w:rPr>
          <w:rFonts w:ascii="Times New Roman" w:hAnsi="Times New Roman" w:cs="Times New Roman"/>
          <w:sz w:val="24"/>
        </w:rPr>
        <w:t>tahun. Pembebanan yang makin</w:t>
      </w:r>
      <w:r w:rsidRPr="00821ED4">
        <w:rPr>
          <w:rFonts w:ascii="Times New Roman" w:hAnsi="Times New Roman" w:cs="Times New Roman"/>
          <w:sz w:val="24"/>
          <w:lang w:val="id-ID"/>
        </w:rPr>
        <w:t xml:space="preserve"> </w:t>
      </w:r>
      <w:r w:rsidRPr="00821ED4">
        <w:rPr>
          <w:rFonts w:ascii="Times New Roman" w:hAnsi="Times New Roman" w:cs="Times New Roman"/>
          <w:sz w:val="24"/>
        </w:rPr>
        <w:t>menurun</w:t>
      </w:r>
      <w:r w:rsidRPr="00821ED4">
        <w:rPr>
          <w:rFonts w:ascii="Times New Roman" w:hAnsi="Times New Roman" w:cs="Times New Roman"/>
          <w:sz w:val="24"/>
          <w:lang w:val="id-ID"/>
        </w:rPr>
        <w:t xml:space="preserve"> </w:t>
      </w:r>
      <w:r w:rsidRPr="00821ED4">
        <w:rPr>
          <w:rFonts w:ascii="Times New Roman" w:hAnsi="Times New Roman" w:cs="Times New Roman"/>
          <w:sz w:val="24"/>
        </w:rPr>
        <w:t>didasarkan</w:t>
      </w:r>
      <w:r w:rsidRPr="00821ED4">
        <w:rPr>
          <w:rFonts w:ascii="Times New Roman" w:hAnsi="Times New Roman" w:cs="Times New Roman"/>
          <w:sz w:val="24"/>
          <w:lang w:val="id-ID"/>
        </w:rPr>
        <w:t xml:space="preserve"> </w:t>
      </w:r>
      <w:r w:rsidRPr="00821ED4">
        <w:rPr>
          <w:rFonts w:ascii="Times New Roman" w:hAnsi="Times New Roman" w:cs="Times New Roman"/>
          <w:sz w:val="24"/>
        </w:rPr>
        <w:lastRenderedPageBreak/>
        <w:t>pada</w:t>
      </w:r>
      <w:r w:rsidRPr="00821ED4">
        <w:rPr>
          <w:rFonts w:ascii="Times New Roman" w:hAnsi="Times New Roman" w:cs="Times New Roman"/>
          <w:sz w:val="24"/>
          <w:lang w:val="id-ID"/>
        </w:rPr>
        <w:t xml:space="preserve"> </w:t>
      </w:r>
      <w:r w:rsidRPr="00821ED4">
        <w:rPr>
          <w:rFonts w:ascii="Times New Roman" w:hAnsi="Times New Roman" w:cs="Times New Roman"/>
          <w:sz w:val="24"/>
        </w:rPr>
        <w:t>anggapan</w:t>
      </w:r>
      <w:r w:rsidRPr="00821ED4">
        <w:rPr>
          <w:rFonts w:ascii="Times New Roman" w:hAnsi="Times New Roman" w:cs="Times New Roman"/>
          <w:sz w:val="24"/>
          <w:lang w:val="id-ID"/>
        </w:rPr>
        <w:t xml:space="preserve"> </w:t>
      </w:r>
      <w:r w:rsidRPr="00821ED4">
        <w:rPr>
          <w:rFonts w:ascii="Times New Roman" w:hAnsi="Times New Roman" w:cs="Times New Roman"/>
          <w:sz w:val="24"/>
        </w:rPr>
        <w:t>bahw</w:t>
      </w:r>
      <w:r w:rsidRPr="00821ED4">
        <w:rPr>
          <w:rFonts w:ascii="Times New Roman" w:hAnsi="Times New Roman" w:cs="Times New Roman"/>
          <w:sz w:val="24"/>
          <w:lang w:val="id-ID"/>
        </w:rPr>
        <w:t xml:space="preserve">a </w:t>
      </w:r>
      <w:r w:rsidRPr="00821ED4">
        <w:rPr>
          <w:rFonts w:ascii="Times New Roman" w:hAnsi="Times New Roman" w:cs="Times New Roman"/>
          <w:sz w:val="24"/>
        </w:rPr>
        <w:t>semakin</w:t>
      </w:r>
      <w:r w:rsidRPr="00821ED4">
        <w:rPr>
          <w:rFonts w:ascii="Times New Roman" w:hAnsi="Times New Roman" w:cs="Times New Roman"/>
          <w:sz w:val="24"/>
          <w:lang w:val="id-ID"/>
        </w:rPr>
        <w:t xml:space="preserve"> </w:t>
      </w:r>
      <w:r w:rsidRPr="00821ED4">
        <w:rPr>
          <w:rFonts w:ascii="Times New Roman" w:hAnsi="Times New Roman" w:cs="Times New Roman"/>
          <w:sz w:val="24"/>
        </w:rPr>
        <w:t>tua, kapasitas</w:t>
      </w:r>
      <w:r w:rsidRPr="00821ED4">
        <w:rPr>
          <w:rFonts w:ascii="Times New Roman" w:hAnsi="Times New Roman" w:cs="Times New Roman"/>
          <w:sz w:val="24"/>
          <w:lang w:val="id-ID"/>
        </w:rPr>
        <w:t xml:space="preserve"> </w:t>
      </w:r>
      <w:r w:rsidRPr="00821ED4">
        <w:rPr>
          <w:rFonts w:ascii="Times New Roman" w:hAnsi="Times New Roman" w:cs="Times New Roman"/>
          <w:sz w:val="24"/>
        </w:rPr>
        <w:t>aset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w:t>
      </w:r>
      <w:r w:rsidRPr="00821ED4">
        <w:rPr>
          <w:rFonts w:ascii="Times New Roman" w:hAnsi="Times New Roman" w:cs="Times New Roman"/>
          <w:sz w:val="24"/>
          <w:lang w:val="id-ID"/>
        </w:rPr>
        <w:t xml:space="preserve"> </w:t>
      </w:r>
      <w:r w:rsidRPr="00821ED4">
        <w:rPr>
          <w:rFonts w:ascii="Times New Roman" w:hAnsi="Times New Roman" w:cs="Times New Roman"/>
          <w:sz w:val="24"/>
        </w:rPr>
        <w:t>dalam</w:t>
      </w:r>
      <w:r w:rsidRPr="00821ED4">
        <w:rPr>
          <w:rFonts w:ascii="Times New Roman" w:hAnsi="Times New Roman" w:cs="Times New Roman"/>
          <w:sz w:val="24"/>
          <w:lang w:val="id-ID"/>
        </w:rPr>
        <w:t xml:space="preserve"> </w:t>
      </w:r>
      <w:r w:rsidRPr="00821ED4">
        <w:rPr>
          <w:rFonts w:ascii="Times New Roman" w:hAnsi="Times New Roman" w:cs="Times New Roman"/>
          <w:sz w:val="24"/>
        </w:rPr>
        <w:t>memberikan</w:t>
      </w:r>
      <w:r w:rsidRPr="00821ED4">
        <w:rPr>
          <w:rFonts w:ascii="Times New Roman" w:hAnsi="Times New Roman" w:cs="Times New Roman"/>
          <w:sz w:val="24"/>
          <w:lang w:val="id-ID"/>
        </w:rPr>
        <w:t xml:space="preserve"> </w:t>
      </w:r>
      <w:r w:rsidRPr="00821ED4">
        <w:rPr>
          <w:rFonts w:ascii="Times New Roman" w:hAnsi="Times New Roman" w:cs="Times New Roman"/>
          <w:sz w:val="24"/>
        </w:rPr>
        <w:t>jasanya juga akan</w:t>
      </w:r>
      <w:r w:rsidRPr="00821ED4">
        <w:rPr>
          <w:rFonts w:ascii="Times New Roman" w:hAnsi="Times New Roman" w:cs="Times New Roman"/>
          <w:sz w:val="24"/>
          <w:lang w:val="id-ID"/>
        </w:rPr>
        <w:t xml:space="preserve"> </w:t>
      </w:r>
      <w:r w:rsidRPr="00821ED4">
        <w:rPr>
          <w:rFonts w:ascii="Times New Roman" w:hAnsi="Times New Roman" w:cs="Times New Roman"/>
          <w:sz w:val="24"/>
        </w:rPr>
        <w:t>menurun.</w:t>
      </w:r>
    </w:p>
    <w:p w:rsidR="00B744C3" w:rsidRDefault="00B744C3" w:rsidP="00B744C3">
      <w:pPr>
        <w:pStyle w:val="ListParagraph"/>
        <w:spacing w:line="240" w:lineRule="auto"/>
        <w:ind w:left="567" w:hanging="283"/>
        <w:jc w:val="both"/>
        <w:rPr>
          <w:rFonts w:ascii="Times New Roman" w:hAnsi="Times New Roman" w:cs="Times New Roman"/>
          <w:sz w:val="24"/>
          <w:lang w:val="id-ID"/>
        </w:rPr>
      </w:pPr>
      <w:r w:rsidRPr="007A24B9">
        <w:rPr>
          <w:rFonts w:ascii="Times New Roman" w:hAnsi="Times New Roman" w:cs="Times New Roman"/>
          <w:noProof/>
          <w:sz w:val="24"/>
          <w:lang w:eastAsia="id-ID"/>
        </w:rPr>
        <w:pict>
          <v:rect id="Rectangle 20" o:spid="_x0000_s1040" style="position:absolute;left:0;text-align:left;margin-left:61.5pt;margin-top:3.7pt;width:309pt;height:27.75pt;z-index:-25165414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" fillcolor="white [3201]" strokecolor="black [3200]" strokeweight="2.25pt">
            <v:path arrowok="t"/>
            <v:textbox style="mso-next-textbox:#Rectangle 20">
              <w:txbxContent>
                <w:p w:rsidR="00B744C3" w:rsidRPr="00E9411A" w:rsidRDefault="00B744C3" w:rsidP="00B744C3">
                  <w:pPr>
                    <w:jc w:val="center"/>
                    <w:rPr>
                      <w:rFonts w:ascii="Times New Roman" w:hAnsi="Times New Roman" w:cs="Times New Roman"/>
                    </w:rPr>
                  </w:pPr>
                  <w:r w:rsidRPr="00E9411A">
                    <w:rPr>
                      <w:rFonts w:ascii="Times New Roman" w:hAnsi="Times New Roman" w:cs="Times New Roman"/>
                    </w:rPr>
                    <w:t>Penyusutan = 2(Tarif MetodeGarisLurus) x HargaPerolehan</w:t>
                  </w:r>
                </w:p>
              </w:txbxContent>
            </v:textbox>
            <w10:wrap anchorx="margin"/>
          </v:rect>
        </w:pict>
      </w:r>
    </w:p>
    <w:p w:rsidR="00B744C3" w:rsidRDefault="00B744C3" w:rsidP="00B744C3">
      <w:pPr>
        <w:pStyle w:val="ListParagraph"/>
        <w:spacing w:line="240" w:lineRule="auto"/>
        <w:ind w:left="567" w:hanging="283"/>
        <w:jc w:val="both"/>
        <w:rPr>
          <w:rFonts w:ascii="Times New Roman" w:hAnsi="Times New Roman" w:cs="Times New Roman"/>
          <w:sz w:val="24"/>
          <w:lang w:val="id-ID"/>
        </w:rPr>
      </w:pPr>
    </w:p>
    <w:p w:rsidR="00B744C3" w:rsidRPr="006C1DBE" w:rsidRDefault="00B744C3" w:rsidP="00B744C3">
      <w:pPr>
        <w:pStyle w:val="ListParagraph"/>
        <w:spacing w:line="240" w:lineRule="auto"/>
        <w:ind w:left="567" w:hanging="283"/>
        <w:jc w:val="both"/>
        <w:rPr>
          <w:rFonts w:ascii="Times New Roman" w:hAnsi="Times New Roman" w:cs="Times New Roman"/>
          <w:sz w:val="24"/>
          <w:lang w:val="id-ID"/>
        </w:rPr>
      </w:pPr>
    </w:p>
    <w:p w:rsidR="00B744C3" w:rsidRPr="00821ED4" w:rsidRDefault="00B744C3" w:rsidP="009A7B9D">
      <w:pPr>
        <w:pStyle w:val="ListParagraph"/>
        <w:numPr>
          <w:ilvl w:val="0"/>
          <w:numId w:val="7"/>
        </w:numPr>
        <w:spacing w:line="240" w:lineRule="auto"/>
        <w:ind w:left="567" w:hanging="283"/>
        <w:jc w:val="both"/>
        <w:rPr>
          <w:rFonts w:ascii="Times New Roman" w:hAnsi="Times New Roman" w:cs="Times New Roman"/>
          <w:sz w:val="24"/>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Hasil</w:t>
      </w:r>
      <w:r w:rsidRPr="00821ED4">
        <w:rPr>
          <w:rFonts w:ascii="Times New Roman" w:hAnsi="Times New Roman" w:cs="Times New Roman"/>
          <w:sz w:val="24"/>
          <w:lang w:val="id-ID"/>
        </w:rPr>
        <w:t xml:space="preserve"> </w:t>
      </w:r>
      <w:r w:rsidRPr="00821ED4">
        <w:rPr>
          <w:rFonts w:ascii="Times New Roman" w:hAnsi="Times New Roman" w:cs="Times New Roman"/>
          <w:sz w:val="24"/>
        </w:rPr>
        <w:t>Produksi (</w:t>
      </w:r>
      <w:r w:rsidRPr="00821ED4">
        <w:rPr>
          <w:rFonts w:ascii="Times New Roman" w:hAnsi="Times New Roman" w:cs="Times New Roman"/>
          <w:i/>
          <w:sz w:val="24"/>
        </w:rPr>
        <w:t>productive</w:t>
      </w:r>
      <w:r>
        <w:rPr>
          <w:rFonts w:ascii="Times New Roman" w:hAnsi="Times New Roman" w:cs="Times New Roman"/>
          <w:i/>
          <w:sz w:val="24"/>
          <w:lang w:val="id-ID"/>
        </w:rPr>
        <w:t xml:space="preserve"> </w:t>
      </w:r>
      <w:r w:rsidRPr="00821ED4">
        <w:rPr>
          <w:rFonts w:ascii="Times New Roman" w:hAnsi="Times New Roman" w:cs="Times New Roman"/>
          <w:i/>
          <w:sz w:val="24"/>
        </w:rPr>
        <w:t>output</w:t>
      </w:r>
      <w:r>
        <w:rPr>
          <w:rFonts w:ascii="Times New Roman" w:hAnsi="Times New Roman" w:cs="Times New Roman"/>
          <w:i/>
          <w:sz w:val="24"/>
          <w:lang w:val="id-ID"/>
        </w:rPr>
        <w:t xml:space="preserve"> </w:t>
      </w:r>
      <w:r w:rsidRPr="00821ED4">
        <w:rPr>
          <w:rFonts w:ascii="Times New Roman" w:hAnsi="Times New Roman" w:cs="Times New Roman"/>
          <w:i/>
          <w:sz w:val="24"/>
        </w:rPr>
        <w:t>method</w:t>
      </w:r>
      <w:r w:rsidRPr="00821ED4">
        <w:rPr>
          <w:rFonts w:ascii="Times New Roman" w:hAnsi="Times New Roman" w:cs="Times New Roman"/>
          <w:sz w:val="24"/>
        </w:rPr>
        <w:t>).</w:t>
      </w:r>
    </w:p>
    <w:p w:rsidR="00B744C3" w:rsidRDefault="00B744C3" w:rsidP="00B744C3">
      <w:pPr>
        <w:pStyle w:val="ListParagraph"/>
        <w:spacing w:line="240" w:lineRule="auto"/>
        <w:ind w:left="567"/>
        <w:jc w:val="both"/>
        <w:rPr>
          <w:rFonts w:ascii="Times New Roman" w:hAnsi="Times New Roman" w:cs="Times New Roman"/>
          <w:sz w:val="24"/>
          <w:lang w:val="id-ID"/>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hasil</w:t>
      </w:r>
      <w:r w:rsidRPr="00821ED4">
        <w:rPr>
          <w:rFonts w:ascii="Times New Roman" w:hAnsi="Times New Roman" w:cs="Times New Roman"/>
          <w:sz w:val="24"/>
          <w:lang w:val="id-ID"/>
        </w:rPr>
        <w:t xml:space="preserve"> </w:t>
      </w:r>
      <w:r w:rsidRPr="00821ED4">
        <w:rPr>
          <w:rFonts w:ascii="Times New Roman" w:hAnsi="Times New Roman" w:cs="Times New Roman"/>
          <w:sz w:val="24"/>
        </w:rPr>
        <w:t>produksi</w:t>
      </w:r>
      <w:r w:rsidRPr="00821ED4">
        <w:rPr>
          <w:rFonts w:ascii="Times New Roman" w:hAnsi="Times New Roman" w:cs="Times New Roman"/>
          <w:sz w:val="24"/>
          <w:lang w:val="id-ID"/>
        </w:rPr>
        <w:t xml:space="preserve"> </w:t>
      </w:r>
      <w:r w:rsidRPr="00821ED4">
        <w:rPr>
          <w:rFonts w:ascii="Times New Roman" w:hAnsi="Times New Roman" w:cs="Times New Roman"/>
          <w:sz w:val="24"/>
        </w:rPr>
        <w:t>adalah</w:t>
      </w:r>
      <w:r w:rsidRPr="00821ED4">
        <w:rPr>
          <w:rFonts w:ascii="Times New Roman" w:hAnsi="Times New Roman" w:cs="Times New Roman"/>
          <w:sz w:val="24"/>
          <w:lang w:val="id-ID"/>
        </w:rPr>
        <w:t xml:space="preserve"> </w:t>
      </w: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perhitungan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aset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 di</w:t>
      </w:r>
      <w:r w:rsidRPr="00821ED4">
        <w:rPr>
          <w:rFonts w:ascii="Times New Roman" w:hAnsi="Times New Roman" w:cs="Times New Roman"/>
          <w:sz w:val="24"/>
          <w:lang w:val="id-ID"/>
        </w:rPr>
        <w:t xml:space="preserve"> </w:t>
      </w:r>
      <w:r w:rsidRPr="00821ED4">
        <w:rPr>
          <w:rFonts w:ascii="Times New Roman" w:hAnsi="Times New Roman" w:cs="Times New Roman"/>
          <w:sz w:val="24"/>
        </w:rPr>
        <w:t>mana</w:t>
      </w:r>
      <w:r w:rsidRPr="00821ED4">
        <w:rPr>
          <w:rFonts w:ascii="Times New Roman" w:hAnsi="Times New Roman" w:cs="Times New Roman"/>
          <w:sz w:val="24"/>
          <w:lang w:val="id-ID"/>
        </w:rPr>
        <w:t xml:space="preserve"> </w:t>
      </w:r>
      <w:r w:rsidRPr="00821ED4">
        <w:rPr>
          <w:rFonts w:ascii="Times New Roman" w:hAnsi="Times New Roman" w:cs="Times New Roman"/>
          <w:sz w:val="24"/>
        </w:rPr>
        <w:t>beban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pada</w:t>
      </w:r>
      <w:r w:rsidRPr="00821ED4">
        <w:rPr>
          <w:rFonts w:ascii="Times New Roman" w:hAnsi="Times New Roman" w:cs="Times New Roman"/>
          <w:sz w:val="24"/>
          <w:lang w:val="id-ID"/>
        </w:rPr>
        <w:t xml:space="preserve"> </w:t>
      </w:r>
      <w:r w:rsidRPr="00821ED4">
        <w:rPr>
          <w:rFonts w:ascii="Times New Roman" w:hAnsi="Times New Roman" w:cs="Times New Roman"/>
          <w:sz w:val="24"/>
        </w:rPr>
        <w:t>suatu</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w:t>
      </w:r>
      <w:r w:rsidRPr="00821ED4">
        <w:rPr>
          <w:rFonts w:ascii="Times New Roman" w:hAnsi="Times New Roman" w:cs="Times New Roman"/>
          <w:sz w:val="24"/>
          <w:lang w:val="id-ID"/>
        </w:rPr>
        <w:t xml:space="preserve"> </w:t>
      </w:r>
      <w:r w:rsidRPr="00821ED4">
        <w:rPr>
          <w:rFonts w:ascii="Times New Roman" w:hAnsi="Times New Roman" w:cs="Times New Roman"/>
          <w:sz w:val="24"/>
        </w:rPr>
        <w:t>akuntansi</w:t>
      </w:r>
      <w:r w:rsidRPr="00821ED4">
        <w:rPr>
          <w:rFonts w:ascii="Times New Roman" w:hAnsi="Times New Roman" w:cs="Times New Roman"/>
          <w:sz w:val="24"/>
          <w:lang w:val="id-ID"/>
        </w:rPr>
        <w:t xml:space="preserve"> </w:t>
      </w:r>
      <w:r w:rsidRPr="00821ED4">
        <w:rPr>
          <w:rFonts w:ascii="Times New Roman" w:hAnsi="Times New Roman" w:cs="Times New Roman"/>
          <w:sz w:val="24"/>
        </w:rPr>
        <w:t>dihitung</w:t>
      </w:r>
      <w:r w:rsidRPr="00821ED4">
        <w:rPr>
          <w:rFonts w:ascii="Times New Roman" w:hAnsi="Times New Roman" w:cs="Times New Roman"/>
          <w:sz w:val="24"/>
          <w:lang w:val="id-ID"/>
        </w:rPr>
        <w:t xml:space="preserve"> </w:t>
      </w:r>
      <w:r w:rsidRPr="00821ED4">
        <w:rPr>
          <w:rFonts w:ascii="Times New Roman" w:hAnsi="Times New Roman" w:cs="Times New Roman"/>
          <w:sz w:val="24"/>
        </w:rPr>
        <w:t>berdasarkan</w:t>
      </w:r>
      <w:r w:rsidRPr="00821ED4">
        <w:rPr>
          <w:rFonts w:ascii="Times New Roman" w:hAnsi="Times New Roman" w:cs="Times New Roman"/>
          <w:sz w:val="24"/>
          <w:lang w:val="id-ID"/>
        </w:rPr>
        <w:t xml:space="preserve"> </w:t>
      </w:r>
      <w:r w:rsidRPr="00821ED4">
        <w:rPr>
          <w:rFonts w:ascii="Times New Roman" w:hAnsi="Times New Roman" w:cs="Times New Roman"/>
          <w:sz w:val="24"/>
        </w:rPr>
        <w:t>berapa</w:t>
      </w:r>
      <w:r w:rsidRPr="00821ED4">
        <w:rPr>
          <w:rFonts w:ascii="Times New Roman" w:hAnsi="Times New Roman" w:cs="Times New Roman"/>
          <w:sz w:val="24"/>
          <w:lang w:val="id-ID"/>
        </w:rPr>
        <w:t xml:space="preserve"> </w:t>
      </w:r>
      <w:r w:rsidRPr="00821ED4">
        <w:rPr>
          <w:rFonts w:ascii="Times New Roman" w:hAnsi="Times New Roman" w:cs="Times New Roman"/>
          <w:sz w:val="24"/>
        </w:rPr>
        <w:t>banyak</w:t>
      </w:r>
      <w:r w:rsidRPr="00821ED4">
        <w:rPr>
          <w:rFonts w:ascii="Times New Roman" w:hAnsi="Times New Roman" w:cs="Times New Roman"/>
          <w:sz w:val="24"/>
          <w:lang w:val="id-ID"/>
        </w:rPr>
        <w:t xml:space="preserve"> </w:t>
      </w:r>
      <w:r w:rsidRPr="00821ED4">
        <w:rPr>
          <w:rFonts w:ascii="Times New Roman" w:hAnsi="Times New Roman" w:cs="Times New Roman"/>
          <w:sz w:val="24"/>
        </w:rPr>
        <w:t>produk</w:t>
      </w:r>
      <w:r w:rsidRPr="00821ED4">
        <w:rPr>
          <w:rFonts w:ascii="Times New Roman" w:hAnsi="Times New Roman" w:cs="Times New Roman"/>
          <w:sz w:val="24"/>
          <w:lang w:val="id-ID"/>
        </w:rPr>
        <w:t xml:space="preserve"> </w:t>
      </w:r>
      <w:r w:rsidRPr="00821ED4">
        <w:rPr>
          <w:rFonts w:ascii="Times New Roman" w:hAnsi="Times New Roman" w:cs="Times New Roman"/>
          <w:sz w:val="24"/>
        </w:rPr>
        <w:t>dihasilkan</w:t>
      </w:r>
      <w:r w:rsidRPr="00821ED4">
        <w:rPr>
          <w:rFonts w:ascii="Times New Roman" w:hAnsi="Times New Roman" w:cs="Times New Roman"/>
          <w:sz w:val="24"/>
          <w:lang w:val="id-ID"/>
        </w:rPr>
        <w:t xml:space="preserve"> </w:t>
      </w:r>
      <w:r w:rsidRPr="00821ED4">
        <w:rPr>
          <w:rFonts w:ascii="Times New Roman" w:hAnsi="Times New Roman" w:cs="Times New Roman"/>
          <w:sz w:val="24"/>
        </w:rPr>
        <w:t>selama</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w:t>
      </w:r>
      <w:r w:rsidRPr="00821ED4">
        <w:rPr>
          <w:rFonts w:ascii="Times New Roman" w:hAnsi="Times New Roman" w:cs="Times New Roman"/>
          <w:sz w:val="24"/>
          <w:lang w:val="id-ID"/>
        </w:rPr>
        <w:t xml:space="preserve"> </w:t>
      </w:r>
      <w:r w:rsidRPr="00821ED4">
        <w:rPr>
          <w:rFonts w:ascii="Times New Roman" w:hAnsi="Times New Roman" w:cs="Times New Roman"/>
          <w:sz w:val="24"/>
        </w:rPr>
        <w:t>akuntansi</w:t>
      </w:r>
      <w:r w:rsidRPr="00821ED4">
        <w:rPr>
          <w:rFonts w:ascii="Times New Roman" w:hAnsi="Times New Roman" w:cs="Times New Roman"/>
          <w:sz w:val="24"/>
          <w:lang w:val="id-ID"/>
        </w:rPr>
        <w:t xml:space="preserve"> </w:t>
      </w:r>
      <w:r w:rsidRPr="00821ED4">
        <w:rPr>
          <w:rFonts w:ascii="Times New Roman" w:hAnsi="Times New Roman" w:cs="Times New Roman"/>
          <w:sz w:val="24"/>
        </w:rPr>
        <w:t>tersebut</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menggunakan</w:t>
      </w:r>
      <w:r w:rsidRPr="00821ED4">
        <w:rPr>
          <w:rFonts w:ascii="Times New Roman" w:hAnsi="Times New Roman" w:cs="Times New Roman"/>
          <w:sz w:val="24"/>
          <w:lang w:val="id-ID"/>
        </w:rPr>
        <w:t xml:space="preserve"> </w:t>
      </w:r>
      <w:r>
        <w:rPr>
          <w:rFonts w:ascii="Times New Roman" w:hAnsi="Times New Roman" w:cs="Times New Roman"/>
          <w:sz w:val="24"/>
        </w:rPr>
        <w:t>a</w:t>
      </w:r>
      <w:r w:rsidRPr="00821ED4">
        <w:rPr>
          <w:rFonts w:ascii="Times New Roman" w:hAnsi="Times New Roman" w:cs="Times New Roman"/>
          <w:sz w:val="24"/>
        </w:rPr>
        <w:t>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w:t>
      </w:r>
      <w:r w:rsidRPr="00821ED4">
        <w:rPr>
          <w:rFonts w:ascii="Times New Roman" w:hAnsi="Times New Roman" w:cs="Times New Roman"/>
          <w:sz w:val="24"/>
          <w:lang w:val="id-ID"/>
        </w:rPr>
        <w:t xml:space="preserve"> </w:t>
      </w:r>
      <w:r w:rsidRPr="00821ED4">
        <w:rPr>
          <w:rFonts w:ascii="Times New Roman" w:hAnsi="Times New Roman" w:cs="Times New Roman"/>
          <w:sz w:val="24"/>
        </w:rPr>
        <w:t>itu. Semakin</w:t>
      </w:r>
      <w:r w:rsidRPr="00821ED4">
        <w:rPr>
          <w:rFonts w:ascii="Times New Roman" w:hAnsi="Times New Roman" w:cs="Times New Roman"/>
          <w:sz w:val="24"/>
          <w:lang w:val="id-ID"/>
        </w:rPr>
        <w:t xml:space="preserve"> </w:t>
      </w:r>
      <w:r w:rsidRPr="00821ED4">
        <w:rPr>
          <w:rFonts w:ascii="Times New Roman" w:hAnsi="Times New Roman" w:cs="Times New Roman"/>
          <w:sz w:val="24"/>
        </w:rPr>
        <w:t>banyak</w:t>
      </w:r>
      <w:r w:rsidRPr="00821ED4">
        <w:rPr>
          <w:rFonts w:ascii="Times New Roman" w:hAnsi="Times New Roman" w:cs="Times New Roman"/>
          <w:sz w:val="24"/>
          <w:lang w:val="id-ID"/>
        </w:rPr>
        <w:t xml:space="preserve"> </w:t>
      </w:r>
      <w:r w:rsidRPr="00821ED4">
        <w:rPr>
          <w:rFonts w:ascii="Times New Roman" w:hAnsi="Times New Roman" w:cs="Times New Roman"/>
          <w:sz w:val="24"/>
        </w:rPr>
        <w:t>produk yang dihasilkan</w:t>
      </w:r>
      <w:r w:rsidRPr="00821ED4">
        <w:rPr>
          <w:rFonts w:ascii="Times New Roman" w:hAnsi="Times New Roman" w:cs="Times New Roman"/>
          <w:sz w:val="24"/>
          <w:lang w:val="id-ID"/>
        </w:rPr>
        <w:t xml:space="preserve"> </w:t>
      </w:r>
      <w:r w:rsidRPr="00821ED4">
        <w:rPr>
          <w:rFonts w:ascii="Times New Roman" w:hAnsi="Times New Roman" w:cs="Times New Roman"/>
          <w:sz w:val="24"/>
        </w:rPr>
        <w:t>dalam</w:t>
      </w:r>
      <w:r w:rsidRPr="00821ED4">
        <w:rPr>
          <w:rFonts w:ascii="Times New Roman" w:hAnsi="Times New Roman" w:cs="Times New Roman"/>
          <w:sz w:val="24"/>
          <w:lang w:val="id-ID"/>
        </w:rPr>
        <w:t xml:space="preserve"> </w:t>
      </w:r>
      <w:r w:rsidRPr="00821ED4">
        <w:rPr>
          <w:rFonts w:ascii="Times New Roman" w:hAnsi="Times New Roman" w:cs="Times New Roman"/>
          <w:sz w:val="24"/>
        </w:rPr>
        <w:t>suatu</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 semakin</w:t>
      </w:r>
      <w:r>
        <w:rPr>
          <w:rFonts w:ascii="Times New Roman" w:hAnsi="Times New Roman" w:cs="Times New Roman"/>
          <w:sz w:val="24"/>
          <w:lang w:val="id-ID"/>
        </w:rPr>
        <w:t xml:space="preserve"> </w:t>
      </w:r>
      <w:r w:rsidRPr="00821ED4">
        <w:rPr>
          <w:rFonts w:ascii="Times New Roman" w:hAnsi="Times New Roman" w:cs="Times New Roman"/>
          <w:sz w:val="24"/>
        </w:rPr>
        <w:t>besar pula beban</w:t>
      </w:r>
      <w:r w:rsidRPr="00821ED4">
        <w:rPr>
          <w:rFonts w:ascii="Times New Roman" w:hAnsi="Times New Roman" w:cs="Times New Roman"/>
          <w:sz w:val="24"/>
          <w:lang w:val="id-ID"/>
        </w:rPr>
        <w:t xml:space="preserve"> </w:t>
      </w:r>
      <w:r w:rsidRPr="00821ED4">
        <w:rPr>
          <w:rFonts w:ascii="Times New Roman" w:hAnsi="Times New Roman" w:cs="Times New Roman"/>
          <w:sz w:val="24"/>
        </w:rPr>
        <w:t xml:space="preserve">penyusutannya. </w:t>
      </w:r>
    </w:p>
    <w:p w:rsidR="00B744C3" w:rsidRPr="00821ED4" w:rsidRDefault="00B744C3" w:rsidP="00B744C3">
      <w:pPr>
        <w:pStyle w:val="ListParagraph"/>
        <w:spacing w:line="240" w:lineRule="auto"/>
        <w:ind w:left="567" w:firstLine="426"/>
        <w:jc w:val="both"/>
        <w:rPr>
          <w:rFonts w:ascii="Times New Roman" w:hAnsi="Times New Roman" w:cs="Times New Roman"/>
          <w:sz w:val="24"/>
        </w:rPr>
      </w:pPr>
      <w:r>
        <w:rPr>
          <w:rFonts w:ascii="Times New Roman" w:hAnsi="Times New Roman" w:cs="Times New Roman"/>
          <w:sz w:val="24"/>
          <w:lang w:val="id-ID"/>
        </w:rPr>
        <w:t xml:space="preserve">Begitupula </w:t>
      </w:r>
      <w:r>
        <w:rPr>
          <w:rFonts w:ascii="Times New Roman" w:hAnsi="Times New Roman" w:cs="Times New Roman"/>
          <w:sz w:val="24"/>
        </w:rPr>
        <w:t>sebaliknya</w:t>
      </w:r>
      <w:r>
        <w:rPr>
          <w:rFonts w:ascii="Times New Roman" w:hAnsi="Times New Roman" w:cs="Times New Roman"/>
          <w:sz w:val="24"/>
          <w:lang w:val="id-ID"/>
        </w:rPr>
        <w:t>, b</w:t>
      </w:r>
      <w:r w:rsidRPr="00821ED4">
        <w:rPr>
          <w:rFonts w:ascii="Times New Roman" w:hAnsi="Times New Roman" w:cs="Times New Roman"/>
          <w:sz w:val="24"/>
        </w:rPr>
        <w:t>esarnya</w:t>
      </w:r>
      <w:r w:rsidRPr="00821ED4">
        <w:rPr>
          <w:rFonts w:ascii="Times New Roman" w:hAnsi="Times New Roman" w:cs="Times New Roman"/>
          <w:sz w:val="24"/>
          <w:lang w:val="id-ID"/>
        </w:rPr>
        <w:t xml:space="preserve"> </w:t>
      </w:r>
      <w:r w:rsidRPr="00821ED4">
        <w:rPr>
          <w:rFonts w:ascii="Times New Roman" w:hAnsi="Times New Roman" w:cs="Times New Roman"/>
          <w:sz w:val="24"/>
        </w:rPr>
        <w:t>beban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aset</w:t>
      </w:r>
      <w:r w:rsidRPr="00821ED4">
        <w:rPr>
          <w:rFonts w:ascii="Times New Roman" w:hAnsi="Times New Roman" w:cs="Times New Roman"/>
          <w:sz w:val="24"/>
          <w:lang w:val="id-ID"/>
        </w:rPr>
        <w:t xml:space="preserve"> </w:t>
      </w:r>
      <w:r w:rsidRPr="00821ED4">
        <w:rPr>
          <w:rFonts w:ascii="Times New Roman" w:hAnsi="Times New Roman" w:cs="Times New Roman"/>
          <w:sz w:val="24"/>
        </w:rPr>
        <w:t>te</w:t>
      </w:r>
      <w:r w:rsidRPr="00821ED4">
        <w:rPr>
          <w:rFonts w:ascii="Times New Roman" w:hAnsi="Times New Roman" w:cs="Times New Roman"/>
          <w:sz w:val="24"/>
          <w:lang w:val="id-ID"/>
        </w:rPr>
        <w:t>t</w:t>
      </w:r>
      <w:r w:rsidRPr="00821ED4">
        <w:rPr>
          <w:rFonts w:ascii="Times New Roman" w:hAnsi="Times New Roman" w:cs="Times New Roman"/>
          <w:sz w:val="24"/>
        </w:rPr>
        <w:t>ap</w:t>
      </w:r>
      <w:r w:rsidRPr="00821ED4">
        <w:rPr>
          <w:rFonts w:ascii="Times New Roman" w:hAnsi="Times New Roman" w:cs="Times New Roman"/>
          <w:sz w:val="24"/>
          <w:lang w:val="id-ID"/>
        </w:rPr>
        <w:t xml:space="preserve"> </w:t>
      </w:r>
      <w:r w:rsidRPr="00821ED4">
        <w:rPr>
          <w:rFonts w:ascii="Times New Roman" w:hAnsi="Times New Roman" w:cs="Times New Roman"/>
          <w:sz w:val="24"/>
        </w:rPr>
        <w:t>dihitung</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cara</w:t>
      </w:r>
      <w:r w:rsidRPr="00821ED4">
        <w:rPr>
          <w:rFonts w:ascii="Times New Roman" w:hAnsi="Times New Roman" w:cs="Times New Roman"/>
          <w:sz w:val="24"/>
          <w:lang w:val="id-ID"/>
        </w:rPr>
        <w:t xml:space="preserve"> </w:t>
      </w:r>
      <w:r w:rsidRPr="00821ED4">
        <w:rPr>
          <w:rFonts w:ascii="Times New Roman" w:hAnsi="Times New Roman" w:cs="Times New Roman"/>
          <w:sz w:val="24"/>
        </w:rPr>
        <w:t>mengurangkan</w:t>
      </w:r>
      <w:r w:rsidRPr="00821ED4">
        <w:rPr>
          <w:rFonts w:ascii="Times New Roman" w:hAnsi="Times New Roman" w:cs="Times New Roman"/>
          <w:sz w:val="24"/>
          <w:lang w:val="id-ID"/>
        </w:rPr>
        <w:t xml:space="preserve"> </w:t>
      </w:r>
      <w:r w:rsidRPr="00821ED4">
        <w:rPr>
          <w:rFonts w:ascii="Times New Roman" w:hAnsi="Times New Roman" w:cs="Times New Roman"/>
          <w:sz w:val="24"/>
        </w:rPr>
        <w:t>taksiran</w:t>
      </w:r>
      <w:r w:rsidRPr="00821ED4">
        <w:rPr>
          <w:rFonts w:ascii="Times New Roman" w:hAnsi="Times New Roman" w:cs="Times New Roman"/>
          <w:sz w:val="24"/>
          <w:lang w:val="id-ID"/>
        </w:rPr>
        <w:t xml:space="preserve"> </w:t>
      </w:r>
      <w:r w:rsidRPr="00821ED4">
        <w:rPr>
          <w:rFonts w:ascii="Times New Roman" w:hAnsi="Times New Roman" w:cs="Times New Roman"/>
          <w:sz w:val="24"/>
        </w:rPr>
        <w:t>nilai</w:t>
      </w:r>
      <w:r w:rsidRPr="00821ED4">
        <w:rPr>
          <w:rFonts w:ascii="Times New Roman" w:hAnsi="Times New Roman" w:cs="Times New Roman"/>
          <w:sz w:val="24"/>
          <w:lang w:val="id-ID"/>
        </w:rPr>
        <w:t xml:space="preserve"> </w:t>
      </w:r>
      <w:r w:rsidRPr="00821ED4">
        <w:rPr>
          <w:rFonts w:ascii="Times New Roman" w:hAnsi="Times New Roman" w:cs="Times New Roman"/>
          <w:sz w:val="24"/>
        </w:rPr>
        <w:t>residu</w:t>
      </w:r>
      <w:r w:rsidRPr="00821ED4">
        <w:rPr>
          <w:rFonts w:ascii="Times New Roman" w:hAnsi="Times New Roman" w:cs="Times New Roman"/>
          <w:sz w:val="24"/>
          <w:lang w:val="id-ID"/>
        </w:rPr>
        <w:t xml:space="preserve"> </w:t>
      </w:r>
      <w:r w:rsidRPr="00821ED4">
        <w:rPr>
          <w:rFonts w:ascii="Times New Roman" w:hAnsi="Times New Roman" w:cs="Times New Roman"/>
          <w:sz w:val="24"/>
        </w:rPr>
        <w:t>dari</w:t>
      </w:r>
      <w:r w:rsidRPr="00821ED4">
        <w:rPr>
          <w:rFonts w:ascii="Times New Roman" w:hAnsi="Times New Roman" w:cs="Times New Roman"/>
          <w:sz w:val="24"/>
          <w:lang w:val="id-ID"/>
        </w:rPr>
        <w:t xml:space="preserve"> </w:t>
      </w:r>
      <w:r w:rsidRPr="00821ED4">
        <w:rPr>
          <w:rFonts w:ascii="Times New Roman" w:hAnsi="Times New Roman" w:cs="Times New Roman"/>
          <w:sz w:val="24"/>
        </w:rPr>
        <w:t>harga</w:t>
      </w:r>
      <w:r w:rsidRPr="00821ED4">
        <w:rPr>
          <w:rFonts w:ascii="Times New Roman" w:hAnsi="Times New Roman" w:cs="Times New Roman"/>
          <w:sz w:val="24"/>
          <w:lang w:val="id-ID"/>
        </w:rPr>
        <w:t xml:space="preserve"> </w:t>
      </w:r>
      <w:r w:rsidRPr="00821ED4">
        <w:rPr>
          <w:rFonts w:ascii="Times New Roman" w:hAnsi="Times New Roman" w:cs="Times New Roman"/>
          <w:sz w:val="24"/>
        </w:rPr>
        <w:t>perolehannya, dan</w:t>
      </w:r>
      <w:r w:rsidRPr="00821ED4">
        <w:rPr>
          <w:rFonts w:ascii="Times New Roman" w:hAnsi="Times New Roman" w:cs="Times New Roman"/>
          <w:sz w:val="24"/>
          <w:lang w:val="id-ID"/>
        </w:rPr>
        <w:t xml:space="preserve"> </w:t>
      </w:r>
      <w:r w:rsidRPr="00821ED4">
        <w:rPr>
          <w:rFonts w:ascii="Times New Roman" w:hAnsi="Times New Roman" w:cs="Times New Roman"/>
          <w:sz w:val="24"/>
        </w:rPr>
        <w:t>membagi</w:t>
      </w:r>
      <w:r w:rsidRPr="00821ED4">
        <w:rPr>
          <w:rFonts w:ascii="Times New Roman" w:hAnsi="Times New Roman" w:cs="Times New Roman"/>
          <w:sz w:val="24"/>
          <w:lang w:val="id-ID"/>
        </w:rPr>
        <w:t xml:space="preserve"> </w:t>
      </w:r>
      <w:r w:rsidRPr="00821ED4">
        <w:rPr>
          <w:rFonts w:ascii="Times New Roman" w:hAnsi="Times New Roman" w:cs="Times New Roman"/>
          <w:sz w:val="24"/>
        </w:rPr>
        <w:t>hasilnya</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taksiran</w:t>
      </w:r>
      <w:r w:rsidRPr="00821ED4">
        <w:rPr>
          <w:rFonts w:ascii="Times New Roman" w:hAnsi="Times New Roman" w:cs="Times New Roman"/>
          <w:sz w:val="24"/>
          <w:lang w:val="id-ID"/>
        </w:rPr>
        <w:t xml:space="preserve"> </w:t>
      </w:r>
      <w:r w:rsidRPr="00821ED4">
        <w:rPr>
          <w:rFonts w:ascii="Times New Roman" w:hAnsi="Times New Roman" w:cs="Times New Roman"/>
          <w:sz w:val="24"/>
        </w:rPr>
        <w:t>jumlah</w:t>
      </w:r>
      <w:r w:rsidRPr="00821ED4">
        <w:rPr>
          <w:rFonts w:ascii="Times New Roman" w:hAnsi="Times New Roman" w:cs="Times New Roman"/>
          <w:sz w:val="24"/>
          <w:lang w:val="id-ID"/>
        </w:rPr>
        <w:t xml:space="preserve"> </w:t>
      </w:r>
      <w:r w:rsidRPr="00821ED4">
        <w:rPr>
          <w:rFonts w:ascii="Times New Roman" w:hAnsi="Times New Roman" w:cs="Times New Roman"/>
          <w:sz w:val="24"/>
        </w:rPr>
        <w:t>produk yang akan</w:t>
      </w:r>
      <w:r w:rsidRPr="00821ED4">
        <w:rPr>
          <w:rFonts w:ascii="Times New Roman" w:hAnsi="Times New Roman" w:cs="Times New Roman"/>
          <w:sz w:val="24"/>
          <w:lang w:val="id-ID"/>
        </w:rPr>
        <w:t xml:space="preserve"> </w:t>
      </w:r>
      <w:r w:rsidRPr="00821ED4">
        <w:rPr>
          <w:rFonts w:ascii="Times New Roman" w:hAnsi="Times New Roman" w:cs="Times New Roman"/>
          <w:sz w:val="24"/>
        </w:rPr>
        <w:t>dihasilkan</w:t>
      </w:r>
      <w:r w:rsidRPr="00821ED4">
        <w:rPr>
          <w:rFonts w:ascii="Times New Roman" w:hAnsi="Times New Roman" w:cs="Times New Roman"/>
          <w:sz w:val="24"/>
          <w:lang w:val="id-ID"/>
        </w:rPr>
        <w:t xml:space="preserve"> </w:t>
      </w:r>
      <w:r w:rsidRPr="00821ED4">
        <w:rPr>
          <w:rFonts w:ascii="Times New Roman" w:hAnsi="Times New Roman" w:cs="Times New Roman"/>
          <w:sz w:val="24"/>
        </w:rPr>
        <w:t>dari</w:t>
      </w:r>
      <w:r w:rsidRPr="00821ED4">
        <w:rPr>
          <w:rFonts w:ascii="Times New Roman" w:hAnsi="Times New Roman" w:cs="Times New Roman"/>
          <w:sz w:val="24"/>
          <w:lang w:val="id-ID"/>
        </w:rPr>
        <w:t xml:space="preserve"> </w:t>
      </w:r>
      <w:r w:rsidRPr="00821ED4">
        <w:rPr>
          <w:rFonts w:ascii="Times New Roman" w:hAnsi="Times New Roman" w:cs="Times New Roman"/>
          <w:sz w:val="24"/>
        </w:rPr>
        <w:t>aset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w:t>
      </w:r>
      <w:r w:rsidRPr="00821ED4">
        <w:rPr>
          <w:rFonts w:ascii="Times New Roman" w:hAnsi="Times New Roman" w:cs="Times New Roman"/>
          <w:sz w:val="24"/>
          <w:lang w:val="id-ID"/>
        </w:rPr>
        <w:t xml:space="preserve"> </w:t>
      </w:r>
      <w:r w:rsidRPr="00821ED4">
        <w:rPr>
          <w:rFonts w:ascii="Times New Roman" w:hAnsi="Times New Roman" w:cs="Times New Roman"/>
          <w:sz w:val="24"/>
        </w:rPr>
        <w:t>tersebut</w:t>
      </w:r>
      <w:r w:rsidRPr="00821ED4">
        <w:rPr>
          <w:rFonts w:ascii="Times New Roman" w:hAnsi="Times New Roman" w:cs="Times New Roman"/>
          <w:sz w:val="24"/>
          <w:lang w:val="id-ID"/>
        </w:rPr>
        <w:t xml:space="preserve"> </w:t>
      </w:r>
      <w:r w:rsidRPr="00821ED4">
        <w:rPr>
          <w:rFonts w:ascii="Times New Roman" w:hAnsi="Times New Roman" w:cs="Times New Roman"/>
          <w:sz w:val="24"/>
        </w:rPr>
        <w:t>selama</w:t>
      </w:r>
      <w:r w:rsidRPr="00821ED4">
        <w:rPr>
          <w:rFonts w:ascii="Times New Roman" w:hAnsi="Times New Roman" w:cs="Times New Roman"/>
          <w:sz w:val="24"/>
          <w:lang w:val="id-ID"/>
        </w:rPr>
        <w:t xml:space="preserve"> </w:t>
      </w:r>
      <w:r w:rsidRPr="00821ED4">
        <w:rPr>
          <w:rFonts w:ascii="Times New Roman" w:hAnsi="Times New Roman" w:cs="Times New Roman"/>
          <w:sz w:val="24"/>
        </w:rPr>
        <w:t>umur</w:t>
      </w:r>
      <w:r w:rsidRPr="00821ED4">
        <w:rPr>
          <w:rFonts w:ascii="Times New Roman" w:hAnsi="Times New Roman" w:cs="Times New Roman"/>
          <w:sz w:val="24"/>
          <w:lang w:val="id-ID"/>
        </w:rPr>
        <w:t xml:space="preserve"> </w:t>
      </w:r>
      <w:r w:rsidRPr="00821ED4">
        <w:rPr>
          <w:rFonts w:ascii="Times New Roman" w:hAnsi="Times New Roman" w:cs="Times New Roman"/>
          <w:sz w:val="24"/>
        </w:rPr>
        <w:t>ekonomisnya. Dari hasil</w:t>
      </w:r>
      <w:r w:rsidRPr="00821ED4">
        <w:rPr>
          <w:rFonts w:ascii="Times New Roman" w:hAnsi="Times New Roman" w:cs="Times New Roman"/>
          <w:sz w:val="24"/>
          <w:lang w:val="id-ID"/>
        </w:rPr>
        <w:t xml:space="preserve"> </w:t>
      </w:r>
      <w:r w:rsidRPr="00821ED4">
        <w:rPr>
          <w:rFonts w:ascii="Times New Roman" w:hAnsi="Times New Roman" w:cs="Times New Roman"/>
          <w:sz w:val="24"/>
        </w:rPr>
        <w:t>pembagian</w:t>
      </w:r>
      <w:r w:rsidRPr="00821ED4">
        <w:rPr>
          <w:rFonts w:ascii="Times New Roman" w:hAnsi="Times New Roman" w:cs="Times New Roman"/>
          <w:sz w:val="24"/>
          <w:lang w:val="id-ID"/>
        </w:rPr>
        <w:t xml:space="preserve"> </w:t>
      </w:r>
      <w:r w:rsidRPr="00821ED4">
        <w:rPr>
          <w:rFonts w:ascii="Times New Roman" w:hAnsi="Times New Roman" w:cs="Times New Roman"/>
          <w:sz w:val="24"/>
        </w:rPr>
        <w:t>tersebut</w:t>
      </w:r>
      <w:r w:rsidRPr="00821ED4">
        <w:rPr>
          <w:rFonts w:ascii="Times New Roman" w:hAnsi="Times New Roman" w:cs="Times New Roman"/>
          <w:sz w:val="24"/>
          <w:lang w:val="id-ID"/>
        </w:rPr>
        <w:t xml:space="preserve"> </w:t>
      </w:r>
      <w:r w:rsidRPr="00821ED4">
        <w:rPr>
          <w:rFonts w:ascii="Times New Roman" w:hAnsi="Times New Roman" w:cs="Times New Roman"/>
          <w:sz w:val="24"/>
        </w:rPr>
        <w:t>akan</w:t>
      </w:r>
      <w:r w:rsidRPr="00821ED4">
        <w:rPr>
          <w:rFonts w:ascii="Times New Roman" w:hAnsi="Times New Roman" w:cs="Times New Roman"/>
          <w:sz w:val="24"/>
          <w:lang w:val="id-ID"/>
        </w:rPr>
        <w:t xml:space="preserve"> </w:t>
      </w:r>
      <w:r w:rsidRPr="00821ED4">
        <w:rPr>
          <w:rFonts w:ascii="Times New Roman" w:hAnsi="Times New Roman" w:cs="Times New Roman"/>
          <w:sz w:val="24"/>
        </w:rPr>
        <w:t>diketahui</w:t>
      </w:r>
      <w:r w:rsidRPr="00821ED4">
        <w:rPr>
          <w:rFonts w:ascii="Times New Roman" w:hAnsi="Times New Roman" w:cs="Times New Roman"/>
          <w:sz w:val="24"/>
          <w:lang w:val="id-ID"/>
        </w:rPr>
        <w:t xml:space="preserve"> </w:t>
      </w:r>
      <w:r w:rsidRPr="00821ED4">
        <w:rPr>
          <w:rFonts w:ascii="Times New Roman" w:hAnsi="Times New Roman" w:cs="Times New Roman"/>
          <w:sz w:val="24"/>
        </w:rPr>
        <w:t>beban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 per unit produk. Jumlah</w:t>
      </w:r>
      <w:r w:rsidRPr="00821ED4">
        <w:rPr>
          <w:rFonts w:ascii="Times New Roman" w:hAnsi="Times New Roman" w:cs="Times New Roman"/>
          <w:sz w:val="24"/>
          <w:lang w:val="id-ID"/>
        </w:rPr>
        <w:t>n</w:t>
      </w:r>
      <w:r w:rsidRPr="00821ED4">
        <w:rPr>
          <w:rFonts w:ascii="Times New Roman" w:hAnsi="Times New Roman" w:cs="Times New Roman"/>
          <w:sz w:val="24"/>
        </w:rPr>
        <w:t>ya</w:t>
      </w:r>
      <w:r w:rsidRPr="00821ED4">
        <w:rPr>
          <w:rFonts w:ascii="Times New Roman" w:hAnsi="Times New Roman" w:cs="Times New Roman"/>
          <w:sz w:val="24"/>
          <w:lang w:val="id-ID"/>
        </w:rPr>
        <w:t xml:space="preserve"> </w:t>
      </w:r>
      <w:r w:rsidRPr="00821ED4">
        <w:rPr>
          <w:rFonts w:ascii="Times New Roman" w:hAnsi="Times New Roman" w:cs="Times New Roman"/>
          <w:sz w:val="24"/>
        </w:rPr>
        <w:t>lalu</w:t>
      </w:r>
      <w:r w:rsidRPr="00821ED4">
        <w:rPr>
          <w:rFonts w:ascii="Times New Roman" w:hAnsi="Times New Roman" w:cs="Times New Roman"/>
          <w:sz w:val="24"/>
          <w:lang w:val="id-ID"/>
        </w:rPr>
        <w:t xml:space="preserve"> </w:t>
      </w:r>
      <w:r w:rsidRPr="00821ED4">
        <w:rPr>
          <w:rFonts w:ascii="Times New Roman" w:hAnsi="Times New Roman" w:cs="Times New Roman"/>
          <w:sz w:val="24"/>
        </w:rPr>
        <w:t>dijadikan</w:t>
      </w:r>
      <w:r w:rsidRPr="00821ED4">
        <w:rPr>
          <w:rFonts w:ascii="Times New Roman" w:hAnsi="Times New Roman" w:cs="Times New Roman"/>
          <w:sz w:val="24"/>
          <w:lang w:val="id-ID"/>
        </w:rPr>
        <w:t xml:space="preserve"> </w:t>
      </w:r>
      <w:r w:rsidRPr="00821ED4">
        <w:rPr>
          <w:rFonts w:ascii="Times New Roman" w:hAnsi="Times New Roman" w:cs="Times New Roman"/>
          <w:sz w:val="24"/>
        </w:rPr>
        <w:t>dasar</w:t>
      </w:r>
      <w:r w:rsidRPr="00821ED4">
        <w:rPr>
          <w:rFonts w:ascii="Times New Roman" w:hAnsi="Times New Roman" w:cs="Times New Roman"/>
          <w:sz w:val="24"/>
          <w:lang w:val="id-ID"/>
        </w:rPr>
        <w:t xml:space="preserve"> </w:t>
      </w:r>
      <w:r w:rsidRPr="00821ED4">
        <w:rPr>
          <w:rFonts w:ascii="Times New Roman" w:hAnsi="Times New Roman" w:cs="Times New Roman"/>
          <w:sz w:val="24"/>
        </w:rPr>
        <w:t>untuk</w:t>
      </w:r>
      <w:r w:rsidRPr="00821ED4">
        <w:rPr>
          <w:rFonts w:ascii="Times New Roman" w:hAnsi="Times New Roman" w:cs="Times New Roman"/>
          <w:sz w:val="24"/>
          <w:lang w:val="id-ID"/>
        </w:rPr>
        <w:t xml:space="preserve"> </w:t>
      </w:r>
      <w:r w:rsidRPr="00821ED4">
        <w:rPr>
          <w:rFonts w:ascii="Times New Roman" w:hAnsi="Times New Roman" w:cs="Times New Roman"/>
          <w:sz w:val="24"/>
        </w:rPr>
        <w:t>mengalikan</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jumlah unit produk yang dihasilkan</w:t>
      </w:r>
      <w:r w:rsidRPr="00821ED4">
        <w:rPr>
          <w:rFonts w:ascii="Times New Roman" w:hAnsi="Times New Roman" w:cs="Times New Roman"/>
          <w:sz w:val="24"/>
          <w:lang w:val="id-ID"/>
        </w:rPr>
        <w:t xml:space="preserve"> </w:t>
      </w:r>
      <w:r w:rsidRPr="00821ED4">
        <w:rPr>
          <w:rFonts w:ascii="Times New Roman" w:hAnsi="Times New Roman" w:cs="Times New Roman"/>
          <w:sz w:val="24"/>
        </w:rPr>
        <w:t>secara</w:t>
      </w:r>
      <w:r w:rsidRPr="00821ED4">
        <w:rPr>
          <w:rFonts w:ascii="Times New Roman" w:hAnsi="Times New Roman" w:cs="Times New Roman"/>
          <w:sz w:val="24"/>
          <w:lang w:val="id-ID"/>
        </w:rPr>
        <w:t xml:space="preserve"> </w:t>
      </w:r>
      <w:r>
        <w:rPr>
          <w:rFonts w:ascii="Times New Roman" w:hAnsi="Times New Roman" w:cs="Times New Roman"/>
          <w:sz w:val="24"/>
        </w:rPr>
        <w:t>a</w:t>
      </w:r>
      <w:r>
        <w:rPr>
          <w:rFonts w:ascii="Times New Roman" w:hAnsi="Times New Roman" w:cs="Times New Roman"/>
          <w:sz w:val="24"/>
          <w:lang w:val="id-ID"/>
        </w:rPr>
        <w:t>k</w:t>
      </w:r>
      <w:r w:rsidRPr="00821ED4">
        <w:rPr>
          <w:rFonts w:ascii="Times New Roman" w:hAnsi="Times New Roman" w:cs="Times New Roman"/>
          <w:sz w:val="24"/>
        </w:rPr>
        <w:t>tual</w:t>
      </w:r>
      <w:r w:rsidRPr="00821ED4">
        <w:rPr>
          <w:rFonts w:ascii="Times New Roman" w:hAnsi="Times New Roman" w:cs="Times New Roman"/>
          <w:sz w:val="24"/>
          <w:lang w:val="id-ID"/>
        </w:rPr>
        <w:t xml:space="preserve"> </w:t>
      </w:r>
      <w:r w:rsidRPr="00821ED4">
        <w:rPr>
          <w:rFonts w:ascii="Times New Roman" w:hAnsi="Times New Roman" w:cs="Times New Roman"/>
          <w:sz w:val="24"/>
        </w:rPr>
        <w:t>selama</w:t>
      </w:r>
      <w:r w:rsidRPr="00821ED4">
        <w:rPr>
          <w:rFonts w:ascii="Times New Roman" w:hAnsi="Times New Roman" w:cs="Times New Roman"/>
          <w:sz w:val="24"/>
          <w:lang w:val="id-ID"/>
        </w:rPr>
        <w:t xml:space="preserve"> </w:t>
      </w:r>
      <w:r w:rsidRPr="00821ED4">
        <w:rPr>
          <w:rFonts w:ascii="Times New Roman" w:hAnsi="Times New Roman" w:cs="Times New Roman"/>
          <w:sz w:val="24"/>
        </w:rPr>
        <w:t>suatu</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 sehingga</w:t>
      </w:r>
      <w:r w:rsidRPr="00821ED4">
        <w:rPr>
          <w:rFonts w:ascii="Times New Roman" w:hAnsi="Times New Roman" w:cs="Times New Roman"/>
          <w:sz w:val="24"/>
          <w:lang w:val="id-ID"/>
        </w:rPr>
        <w:t xml:space="preserve"> </w:t>
      </w:r>
      <w:r w:rsidRPr="00821ED4">
        <w:rPr>
          <w:rFonts w:ascii="Times New Roman" w:hAnsi="Times New Roman" w:cs="Times New Roman"/>
          <w:sz w:val="24"/>
        </w:rPr>
        <w:t>diketahui</w:t>
      </w:r>
      <w:r w:rsidRPr="00821ED4">
        <w:rPr>
          <w:rFonts w:ascii="Times New Roman" w:hAnsi="Times New Roman" w:cs="Times New Roman"/>
          <w:sz w:val="24"/>
          <w:lang w:val="id-ID"/>
        </w:rPr>
        <w:t xml:space="preserve"> </w:t>
      </w:r>
      <w:r w:rsidRPr="00821ED4">
        <w:rPr>
          <w:rFonts w:ascii="Times New Roman" w:hAnsi="Times New Roman" w:cs="Times New Roman"/>
          <w:sz w:val="24"/>
        </w:rPr>
        <w:t>beban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aset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w:t>
      </w:r>
      <w:r w:rsidRPr="00821ED4">
        <w:rPr>
          <w:rFonts w:ascii="Times New Roman" w:hAnsi="Times New Roman" w:cs="Times New Roman"/>
          <w:sz w:val="24"/>
          <w:lang w:val="id-ID"/>
        </w:rPr>
        <w:t xml:space="preserve"> </w:t>
      </w:r>
      <w:r w:rsidRPr="00821ED4">
        <w:rPr>
          <w:rFonts w:ascii="Times New Roman" w:hAnsi="Times New Roman" w:cs="Times New Roman"/>
          <w:sz w:val="24"/>
        </w:rPr>
        <w:t>pada</w:t>
      </w:r>
      <w:r w:rsidRPr="00821ED4">
        <w:rPr>
          <w:rFonts w:ascii="Times New Roman" w:hAnsi="Times New Roman" w:cs="Times New Roman"/>
          <w:sz w:val="24"/>
          <w:lang w:val="id-ID"/>
        </w:rPr>
        <w:t xml:space="preserve"> </w:t>
      </w:r>
      <w:r w:rsidRPr="00821ED4">
        <w:rPr>
          <w:rFonts w:ascii="Times New Roman" w:hAnsi="Times New Roman" w:cs="Times New Roman"/>
          <w:sz w:val="24"/>
        </w:rPr>
        <w:t>suatu</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w:t>
      </w:r>
    </w:p>
    <w:p w:rsidR="00B744C3" w:rsidRPr="00821ED4" w:rsidRDefault="00B744C3" w:rsidP="00B744C3">
      <w:pPr>
        <w:pStyle w:val="ListParagraph"/>
        <w:spacing w:line="240" w:lineRule="auto"/>
        <w:ind w:left="567" w:hanging="283"/>
        <w:jc w:val="both"/>
        <w:rPr>
          <w:rFonts w:ascii="Times New Roman" w:hAnsi="Times New Roman" w:cs="Times New Roman"/>
          <w:sz w:val="24"/>
        </w:rPr>
      </w:pPr>
    </w:p>
    <w:p w:rsidR="00B744C3" w:rsidRPr="00821ED4" w:rsidRDefault="00B744C3" w:rsidP="00B744C3">
      <w:pPr>
        <w:pStyle w:val="ListParagraph"/>
        <w:spacing w:line="240" w:lineRule="auto"/>
        <w:ind w:left="567" w:hanging="283"/>
        <w:jc w:val="both"/>
        <w:rPr>
          <w:rFonts w:ascii="Times New Roman" w:hAnsi="Times New Roman" w:cs="Times New Roman"/>
          <w:sz w:val="24"/>
        </w:rPr>
      </w:pPr>
      <w:r w:rsidRPr="007A24B9">
        <w:rPr>
          <w:rFonts w:ascii="Times New Roman" w:hAnsi="Times New Roman" w:cs="Times New Roman"/>
          <w:noProof/>
          <w:sz w:val="24"/>
          <w:lang w:eastAsia="id-ID"/>
        </w:rPr>
        <w:pict>
          <v:rect id="Rectangle 19" o:spid="_x0000_s1039" style="position:absolute;left:0;text-align:left;margin-left:42.7pt;margin-top:3.4pt;width:344.85pt;height:47.2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" fillcolor="white [3201]" strokecolor="black [3200]" strokeweight="2.25pt">
            <v:path arrowok="t"/>
            <v:textbox style="mso-next-textbox:#Rectangle 19">
              <w:txbxContent>
                <w:p w:rsidR="00B744C3" w:rsidRPr="008555FA" w:rsidRDefault="00B744C3" w:rsidP="00B744C3">
                  <w:pPr>
                    <w:pStyle w:val="ListParagraph"/>
                    <w:spacing w:line="360" w:lineRule="auto"/>
                    <w:ind w:left="709" w:firstLine="731"/>
                    <w:jc w:val="both"/>
                    <w:rPr>
                      <w:rFonts w:ascii="Times New Roman" w:hAnsi="Times New Roman" w:cs="Times New Roman"/>
                      <w:sz w:val="20"/>
                      <w:szCs w:val="20"/>
                    </w:rPr>
                  </w:pPr>
                  <m:oMathPara>
                    <m:oMath>
                      <m:r>
                        <m:rPr>
                          <m:sty m:val="p"/>
                        </m:rPr>
                        <w:rPr>
                          <w:rFonts w:ascii="Cambria Math" w:hAnsi="Times New Roman" w:cs="Times New Roman"/>
                          <w:sz w:val="20"/>
                          <w:szCs w:val="20"/>
                        </w:rPr>
                        <m:t>Penyusutan</m:t>
                      </m:r>
                      <m:r>
                        <w:rPr>
                          <w:rFonts w:ascii="Cambria Math" w:hAnsi="Times New Roman" w:cs="Times New Roman"/>
                          <w:sz w:val="20"/>
                          <w:szCs w:val="20"/>
                        </w:rPr>
                        <m:t xml:space="preserve"> </m:t>
                      </m:r>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harga perolehan</m:t>
                          </m:r>
                          <m:r>
                            <m:rPr>
                              <m:sty m:val="p"/>
                            </m:rPr>
                            <w:rPr>
                              <w:rFonts w:ascii="Cambria Math" w:hAnsi="Times New Roman" w:cs="Times New Roman"/>
                              <w:sz w:val="20"/>
                              <w:szCs w:val="20"/>
                            </w:rPr>
                            <m:t>-</m:t>
                          </m:r>
                          <m:r>
                            <m:rPr>
                              <m:sty m:val="p"/>
                            </m:rPr>
                            <w:rPr>
                              <w:rFonts w:ascii="Cambria Math" w:hAnsi="Times New Roman" w:cs="Times New Roman"/>
                              <w:sz w:val="20"/>
                              <w:szCs w:val="20"/>
                            </w:rPr>
                            <m:t xml:space="preserve">nilai sisa </m:t>
                          </m:r>
                        </m:num>
                        <m:den>
                          <m:r>
                            <m:rPr>
                              <m:sty m:val="p"/>
                            </m:rPr>
                            <w:rPr>
                              <w:rFonts w:ascii="Cambria Math" w:hAnsi="Times New Roman" w:cs="Times New Roman"/>
                              <w:sz w:val="20"/>
                              <w:szCs w:val="20"/>
                            </w:rPr>
                            <m:t>taksiran jumlah total produk yang dapat dihasilkan</m:t>
                          </m:r>
                        </m:den>
                      </m:f>
                    </m:oMath>
                  </m:oMathPara>
                </w:p>
                <w:p w:rsidR="00B744C3" w:rsidRDefault="00B744C3" w:rsidP="00B744C3">
                  <w:pPr>
                    <w:jc w:val="center"/>
                  </w:pPr>
                </w:p>
              </w:txbxContent>
            </v:textbox>
            <w10:wrap anchorx="margin"/>
          </v:rect>
        </w:pict>
      </w:r>
    </w:p>
    <w:p w:rsidR="00B744C3" w:rsidRPr="00821ED4" w:rsidRDefault="00B744C3" w:rsidP="00B744C3">
      <w:pPr>
        <w:pStyle w:val="ListParagraph"/>
        <w:spacing w:line="240" w:lineRule="auto"/>
        <w:ind w:left="567" w:hanging="283"/>
        <w:jc w:val="both"/>
        <w:rPr>
          <w:rFonts w:ascii="Times New Roman" w:hAnsi="Times New Roman" w:cs="Times New Roman"/>
          <w:sz w:val="24"/>
        </w:rPr>
      </w:pPr>
    </w:p>
    <w:p w:rsidR="00B744C3" w:rsidRPr="001C3E12" w:rsidRDefault="00B744C3" w:rsidP="00B744C3">
      <w:pPr>
        <w:jc w:val="both"/>
        <w:rPr>
          <w:rFonts w:ascii="Times New Roman" w:hAnsi="Times New Roman" w:cs="Times New Roman"/>
          <w:sz w:val="24"/>
        </w:rPr>
      </w:pPr>
    </w:p>
    <w:p w:rsidR="00B744C3" w:rsidRPr="00821ED4" w:rsidRDefault="00B744C3" w:rsidP="009A7B9D">
      <w:pPr>
        <w:pStyle w:val="ListParagraph"/>
        <w:numPr>
          <w:ilvl w:val="0"/>
          <w:numId w:val="7"/>
        </w:numPr>
        <w:spacing w:before="240" w:after="0" w:line="240" w:lineRule="auto"/>
        <w:ind w:left="567" w:hanging="283"/>
        <w:jc w:val="both"/>
        <w:rPr>
          <w:rFonts w:ascii="Times New Roman" w:hAnsi="Times New Roman" w:cs="Times New Roman"/>
          <w:sz w:val="24"/>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Jumlah</w:t>
      </w:r>
      <w:r w:rsidRPr="00821ED4">
        <w:rPr>
          <w:rFonts w:ascii="Times New Roman" w:hAnsi="Times New Roman" w:cs="Times New Roman"/>
          <w:sz w:val="24"/>
          <w:lang w:val="id-ID"/>
        </w:rPr>
        <w:t xml:space="preserve"> </w:t>
      </w:r>
      <w:r w:rsidRPr="00821ED4">
        <w:rPr>
          <w:rFonts w:ascii="Times New Roman" w:hAnsi="Times New Roman" w:cs="Times New Roman"/>
          <w:sz w:val="24"/>
        </w:rPr>
        <w:t>Angka</w:t>
      </w:r>
      <w:r w:rsidRPr="00821ED4">
        <w:rPr>
          <w:rFonts w:ascii="Times New Roman" w:hAnsi="Times New Roman" w:cs="Times New Roman"/>
          <w:sz w:val="24"/>
          <w:lang w:val="id-ID"/>
        </w:rPr>
        <w:t xml:space="preserve"> </w:t>
      </w:r>
      <w:r w:rsidRPr="00821ED4">
        <w:rPr>
          <w:rFonts w:ascii="Times New Roman" w:hAnsi="Times New Roman" w:cs="Times New Roman"/>
          <w:sz w:val="24"/>
        </w:rPr>
        <w:t>Tahun.</w:t>
      </w:r>
    </w:p>
    <w:p w:rsidR="00B744C3" w:rsidRPr="00821ED4" w:rsidRDefault="00B744C3" w:rsidP="00B744C3">
      <w:pPr>
        <w:pStyle w:val="ListParagraph"/>
        <w:spacing w:after="0" w:line="240" w:lineRule="auto"/>
        <w:ind w:left="567"/>
        <w:jc w:val="both"/>
        <w:rPr>
          <w:rFonts w:ascii="Times New Roman" w:hAnsi="Times New Roman" w:cs="Times New Roman"/>
          <w:sz w:val="24"/>
        </w:rPr>
      </w:pP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jumlah</w:t>
      </w:r>
      <w:r w:rsidRPr="00821ED4">
        <w:rPr>
          <w:rFonts w:ascii="Times New Roman" w:hAnsi="Times New Roman" w:cs="Times New Roman"/>
          <w:sz w:val="24"/>
          <w:lang w:val="id-ID"/>
        </w:rPr>
        <w:t xml:space="preserve"> </w:t>
      </w:r>
      <w:r w:rsidRPr="00821ED4">
        <w:rPr>
          <w:rFonts w:ascii="Times New Roman" w:hAnsi="Times New Roman" w:cs="Times New Roman"/>
          <w:sz w:val="24"/>
        </w:rPr>
        <w:t>angka</w:t>
      </w:r>
      <w:r w:rsidRPr="00821ED4">
        <w:rPr>
          <w:rFonts w:ascii="Times New Roman" w:hAnsi="Times New Roman" w:cs="Times New Roman"/>
          <w:sz w:val="24"/>
          <w:lang w:val="id-ID"/>
        </w:rPr>
        <w:t xml:space="preserve"> </w:t>
      </w:r>
      <w:r w:rsidRPr="00821ED4">
        <w:rPr>
          <w:rFonts w:ascii="Times New Roman" w:hAnsi="Times New Roman" w:cs="Times New Roman"/>
          <w:sz w:val="24"/>
        </w:rPr>
        <w:t>tahun</w:t>
      </w:r>
      <w:r w:rsidRPr="00821ED4">
        <w:rPr>
          <w:rFonts w:ascii="Times New Roman" w:hAnsi="Times New Roman" w:cs="Times New Roman"/>
          <w:sz w:val="24"/>
          <w:lang w:val="id-ID"/>
        </w:rPr>
        <w:t xml:space="preserve"> </w:t>
      </w:r>
      <w:r w:rsidRPr="00821ED4">
        <w:rPr>
          <w:rFonts w:ascii="Times New Roman" w:hAnsi="Times New Roman" w:cs="Times New Roman"/>
          <w:sz w:val="24"/>
        </w:rPr>
        <w:t>adalah</w:t>
      </w:r>
      <w:r w:rsidRPr="00821ED4">
        <w:rPr>
          <w:rFonts w:ascii="Times New Roman" w:hAnsi="Times New Roman" w:cs="Times New Roman"/>
          <w:sz w:val="24"/>
          <w:lang w:val="id-ID"/>
        </w:rPr>
        <w:t xml:space="preserve"> </w:t>
      </w:r>
      <w:r w:rsidRPr="00821ED4">
        <w:rPr>
          <w:rFonts w:ascii="Times New Roman" w:hAnsi="Times New Roman" w:cs="Times New Roman"/>
          <w:sz w:val="24"/>
        </w:rPr>
        <w:t>metode</w:t>
      </w:r>
      <w:r w:rsidRPr="00821ED4">
        <w:rPr>
          <w:rFonts w:ascii="Times New Roman" w:hAnsi="Times New Roman" w:cs="Times New Roman"/>
          <w:sz w:val="24"/>
          <w:lang w:val="id-ID"/>
        </w:rPr>
        <w:t xml:space="preserve"> </w:t>
      </w:r>
      <w:r w:rsidRPr="00821ED4">
        <w:rPr>
          <w:rFonts w:ascii="Times New Roman" w:hAnsi="Times New Roman" w:cs="Times New Roman"/>
          <w:sz w:val="24"/>
        </w:rPr>
        <w:t>perhitungan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asset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 di</w:t>
      </w:r>
      <w:r w:rsidRPr="00821ED4">
        <w:rPr>
          <w:rFonts w:ascii="Times New Roman" w:hAnsi="Times New Roman" w:cs="Times New Roman"/>
          <w:sz w:val="24"/>
          <w:lang w:val="id-ID"/>
        </w:rPr>
        <w:t xml:space="preserve"> </w:t>
      </w:r>
      <w:r w:rsidRPr="00821ED4">
        <w:rPr>
          <w:rFonts w:ascii="Times New Roman" w:hAnsi="Times New Roman" w:cs="Times New Roman"/>
          <w:sz w:val="24"/>
        </w:rPr>
        <w:t>mana</w:t>
      </w:r>
      <w:r w:rsidRPr="00821ED4">
        <w:rPr>
          <w:rFonts w:ascii="Times New Roman" w:hAnsi="Times New Roman" w:cs="Times New Roman"/>
          <w:sz w:val="24"/>
          <w:lang w:val="id-ID"/>
        </w:rPr>
        <w:t xml:space="preserve"> </w:t>
      </w:r>
      <w:r w:rsidRPr="00821ED4">
        <w:rPr>
          <w:rFonts w:ascii="Times New Roman" w:hAnsi="Times New Roman" w:cs="Times New Roman"/>
          <w:sz w:val="24"/>
        </w:rPr>
        <w:t>beban</w:t>
      </w:r>
      <w:r w:rsidRPr="00821ED4">
        <w:rPr>
          <w:rFonts w:ascii="Times New Roman" w:hAnsi="Times New Roman" w:cs="Times New Roman"/>
          <w:sz w:val="24"/>
          <w:lang w:val="id-ID"/>
        </w:rPr>
        <w:t xml:space="preserve"> </w:t>
      </w:r>
      <w:r w:rsidRPr="00821ED4">
        <w:rPr>
          <w:rFonts w:ascii="Times New Roman" w:hAnsi="Times New Roman" w:cs="Times New Roman"/>
          <w:sz w:val="24"/>
        </w:rPr>
        <w:t>penyusutan</w:t>
      </w:r>
      <w:r w:rsidRPr="00821ED4">
        <w:rPr>
          <w:rFonts w:ascii="Times New Roman" w:hAnsi="Times New Roman" w:cs="Times New Roman"/>
          <w:sz w:val="24"/>
          <w:lang w:val="id-ID"/>
        </w:rPr>
        <w:t xml:space="preserve"> </w:t>
      </w:r>
      <w:r w:rsidRPr="00821ED4">
        <w:rPr>
          <w:rFonts w:ascii="Times New Roman" w:hAnsi="Times New Roman" w:cs="Times New Roman"/>
          <w:sz w:val="24"/>
        </w:rPr>
        <w:t>pada</w:t>
      </w:r>
      <w:r w:rsidRPr="00821ED4">
        <w:rPr>
          <w:rFonts w:ascii="Times New Roman" w:hAnsi="Times New Roman" w:cs="Times New Roman"/>
          <w:sz w:val="24"/>
          <w:lang w:val="id-ID"/>
        </w:rPr>
        <w:t xml:space="preserve"> </w:t>
      </w:r>
      <w:r w:rsidRPr="00821ED4">
        <w:rPr>
          <w:rFonts w:ascii="Times New Roman" w:hAnsi="Times New Roman" w:cs="Times New Roman"/>
          <w:sz w:val="24"/>
        </w:rPr>
        <w:t>suatu</w:t>
      </w:r>
      <w:r w:rsidRPr="00821ED4">
        <w:rPr>
          <w:rFonts w:ascii="Times New Roman" w:hAnsi="Times New Roman" w:cs="Times New Roman"/>
          <w:sz w:val="24"/>
          <w:lang w:val="id-ID"/>
        </w:rPr>
        <w:t xml:space="preserve"> </w:t>
      </w:r>
      <w:r w:rsidRPr="00821ED4">
        <w:rPr>
          <w:rFonts w:ascii="Times New Roman" w:hAnsi="Times New Roman" w:cs="Times New Roman"/>
          <w:sz w:val="24"/>
        </w:rPr>
        <w:t>periode</w:t>
      </w:r>
      <w:r w:rsidRPr="00821ED4">
        <w:rPr>
          <w:rFonts w:ascii="Times New Roman" w:hAnsi="Times New Roman" w:cs="Times New Roman"/>
          <w:sz w:val="24"/>
          <w:lang w:val="id-ID"/>
        </w:rPr>
        <w:t xml:space="preserve"> </w:t>
      </w:r>
      <w:r w:rsidRPr="00821ED4">
        <w:rPr>
          <w:rFonts w:ascii="Times New Roman" w:hAnsi="Times New Roman" w:cs="Times New Roman"/>
          <w:sz w:val="24"/>
        </w:rPr>
        <w:t>akuntansi</w:t>
      </w:r>
      <w:r w:rsidRPr="00821ED4">
        <w:rPr>
          <w:rFonts w:ascii="Times New Roman" w:hAnsi="Times New Roman" w:cs="Times New Roman"/>
          <w:sz w:val="24"/>
          <w:lang w:val="id-ID"/>
        </w:rPr>
        <w:t xml:space="preserve"> </w:t>
      </w:r>
      <w:r w:rsidRPr="00821ED4">
        <w:rPr>
          <w:rFonts w:ascii="Times New Roman" w:hAnsi="Times New Roman" w:cs="Times New Roman"/>
          <w:sz w:val="24"/>
        </w:rPr>
        <w:t>dihitung</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cara</w:t>
      </w:r>
      <w:r w:rsidRPr="00821ED4">
        <w:rPr>
          <w:rFonts w:ascii="Times New Roman" w:hAnsi="Times New Roman" w:cs="Times New Roman"/>
          <w:sz w:val="24"/>
          <w:lang w:val="id-ID"/>
        </w:rPr>
        <w:t xml:space="preserve"> </w:t>
      </w:r>
      <w:r w:rsidRPr="00821ED4">
        <w:rPr>
          <w:rFonts w:ascii="Times New Roman" w:hAnsi="Times New Roman" w:cs="Times New Roman"/>
          <w:sz w:val="24"/>
        </w:rPr>
        <w:t>mengalikan</w:t>
      </w:r>
      <w:r w:rsidRPr="00821ED4">
        <w:rPr>
          <w:rFonts w:ascii="Times New Roman" w:hAnsi="Times New Roman" w:cs="Times New Roman"/>
          <w:sz w:val="24"/>
          <w:lang w:val="id-ID"/>
        </w:rPr>
        <w:t xml:space="preserve"> </w:t>
      </w:r>
      <w:r w:rsidRPr="00821ED4">
        <w:rPr>
          <w:rFonts w:ascii="Times New Roman" w:hAnsi="Times New Roman" w:cs="Times New Roman"/>
          <w:sz w:val="24"/>
        </w:rPr>
        <w:t>harga</w:t>
      </w:r>
      <w:r w:rsidRPr="00821ED4">
        <w:rPr>
          <w:rFonts w:ascii="Times New Roman" w:hAnsi="Times New Roman" w:cs="Times New Roman"/>
          <w:sz w:val="24"/>
          <w:lang w:val="id-ID"/>
        </w:rPr>
        <w:t xml:space="preserve"> </w:t>
      </w:r>
      <w:r w:rsidRPr="00821ED4">
        <w:rPr>
          <w:rFonts w:ascii="Times New Roman" w:hAnsi="Times New Roman" w:cs="Times New Roman"/>
          <w:sz w:val="24"/>
        </w:rPr>
        <w:t>perol</w:t>
      </w:r>
      <w:r>
        <w:rPr>
          <w:rFonts w:ascii="Times New Roman" w:hAnsi="Times New Roman" w:cs="Times New Roman"/>
          <w:sz w:val="24"/>
          <w:lang w:val="id-ID"/>
        </w:rPr>
        <w:t xml:space="preserve"> </w:t>
      </w:r>
      <w:r w:rsidRPr="00821ED4">
        <w:rPr>
          <w:rFonts w:ascii="Times New Roman" w:hAnsi="Times New Roman" w:cs="Times New Roman"/>
          <w:sz w:val="24"/>
        </w:rPr>
        <w:t>ehan</w:t>
      </w:r>
      <w:r w:rsidRPr="00821ED4">
        <w:rPr>
          <w:rFonts w:ascii="Times New Roman" w:hAnsi="Times New Roman" w:cs="Times New Roman"/>
          <w:sz w:val="24"/>
          <w:lang w:val="id-ID"/>
        </w:rPr>
        <w:t xml:space="preserve"> </w:t>
      </w:r>
      <w:r>
        <w:rPr>
          <w:rFonts w:ascii="Times New Roman" w:hAnsi="Times New Roman" w:cs="Times New Roman"/>
          <w:sz w:val="24"/>
        </w:rPr>
        <w:t>a</w:t>
      </w:r>
      <w:r w:rsidRPr="00821ED4">
        <w:rPr>
          <w:rFonts w:ascii="Times New Roman" w:hAnsi="Times New Roman" w:cs="Times New Roman"/>
          <w:sz w:val="24"/>
        </w:rPr>
        <w:t>set</w:t>
      </w:r>
      <w:r w:rsidRPr="00821ED4">
        <w:rPr>
          <w:rFonts w:ascii="Times New Roman" w:hAnsi="Times New Roman" w:cs="Times New Roman"/>
          <w:sz w:val="24"/>
          <w:lang w:val="id-ID"/>
        </w:rPr>
        <w:t xml:space="preserve"> </w:t>
      </w:r>
      <w:r w:rsidRPr="00821ED4">
        <w:rPr>
          <w:rFonts w:ascii="Times New Roman" w:hAnsi="Times New Roman" w:cs="Times New Roman"/>
          <w:sz w:val="24"/>
        </w:rPr>
        <w:t>tetap yang telah</w:t>
      </w:r>
      <w:r w:rsidRPr="00821ED4">
        <w:rPr>
          <w:rFonts w:ascii="Times New Roman" w:hAnsi="Times New Roman" w:cs="Times New Roman"/>
          <w:sz w:val="24"/>
          <w:lang w:val="id-ID"/>
        </w:rPr>
        <w:t xml:space="preserve"> </w:t>
      </w:r>
      <w:r w:rsidRPr="00821ED4">
        <w:rPr>
          <w:rFonts w:ascii="Times New Roman" w:hAnsi="Times New Roman" w:cs="Times New Roman"/>
          <w:sz w:val="24"/>
        </w:rPr>
        <w:t>dikurangi</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nilai</w:t>
      </w:r>
      <w:r w:rsidRPr="00821ED4">
        <w:rPr>
          <w:rFonts w:ascii="Times New Roman" w:hAnsi="Times New Roman" w:cs="Times New Roman"/>
          <w:sz w:val="24"/>
          <w:lang w:val="id-ID"/>
        </w:rPr>
        <w:t xml:space="preserve"> </w:t>
      </w:r>
      <w:r w:rsidRPr="00821ED4">
        <w:rPr>
          <w:rFonts w:ascii="Times New Roman" w:hAnsi="Times New Roman" w:cs="Times New Roman"/>
          <w:sz w:val="24"/>
        </w:rPr>
        <w:t>sisany</w:t>
      </w:r>
      <w:r w:rsidRPr="00821ED4">
        <w:rPr>
          <w:rFonts w:ascii="Times New Roman" w:hAnsi="Times New Roman" w:cs="Times New Roman"/>
          <w:sz w:val="24"/>
          <w:lang w:val="id-ID"/>
        </w:rPr>
        <w:t xml:space="preserve">a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bagian</w:t>
      </w:r>
      <w:r w:rsidRPr="00821ED4">
        <w:rPr>
          <w:rFonts w:ascii="Times New Roman" w:hAnsi="Times New Roman" w:cs="Times New Roman"/>
          <w:sz w:val="24"/>
          <w:lang w:val="id-ID"/>
        </w:rPr>
        <w:t xml:space="preserve"> </w:t>
      </w:r>
      <w:r w:rsidRPr="00821ED4">
        <w:rPr>
          <w:rFonts w:ascii="Times New Roman" w:hAnsi="Times New Roman" w:cs="Times New Roman"/>
          <w:sz w:val="24"/>
        </w:rPr>
        <w:t>pengurang yang setiap</w:t>
      </w:r>
      <w:r w:rsidRPr="00821ED4">
        <w:rPr>
          <w:rFonts w:ascii="Times New Roman" w:hAnsi="Times New Roman" w:cs="Times New Roman"/>
          <w:sz w:val="24"/>
          <w:lang w:val="id-ID"/>
        </w:rPr>
        <w:t xml:space="preserve"> </w:t>
      </w:r>
      <w:r w:rsidRPr="00821ED4">
        <w:rPr>
          <w:rFonts w:ascii="Times New Roman" w:hAnsi="Times New Roman" w:cs="Times New Roman"/>
          <w:sz w:val="24"/>
        </w:rPr>
        <w:t>tahunnya</w:t>
      </w:r>
      <w:r w:rsidRPr="00821ED4">
        <w:rPr>
          <w:rFonts w:ascii="Times New Roman" w:hAnsi="Times New Roman" w:cs="Times New Roman"/>
          <w:sz w:val="24"/>
          <w:lang w:val="id-ID"/>
        </w:rPr>
        <w:t xml:space="preserve"> </w:t>
      </w:r>
      <w:r w:rsidRPr="00821ED4">
        <w:rPr>
          <w:rFonts w:ascii="Times New Roman" w:hAnsi="Times New Roman" w:cs="Times New Roman"/>
          <w:sz w:val="24"/>
        </w:rPr>
        <w:t>selalu</w:t>
      </w:r>
      <w:r w:rsidRPr="00821ED4">
        <w:rPr>
          <w:rFonts w:ascii="Times New Roman" w:hAnsi="Times New Roman" w:cs="Times New Roman"/>
          <w:sz w:val="24"/>
          <w:lang w:val="id-ID"/>
        </w:rPr>
        <w:t xml:space="preserve"> </w:t>
      </w:r>
      <w:r w:rsidRPr="00821ED4">
        <w:rPr>
          <w:rFonts w:ascii="Times New Roman" w:hAnsi="Times New Roman" w:cs="Times New Roman"/>
          <w:sz w:val="24"/>
        </w:rPr>
        <w:t>berkurang. Bagian</w:t>
      </w:r>
      <w:r w:rsidRPr="00821ED4">
        <w:rPr>
          <w:rFonts w:ascii="Times New Roman" w:hAnsi="Times New Roman" w:cs="Times New Roman"/>
          <w:sz w:val="24"/>
          <w:lang w:val="id-ID"/>
        </w:rPr>
        <w:t xml:space="preserve"> </w:t>
      </w:r>
      <w:r w:rsidRPr="00821ED4">
        <w:rPr>
          <w:rFonts w:ascii="Times New Roman" w:hAnsi="Times New Roman" w:cs="Times New Roman"/>
          <w:sz w:val="24"/>
        </w:rPr>
        <w:t>pengurang</w:t>
      </w:r>
      <w:r w:rsidRPr="00821ED4">
        <w:rPr>
          <w:rFonts w:ascii="Times New Roman" w:hAnsi="Times New Roman" w:cs="Times New Roman"/>
          <w:sz w:val="24"/>
          <w:lang w:val="id-ID"/>
        </w:rPr>
        <w:t xml:space="preserve"> </w:t>
      </w:r>
      <w:r w:rsidRPr="00821ED4">
        <w:rPr>
          <w:rFonts w:ascii="Times New Roman" w:hAnsi="Times New Roman" w:cs="Times New Roman"/>
          <w:sz w:val="24"/>
        </w:rPr>
        <w:t>tersebut</w:t>
      </w:r>
      <w:r w:rsidRPr="00821ED4">
        <w:rPr>
          <w:rFonts w:ascii="Times New Roman" w:hAnsi="Times New Roman" w:cs="Times New Roman"/>
          <w:sz w:val="24"/>
          <w:lang w:val="id-ID"/>
        </w:rPr>
        <w:t xml:space="preserve"> </w:t>
      </w:r>
      <w:r w:rsidRPr="00821ED4">
        <w:rPr>
          <w:rFonts w:ascii="Times New Roman" w:hAnsi="Times New Roman" w:cs="Times New Roman"/>
          <w:sz w:val="24"/>
        </w:rPr>
        <w:t>dihitung</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cara</w:t>
      </w:r>
      <w:r w:rsidRPr="00821ED4">
        <w:rPr>
          <w:rFonts w:ascii="Times New Roman" w:hAnsi="Times New Roman" w:cs="Times New Roman"/>
          <w:sz w:val="24"/>
          <w:lang w:val="id-ID"/>
        </w:rPr>
        <w:t xml:space="preserve"> </w:t>
      </w:r>
      <w:r w:rsidRPr="00821ED4">
        <w:rPr>
          <w:rFonts w:ascii="Times New Roman" w:hAnsi="Times New Roman" w:cs="Times New Roman"/>
          <w:sz w:val="24"/>
        </w:rPr>
        <w:t>membagi</w:t>
      </w:r>
      <w:r w:rsidRPr="00821ED4">
        <w:rPr>
          <w:rFonts w:ascii="Times New Roman" w:hAnsi="Times New Roman" w:cs="Times New Roman"/>
          <w:sz w:val="24"/>
          <w:lang w:val="id-ID"/>
        </w:rPr>
        <w:t xml:space="preserve"> </w:t>
      </w:r>
      <w:r w:rsidRPr="00821ED4">
        <w:rPr>
          <w:rFonts w:ascii="Times New Roman" w:hAnsi="Times New Roman" w:cs="Times New Roman"/>
          <w:sz w:val="24"/>
        </w:rPr>
        <w:t>bobot</w:t>
      </w:r>
      <w:r w:rsidRPr="00821ED4">
        <w:rPr>
          <w:rFonts w:ascii="Times New Roman" w:hAnsi="Times New Roman" w:cs="Times New Roman"/>
          <w:sz w:val="24"/>
          <w:lang w:val="id-ID"/>
        </w:rPr>
        <w:t xml:space="preserve"> </w:t>
      </w:r>
      <w:r w:rsidRPr="00821ED4">
        <w:rPr>
          <w:rFonts w:ascii="Times New Roman" w:hAnsi="Times New Roman" w:cs="Times New Roman"/>
          <w:sz w:val="24"/>
        </w:rPr>
        <w:t>untuk</w:t>
      </w:r>
      <w:r w:rsidRPr="00821ED4">
        <w:rPr>
          <w:rFonts w:ascii="Times New Roman" w:hAnsi="Times New Roman" w:cs="Times New Roman"/>
          <w:sz w:val="24"/>
          <w:lang w:val="id-ID"/>
        </w:rPr>
        <w:t xml:space="preserve"> </w:t>
      </w:r>
      <w:r w:rsidRPr="00821ED4">
        <w:rPr>
          <w:rFonts w:ascii="Times New Roman" w:hAnsi="Times New Roman" w:cs="Times New Roman"/>
          <w:sz w:val="24"/>
        </w:rPr>
        <w:t>tahun</w:t>
      </w:r>
      <w:r w:rsidRPr="00821ED4">
        <w:rPr>
          <w:rFonts w:ascii="Times New Roman" w:hAnsi="Times New Roman" w:cs="Times New Roman"/>
          <w:sz w:val="24"/>
          <w:lang w:val="id-ID"/>
        </w:rPr>
        <w:t xml:space="preserve"> </w:t>
      </w:r>
      <w:r w:rsidRPr="00821ED4">
        <w:rPr>
          <w:rFonts w:ascii="Times New Roman" w:hAnsi="Times New Roman" w:cs="Times New Roman"/>
          <w:sz w:val="24"/>
        </w:rPr>
        <w:t>bersangkutan</w:t>
      </w:r>
      <w:r w:rsidRPr="00821ED4">
        <w:rPr>
          <w:rFonts w:ascii="Times New Roman" w:hAnsi="Times New Roman" w:cs="Times New Roman"/>
          <w:sz w:val="24"/>
          <w:lang w:val="id-ID"/>
        </w:rPr>
        <w:t xml:space="preserve"> </w:t>
      </w:r>
      <w:r w:rsidRPr="00821ED4">
        <w:rPr>
          <w:rFonts w:ascii="Times New Roman" w:hAnsi="Times New Roman" w:cs="Times New Roman"/>
          <w:sz w:val="24"/>
        </w:rPr>
        <w:t>dengan</w:t>
      </w:r>
      <w:r w:rsidRPr="00821ED4">
        <w:rPr>
          <w:rFonts w:ascii="Times New Roman" w:hAnsi="Times New Roman" w:cs="Times New Roman"/>
          <w:sz w:val="24"/>
          <w:lang w:val="id-ID"/>
        </w:rPr>
        <w:t xml:space="preserve"> </w:t>
      </w:r>
      <w:r w:rsidRPr="00821ED4">
        <w:rPr>
          <w:rFonts w:ascii="Times New Roman" w:hAnsi="Times New Roman" w:cs="Times New Roman"/>
          <w:sz w:val="24"/>
        </w:rPr>
        <w:t>jumlah</w:t>
      </w:r>
      <w:r w:rsidRPr="00821ED4">
        <w:rPr>
          <w:rFonts w:ascii="Times New Roman" w:hAnsi="Times New Roman" w:cs="Times New Roman"/>
          <w:sz w:val="24"/>
          <w:lang w:val="id-ID"/>
        </w:rPr>
        <w:t xml:space="preserve"> </w:t>
      </w:r>
      <w:r w:rsidRPr="00821ED4">
        <w:rPr>
          <w:rFonts w:ascii="Times New Roman" w:hAnsi="Times New Roman" w:cs="Times New Roman"/>
          <w:sz w:val="24"/>
        </w:rPr>
        <w:t>angka</w:t>
      </w:r>
      <w:r w:rsidRPr="00821ED4">
        <w:rPr>
          <w:rFonts w:ascii="Times New Roman" w:hAnsi="Times New Roman" w:cs="Times New Roman"/>
          <w:sz w:val="24"/>
          <w:lang w:val="id-ID"/>
        </w:rPr>
        <w:t xml:space="preserve"> </w:t>
      </w:r>
      <w:r w:rsidRPr="00821ED4">
        <w:rPr>
          <w:rFonts w:ascii="Times New Roman" w:hAnsi="Times New Roman" w:cs="Times New Roman"/>
          <w:sz w:val="24"/>
        </w:rPr>
        <w:t>tahun</w:t>
      </w:r>
      <w:r w:rsidRPr="00821ED4">
        <w:rPr>
          <w:rFonts w:ascii="Times New Roman" w:hAnsi="Times New Roman" w:cs="Times New Roman"/>
          <w:sz w:val="24"/>
          <w:lang w:val="id-ID"/>
        </w:rPr>
        <w:t xml:space="preserve"> </w:t>
      </w:r>
      <w:r w:rsidRPr="00821ED4">
        <w:rPr>
          <w:rFonts w:ascii="Times New Roman" w:hAnsi="Times New Roman" w:cs="Times New Roman"/>
          <w:sz w:val="24"/>
        </w:rPr>
        <w:t>selama</w:t>
      </w:r>
      <w:r w:rsidRPr="00821ED4">
        <w:rPr>
          <w:rFonts w:ascii="Times New Roman" w:hAnsi="Times New Roman" w:cs="Times New Roman"/>
          <w:sz w:val="24"/>
          <w:lang w:val="id-ID"/>
        </w:rPr>
        <w:t xml:space="preserve"> </w:t>
      </w:r>
      <w:r w:rsidRPr="00821ED4">
        <w:rPr>
          <w:rFonts w:ascii="Times New Roman" w:hAnsi="Times New Roman" w:cs="Times New Roman"/>
          <w:sz w:val="24"/>
        </w:rPr>
        <w:t>umur</w:t>
      </w:r>
      <w:r w:rsidRPr="00821ED4">
        <w:rPr>
          <w:rFonts w:ascii="Times New Roman" w:hAnsi="Times New Roman" w:cs="Times New Roman"/>
          <w:sz w:val="24"/>
          <w:lang w:val="id-ID"/>
        </w:rPr>
        <w:t xml:space="preserve"> </w:t>
      </w:r>
      <w:r w:rsidRPr="00821ED4">
        <w:rPr>
          <w:rFonts w:ascii="Times New Roman" w:hAnsi="Times New Roman" w:cs="Times New Roman"/>
          <w:sz w:val="24"/>
        </w:rPr>
        <w:t>ekonomis</w:t>
      </w:r>
      <w:r>
        <w:rPr>
          <w:rFonts w:ascii="Times New Roman" w:hAnsi="Times New Roman" w:cs="Times New Roman"/>
          <w:sz w:val="24"/>
          <w:lang w:val="id-ID"/>
        </w:rPr>
        <w:t xml:space="preserve"> </w:t>
      </w:r>
      <w:r w:rsidRPr="00821ED4">
        <w:rPr>
          <w:rFonts w:ascii="Times New Roman" w:hAnsi="Times New Roman" w:cs="Times New Roman"/>
          <w:sz w:val="24"/>
        </w:rPr>
        <w:t>aset.</w:t>
      </w:r>
    </w:p>
    <w:p w:rsidR="00B744C3" w:rsidRPr="00821ED4" w:rsidRDefault="00B744C3" w:rsidP="00B744C3">
      <w:pPr>
        <w:pStyle w:val="ListParagraph"/>
        <w:spacing w:line="240" w:lineRule="auto"/>
        <w:ind w:left="567" w:hanging="283"/>
        <w:jc w:val="both"/>
        <w:rPr>
          <w:rFonts w:ascii="Times New Roman" w:hAnsi="Times New Roman" w:cs="Times New Roman"/>
          <w:sz w:val="24"/>
        </w:rPr>
      </w:pPr>
      <w:r w:rsidRPr="007A24B9">
        <w:rPr>
          <w:rFonts w:ascii="Times New Roman" w:hAnsi="Times New Roman" w:cs="Times New Roman"/>
          <w:noProof/>
          <w:sz w:val="24"/>
          <w:lang w:eastAsia="id-ID"/>
        </w:rPr>
        <w:pict>
          <v:rect id="Rectangle 18" o:spid="_x0000_s1041" style="position:absolute;left:0;text-align:left;margin-left:21.6pt;margin-top:6.1pt;width:348.9pt;height:3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" fillcolor="white [3201]" strokecolor="black [3200]" strokeweight="2.25pt">
            <v:path arrowok="t"/>
            <v:textbox style="mso-next-textbox:#Rectangle 18">
              <w:txbxContent>
                <w:p w:rsidR="00B744C3" w:rsidRPr="00DA0628" w:rsidRDefault="00B744C3" w:rsidP="00B744C3">
                  <w:pPr>
                    <w:pStyle w:val="ListParagraph"/>
                    <w:spacing w:line="360" w:lineRule="auto"/>
                    <w:ind w:left="709"/>
                    <w:jc w:val="both"/>
                    <w:rPr>
                      <w:rFonts w:ascii="Times New Roman" w:hAnsi="Times New Roman" w:cs="Times New Roman"/>
                      <w:sz w:val="18"/>
                      <w:szCs w:val="18"/>
                    </w:rPr>
                  </w:pPr>
                  <m:oMathPara>
                    <m:oMath>
                      <m:r>
                        <m:rPr>
                          <m:sty m:val="p"/>
                        </m:rPr>
                        <w:rPr>
                          <w:rFonts w:ascii="Cambria Math" w:hAnsi="Times New Roman" w:cs="Times New Roman"/>
                          <w:sz w:val="18"/>
                          <w:szCs w:val="18"/>
                        </w:rPr>
                        <m:t>Penyusutan=</m:t>
                      </m:r>
                      <m:d>
                        <m:dPr>
                          <m:ctrlPr>
                            <w:rPr>
                              <w:rFonts w:ascii="Cambria Math" w:hAnsi="Times New Roman" w:cs="Times New Roman"/>
                              <w:sz w:val="18"/>
                              <w:szCs w:val="18"/>
                            </w:rPr>
                          </m:ctrlPr>
                        </m:dPr>
                        <m:e>
                          <m:r>
                            <m:rPr>
                              <m:sty m:val="p"/>
                            </m:rPr>
                            <w:rPr>
                              <w:rFonts w:ascii="Cambria Math" w:hAnsi="Times New Roman" w:cs="Times New Roman"/>
                              <w:sz w:val="18"/>
                              <w:szCs w:val="18"/>
                            </w:rPr>
                            <m:t>HP</m:t>
                          </m:r>
                          <m:r>
                            <m:rPr>
                              <m:sty m:val="p"/>
                            </m:rPr>
                            <w:rPr>
                              <w:rFonts w:ascii="Cambria Math" w:hAnsi="Times New Roman" w:cs="Times New Roman"/>
                              <w:sz w:val="18"/>
                              <w:szCs w:val="18"/>
                            </w:rPr>
                            <m:t>-</m:t>
                          </m:r>
                          <m:r>
                            <m:rPr>
                              <m:sty m:val="p"/>
                            </m:rPr>
                            <w:rPr>
                              <w:rFonts w:ascii="Cambria Math" w:hAnsi="Times New Roman" w:cs="Times New Roman"/>
                              <w:sz w:val="18"/>
                              <w:szCs w:val="18"/>
                            </w:rPr>
                            <m:t>nilai sisa</m:t>
                          </m:r>
                        </m:e>
                      </m:d>
                      <m:r>
                        <w:rPr>
                          <w:rFonts w:ascii="Cambria Math" w:hAnsi="Times New Roman" w:cs="Times New Roman"/>
                          <w:sz w:val="18"/>
                          <w:szCs w:val="18"/>
                        </w:rPr>
                        <m:t xml:space="preserve"> </m:t>
                      </m:r>
                      <m:r>
                        <w:rPr>
                          <w:rFonts w:ascii="Cambria Math" w:hAnsi="Cambria Math" w:cs="Times New Roman"/>
                          <w:sz w:val="18"/>
                          <w:szCs w:val="18"/>
                        </w:rPr>
                        <m:t>x</m:t>
                      </m:r>
                      <m:r>
                        <w:rPr>
                          <w:rFonts w:ascii="Cambria Math" w:hAnsi="Times New Roman" w:cs="Times New Roman"/>
                          <w:sz w:val="18"/>
                          <w:szCs w:val="18"/>
                        </w:rPr>
                        <m:t xml:space="preserve"> </m:t>
                      </m:r>
                      <m:f>
                        <m:fPr>
                          <m:ctrlPr>
                            <w:rPr>
                              <w:rFonts w:ascii="Cambria Math" w:hAnsi="Times New Roman" w:cs="Times New Roman"/>
                              <w:sz w:val="18"/>
                              <w:szCs w:val="18"/>
                            </w:rPr>
                          </m:ctrlPr>
                        </m:fPr>
                        <m:num>
                          <m:r>
                            <m:rPr>
                              <m:sty m:val="p"/>
                            </m:rPr>
                            <w:rPr>
                              <w:rFonts w:ascii="Cambria Math" w:hAnsi="Times New Roman" w:cs="Times New Roman"/>
                              <w:sz w:val="18"/>
                              <w:szCs w:val="18"/>
                            </w:rPr>
                            <m:t>bobot untuk tahun yang bersangkutan</m:t>
                          </m:r>
                        </m:num>
                        <m:den>
                          <m:r>
                            <m:rPr>
                              <m:sty m:val="p"/>
                            </m:rPr>
                            <w:rPr>
                              <w:rFonts w:ascii="Cambria Math" w:hAnsi="Times New Roman" w:cs="Times New Roman"/>
                              <w:sz w:val="18"/>
                              <w:szCs w:val="18"/>
                            </w:rPr>
                            <m:t>jumlah angka tahun umur ekonomis</m:t>
                          </m:r>
                        </m:den>
                      </m:f>
                    </m:oMath>
                  </m:oMathPara>
                </w:p>
                <w:p w:rsidR="00B744C3" w:rsidRDefault="00B744C3" w:rsidP="00B744C3">
                  <w:pPr>
                    <w:jc w:val="center"/>
                  </w:pPr>
                </w:p>
              </w:txbxContent>
            </v:textbox>
          </v:rect>
        </w:pict>
      </w:r>
    </w:p>
    <w:p w:rsidR="00B744C3" w:rsidRPr="00821ED4" w:rsidRDefault="00B744C3" w:rsidP="00B744C3">
      <w:pPr>
        <w:spacing w:line="360" w:lineRule="auto"/>
        <w:ind w:left="567" w:hanging="283"/>
        <w:jc w:val="both"/>
        <w:rPr>
          <w:rFonts w:ascii="Times New Roman" w:hAnsi="Times New Roman" w:cs="Times New Roman"/>
          <w:sz w:val="24"/>
        </w:rPr>
      </w:pPr>
    </w:p>
    <w:p w:rsidR="00B744C3" w:rsidRDefault="00B744C3" w:rsidP="00B744C3">
      <w:pPr>
        <w:pStyle w:val="NoSpacing"/>
      </w:pPr>
    </w:p>
    <w:p w:rsidR="00B744C3" w:rsidRPr="008B3A85" w:rsidRDefault="00B744C3" w:rsidP="00B744C3">
      <w:pPr>
        <w:pStyle w:val="NoSpacing"/>
        <w:ind w:left="567" w:hanging="283"/>
        <w:rPr>
          <w:rFonts w:ascii="Times New Roman" w:hAnsi="Times New Roman" w:cs="Times New Roman"/>
          <w:sz w:val="24"/>
          <w:szCs w:val="24"/>
        </w:rPr>
      </w:pPr>
      <w:r w:rsidRPr="00821ED4">
        <w:t>*</w:t>
      </w:r>
      <w:r w:rsidRPr="00821ED4">
        <w:rPr>
          <w:rFonts w:ascii="Times New Roman" w:hAnsi="Times New Roman" w:cs="Times New Roman"/>
          <w:sz w:val="24"/>
          <w:szCs w:val="24"/>
        </w:rPr>
        <w:t>HP = Harga Perolehan</w:t>
      </w:r>
    </w:p>
    <w:p w:rsidR="00B744C3" w:rsidRDefault="00B744C3" w:rsidP="00B744C3">
      <w:pPr>
        <w:widowControl w:val="0"/>
        <w:tabs>
          <w:tab w:val="left" w:pos="1440"/>
          <w:tab w:val="left" w:pos="2160"/>
          <w:tab w:val="left" w:pos="2880"/>
          <w:tab w:val="left" w:pos="5925"/>
        </w:tabs>
        <w:autoSpaceDE w:val="0"/>
        <w:autoSpaceDN w:val="0"/>
        <w:adjustRightInd w:val="0"/>
        <w:ind w:right="-1"/>
        <w:jc w:val="both"/>
        <w:rPr>
          <w:rFonts w:ascii="Times New Roman" w:hAnsi="Times New Roman" w:cs="Times New Roman"/>
          <w:b/>
          <w:bCs/>
          <w:sz w:val="24"/>
          <w:szCs w:val="24"/>
        </w:rPr>
      </w:pPr>
    </w:p>
    <w:p w:rsidR="00B744C3" w:rsidRPr="00B55D0E" w:rsidRDefault="00B744C3" w:rsidP="009A7B9D">
      <w:pPr>
        <w:pStyle w:val="ListParagraph"/>
        <w:widowControl w:val="0"/>
        <w:numPr>
          <w:ilvl w:val="1"/>
          <w:numId w:val="26"/>
        </w:numPr>
        <w:tabs>
          <w:tab w:val="left" w:pos="567"/>
        </w:tabs>
        <w:overflowPunct w:val="0"/>
        <w:autoSpaceDE w:val="0"/>
        <w:autoSpaceDN w:val="0"/>
        <w:adjustRightInd w:val="0"/>
        <w:spacing w:line="360" w:lineRule="auto"/>
        <w:ind w:left="567" w:hanging="567"/>
        <w:jc w:val="both"/>
        <w:rPr>
          <w:rFonts w:ascii="Times New Roman" w:hAnsi="Times New Roman"/>
          <w:b/>
          <w:sz w:val="24"/>
          <w:szCs w:val="24"/>
          <w:lang w:val="id-ID"/>
        </w:rPr>
      </w:pPr>
      <w:r w:rsidRPr="00B55D0E">
        <w:rPr>
          <w:rFonts w:ascii="Times New Roman" w:hAnsi="Times New Roman"/>
          <w:b/>
          <w:sz w:val="24"/>
          <w:szCs w:val="24"/>
        </w:rPr>
        <w:t>Laporan</w:t>
      </w:r>
      <w:r w:rsidRPr="00B55D0E">
        <w:rPr>
          <w:rFonts w:ascii="Times New Roman" w:hAnsi="Times New Roman"/>
          <w:b/>
          <w:sz w:val="24"/>
          <w:szCs w:val="24"/>
          <w:lang w:val="id-ID"/>
        </w:rPr>
        <w:t xml:space="preserve"> </w:t>
      </w:r>
      <w:r w:rsidRPr="00B55D0E">
        <w:rPr>
          <w:rFonts w:ascii="Times New Roman" w:hAnsi="Times New Roman"/>
          <w:b/>
          <w:sz w:val="24"/>
          <w:szCs w:val="24"/>
        </w:rPr>
        <w:t>Harga</w:t>
      </w:r>
      <w:r w:rsidRPr="00B55D0E">
        <w:rPr>
          <w:rFonts w:ascii="Times New Roman" w:hAnsi="Times New Roman"/>
          <w:b/>
          <w:sz w:val="24"/>
          <w:szCs w:val="24"/>
          <w:lang w:val="id-ID"/>
        </w:rPr>
        <w:t xml:space="preserve"> </w:t>
      </w:r>
      <w:r w:rsidRPr="00B55D0E">
        <w:rPr>
          <w:rFonts w:ascii="Times New Roman" w:hAnsi="Times New Roman"/>
          <w:b/>
          <w:sz w:val="24"/>
          <w:szCs w:val="24"/>
        </w:rPr>
        <w:t>Pokok</w:t>
      </w:r>
      <w:r w:rsidRPr="00B55D0E">
        <w:rPr>
          <w:rFonts w:ascii="Times New Roman" w:hAnsi="Times New Roman"/>
          <w:b/>
          <w:sz w:val="24"/>
          <w:szCs w:val="24"/>
          <w:lang w:val="id-ID"/>
        </w:rPr>
        <w:t xml:space="preserve"> </w:t>
      </w:r>
      <w:r w:rsidRPr="00B55D0E">
        <w:rPr>
          <w:rFonts w:ascii="Times New Roman" w:hAnsi="Times New Roman"/>
          <w:b/>
          <w:sz w:val="24"/>
          <w:szCs w:val="24"/>
        </w:rPr>
        <w:t>Produksi</w:t>
      </w:r>
    </w:p>
    <w:p w:rsidR="00B744C3" w:rsidRDefault="00B744C3" w:rsidP="00B744C3">
      <w:pPr>
        <w:pStyle w:val="ListParagraph"/>
        <w:tabs>
          <w:tab w:val="left" w:pos="0"/>
        </w:tabs>
        <w:autoSpaceDE w:val="0"/>
        <w:autoSpaceDN w:val="0"/>
        <w:adjustRightInd w:val="0"/>
        <w:spacing w:after="0" w:line="360" w:lineRule="auto"/>
        <w:ind w:left="0" w:firstLine="567"/>
        <w:jc w:val="both"/>
        <w:rPr>
          <w:rFonts w:ascii="Times New Roman" w:hAnsi="Times New Roman"/>
          <w:sz w:val="24"/>
          <w:szCs w:val="24"/>
          <w:lang w:val="en-US"/>
        </w:rPr>
      </w:pPr>
      <w:r w:rsidRPr="00B85C5F">
        <w:rPr>
          <w:rFonts w:ascii="Times New Roman" w:hAnsi="Times New Roman"/>
          <w:sz w:val="24"/>
          <w:szCs w:val="24"/>
        </w:rPr>
        <w:t>Laporan</w:t>
      </w:r>
      <w:r w:rsidRPr="00B85C5F">
        <w:rPr>
          <w:rFonts w:ascii="Times New Roman" w:hAnsi="Times New Roman"/>
          <w:sz w:val="24"/>
          <w:szCs w:val="24"/>
          <w:lang w:val="id-ID"/>
        </w:rPr>
        <w:t xml:space="preserve"> </w:t>
      </w:r>
      <w:r w:rsidRPr="00B85C5F">
        <w:rPr>
          <w:rFonts w:ascii="Times New Roman" w:hAnsi="Times New Roman"/>
          <w:sz w:val="24"/>
          <w:szCs w:val="24"/>
        </w:rPr>
        <w:t>harga</w:t>
      </w:r>
      <w:r w:rsidRPr="00B85C5F">
        <w:rPr>
          <w:rFonts w:ascii="Times New Roman" w:hAnsi="Times New Roman"/>
          <w:sz w:val="24"/>
          <w:szCs w:val="24"/>
          <w:lang w:val="id-ID"/>
        </w:rPr>
        <w:t xml:space="preserve"> </w:t>
      </w:r>
      <w:r w:rsidRPr="00B85C5F">
        <w:rPr>
          <w:rFonts w:ascii="Times New Roman" w:hAnsi="Times New Roman"/>
          <w:sz w:val="24"/>
          <w:szCs w:val="24"/>
        </w:rPr>
        <w:t>pokok</w:t>
      </w:r>
      <w:r w:rsidRPr="00B85C5F">
        <w:rPr>
          <w:rFonts w:ascii="Times New Roman" w:hAnsi="Times New Roman"/>
          <w:sz w:val="24"/>
          <w:szCs w:val="24"/>
          <w:lang w:val="id-ID"/>
        </w:rPr>
        <w:t xml:space="preserve"> </w:t>
      </w:r>
      <w:r w:rsidRPr="00B85C5F">
        <w:rPr>
          <w:rFonts w:ascii="Times New Roman" w:hAnsi="Times New Roman"/>
          <w:sz w:val="24"/>
          <w:szCs w:val="24"/>
        </w:rPr>
        <w:t>produksi</w:t>
      </w:r>
      <w:r w:rsidRPr="00B85C5F">
        <w:rPr>
          <w:rFonts w:ascii="Times New Roman" w:hAnsi="Times New Roman"/>
          <w:sz w:val="24"/>
          <w:szCs w:val="24"/>
          <w:lang w:val="id-ID"/>
        </w:rPr>
        <w:t xml:space="preserve"> </w:t>
      </w:r>
      <w:r w:rsidRPr="00B85C5F">
        <w:rPr>
          <w:rFonts w:ascii="Times New Roman" w:hAnsi="Times New Roman"/>
          <w:sz w:val="24"/>
          <w:szCs w:val="24"/>
        </w:rPr>
        <w:t>digunakan</w:t>
      </w:r>
      <w:r w:rsidRPr="00B85C5F">
        <w:rPr>
          <w:rFonts w:ascii="Times New Roman" w:hAnsi="Times New Roman"/>
          <w:sz w:val="24"/>
          <w:szCs w:val="24"/>
          <w:lang w:val="id-ID"/>
        </w:rPr>
        <w:t xml:space="preserve"> </w:t>
      </w:r>
      <w:r w:rsidRPr="00B85C5F">
        <w:rPr>
          <w:rFonts w:ascii="Times New Roman" w:hAnsi="Times New Roman"/>
          <w:sz w:val="24"/>
          <w:szCs w:val="24"/>
        </w:rPr>
        <w:t>untuk</w:t>
      </w:r>
      <w:r w:rsidRPr="00B85C5F">
        <w:rPr>
          <w:rFonts w:ascii="Times New Roman" w:hAnsi="Times New Roman"/>
          <w:sz w:val="24"/>
          <w:szCs w:val="24"/>
          <w:lang w:val="id-ID"/>
        </w:rPr>
        <w:t xml:space="preserve"> </w:t>
      </w:r>
      <w:r w:rsidRPr="00B85C5F">
        <w:rPr>
          <w:rFonts w:ascii="Times New Roman" w:hAnsi="Times New Roman"/>
          <w:sz w:val="24"/>
          <w:szCs w:val="24"/>
        </w:rPr>
        <w:t>melaporkan</w:t>
      </w:r>
      <w:r w:rsidRPr="00B85C5F">
        <w:rPr>
          <w:rFonts w:ascii="Times New Roman" w:hAnsi="Times New Roman"/>
          <w:sz w:val="24"/>
          <w:szCs w:val="24"/>
          <w:lang w:val="id-ID"/>
        </w:rPr>
        <w:t xml:space="preserve"> </w:t>
      </w:r>
      <w:r w:rsidRPr="00B85C5F">
        <w:rPr>
          <w:rFonts w:ascii="Times New Roman" w:hAnsi="Times New Roman"/>
          <w:sz w:val="24"/>
          <w:szCs w:val="24"/>
        </w:rPr>
        <w:t>besarnya</w:t>
      </w:r>
      <w:r w:rsidRPr="00B85C5F">
        <w:rPr>
          <w:rFonts w:ascii="Times New Roman" w:hAnsi="Times New Roman"/>
          <w:sz w:val="24"/>
          <w:szCs w:val="24"/>
          <w:lang w:val="id-ID"/>
        </w:rPr>
        <w:t xml:space="preserve"> </w:t>
      </w:r>
      <w:r w:rsidRPr="00B85C5F">
        <w:rPr>
          <w:rFonts w:ascii="Times New Roman" w:hAnsi="Times New Roman"/>
          <w:sz w:val="24"/>
          <w:szCs w:val="24"/>
        </w:rPr>
        <w:t>biaya yang dikeluarkan</w:t>
      </w:r>
      <w:r w:rsidRPr="00B85C5F">
        <w:rPr>
          <w:rFonts w:ascii="Times New Roman" w:hAnsi="Times New Roman"/>
          <w:sz w:val="24"/>
          <w:szCs w:val="24"/>
          <w:lang w:val="id-ID"/>
        </w:rPr>
        <w:t xml:space="preserve"> </w:t>
      </w:r>
      <w:r w:rsidRPr="00B85C5F">
        <w:rPr>
          <w:rFonts w:ascii="Times New Roman" w:hAnsi="Times New Roman"/>
          <w:sz w:val="24"/>
          <w:szCs w:val="24"/>
        </w:rPr>
        <w:t>untuk</w:t>
      </w:r>
      <w:r w:rsidRPr="00B85C5F">
        <w:rPr>
          <w:rFonts w:ascii="Times New Roman" w:hAnsi="Times New Roman"/>
          <w:sz w:val="24"/>
          <w:szCs w:val="24"/>
          <w:lang w:val="id-ID"/>
        </w:rPr>
        <w:t xml:space="preserve"> </w:t>
      </w:r>
      <w:r w:rsidRPr="00B85C5F">
        <w:rPr>
          <w:rFonts w:ascii="Times New Roman" w:hAnsi="Times New Roman"/>
          <w:sz w:val="24"/>
          <w:szCs w:val="24"/>
        </w:rPr>
        <w:t>memproduksi</w:t>
      </w:r>
      <w:r w:rsidRPr="00B85C5F">
        <w:rPr>
          <w:rFonts w:ascii="Times New Roman" w:hAnsi="Times New Roman"/>
          <w:sz w:val="24"/>
          <w:szCs w:val="24"/>
          <w:lang w:val="id-ID"/>
        </w:rPr>
        <w:t xml:space="preserve"> </w:t>
      </w:r>
      <w:r w:rsidRPr="00B85C5F">
        <w:rPr>
          <w:rFonts w:ascii="Times New Roman" w:hAnsi="Times New Roman"/>
          <w:sz w:val="24"/>
          <w:szCs w:val="24"/>
        </w:rPr>
        <w:t>suatu</w:t>
      </w:r>
      <w:r w:rsidRPr="00B85C5F">
        <w:rPr>
          <w:rFonts w:ascii="Times New Roman" w:hAnsi="Times New Roman"/>
          <w:sz w:val="24"/>
          <w:szCs w:val="24"/>
          <w:lang w:val="id-ID"/>
        </w:rPr>
        <w:t xml:space="preserve"> </w:t>
      </w:r>
      <w:r w:rsidRPr="00B85C5F">
        <w:rPr>
          <w:rFonts w:ascii="Times New Roman" w:hAnsi="Times New Roman"/>
          <w:sz w:val="24"/>
          <w:szCs w:val="24"/>
        </w:rPr>
        <w:t>produk</w:t>
      </w:r>
      <w:r w:rsidRPr="00B85C5F">
        <w:rPr>
          <w:rFonts w:ascii="Times New Roman" w:hAnsi="Times New Roman"/>
          <w:sz w:val="24"/>
          <w:szCs w:val="24"/>
          <w:lang w:val="id-ID"/>
        </w:rPr>
        <w:t xml:space="preserve"> </w:t>
      </w:r>
      <w:r w:rsidRPr="00B85C5F">
        <w:rPr>
          <w:rFonts w:ascii="Times New Roman" w:hAnsi="Times New Roman"/>
          <w:sz w:val="24"/>
          <w:szCs w:val="24"/>
        </w:rPr>
        <w:t>dalam</w:t>
      </w:r>
      <w:r w:rsidRPr="00B85C5F">
        <w:rPr>
          <w:rFonts w:ascii="Times New Roman" w:hAnsi="Times New Roman"/>
          <w:sz w:val="24"/>
          <w:szCs w:val="24"/>
          <w:lang w:val="id-ID"/>
        </w:rPr>
        <w:t xml:space="preserve"> </w:t>
      </w:r>
      <w:r w:rsidRPr="00B85C5F">
        <w:rPr>
          <w:rFonts w:ascii="Times New Roman" w:hAnsi="Times New Roman"/>
          <w:sz w:val="24"/>
          <w:szCs w:val="24"/>
        </w:rPr>
        <w:t>suatu</w:t>
      </w:r>
      <w:r w:rsidRPr="00B85C5F">
        <w:rPr>
          <w:rFonts w:ascii="Times New Roman" w:hAnsi="Times New Roman"/>
          <w:sz w:val="24"/>
          <w:szCs w:val="24"/>
          <w:lang w:val="id-ID"/>
        </w:rPr>
        <w:t xml:space="preserve"> </w:t>
      </w:r>
      <w:r w:rsidRPr="00B85C5F">
        <w:rPr>
          <w:rFonts w:ascii="Times New Roman" w:hAnsi="Times New Roman"/>
          <w:sz w:val="24"/>
          <w:szCs w:val="24"/>
        </w:rPr>
        <w:t>periode.</w:t>
      </w:r>
      <w:r>
        <w:rPr>
          <w:rFonts w:ascii="Times New Roman" w:hAnsi="Times New Roman"/>
          <w:sz w:val="24"/>
          <w:szCs w:val="24"/>
          <w:lang w:val="id-ID"/>
        </w:rPr>
        <w:t>Laporan harga pokok produksi tergambar sebagai berikut:</w:t>
      </w:r>
    </w:p>
    <w:p w:rsidR="00B744C3" w:rsidRPr="003D1E13" w:rsidRDefault="00B744C3" w:rsidP="00B744C3">
      <w:pPr>
        <w:pStyle w:val="ListParagraph"/>
        <w:tabs>
          <w:tab w:val="left" w:pos="0"/>
        </w:tabs>
        <w:autoSpaceDE w:val="0"/>
        <w:autoSpaceDN w:val="0"/>
        <w:adjustRightInd w:val="0"/>
        <w:spacing w:after="0" w:line="360" w:lineRule="auto"/>
        <w:ind w:left="0" w:firstLine="567"/>
        <w:jc w:val="both"/>
        <w:rPr>
          <w:rFonts w:ascii="Times New Roman" w:hAnsi="Times New Roman"/>
          <w:sz w:val="24"/>
          <w:szCs w:val="24"/>
          <w:lang w:val="en-US"/>
        </w:rPr>
        <w:sectPr w:rsidR="00B744C3" w:rsidRPr="003D1E13" w:rsidSect="00B744C3">
          <w:headerReference w:type="default" r:id="rId7"/>
          <w:footerReference w:type="default" r:id="rId8"/>
          <w:headerReference w:type="first" r:id="rId9"/>
          <w:footerReference w:type="first" r:id="rId10"/>
          <w:pgSz w:w="11906" w:h="16838"/>
          <w:pgMar w:top="2268" w:right="1701" w:bottom="1701" w:left="2268" w:header="1077" w:footer="709" w:gutter="0"/>
          <w:pgNumType w:start="6"/>
          <w:cols w:space="708"/>
          <w:titlePg/>
          <w:docGrid w:linePitch="360"/>
        </w:sectPr>
      </w:pPr>
    </w:p>
    <w:p w:rsidR="00B744C3" w:rsidRPr="003F36AE" w:rsidRDefault="00B744C3" w:rsidP="00B744C3">
      <w:pPr>
        <w:pStyle w:val="ListParagraph"/>
        <w:tabs>
          <w:tab w:val="left" w:pos="567"/>
        </w:tabs>
        <w:autoSpaceDE w:val="0"/>
        <w:autoSpaceDN w:val="0"/>
        <w:adjustRightInd w:val="0"/>
        <w:spacing w:after="0" w:line="360" w:lineRule="auto"/>
        <w:ind w:left="0"/>
        <w:jc w:val="center"/>
        <w:rPr>
          <w:rFonts w:ascii="Times New Roman" w:hAnsi="Times New Roman"/>
          <w:sz w:val="24"/>
          <w:szCs w:val="24"/>
          <w:lang w:val="id-ID"/>
        </w:rPr>
      </w:pPr>
      <w:r>
        <w:rPr>
          <w:rFonts w:ascii="Times New Roman" w:hAnsi="Times New Roman"/>
          <w:b/>
          <w:sz w:val="24"/>
          <w:szCs w:val="24"/>
          <w:lang w:val="id-ID"/>
        </w:rPr>
        <w:lastRenderedPageBreak/>
        <w:t>Gambar 2.1</w:t>
      </w:r>
    </w:p>
    <w:p w:rsidR="00B744C3" w:rsidRPr="00FA1407" w:rsidRDefault="00B744C3" w:rsidP="00B744C3">
      <w:pPr>
        <w:spacing w:line="360" w:lineRule="auto"/>
        <w:ind w:left="2880" w:firstLine="720"/>
        <w:rPr>
          <w:rFonts w:ascii="Times New Roman" w:eastAsia="Times New Roman" w:hAnsi="Times New Roman"/>
          <w:b/>
          <w:sz w:val="24"/>
          <w:szCs w:val="24"/>
        </w:rPr>
      </w:pPr>
      <w:r>
        <w:rPr>
          <w:rFonts w:ascii="Times New Roman" w:eastAsia="Times New Roman" w:hAnsi="Times New Roman"/>
          <w:b/>
          <w:sz w:val="24"/>
          <w:szCs w:val="24"/>
        </w:rPr>
        <w:t>PT ABC</w:t>
      </w:r>
    </w:p>
    <w:p w:rsidR="00B744C3" w:rsidRPr="00FA1407" w:rsidRDefault="00B744C3" w:rsidP="00B744C3">
      <w:pPr>
        <w:spacing w:line="360" w:lineRule="auto"/>
        <w:jc w:val="center"/>
        <w:rPr>
          <w:rFonts w:ascii="Times New Roman" w:eastAsia="Times New Roman" w:hAnsi="Times New Roman"/>
          <w:b/>
          <w:sz w:val="24"/>
          <w:szCs w:val="24"/>
        </w:rPr>
      </w:pPr>
      <w:r w:rsidRPr="00FA1407">
        <w:rPr>
          <w:rFonts w:ascii="Times New Roman" w:eastAsia="Times New Roman" w:hAnsi="Times New Roman"/>
          <w:b/>
          <w:sz w:val="24"/>
          <w:szCs w:val="24"/>
        </w:rPr>
        <w:t>Laporan</w:t>
      </w:r>
      <w:r>
        <w:rPr>
          <w:rFonts w:ascii="Times New Roman" w:eastAsia="Times New Roman" w:hAnsi="Times New Roman"/>
          <w:b/>
          <w:sz w:val="24"/>
          <w:szCs w:val="24"/>
        </w:rPr>
        <w:t xml:space="preserve"> </w:t>
      </w:r>
      <w:r w:rsidRPr="00FA1407">
        <w:rPr>
          <w:rFonts w:ascii="Times New Roman" w:eastAsia="Times New Roman" w:hAnsi="Times New Roman"/>
          <w:b/>
          <w:sz w:val="24"/>
          <w:szCs w:val="24"/>
        </w:rPr>
        <w:t>Harga</w:t>
      </w:r>
      <w:r>
        <w:rPr>
          <w:rFonts w:ascii="Times New Roman" w:eastAsia="Times New Roman" w:hAnsi="Times New Roman"/>
          <w:b/>
          <w:sz w:val="24"/>
          <w:szCs w:val="24"/>
        </w:rPr>
        <w:t xml:space="preserve"> </w:t>
      </w:r>
      <w:r w:rsidRPr="00FA1407">
        <w:rPr>
          <w:rFonts w:ascii="Times New Roman" w:eastAsia="Times New Roman" w:hAnsi="Times New Roman"/>
          <w:b/>
          <w:sz w:val="24"/>
          <w:szCs w:val="24"/>
        </w:rPr>
        <w:t>Pokok</w:t>
      </w:r>
      <w:r>
        <w:rPr>
          <w:rFonts w:ascii="Times New Roman" w:eastAsia="Times New Roman" w:hAnsi="Times New Roman"/>
          <w:b/>
          <w:sz w:val="24"/>
          <w:szCs w:val="24"/>
        </w:rPr>
        <w:t xml:space="preserve"> </w:t>
      </w:r>
      <w:r w:rsidRPr="00FA1407">
        <w:rPr>
          <w:rFonts w:ascii="Times New Roman" w:eastAsia="Times New Roman" w:hAnsi="Times New Roman"/>
          <w:b/>
          <w:sz w:val="24"/>
          <w:szCs w:val="24"/>
        </w:rPr>
        <w:t>Produksi</w:t>
      </w:r>
    </w:p>
    <w:p w:rsidR="00B744C3" w:rsidRPr="00FA1407" w:rsidRDefault="00B744C3" w:rsidP="00B744C3">
      <w:pPr>
        <w:spacing w:line="360" w:lineRule="auto"/>
        <w:jc w:val="center"/>
        <w:rPr>
          <w:rFonts w:ascii="Times New Roman" w:eastAsia="Times New Roman" w:hAnsi="Times New Roman"/>
          <w:b/>
          <w:sz w:val="24"/>
          <w:szCs w:val="24"/>
        </w:rPr>
      </w:pPr>
      <w:r w:rsidRPr="007A24B9">
        <w:rPr>
          <w:rFonts w:ascii="Times New Roman" w:eastAsia="Times New Roman" w:hAnsi="Times New Roman"/>
          <w:b/>
          <w:noProof/>
          <w:sz w:val="24"/>
          <w:szCs w:val="24"/>
          <w:lang w:val="en-GB"/>
        </w:rPr>
        <w:pict>
          <v:rect id="Rectangle 17" o:spid="_x0000_s1047" style="position:absolute;left:0;text-align:left;margin-left:-9.15pt;margin-top:19.2pt;width:417pt;height:398.25pt;z-index:-2516469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" fillcolor="white [3201]" strokecolor="black [3213]" strokeweight="2.25pt">
            <w10:wrap anchorx="margin"/>
          </v:rect>
        </w:pict>
      </w:r>
      <w:r w:rsidRPr="00FA1407">
        <w:rPr>
          <w:rFonts w:ascii="Times New Roman" w:eastAsia="Times New Roman" w:hAnsi="Times New Roman"/>
          <w:b/>
          <w:sz w:val="24"/>
          <w:szCs w:val="24"/>
        </w:rPr>
        <w:t>UntukTahun yang Berakhir 31 Desember 20XX</w:t>
      </w:r>
    </w:p>
    <w:p w:rsidR="00B744C3" w:rsidRPr="00FA1407" w:rsidRDefault="00B744C3" w:rsidP="00B744C3">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Persediaan Bahan Awal</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Rp. xxx</w:t>
      </w:r>
    </w:p>
    <w:p w:rsidR="00B744C3" w:rsidRPr="00FA1407" w:rsidRDefault="00B744C3" w:rsidP="00B744C3">
      <w:pPr>
        <w:jc w:val="both"/>
        <w:rPr>
          <w:rFonts w:ascii="Times New Roman" w:eastAsia="Times New Roman" w:hAnsi="Times New Roman"/>
          <w:sz w:val="24"/>
          <w:szCs w:val="24"/>
        </w:rPr>
      </w:pPr>
      <w:r w:rsidRPr="00435956">
        <w:rPr>
          <w:rFonts w:ascii="Times New Roman" w:eastAsia="Times New Roman" w:hAnsi="Times New Roman"/>
          <w:color w:val="FF0000"/>
          <w:sz w:val="24"/>
          <w:szCs w:val="24"/>
        </w:rPr>
        <w:tab/>
      </w:r>
      <w:r>
        <w:rPr>
          <w:rFonts w:ascii="Times New Roman" w:eastAsia="Times New Roman" w:hAnsi="Times New Roman"/>
          <w:sz w:val="24"/>
          <w:szCs w:val="24"/>
        </w:rPr>
        <w:t>Pembelian Bahan</w:t>
      </w:r>
      <w:r>
        <w:rPr>
          <w:rFonts w:ascii="Times New Roman" w:eastAsia="Times New Roman" w:hAnsi="Times New Roman"/>
          <w:sz w:val="24"/>
          <w:szCs w:val="24"/>
        </w:rPr>
        <w:tab/>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t>Rp xxx</w:t>
      </w:r>
    </w:p>
    <w:p w:rsidR="00B744C3" w:rsidRPr="00FA1407" w:rsidRDefault="00B744C3" w:rsidP="00B744C3">
      <w:pPr>
        <w:jc w:val="both"/>
        <w:rPr>
          <w:rFonts w:ascii="Times New Roman" w:eastAsia="Times New Roman" w:hAnsi="Times New Roman"/>
          <w:sz w:val="24"/>
          <w:szCs w:val="24"/>
        </w:rPr>
      </w:pPr>
      <w:r w:rsidRPr="007A24B9">
        <w:rPr>
          <w:rFonts w:ascii="Calibri" w:eastAsia="Calibri" w:hAnsi="Calibri"/>
          <w:noProof/>
          <w:lang w:val="en-GB"/>
        </w:rPr>
        <w:pict>
          <v:shapetype id="_x0000_t32" coordsize="21600,21600" o:spt="32" o:oned="t" path="m,l21600,21600e" filled="f">
            <v:path arrowok="t" fillok="f" o:connecttype="none"/>
            <o:lock v:ext="edit" shapetype="t"/>
          </v:shapetype>
          <v:shape id="Straight Arrow Connector 11" o:spid="_x0000_s1046" type="#_x0000_t32" style="position:absolute;left:0;text-align:left;margin-left:254.15pt;margin-top:13.6pt;width:44.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ZFJQIAAEsEAAAOAAAAZHJzL2Uyb0RvYy54bWysVMGO2jAQvVfqP1i+syEsU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"/>
        </w:pict>
      </w:r>
      <w:r w:rsidRPr="00FA1407">
        <w:rPr>
          <w:rFonts w:ascii="Times New Roman" w:eastAsia="Times New Roman" w:hAnsi="Times New Roman"/>
          <w:sz w:val="24"/>
          <w:szCs w:val="24"/>
        </w:rPr>
        <w:tab/>
      </w:r>
      <w:r>
        <w:rPr>
          <w:rFonts w:ascii="Times New Roman" w:eastAsia="Times New Roman" w:hAnsi="Times New Roman"/>
          <w:sz w:val="24"/>
          <w:szCs w:val="24"/>
        </w:rPr>
        <w:t>Ongkos Angkut Pembelian</w:t>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t xml:space="preserve">      xxx   +</w:t>
      </w:r>
    </w:p>
    <w:p w:rsidR="00B744C3" w:rsidRPr="00FA1407" w:rsidRDefault="00B744C3" w:rsidP="00B744C3">
      <w:pPr>
        <w:jc w:val="both"/>
        <w:rPr>
          <w:rFonts w:ascii="Times New Roman" w:eastAsia="Times New Roman" w:hAnsi="Times New Roman"/>
          <w:sz w:val="24"/>
          <w:szCs w:val="24"/>
        </w:rPr>
      </w:pPr>
      <w:r w:rsidRPr="00FA1407">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FA1407">
        <w:rPr>
          <w:rFonts w:ascii="Times New Roman" w:eastAsia="Times New Roman" w:hAnsi="Times New Roman"/>
          <w:sz w:val="24"/>
          <w:szCs w:val="24"/>
        </w:rPr>
        <w:tab/>
        <w:t xml:space="preserve">      xxx</w:t>
      </w:r>
    </w:p>
    <w:p w:rsidR="00B744C3" w:rsidRPr="00435956" w:rsidRDefault="00B744C3" w:rsidP="00B744C3">
      <w:pPr>
        <w:jc w:val="both"/>
        <w:rPr>
          <w:rFonts w:ascii="Times New Roman" w:eastAsia="Times New Roman" w:hAnsi="Times New Roman"/>
          <w:color w:val="FF0000"/>
          <w:sz w:val="24"/>
          <w:szCs w:val="24"/>
        </w:rPr>
      </w:pPr>
      <w:r w:rsidRPr="007A24B9">
        <w:rPr>
          <w:rFonts w:ascii="Calibri" w:eastAsia="Calibri" w:hAnsi="Calibri"/>
          <w:noProof/>
          <w:lang w:val="en-GB"/>
        </w:rPr>
        <w:pict>
          <v:shape id="Straight Arrow Connector 10" o:spid="_x0000_s1045" type="#_x0000_t32" style="position:absolute;left:0;text-align:left;margin-left:254.15pt;margin-top:13.5pt;width:44.7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AIwIAAEs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"/>
        </w:pict>
      </w:r>
      <w:r w:rsidRPr="00FA1407">
        <w:rPr>
          <w:rFonts w:ascii="Times New Roman" w:eastAsia="Times New Roman" w:hAnsi="Times New Roman"/>
          <w:sz w:val="24"/>
          <w:szCs w:val="24"/>
        </w:rPr>
        <w:tab/>
      </w:r>
      <w:r>
        <w:rPr>
          <w:rFonts w:ascii="Times New Roman" w:eastAsia="Times New Roman" w:hAnsi="Times New Roman"/>
          <w:sz w:val="24"/>
          <w:szCs w:val="24"/>
        </w:rPr>
        <w:t>Retur dan Potongan Pembelian</w:t>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t xml:space="preserve">      xxx    -</w:t>
      </w:r>
    </w:p>
    <w:p w:rsidR="00B744C3" w:rsidRPr="00FA1407" w:rsidRDefault="00B744C3" w:rsidP="00B744C3">
      <w:pPr>
        <w:spacing w:line="360" w:lineRule="auto"/>
        <w:jc w:val="both"/>
        <w:rPr>
          <w:rFonts w:ascii="Times New Roman" w:eastAsia="Times New Roman" w:hAnsi="Times New Roman"/>
          <w:b/>
          <w:sz w:val="24"/>
          <w:szCs w:val="24"/>
        </w:rPr>
      </w:pPr>
      <w:r w:rsidRPr="00FA1407">
        <w:rPr>
          <w:rFonts w:ascii="Times New Roman" w:eastAsia="Times New Roman" w:hAnsi="Times New Roman"/>
          <w:b/>
          <w:sz w:val="24"/>
          <w:szCs w:val="24"/>
        </w:rPr>
        <w:t>Pembelian Bersih</w:t>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t>Rp xxx</w:t>
      </w:r>
    </w:p>
    <w:p w:rsidR="00B744C3" w:rsidRPr="00FA1407" w:rsidRDefault="00B744C3" w:rsidP="00B744C3">
      <w:pPr>
        <w:spacing w:line="360" w:lineRule="auto"/>
        <w:jc w:val="both"/>
        <w:rPr>
          <w:rFonts w:ascii="Times New Roman" w:eastAsia="Times New Roman" w:hAnsi="Times New Roman"/>
          <w:b/>
          <w:sz w:val="24"/>
          <w:szCs w:val="24"/>
        </w:rPr>
      </w:pPr>
      <w:r w:rsidRPr="00FA1407">
        <w:rPr>
          <w:rFonts w:ascii="Times New Roman" w:eastAsia="Times New Roman" w:hAnsi="Times New Roman"/>
          <w:b/>
          <w:sz w:val="24"/>
          <w:szCs w:val="24"/>
        </w:rPr>
        <w:t>Bahan Tersedia Untuk Dipakai</w:t>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t>Rp xxx</w:t>
      </w:r>
    </w:p>
    <w:p w:rsidR="00B744C3" w:rsidRPr="00FA1407" w:rsidRDefault="00B744C3" w:rsidP="00B744C3">
      <w:pPr>
        <w:ind w:firstLine="720"/>
        <w:jc w:val="both"/>
        <w:rPr>
          <w:rFonts w:ascii="Times New Roman" w:eastAsia="Times New Roman" w:hAnsi="Times New Roman"/>
          <w:sz w:val="24"/>
          <w:szCs w:val="24"/>
        </w:rPr>
      </w:pPr>
      <w:r w:rsidRPr="00FA1407">
        <w:rPr>
          <w:rFonts w:ascii="Times New Roman" w:eastAsia="Times New Roman" w:hAnsi="Times New Roman"/>
          <w:sz w:val="24"/>
          <w:szCs w:val="24"/>
        </w:rPr>
        <w:t>Kurang:</w:t>
      </w:r>
    </w:p>
    <w:p w:rsidR="00B744C3" w:rsidRPr="00FA1407" w:rsidRDefault="00B744C3" w:rsidP="00B744C3">
      <w:pPr>
        <w:jc w:val="both"/>
        <w:rPr>
          <w:rFonts w:ascii="Times New Roman" w:eastAsia="Times New Roman" w:hAnsi="Times New Roman"/>
          <w:sz w:val="24"/>
          <w:szCs w:val="24"/>
        </w:rPr>
      </w:pPr>
      <w:r w:rsidRPr="00435956">
        <w:rPr>
          <w:rFonts w:ascii="Times New Roman" w:eastAsia="Times New Roman" w:hAnsi="Times New Roman"/>
          <w:color w:val="FF0000"/>
          <w:sz w:val="24"/>
          <w:szCs w:val="24"/>
        </w:rPr>
        <w:tab/>
      </w:r>
      <w:r w:rsidRPr="00FA1407">
        <w:rPr>
          <w:rFonts w:ascii="Times New Roman" w:eastAsia="Times New Roman" w:hAnsi="Times New Roman"/>
          <w:sz w:val="24"/>
          <w:szCs w:val="24"/>
        </w:rPr>
        <w:t>Bahan Penolong</w:t>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t>Rp xxx</w:t>
      </w:r>
    </w:p>
    <w:p w:rsidR="00B744C3" w:rsidRPr="00FA1407" w:rsidRDefault="00B744C3" w:rsidP="00B744C3">
      <w:pPr>
        <w:jc w:val="both"/>
        <w:rPr>
          <w:rFonts w:ascii="Times New Roman" w:eastAsia="Times New Roman" w:hAnsi="Times New Roman"/>
          <w:sz w:val="24"/>
          <w:szCs w:val="24"/>
        </w:rPr>
      </w:pPr>
      <w:r w:rsidRPr="00FA1407">
        <w:rPr>
          <w:rFonts w:ascii="Times New Roman" w:eastAsia="Times New Roman" w:hAnsi="Times New Roman"/>
          <w:sz w:val="24"/>
          <w:szCs w:val="24"/>
        </w:rPr>
        <w:tab/>
        <w:t>Persediaan Bahan Akhir</w:t>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r>
      <w:r w:rsidRPr="00FA1407">
        <w:rPr>
          <w:rFonts w:ascii="Times New Roman" w:eastAsia="Times New Roman" w:hAnsi="Times New Roman"/>
          <w:sz w:val="24"/>
          <w:szCs w:val="24"/>
        </w:rPr>
        <w:tab/>
        <w:t xml:space="preserve">      xxx</w:t>
      </w:r>
    </w:p>
    <w:p w:rsidR="00B744C3" w:rsidRPr="00FA1407" w:rsidRDefault="00B744C3" w:rsidP="00B744C3">
      <w:pPr>
        <w:jc w:val="both"/>
        <w:rPr>
          <w:rFonts w:ascii="Times New Roman" w:eastAsia="Times New Roman" w:hAnsi="Times New Roman"/>
          <w:sz w:val="24"/>
          <w:szCs w:val="24"/>
        </w:rPr>
      </w:pPr>
      <w:r w:rsidRPr="00435956">
        <w:rPr>
          <w:rFonts w:ascii="Times New Roman" w:eastAsia="Times New Roman" w:hAnsi="Times New Roman"/>
          <w:color w:val="FF0000"/>
          <w:sz w:val="24"/>
          <w:szCs w:val="24"/>
        </w:rPr>
        <w:tab/>
      </w:r>
      <w:r>
        <w:rPr>
          <w:rFonts w:ascii="Times New Roman" w:eastAsia="Times New Roman" w:hAnsi="Times New Roman"/>
          <w:color w:val="FF0000"/>
          <w:sz w:val="24"/>
          <w:szCs w:val="24"/>
        </w:rPr>
        <w:tab/>
      </w:r>
      <w:r>
        <w:rPr>
          <w:rFonts w:ascii="Times New Roman" w:eastAsia="Times New Roman" w:hAnsi="Times New Roman"/>
          <w:color w:val="FF0000"/>
          <w:sz w:val="24"/>
          <w:szCs w:val="24"/>
        </w:rPr>
        <w:tab/>
      </w:r>
      <w:r>
        <w:rPr>
          <w:rFonts w:ascii="Times New Roman" w:eastAsia="Times New Roman" w:hAnsi="Times New Roman"/>
          <w:color w:val="FF0000"/>
          <w:sz w:val="24"/>
          <w:szCs w:val="24"/>
        </w:rPr>
        <w:tab/>
      </w:r>
      <w:r w:rsidRPr="00435956">
        <w:rPr>
          <w:rFonts w:ascii="Times New Roman" w:eastAsia="Times New Roman" w:hAnsi="Times New Roman"/>
          <w:color w:val="FF0000"/>
          <w:sz w:val="24"/>
          <w:szCs w:val="24"/>
        </w:rPr>
        <w:tab/>
      </w:r>
      <w:r w:rsidRPr="00435956">
        <w:rPr>
          <w:rFonts w:ascii="Times New Roman" w:eastAsia="Times New Roman" w:hAnsi="Times New Roman"/>
          <w:color w:val="FF0000"/>
          <w:sz w:val="24"/>
          <w:szCs w:val="24"/>
        </w:rPr>
        <w:tab/>
      </w:r>
      <w:r w:rsidRPr="00435956">
        <w:rPr>
          <w:rFonts w:ascii="Times New Roman" w:eastAsia="Times New Roman" w:hAnsi="Times New Roman"/>
          <w:color w:val="FF0000"/>
          <w:sz w:val="24"/>
          <w:szCs w:val="24"/>
        </w:rPr>
        <w:tab/>
      </w:r>
      <w:r w:rsidRPr="00435956">
        <w:rPr>
          <w:rFonts w:ascii="Times New Roman" w:eastAsia="Times New Roman" w:hAnsi="Times New Roman"/>
          <w:color w:val="FF0000"/>
          <w:sz w:val="24"/>
          <w:szCs w:val="24"/>
        </w:rPr>
        <w:tab/>
      </w:r>
      <w:r w:rsidRPr="00435956">
        <w:rPr>
          <w:rFonts w:ascii="Times New Roman" w:eastAsia="Times New Roman" w:hAnsi="Times New Roman"/>
          <w:color w:val="FF0000"/>
          <w:sz w:val="24"/>
          <w:szCs w:val="24"/>
        </w:rPr>
        <w:tab/>
      </w:r>
      <w:r w:rsidRPr="00FA1407">
        <w:rPr>
          <w:rFonts w:ascii="Times New Roman" w:eastAsia="Times New Roman" w:hAnsi="Times New Roman"/>
          <w:sz w:val="24"/>
          <w:szCs w:val="24"/>
        </w:rPr>
        <w:t>(xxx)</w:t>
      </w:r>
    </w:p>
    <w:p w:rsidR="00B744C3" w:rsidRPr="00435956" w:rsidRDefault="00B744C3" w:rsidP="00B744C3">
      <w:pPr>
        <w:jc w:val="both"/>
        <w:rPr>
          <w:rFonts w:ascii="Times New Roman" w:eastAsia="Times New Roman" w:hAnsi="Times New Roman"/>
          <w:color w:val="FF0000"/>
          <w:sz w:val="24"/>
          <w:szCs w:val="24"/>
        </w:rPr>
      </w:pPr>
      <w:r w:rsidRPr="007A24B9">
        <w:rPr>
          <w:rFonts w:ascii="Calibri" w:eastAsia="Calibri" w:hAnsi="Calibri"/>
          <w:noProof/>
          <w:color w:val="FF0000"/>
          <w:lang w:val="en-GB"/>
        </w:rPr>
        <w:pict>
          <v:shape id="Straight Arrow Connector 2" o:spid="_x0000_s1043" type="#_x0000_t32" style="position:absolute;left:0;text-align:left;margin-left:323.9pt;margin-top:1.15pt;width:44.7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"/>
        </w:pict>
      </w:r>
      <w:r w:rsidRPr="00435956">
        <w:rPr>
          <w:rFonts w:ascii="Times New Roman" w:eastAsia="Times New Roman" w:hAnsi="Times New Roman"/>
          <w:color w:val="FF0000"/>
          <w:sz w:val="24"/>
          <w:szCs w:val="24"/>
        </w:rPr>
        <w:tab/>
      </w:r>
    </w:p>
    <w:p w:rsidR="00B744C3" w:rsidRPr="00FA1407" w:rsidRDefault="00B744C3" w:rsidP="00B744C3">
      <w:pPr>
        <w:spacing w:line="360" w:lineRule="auto"/>
        <w:jc w:val="both"/>
        <w:rPr>
          <w:rFonts w:ascii="Times New Roman" w:eastAsia="Times New Roman" w:hAnsi="Times New Roman"/>
          <w:b/>
          <w:color w:val="FF0000"/>
          <w:sz w:val="24"/>
          <w:szCs w:val="24"/>
        </w:rPr>
      </w:pPr>
      <w:r w:rsidRPr="00FA1407">
        <w:rPr>
          <w:rFonts w:ascii="Times New Roman" w:eastAsia="Times New Roman" w:hAnsi="Times New Roman"/>
          <w:b/>
          <w:sz w:val="24"/>
          <w:szCs w:val="24"/>
        </w:rPr>
        <w:t>Bahan Baku Langsung yang Digunakan</w:t>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t xml:space="preserve">Rp xxx  </w:t>
      </w:r>
    </w:p>
    <w:p w:rsidR="00B744C3" w:rsidRPr="00FA1407" w:rsidRDefault="00B744C3" w:rsidP="00B744C3">
      <w:pPr>
        <w:spacing w:line="360" w:lineRule="auto"/>
        <w:jc w:val="both"/>
        <w:rPr>
          <w:rFonts w:ascii="Times New Roman" w:eastAsia="Times New Roman" w:hAnsi="Times New Roman"/>
          <w:b/>
          <w:sz w:val="24"/>
          <w:szCs w:val="24"/>
        </w:rPr>
      </w:pPr>
      <w:r w:rsidRPr="00FA1407">
        <w:rPr>
          <w:rFonts w:ascii="Times New Roman" w:eastAsia="Times New Roman" w:hAnsi="Times New Roman"/>
          <w:b/>
          <w:sz w:val="24"/>
          <w:szCs w:val="24"/>
        </w:rPr>
        <w:t>Tenaga Kerja Langsung</w:t>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Pr>
          <w:rFonts w:ascii="Times New Roman" w:eastAsia="Times New Roman" w:hAnsi="Times New Roman"/>
          <w:b/>
          <w:sz w:val="24"/>
          <w:szCs w:val="24"/>
        </w:rPr>
        <w:tab/>
        <w:t xml:space="preserve">Rp </w:t>
      </w:r>
      <w:r w:rsidRPr="00FA1407">
        <w:rPr>
          <w:rFonts w:ascii="Times New Roman" w:eastAsia="Times New Roman" w:hAnsi="Times New Roman"/>
          <w:b/>
          <w:sz w:val="24"/>
          <w:szCs w:val="24"/>
        </w:rPr>
        <w:t>xxx</w:t>
      </w:r>
    </w:p>
    <w:p w:rsidR="00B744C3" w:rsidRPr="00FA1407" w:rsidRDefault="00B744C3" w:rsidP="00B744C3">
      <w:pPr>
        <w:spacing w:line="360" w:lineRule="auto"/>
        <w:jc w:val="both"/>
        <w:rPr>
          <w:rFonts w:ascii="Times New Roman" w:eastAsia="Times New Roman" w:hAnsi="Times New Roman"/>
          <w:b/>
          <w:sz w:val="24"/>
          <w:szCs w:val="24"/>
        </w:rPr>
      </w:pPr>
      <w:r w:rsidRPr="00FA1407">
        <w:rPr>
          <w:rFonts w:ascii="Times New Roman" w:eastAsia="Times New Roman" w:hAnsi="Times New Roman"/>
          <w:b/>
          <w:sz w:val="24"/>
          <w:szCs w:val="24"/>
        </w:rPr>
        <w:t>BOP</w:t>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r w:rsidRPr="00FA1407">
        <w:rPr>
          <w:rFonts w:ascii="Times New Roman" w:eastAsia="Times New Roman" w:hAnsi="Times New Roman"/>
          <w:b/>
          <w:sz w:val="24"/>
          <w:szCs w:val="24"/>
        </w:rPr>
        <w:tab/>
      </w:r>
    </w:p>
    <w:p w:rsidR="00B744C3" w:rsidRPr="00925CEC" w:rsidRDefault="00B744C3" w:rsidP="00B744C3">
      <w:pPr>
        <w:jc w:val="both"/>
        <w:rPr>
          <w:rFonts w:ascii="Times New Roman" w:eastAsia="Times New Roman" w:hAnsi="Times New Roman"/>
          <w:sz w:val="24"/>
          <w:szCs w:val="24"/>
        </w:rPr>
      </w:pPr>
      <w:r w:rsidRPr="00435956">
        <w:rPr>
          <w:rFonts w:ascii="Times New Roman" w:eastAsia="Times New Roman" w:hAnsi="Times New Roman"/>
          <w:color w:val="FF0000"/>
          <w:sz w:val="24"/>
          <w:szCs w:val="24"/>
        </w:rPr>
        <w:tab/>
      </w:r>
      <w:r w:rsidRPr="00925CEC">
        <w:rPr>
          <w:rFonts w:ascii="Times New Roman" w:eastAsia="Times New Roman" w:hAnsi="Times New Roman"/>
          <w:sz w:val="24"/>
          <w:szCs w:val="24"/>
        </w:rPr>
        <w:t>Bahan Penolong</w:t>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t xml:space="preserve">      xxx</w:t>
      </w:r>
    </w:p>
    <w:p w:rsidR="00B744C3" w:rsidRPr="00925CEC" w:rsidRDefault="00B744C3" w:rsidP="00B744C3">
      <w:pPr>
        <w:jc w:val="both"/>
        <w:rPr>
          <w:rFonts w:ascii="Times New Roman" w:eastAsia="Times New Roman" w:hAnsi="Times New Roman"/>
          <w:sz w:val="24"/>
          <w:szCs w:val="24"/>
        </w:rPr>
      </w:pPr>
      <w:r w:rsidRPr="00925CEC">
        <w:rPr>
          <w:rFonts w:ascii="Times New Roman" w:eastAsia="Times New Roman" w:hAnsi="Times New Roman"/>
          <w:sz w:val="24"/>
          <w:szCs w:val="24"/>
        </w:rPr>
        <w:tab/>
        <w:t>Tenaga Kerja Tidak Langsung</w:t>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t xml:space="preserve">      xxx</w:t>
      </w:r>
    </w:p>
    <w:p w:rsidR="00B744C3" w:rsidRPr="00925CEC" w:rsidRDefault="00B744C3" w:rsidP="00B744C3">
      <w:pPr>
        <w:jc w:val="both"/>
        <w:rPr>
          <w:rFonts w:ascii="Times New Roman" w:eastAsia="Times New Roman" w:hAnsi="Times New Roman"/>
          <w:sz w:val="24"/>
          <w:szCs w:val="24"/>
        </w:rPr>
      </w:pPr>
      <w:r w:rsidRPr="00925CEC">
        <w:rPr>
          <w:rFonts w:ascii="Times New Roman" w:eastAsia="Times New Roman" w:hAnsi="Times New Roman"/>
          <w:sz w:val="24"/>
          <w:szCs w:val="24"/>
        </w:rPr>
        <w:tab/>
        <w:t>Listrik Pabrik</w:t>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t xml:space="preserve">      xxx</w:t>
      </w:r>
    </w:p>
    <w:p w:rsidR="00B744C3" w:rsidRPr="00925CEC" w:rsidRDefault="00B744C3" w:rsidP="00B744C3">
      <w:pPr>
        <w:jc w:val="both"/>
        <w:rPr>
          <w:rFonts w:ascii="Times New Roman" w:eastAsia="Times New Roman" w:hAnsi="Times New Roman"/>
          <w:sz w:val="24"/>
          <w:szCs w:val="24"/>
        </w:rPr>
      </w:pPr>
      <w:r w:rsidRPr="00925CEC">
        <w:rPr>
          <w:rFonts w:ascii="Times New Roman" w:eastAsia="Times New Roman" w:hAnsi="Times New Roman"/>
          <w:sz w:val="24"/>
          <w:szCs w:val="24"/>
        </w:rPr>
        <w:tab/>
        <w:t>Penyusutan Peralatan</w:t>
      </w:r>
      <w:r w:rsidRPr="00925CEC">
        <w:rPr>
          <w:rFonts w:ascii="Times New Roman" w:eastAsia="Times New Roman" w:hAnsi="Times New Roman"/>
          <w:sz w:val="24"/>
          <w:szCs w:val="24"/>
        </w:rPr>
        <w:tab/>
        <w:t>dan Mesin Pabrik</w:t>
      </w:r>
      <w:r w:rsidRPr="00925CEC">
        <w:rPr>
          <w:rFonts w:ascii="Times New Roman" w:eastAsia="Times New Roman" w:hAnsi="Times New Roman"/>
          <w:sz w:val="24"/>
          <w:szCs w:val="24"/>
        </w:rPr>
        <w:tab/>
        <w:t xml:space="preserve">      xxx</w:t>
      </w:r>
    </w:p>
    <w:p w:rsidR="00B744C3" w:rsidRPr="00925CEC" w:rsidRDefault="00B744C3" w:rsidP="00B744C3">
      <w:pPr>
        <w:jc w:val="both"/>
        <w:rPr>
          <w:rFonts w:ascii="Times New Roman" w:eastAsia="Times New Roman" w:hAnsi="Times New Roman"/>
          <w:sz w:val="24"/>
          <w:szCs w:val="24"/>
        </w:rPr>
      </w:pPr>
      <w:r w:rsidRPr="00925CEC">
        <w:rPr>
          <w:rFonts w:ascii="Times New Roman" w:eastAsia="Times New Roman" w:hAnsi="Times New Roman"/>
          <w:sz w:val="24"/>
          <w:szCs w:val="24"/>
        </w:rPr>
        <w:tab/>
        <w:t>Asuransi</w:t>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t xml:space="preserve">      xxx</w:t>
      </w:r>
    </w:p>
    <w:p w:rsidR="00B744C3" w:rsidRPr="00925CEC" w:rsidRDefault="00B744C3" w:rsidP="00B744C3">
      <w:pPr>
        <w:jc w:val="both"/>
        <w:rPr>
          <w:rFonts w:ascii="Times New Roman" w:eastAsia="Times New Roman" w:hAnsi="Times New Roman"/>
          <w:sz w:val="24"/>
          <w:szCs w:val="24"/>
        </w:rPr>
      </w:pPr>
      <w:r w:rsidRPr="007A24B9">
        <w:rPr>
          <w:rFonts w:ascii="Calibri" w:eastAsia="Calibri" w:hAnsi="Calibri"/>
          <w:noProof/>
          <w:color w:val="FF0000"/>
          <w:lang w:val="en-GB"/>
        </w:rPr>
        <w:pict>
          <v:shape id="Straight Arrow Connector 3" o:spid="_x0000_s1048" type="#_x0000_t32" style="position:absolute;left:0;text-align:left;margin-left:257.1pt;margin-top:17.15pt;width:44.7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9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"/>
        </w:pict>
      </w:r>
      <w:r w:rsidRPr="00925CEC">
        <w:rPr>
          <w:rFonts w:ascii="Times New Roman" w:eastAsia="Times New Roman" w:hAnsi="Times New Roman"/>
          <w:sz w:val="24"/>
          <w:szCs w:val="24"/>
        </w:rPr>
        <w:tab/>
        <w:t>BOP Lain-lain</w:t>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r>
      <w:r w:rsidRPr="00925CEC">
        <w:rPr>
          <w:rFonts w:ascii="Times New Roman" w:eastAsia="Times New Roman" w:hAnsi="Times New Roman"/>
          <w:sz w:val="24"/>
          <w:szCs w:val="24"/>
        </w:rPr>
        <w:tab/>
        <w:t xml:space="preserve">      xxx</w:t>
      </w:r>
    </w:p>
    <w:p w:rsidR="00B744C3" w:rsidRPr="00925CEC" w:rsidRDefault="00B744C3" w:rsidP="00B744C3">
      <w:pPr>
        <w:tabs>
          <w:tab w:val="left" w:pos="5985"/>
        </w:tabs>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ab/>
      </w:r>
    </w:p>
    <w:p w:rsidR="00B744C3" w:rsidRPr="00925CEC" w:rsidRDefault="00B744C3" w:rsidP="00B744C3">
      <w:pPr>
        <w:spacing w:line="360" w:lineRule="auto"/>
        <w:jc w:val="both"/>
        <w:rPr>
          <w:rFonts w:ascii="Times New Roman" w:eastAsia="Times New Roman" w:hAnsi="Times New Roman"/>
          <w:b/>
          <w:sz w:val="24"/>
          <w:szCs w:val="24"/>
        </w:rPr>
      </w:pPr>
      <w:r w:rsidRPr="007A24B9">
        <w:rPr>
          <w:rFonts w:ascii="Calibri" w:eastAsia="Calibri" w:hAnsi="Calibri"/>
          <w:b/>
          <w:noProof/>
          <w:lang w:val="en-GB"/>
        </w:rPr>
        <w:pict>
          <v:shape id="Straight Arrow Connector 6" o:spid="_x0000_s1044" type="#_x0000_t32" style="position:absolute;left:0;text-align:left;margin-left:323.8pt;margin-top:16.95pt;width:44.7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"/>
        </w:pict>
      </w:r>
      <w:r w:rsidRPr="00925CEC">
        <w:rPr>
          <w:rFonts w:ascii="Times New Roman" w:eastAsia="Times New Roman" w:hAnsi="Times New Roman"/>
          <w:b/>
          <w:sz w:val="24"/>
          <w:szCs w:val="24"/>
        </w:rPr>
        <w:t>Total BOP</w:t>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Pr>
          <w:rFonts w:ascii="Times New Roman" w:eastAsia="Times New Roman" w:hAnsi="Times New Roman"/>
          <w:b/>
          <w:sz w:val="24"/>
          <w:szCs w:val="24"/>
        </w:rPr>
        <w:t xml:space="preserve">Rp </w:t>
      </w:r>
      <w:r w:rsidRPr="00925CEC">
        <w:rPr>
          <w:rFonts w:ascii="Times New Roman" w:eastAsia="Times New Roman" w:hAnsi="Times New Roman"/>
          <w:b/>
          <w:sz w:val="24"/>
          <w:szCs w:val="24"/>
        </w:rPr>
        <w:t xml:space="preserve">xxx </w:t>
      </w:r>
    </w:p>
    <w:p w:rsidR="00B744C3" w:rsidRPr="00925CEC" w:rsidRDefault="00B744C3" w:rsidP="00B744C3">
      <w:pPr>
        <w:widowControl w:val="0"/>
        <w:overflowPunct w:val="0"/>
        <w:autoSpaceDE w:val="0"/>
        <w:autoSpaceDN w:val="0"/>
        <w:adjustRightInd w:val="0"/>
        <w:spacing w:line="360" w:lineRule="auto"/>
        <w:jc w:val="both"/>
        <w:rPr>
          <w:rFonts w:ascii="Times New Roman" w:eastAsia="Times New Roman" w:hAnsi="Times New Roman"/>
          <w:b/>
          <w:sz w:val="24"/>
          <w:szCs w:val="24"/>
          <w:u w:val="double"/>
        </w:rPr>
      </w:pPr>
      <w:r w:rsidRPr="00925CEC">
        <w:rPr>
          <w:rFonts w:ascii="Times New Roman" w:eastAsia="Times New Roman" w:hAnsi="Times New Roman"/>
          <w:b/>
          <w:sz w:val="24"/>
          <w:szCs w:val="24"/>
        </w:rPr>
        <w:t>Biaya Produksi</w:t>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sidRPr="00925CEC">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Rp</w:t>
      </w:r>
      <w:r w:rsidRPr="00925CEC">
        <w:rPr>
          <w:rFonts w:ascii="Times New Roman" w:eastAsia="Times New Roman" w:hAnsi="Times New Roman"/>
          <w:b/>
          <w:sz w:val="24"/>
          <w:szCs w:val="24"/>
          <w:u w:val="double"/>
        </w:rPr>
        <w:t xml:space="preserve"> xxx</w:t>
      </w:r>
    </w:p>
    <w:p w:rsidR="00B744C3" w:rsidRPr="00435956" w:rsidRDefault="00B744C3" w:rsidP="00B744C3">
      <w:pPr>
        <w:pStyle w:val="ListParagraph"/>
        <w:tabs>
          <w:tab w:val="left" w:pos="426"/>
        </w:tabs>
        <w:autoSpaceDE w:val="0"/>
        <w:autoSpaceDN w:val="0"/>
        <w:adjustRightInd w:val="0"/>
        <w:spacing w:after="0" w:line="360" w:lineRule="auto"/>
        <w:ind w:left="0"/>
        <w:jc w:val="both"/>
        <w:rPr>
          <w:rFonts w:ascii="Times New Roman" w:hAnsi="Times New Roman"/>
          <w:color w:val="FF0000"/>
          <w:sz w:val="24"/>
          <w:szCs w:val="24"/>
        </w:rPr>
      </w:pPr>
      <w:r w:rsidRPr="007A24B9">
        <w:rPr>
          <w:rFonts w:ascii="Times New Roman" w:hAnsi="Times New Roman"/>
          <w:noProof/>
          <w:color w:val="FF0000"/>
          <w:sz w:val="24"/>
          <w:szCs w:val="24"/>
        </w:rPr>
        <w:pict>
          <v:shapetype id="_x0000_t202" coordsize="21600,21600" o:spt="202" path="m,l,21600r21600,l21600,xe">
            <v:stroke joinstyle="miter"/>
            <v:path gradientshapeok="t" o:connecttype="rect"/>
          </v:shapetype>
          <v:shape id="Text Box 4" o:spid="_x0000_s1049" type="#_x0000_t202" style="position:absolute;left:0;text-align:left;margin-left:-12.15pt;margin-top:14pt;width:222.75pt;height:21.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" fillcolor="white [3201]" strokecolor="white [3212]" strokeweight=".5pt">
            <v:textbox style="mso-next-textbox:#Text Box 4">
              <w:txbxContent>
                <w:p w:rsidR="00B744C3" w:rsidRPr="00925CEC" w:rsidRDefault="00B744C3" w:rsidP="00B744C3">
                  <w:pPr>
                    <w:rPr>
                      <w:rFonts w:ascii="Times New Roman" w:hAnsi="Times New Roman" w:cs="Times New Roman"/>
                      <w:i/>
                    </w:rPr>
                  </w:pPr>
                  <w:r w:rsidRPr="00925CEC">
                    <w:rPr>
                      <w:rFonts w:ascii="Times New Roman" w:hAnsi="Times New Roman" w:cs="Times New Roman"/>
                      <w:i/>
                    </w:rPr>
                    <w:t>S</w:t>
                  </w:r>
                  <w:r>
                    <w:rPr>
                      <w:rFonts w:ascii="Times New Roman" w:hAnsi="Times New Roman" w:cs="Times New Roman"/>
                      <w:i/>
                    </w:rPr>
                    <w:t>umber: Bustami dkk. (2010</w:t>
                  </w:r>
                  <w:r w:rsidRPr="00925CEC">
                    <w:rPr>
                      <w:rFonts w:ascii="Times New Roman" w:hAnsi="Times New Roman" w:cs="Times New Roman"/>
                      <w:i/>
                    </w:rPr>
                    <w:t>:51)</w:t>
                  </w:r>
                </w:p>
              </w:txbxContent>
            </v:textbox>
          </v:shape>
        </w:pict>
      </w:r>
    </w:p>
    <w:p w:rsidR="00B744C3" w:rsidRDefault="00B744C3" w:rsidP="00B744C3">
      <w:pPr>
        <w:widowControl w:val="0"/>
        <w:tabs>
          <w:tab w:val="left" w:pos="426"/>
        </w:tabs>
        <w:overflowPunct w:val="0"/>
        <w:autoSpaceDE w:val="0"/>
        <w:autoSpaceDN w:val="0"/>
        <w:adjustRightInd w:val="0"/>
        <w:spacing w:line="360" w:lineRule="auto"/>
        <w:jc w:val="both"/>
        <w:rPr>
          <w:rFonts w:ascii="Times New Roman" w:hAnsi="Times New Roman"/>
          <w:b/>
          <w:color w:val="FF0000"/>
          <w:sz w:val="24"/>
          <w:szCs w:val="24"/>
        </w:rPr>
      </w:pPr>
    </w:p>
    <w:p w:rsidR="00B744C3" w:rsidRDefault="00B744C3" w:rsidP="00B744C3">
      <w:pPr>
        <w:pStyle w:val="ListParagraph"/>
        <w:tabs>
          <w:tab w:val="left" w:pos="0"/>
        </w:tabs>
        <w:autoSpaceDE w:val="0"/>
        <w:autoSpaceDN w:val="0"/>
        <w:adjustRightInd w:val="0"/>
        <w:spacing w:after="0" w:line="360" w:lineRule="auto"/>
        <w:ind w:left="567" w:firstLine="567"/>
        <w:jc w:val="both"/>
        <w:rPr>
          <w:rFonts w:ascii="Times New Roman" w:hAnsi="Times New Roman"/>
          <w:sz w:val="24"/>
          <w:szCs w:val="24"/>
          <w:lang w:val="id-ID"/>
        </w:rPr>
      </w:pPr>
    </w:p>
    <w:p w:rsidR="00D01E7C" w:rsidRDefault="00D01E7C"/>
    <w:sectPr w:rsidR="00D01E7C" w:rsidSect="00B744C3">
      <w:headerReference w:type="default" r:id="rId11"/>
      <w:footerReference w:type="default" r:id="rId12"/>
      <w:headerReference w:type="first" r:id="rId13"/>
      <w:footerReference w:type="first" r:id="rId14"/>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B9D" w:rsidRDefault="009A7B9D" w:rsidP="00B744C3">
      <w:r>
        <w:separator/>
      </w:r>
    </w:p>
  </w:endnote>
  <w:endnote w:type="continuationSeparator" w:id="1">
    <w:p w:rsidR="009A7B9D" w:rsidRDefault="009A7B9D" w:rsidP="00B7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C3" w:rsidRPr="007D3927" w:rsidRDefault="00B744C3" w:rsidP="007D3927">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C3" w:rsidRPr="008E392A" w:rsidRDefault="00B744C3" w:rsidP="00182FAC">
    <w:pPr>
      <w:jc w:val="center"/>
      <w:rPr>
        <w:rFonts w:ascii="Times New Roman" w:hAnsi="Times New Roman" w:cs="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76" w:rsidRPr="007D3927" w:rsidRDefault="009A7B9D" w:rsidP="007D3927">
    <w:pPr>
      <w:pStyle w:val="Footer"/>
      <w:jc w:val="center"/>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76" w:rsidRPr="008E392A" w:rsidRDefault="009A7B9D" w:rsidP="00182FAC">
    <w:pPr>
      <w:jc w:val="center"/>
      <w:rPr>
        <w:rFonts w:ascii="Times New Roman" w:hAnsi="Times New Roman" w:cs="Times New Roman"/>
        <w:sz w:val="24"/>
      </w:rPr>
    </w:pPr>
    <w:r>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B9D" w:rsidRDefault="009A7B9D" w:rsidP="00B744C3">
      <w:r>
        <w:separator/>
      </w:r>
    </w:p>
  </w:footnote>
  <w:footnote w:type="continuationSeparator" w:id="1">
    <w:p w:rsidR="009A7B9D" w:rsidRDefault="009A7B9D" w:rsidP="00B74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130"/>
      <w:docPartObj>
        <w:docPartGallery w:val="Page Numbers (Top of Page)"/>
        <w:docPartUnique/>
      </w:docPartObj>
    </w:sdtPr>
    <w:sdtContent>
      <w:p w:rsidR="00B744C3" w:rsidRDefault="00B744C3">
        <w:pPr>
          <w:pStyle w:val="Header"/>
          <w:jc w:val="right"/>
        </w:pPr>
        <w:fldSimple w:instr=" PAGE   \* MERGEFORMAT ">
          <w:r>
            <w:rPr>
              <w:noProof/>
            </w:rPr>
            <w:t>22</w:t>
          </w:r>
        </w:fldSimple>
      </w:p>
    </w:sdtContent>
  </w:sdt>
  <w:p w:rsidR="00B744C3" w:rsidRPr="00B744C3" w:rsidRDefault="00B744C3" w:rsidP="00B03E05">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115"/>
      <w:docPartObj>
        <w:docPartGallery w:val="Page Numbers (Top of Page)"/>
        <w:docPartUnique/>
      </w:docPartObj>
    </w:sdtPr>
    <w:sdtContent>
      <w:p w:rsidR="00B744C3" w:rsidRDefault="00B744C3">
        <w:pPr>
          <w:pStyle w:val="Header"/>
          <w:jc w:val="right"/>
        </w:pPr>
        <w:r>
          <w:t>6</w:t>
        </w:r>
      </w:p>
    </w:sdtContent>
  </w:sdt>
  <w:p w:rsidR="00B744C3" w:rsidRDefault="00B744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76" w:rsidRDefault="009A7B9D">
    <w:pPr>
      <w:pStyle w:val="Header"/>
      <w:jc w:val="right"/>
    </w:pPr>
    <w:r>
      <w:fldChar w:fldCharType="begin"/>
    </w:r>
    <w:r>
      <w:instrText xml:space="preserve"> PAGE   \* MERGEFORMAT </w:instrText>
    </w:r>
    <w:r>
      <w:fldChar w:fldCharType="separate"/>
    </w:r>
    <w:r w:rsidR="00B744C3">
      <w:rPr>
        <w:noProof/>
      </w:rPr>
      <w:t>23</w:t>
    </w:r>
    <w:r>
      <w:fldChar w:fldCharType="end"/>
    </w:r>
  </w:p>
  <w:p w:rsidR="003F6C76" w:rsidRPr="00B03E05" w:rsidRDefault="009A7B9D" w:rsidP="00B03E05">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76" w:rsidRDefault="00B744C3">
    <w:pPr>
      <w:pStyle w:val="Header"/>
      <w:jc w:val="right"/>
    </w:pPr>
    <w:r>
      <w:t>6</w:t>
    </w:r>
  </w:p>
  <w:p w:rsidR="003F6C76" w:rsidRDefault="009A7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216E"/>
    <w:multiLevelType w:val="hybridMultilevel"/>
    <w:tmpl w:val="C54A29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9E42ADE"/>
    <w:multiLevelType w:val="hybridMultilevel"/>
    <w:tmpl w:val="956CFC8C"/>
    <w:lvl w:ilvl="0" w:tplc="FB2439BE">
      <w:start w:val="1"/>
      <w:numFmt w:val="lowerLetter"/>
      <w:lvlText w:val="%1."/>
      <w:lvlJc w:val="left"/>
      <w:pPr>
        <w:ind w:left="135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D14641A"/>
    <w:multiLevelType w:val="hybridMultilevel"/>
    <w:tmpl w:val="DECE0628"/>
    <w:lvl w:ilvl="0" w:tplc="FE92C428">
      <w:start w:val="1"/>
      <w:numFmt w:val="lowerLetter"/>
      <w:lvlText w:val="%1."/>
      <w:lvlJc w:val="left"/>
      <w:pPr>
        <w:ind w:left="2202" w:hanging="360"/>
      </w:pPr>
    </w:lvl>
    <w:lvl w:ilvl="1" w:tplc="04210019">
      <w:start w:val="1"/>
      <w:numFmt w:val="lowerLetter"/>
      <w:lvlText w:val="%2."/>
      <w:lvlJc w:val="left"/>
      <w:pPr>
        <w:ind w:left="2922"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613129A"/>
    <w:multiLevelType w:val="hybridMultilevel"/>
    <w:tmpl w:val="1AD23792"/>
    <w:lvl w:ilvl="0" w:tplc="5CB4E448">
      <w:start w:val="4"/>
      <w:numFmt w:val="lowerLetter"/>
      <w:lvlText w:val="%1."/>
      <w:lvlJc w:val="left"/>
      <w:pPr>
        <w:ind w:left="786" w:hanging="360"/>
      </w:pPr>
    </w:lvl>
    <w:lvl w:ilvl="1" w:tplc="04210019">
      <w:start w:val="1"/>
      <w:numFmt w:val="lowerLetter"/>
      <w:lvlText w:val="%2."/>
      <w:lvlJc w:val="left"/>
      <w:pPr>
        <w:ind w:left="180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677023E"/>
    <w:multiLevelType w:val="hybridMultilevel"/>
    <w:tmpl w:val="E5B05746"/>
    <w:lvl w:ilvl="0" w:tplc="9112062A">
      <w:start w:val="1"/>
      <w:numFmt w:val="lowerLetter"/>
      <w:lvlText w:val="%1."/>
      <w:lvlJc w:val="left"/>
      <w:pPr>
        <w:ind w:left="2202" w:hanging="360"/>
      </w:pPr>
    </w:lvl>
    <w:lvl w:ilvl="1" w:tplc="04210019">
      <w:start w:val="1"/>
      <w:numFmt w:val="lowerLetter"/>
      <w:lvlText w:val="%2."/>
      <w:lvlJc w:val="left"/>
      <w:pPr>
        <w:ind w:left="2922"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B996399"/>
    <w:multiLevelType w:val="hybridMultilevel"/>
    <w:tmpl w:val="5D6A252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249812BF"/>
    <w:multiLevelType w:val="hybridMultilevel"/>
    <w:tmpl w:val="B4C69932"/>
    <w:lvl w:ilvl="0" w:tplc="04210019">
      <w:start w:val="1"/>
      <w:numFmt w:val="lowerLetter"/>
      <w:lvlText w:val="%1."/>
      <w:lvlJc w:val="left"/>
      <w:pPr>
        <w:ind w:left="1495"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2CE2168E"/>
    <w:multiLevelType w:val="hybridMultilevel"/>
    <w:tmpl w:val="49383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C90986"/>
    <w:multiLevelType w:val="hybridMultilevel"/>
    <w:tmpl w:val="A89ACE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143389"/>
    <w:multiLevelType w:val="multilevel"/>
    <w:tmpl w:val="9258C5C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3D0C02"/>
    <w:multiLevelType w:val="hybridMultilevel"/>
    <w:tmpl w:val="62CCB418"/>
    <w:lvl w:ilvl="0" w:tplc="EF24DBF8">
      <w:start w:val="1"/>
      <w:numFmt w:val="lowerLetter"/>
      <w:lvlText w:val="%1."/>
      <w:lvlJc w:val="left"/>
      <w:pPr>
        <w:ind w:left="1919" w:hanging="360"/>
      </w:pPr>
    </w:lvl>
    <w:lvl w:ilvl="1" w:tplc="04210019">
      <w:start w:val="1"/>
      <w:numFmt w:val="lowerLetter"/>
      <w:lvlText w:val="%2."/>
      <w:lvlJc w:val="left"/>
      <w:pPr>
        <w:ind w:left="2639" w:hanging="360"/>
      </w:pPr>
    </w:lvl>
    <w:lvl w:ilvl="2" w:tplc="949A4B82">
      <w:start w:val="1"/>
      <w:numFmt w:val="decimal"/>
      <w:lvlText w:val="%3."/>
      <w:lvlJc w:val="left"/>
      <w:pPr>
        <w:ind w:left="3539"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4E1E0D77"/>
    <w:multiLevelType w:val="hybridMultilevel"/>
    <w:tmpl w:val="4D4CD04E"/>
    <w:lvl w:ilvl="0" w:tplc="A6F47EB4">
      <w:start w:val="1"/>
      <w:numFmt w:val="lowerLetter"/>
      <w:lvlText w:val="%1."/>
      <w:lvlJc w:val="left"/>
      <w:pPr>
        <w:ind w:left="135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5351FBA"/>
    <w:multiLevelType w:val="hybridMultilevel"/>
    <w:tmpl w:val="95427402"/>
    <w:lvl w:ilvl="0" w:tplc="4884602A">
      <w:start w:val="4"/>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98C20AC"/>
    <w:multiLevelType w:val="multilevel"/>
    <w:tmpl w:val="4F387F68"/>
    <w:lvl w:ilvl="0">
      <w:start w:val="1"/>
      <w:numFmt w:val="decimal"/>
      <w:lvlText w:val="%1."/>
      <w:lvlJc w:val="left"/>
      <w:pPr>
        <w:tabs>
          <w:tab w:val="num" w:pos="2989"/>
        </w:tabs>
        <w:ind w:left="2989" w:hanging="720"/>
      </w:pPr>
    </w:lvl>
    <w:lvl w:ilvl="1">
      <w:start w:val="1"/>
      <w:numFmt w:val="decimal"/>
      <w:lvlText w:val="%2."/>
      <w:lvlJc w:val="left"/>
      <w:pPr>
        <w:tabs>
          <w:tab w:val="num" w:pos="3709"/>
        </w:tabs>
        <w:ind w:left="3709" w:hanging="720"/>
      </w:pPr>
    </w:lvl>
    <w:lvl w:ilvl="2">
      <w:start w:val="1"/>
      <w:numFmt w:val="decimal"/>
      <w:lvlText w:val="%3."/>
      <w:lvlJc w:val="left"/>
      <w:pPr>
        <w:tabs>
          <w:tab w:val="num" w:pos="4429"/>
        </w:tabs>
        <w:ind w:left="4429" w:hanging="720"/>
      </w:pPr>
    </w:lvl>
    <w:lvl w:ilvl="3">
      <w:start w:val="1"/>
      <w:numFmt w:val="decimal"/>
      <w:lvlText w:val="%4."/>
      <w:lvlJc w:val="left"/>
      <w:pPr>
        <w:tabs>
          <w:tab w:val="num" w:pos="5149"/>
        </w:tabs>
        <w:ind w:left="5149" w:hanging="720"/>
      </w:pPr>
    </w:lvl>
    <w:lvl w:ilvl="4">
      <w:start w:val="1"/>
      <w:numFmt w:val="decimal"/>
      <w:lvlText w:val="%5."/>
      <w:lvlJc w:val="left"/>
      <w:pPr>
        <w:tabs>
          <w:tab w:val="num" w:pos="5869"/>
        </w:tabs>
        <w:ind w:left="5869" w:hanging="720"/>
      </w:pPr>
    </w:lvl>
    <w:lvl w:ilvl="5">
      <w:start w:val="1"/>
      <w:numFmt w:val="decimal"/>
      <w:lvlText w:val="%6."/>
      <w:lvlJc w:val="left"/>
      <w:pPr>
        <w:tabs>
          <w:tab w:val="num" w:pos="6589"/>
        </w:tabs>
        <w:ind w:left="6589" w:hanging="720"/>
      </w:pPr>
    </w:lvl>
    <w:lvl w:ilvl="6">
      <w:start w:val="1"/>
      <w:numFmt w:val="decimal"/>
      <w:lvlText w:val="%7."/>
      <w:lvlJc w:val="left"/>
      <w:pPr>
        <w:tabs>
          <w:tab w:val="num" w:pos="7309"/>
        </w:tabs>
        <w:ind w:left="7309" w:hanging="720"/>
      </w:pPr>
    </w:lvl>
    <w:lvl w:ilvl="7">
      <w:start w:val="1"/>
      <w:numFmt w:val="decimal"/>
      <w:lvlText w:val="%8."/>
      <w:lvlJc w:val="left"/>
      <w:pPr>
        <w:tabs>
          <w:tab w:val="num" w:pos="8029"/>
        </w:tabs>
        <w:ind w:left="8029" w:hanging="720"/>
      </w:pPr>
    </w:lvl>
    <w:lvl w:ilvl="8">
      <w:start w:val="1"/>
      <w:numFmt w:val="decimal"/>
      <w:lvlText w:val="%9."/>
      <w:lvlJc w:val="left"/>
      <w:pPr>
        <w:tabs>
          <w:tab w:val="num" w:pos="8749"/>
        </w:tabs>
        <w:ind w:left="8749" w:hanging="720"/>
      </w:pPr>
    </w:lvl>
  </w:abstractNum>
  <w:abstractNum w:abstractNumId="14">
    <w:nsid w:val="5CB66C43"/>
    <w:multiLevelType w:val="hybridMultilevel"/>
    <w:tmpl w:val="6A00ED16"/>
    <w:lvl w:ilvl="0" w:tplc="7938DE4A">
      <w:start w:val="1"/>
      <w:numFmt w:val="decimal"/>
      <w:lvlText w:val="%1."/>
      <w:lvlJc w:val="left"/>
      <w:pPr>
        <w:ind w:left="3058" w:hanging="360"/>
      </w:pPr>
      <w:rPr>
        <w:rFonts w:hint="default"/>
      </w:rPr>
    </w:lvl>
    <w:lvl w:ilvl="1" w:tplc="04210019">
      <w:start w:val="1"/>
      <w:numFmt w:val="lowerLetter"/>
      <w:lvlText w:val="%2."/>
      <w:lvlJc w:val="left"/>
      <w:pPr>
        <w:ind w:left="3636" w:hanging="360"/>
      </w:pPr>
    </w:lvl>
    <w:lvl w:ilvl="2" w:tplc="0421001B" w:tentative="1">
      <w:start w:val="1"/>
      <w:numFmt w:val="lowerRoman"/>
      <w:lvlText w:val="%3."/>
      <w:lvlJc w:val="right"/>
      <w:pPr>
        <w:ind w:left="4356" w:hanging="180"/>
      </w:pPr>
    </w:lvl>
    <w:lvl w:ilvl="3" w:tplc="0421000F" w:tentative="1">
      <w:start w:val="1"/>
      <w:numFmt w:val="decimal"/>
      <w:lvlText w:val="%4."/>
      <w:lvlJc w:val="left"/>
      <w:pPr>
        <w:ind w:left="5076" w:hanging="360"/>
      </w:pPr>
    </w:lvl>
    <w:lvl w:ilvl="4" w:tplc="04210019" w:tentative="1">
      <w:start w:val="1"/>
      <w:numFmt w:val="lowerLetter"/>
      <w:lvlText w:val="%5."/>
      <w:lvlJc w:val="left"/>
      <w:pPr>
        <w:ind w:left="5796" w:hanging="360"/>
      </w:pPr>
    </w:lvl>
    <w:lvl w:ilvl="5" w:tplc="0421001B" w:tentative="1">
      <w:start w:val="1"/>
      <w:numFmt w:val="lowerRoman"/>
      <w:lvlText w:val="%6."/>
      <w:lvlJc w:val="right"/>
      <w:pPr>
        <w:ind w:left="6516" w:hanging="180"/>
      </w:pPr>
    </w:lvl>
    <w:lvl w:ilvl="6" w:tplc="0421000F" w:tentative="1">
      <w:start w:val="1"/>
      <w:numFmt w:val="decimal"/>
      <w:lvlText w:val="%7."/>
      <w:lvlJc w:val="left"/>
      <w:pPr>
        <w:ind w:left="7236" w:hanging="360"/>
      </w:pPr>
    </w:lvl>
    <w:lvl w:ilvl="7" w:tplc="04210019" w:tentative="1">
      <w:start w:val="1"/>
      <w:numFmt w:val="lowerLetter"/>
      <w:lvlText w:val="%8."/>
      <w:lvlJc w:val="left"/>
      <w:pPr>
        <w:ind w:left="7956" w:hanging="360"/>
      </w:pPr>
    </w:lvl>
    <w:lvl w:ilvl="8" w:tplc="0421001B" w:tentative="1">
      <w:start w:val="1"/>
      <w:numFmt w:val="lowerRoman"/>
      <w:lvlText w:val="%9."/>
      <w:lvlJc w:val="right"/>
      <w:pPr>
        <w:ind w:left="8676" w:hanging="180"/>
      </w:pPr>
    </w:lvl>
  </w:abstractNum>
  <w:abstractNum w:abstractNumId="15">
    <w:nsid w:val="60F274A2"/>
    <w:multiLevelType w:val="multilevel"/>
    <w:tmpl w:val="8CCE4F5E"/>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165DD9"/>
    <w:multiLevelType w:val="hybridMultilevel"/>
    <w:tmpl w:val="2548B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5C190A"/>
    <w:multiLevelType w:val="hybridMultilevel"/>
    <w:tmpl w:val="FC72617C"/>
    <w:lvl w:ilvl="0" w:tplc="5F9A0BD8">
      <w:start w:val="1"/>
      <w:numFmt w:val="lowerLetter"/>
      <w:lvlText w:val="%1."/>
      <w:lvlJc w:val="left"/>
      <w:pPr>
        <w:ind w:left="1080" w:hanging="360"/>
      </w:pPr>
      <w:rPr>
        <w:b w:val="0"/>
      </w:rPr>
    </w:lvl>
    <w:lvl w:ilvl="1" w:tplc="04090019">
      <w:start w:val="1"/>
      <w:numFmt w:val="lowerLetter"/>
      <w:lvlText w:val="%2."/>
      <w:lvlJc w:val="left"/>
      <w:pPr>
        <w:ind w:left="502"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FCF227A"/>
    <w:multiLevelType w:val="multilevel"/>
    <w:tmpl w:val="C480DC5A"/>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0B46801"/>
    <w:multiLevelType w:val="hybridMultilevel"/>
    <w:tmpl w:val="D73225EA"/>
    <w:lvl w:ilvl="0" w:tplc="CC6CDDCE">
      <w:start w:val="3"/>
      <w:numFmt w:val="bullet"/>
      <w:lvlText w:val="-"/>
      <w:lvlJc w:val="left"/>
      <w:pPr>
        <w:ind w:left="2999" w:hanging="360"/>
      </w:pPr>
      <w:rPr>
        <w:rFonts w:ascii="Times New Roman" w:eastAsiaTheme="minorHAnsi" w:hAnsi="Times New Roman" w:cs="Times New Roman" w:hint="default"/>
      </w:rPr>
    </w:lvl>
    <w:lvl w:ilvl="1" w:tplc="04210003" w:tentative="1">
      <w:start w:val="1"/>
      <w:numFmt w:val="bullet"/>
      <w:lvlText w:val="o"/>
      <w:lvlJc w:val="left"/>
      <w:pPr>
        <w:ind w:left="3719" w:hanging="360"/>
      </w:pPr>
      <w:rPr>
        <w:rFonts w:ascii="Courier New" w:hAnsi="Courier New" w:cs="Courier New" w:hint="default"/>
      </w:rPr>
    </w:lvl>
    <w:lvl w:ilvl="2" w:tplc="04210005" w:tentative="1">
      <w:start w:val="1"/>
      <w:numFmt w:val="bullet"/>
      <w:lvlText w:val=""/>
      <w:lvlJc w:val="left"/>
      <w:pPr>
        <w:ind w:left="4439" w:hanging="360"/>
      </w:pPr>
      <w:rPr>
        <w:rFonts w:ascii="Wingdings" w:hAnsi="Wingdings" w:hint="default"/>
      </w:rPr>
    </w:lvl>
    <w:lvl w:ilvl="3" w:tplc="04210001" w:tentative="1">
      <w:start w:val="1"/>
      <w:numFmt w:val="bullet"/>
      <w:lvlText w:val=""/>
      <w:lvlJc w:val="left"/>
      <w:pPr>
        <w:ind w:left="5159" w:hanging="360"/>
      </w:pPr>
      <w:rPr>
        <w:rFonts w:ascii="Symbol" w:hAnsi="Symbol" w:hint="default"/>
      </w:rPr>
    </w:lvl>
    <w:lvl w:ilvl="4" w:tplc="04210003" w:tentative="1">
      <w:start w:val="1"/>
      <w:numFmt w:val="bullet"/>
      <w:lvlText w:val="o"/>
      <w:lvlJc w:val="left"/>
      <w:pPr>
        <w:ind w:left="5879" w:hanging="360"/>
      </w:pPr>
      <w:rPr>
        <w:rFonts w:ascii="Courier New" w:hAnsi="Courier New" w:cs="Courier New" w:hint="default"/>
      </w:rPr>
    </w:lvl>
    <w:lvl w:ilvl="5" w:tplc="04210005" w:tentative="1">
      <w:start w:val="1"/>
      <w:numFmt w:val="bullet"/>
      <w:lvlText w:val=""/>
      <w:lvlJc w:val="left"/>
      <w:pPr>
        <w:ind w:left="6599" w:hanging="360"/>
      </w:pPr>
      <w:rPr>
        <w:rFonts w:ascii="Wingdings" w:hAnsi="Wingdings" w:hint="default"/>
      </w:rPr>
    </w:lvl>
    <w:lvl w:ilvl="6" w:tplc="04210001" w:tentative="1">
      <w:start w:val="1"/>
      <w:numFmt w:val="bullet"/>
      <w:lvlText w:val=""/>
      <w:lvlJc w:val="left"/>
      <w:pPr>
        <w:ind w:left="7319" w:hanging="360"/>
      </w:pPr>
      <w:rPr>
        <w:rFonts w:ascii="Symbol" w:hAnsi="Symbol" w:hint="default"/>
      </w:rPr>
    </w:lvl>
    <w:lvl w:ilvl="7" w:tplc="04210003" w:tentative="1">
      <w:start w:val="1"/>
      <w:numFmt w:val="bullet"/>
      <w:lvlText w:val="o"/>
      <w:lvlJc w:val="left"/>
      <w:pPr>
        <w:ind w:left="8039" w:hanging="360"/>
      </w:pPr>
      <w:rPr>
        <w:rFonts w:ascii="Courier New" w:hAnsi="Courier New" w:cs="Courier New" w:hint="default"/>
      </w:rPr>
    </w:lvl>
    <w:lvl w:ilvl="8" w:tplc="04210005" w:tentative="1">
      <w:start w:val="1"/>
      <w:numFmt w:val="bullet"/>
      <w:lvlText w:val=""/>
      <w:lvlJc w:val="left"/>
      <w:pPr>
        <w:ind w:left="8759" w:hanging="360"/>
      </w:pPr>
      <w:rPr>
        <w:rFonts w:ascii="Wingdings" w:hAnsi="Wingdings" w:hint="default"/>
      </w:rPr>
    </w:lvl>
  </w:abstractNum>
  <w:abstractNum w:abstractNumId="20">
    <w:nsid w:val="7225535E"/>
    <w:multiLevelType w:val="hybridMultilevel"/>
    <w:tmpl w:val="F91C366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72B26F65"/>
    <w:multiLevelType w:val="hybridMultilevel"/>
    <w:tmpl w:val="389C3C2C"/>
    <w:lvl w:ilvl="0" w:tplc="58E0E9FE">
      <w:start w:val="1"/>
      <w:numFmt w:val="lowerLetter"/>
      <w:lvlText w:val="%1."/>
      <w:lvlJc w:val="left"/>
      <w:pPr>
        <w:ind w:left="1353" w:hanging="360"/>
      </w:pPr>
    </w:lvl>
    <w:lvl w:ilvl="1" w:tplc="04210019">
      <w:start w:val="1"/>
      <w:numFmt w:val="decimal"/>
      <w:lvlText w:val="%2."/>
      <w:lvlJc w:val="left"/>
      <w:pPr>
        <w:tabs>
          <w:tab w:val="num" w:pos="1778"/>
        </w:tabs>
        <w:ind w:left="1778"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745D5EAA"/>
    <w:multiLevelType w:val="hybridMultilevel"/>
    <w:tmpl w:val="44A6002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75516F83"/>
    <w:multiLevelType w:val="hybridMultilevel"/>
    <w:tmpl w:val="ACB89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760B00"/>
    <w:multiLevelType w:val="hybridMultilevel"/>
    <w:tmpl w:val="3DF07CCA"/>
    <w:lvl w:ilvl="0" w:tplc="B25E52C2">
      <w:start w:val="3"/>
      <w:numFmt w:val="bullet"/>
      <w:lvlText w:val="-"/>
      <w:lvlJc w:val="left"/>
      <w:pPr>
        <w:ind w:left="2999" w:hanging="360"/>
      </w:pPr>
      <w:rPr>
        <w:rFonts w:ascii="Times New Roman" w:eastAsiaTheme="minorHAnsi" w:hAnsi="Times New Roman" w:cs="Times New Roman" w:hint="default"/>
      </w:rPr>
    </w:lvl>
    <w:lvl w:ilvl="1" w:tplc="04210003" w:tentative="1">
      <w:start w:val="1"/>
      <w:numFmt w:val="bullet"/>
      <w:lvlText w:val="o"/>
      <w:lvlJc w:val="left"/>
      <w:pPr>
        <w:ind w:left="3719" w:hanging="360"/>
      </w:pPr>
      <w:rPr>
        <w:rFonts w:ascii="Courier New" w:hAnsi="Courier New" w:cs="Courier New" w:hint="default"/>
      </w:rPr>
    </w:lvl>
    <w:lvl w:ilvl="2" w:tplc="04210005" w:tentative="1">
      <w:start w:val="1"/>
      <w:numFmt w:val="bullet"/>
      <w:lvlText w:val=""/>
      <w:lvlJc w:val="left"/>
      <w:pPr>
        <w:ind w:left="4439" w:hanging="360"/>
      </w:pPr>
      <w:rPr>
        <w:rFonts w:ascii="Wingdings" w:hAnsi="Wingdings" w:hint="default"/>
      </w:rPr>
    </w:lvl>
    <w:lvl w:ilvl="3" w:tplc="04210001" w:tentative="1">
      <w:start w:val="1"/>
      <w:numFmt w:val="bullet"/>
      <w:lvlText w:val=""/>
      <w:lvlJc w:val="left"/>
      <w:pPr>
        <w:ind w:left="5159" w:hanging="360"/>
      </w:pPr>
      <w:rPr>
        <w:rFonts w:ascii="Symbol" w:hAnsi="Symbol" w:hint="default"/>
      </w:rPr>
    </w:lvl>
    <w:lvl w:ilvl="4" w:tplc="04210003" w:tentative="1">
      <w:start w:val="1"/>
      <w:numFmt w:val="bullet"/>
      <w:lvlText w:val="o"/>
      <w:lvlJc w:val="left"/>
      <w:pPr>
        <w:ind w:left="5879" w:hanging="360"/>
      </w:pPr>
      <w:rPr>
        <w:rFonts w:ascii="Courier New" w:hAnsi="Courier New" w:cs="Courier New" w:hint="default"/>
      </w:rPr>
    </w:lvl>
    <w:lvl w:ilvl="5" w:tplc="04210005" w:tentative="1">
      <w:start w:val="1"/>
      <w:numFmt w:val="bullet"/>
      <w:lvlText w:val=""/>
      <w:lvlJc w:val="left"/>
      <w:pPr>
        <w:ind w:left="6599" w:hanging="360"/>
      </w:pPr>
      <w:rPr>
        <w:rFonts w:ascii="Wingdings" w:hAnsi="Wingdings" w:hint="default"/>
      </w:rPr>
    </w:lvl>
    <w:lvl w:ilvl="6" w:tplc="04210001" w:tentative="1">
      <w:start w:val="1"/>
      <w:numFmt w:val="bullet"/>
      <w:lvlText w:val=""/>
      <w:lvlJc w:val="left"/>
      <w:pPr>
        <w:ind w:left="7319" w:hanging="360"/>
      </w:pPr>
      <w:rPr>
        <w:rFonts w:ascii="Symbol" w:hAnsi="Symbol" w:hint="default"/>
      </w:rPr>
    </w:lvl>
    <w:lvl w:ilvl="7" w:tplc="04210003" w:tentative="1">
      <w:start w:val="1"/>
      <w:numFmt w:val="bullet"/>
      <w:lvlText w:val="o"/>
      <w:lvlJc w:val="left"/>
      <w:pPr>
        <w:ind w:left="8039" w:hanging="360"/>
      </w:pPr>
      <w:rPr>
        <w:rFonts w:ascii="Courier New" w:hAnsi="Courier New" w:cs="Courier New" w:hint="default"/>
      </w:rPr>
    </w:lvl>
    <w:lvl w:ilvl="8" w:tplc="04210005" w:tentative="1">
      <w:start w:val="1"/>
      <w:numFmt w:val="bullet"/>
      <w:lvlText w:val=""/>
      <w:lvlJc w:val="left"/>
      <w:pPr>
        <w:ind w:left="8759" w:hanging="360"/>
      </w:pPr>
      <w:rPr>
        <w:rFonts w:ascii="Wingdings" w:hAnsi="Wingdings" w:hint="default"/>
      </w:rPr>
    </w:lvl>
  </w:abstractNum>
  <w:abstractNum w:abstractNumId="25">
    <w:nsid w:val="7B50011F"/>
    <w:multiLevelType w:val="hybridMultilevel"/>
    <w:tmpl w:val="02CCC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9D0BA9"/>
    <w:multiLevelType w:val="hybridMultilevel"/>
    <w:tmpl w:val="49581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D80433"/>
    <w:multiLevelType w:val="hybridMultilevel"/>
    <w:tmpl w:val="A1E69182"/>
    <w:lvl w:ilvl="0" w:tplc="0ADA9D72">
      <w:start w:val="2"/>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3"/>
  </w:num>
  <w:num w:numId="2">
    <w:abstractNumId w:val="8"/>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7"/>
  </w:num>
  <w:num w:numId="7">
    <w:abstractNumId w:val="2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19"/>
  </w:num>
  <w:num w:numId="28">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44C3"/>
    <w:rsid w:val="0036700C"/>
    <w:rsid w:val="0065410C"/>
    <w:rsid w:val="009A7B9D"/>
    <w:rsid w:val="00B744C3"/>
    <w:rsid w:val="00D01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Straight Arrow Connector 2"/>
        <o:r id="V:Rule7" type="connector" idref="#Straight Arrow Connector 11"/>
        <o:r id="V:Rule8" type="connector" idref="#Straight Arrow Connector 6"/>
        <o:r id="V:Rule9" type="connector" idref="#Straight Arrow Connector 10"/>
        <o:r id="V:Rule10"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C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C3"/>
    <w:pPr>
      <w:spacing w:after="160" w:line="259" w:lineRule="auto"/>
      <w:ind w:left="720"/>
      <w:contextualSpacing/>
    </w:pPr>
    <w:rPr>
      <w:lang w:val="en-GB"/>
    </w:rPr>
  </w:style>
  <w:style w:type="paragraph" w:styleId="NoSpacing">
    <w:name w:val="No Spacing"/>
    <w:uiPriority w:val="1"/>
    <w:qFormat/>
    <w:rsid w:val="00B744C3"/>
    <w:pPr>
      <w:spacing w:after="0" w:line="240" w:lineRule="auto"/>
    </w:pPr>
    <w:rPr>
      <w:lang w:val="id-ID"/>
    </w:rPr>
  </w:style>
  <w:style w:type="paragraph" w:styleId="BalloonText">
    <w:name w:val="Balloon Text"/>
    <w:basedOn w:val="Normal"/>
    <w:link w:val="BalloonTextChar"/>
    <w:uiPriority w:val="99"/>
    <w:semiHidden/>
    <w:unhideWhenUsed/>
    <w:rsid w:val="00B744C3"/>
    <w:rPr>
      <w:rFonts w:ascii="Tahoma" w:hAnsi="Tahoma" w:cs="Tahoma"/>
      <w:sz w:val="16"/>
      <w:szCs w:val="16"/>
    </w:rPr>
  </w:style>
  <w:style w:type="character" w:customStyle="1" w:styleId="BalloonTextChar">
    <w:name w:val="Balloon Text Char"/>
    <w:basedOn w:val="DefaultParagraphFont"/>
    <w:link w:val="BalloonText"/>
    <w:uiPriority w:val="99"/>
    <w:semiHidden/>
    <w:rsid w:val="00B744C3"/>
    <w:rPr>
      <w:rFonts w:ascii="Tahoma" w:hAnsi="Tahoma" w:cs="Tahoma"/>
      <w:sz w:val="16"/>
      <w:szCs w:val="16"/>
      <w:lang w:val="id-ID"/>
    </w:rPr>
  </w:style>
  <w:style w:type="paragraph" w:customStyle="1" w:styleId="Default">
    <w:name w:val="Default"/>
    <w:rsid w:val="00B744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744C3"/>
    <w:pPr>
      <w:tabs>
        <w:tab w:val="center" w:pos="4513"/>
        <w:tab w:val="right" w:pos="9026"/>
      </w:tabs>
    </w:pPr>
    <w:rPr>
      <w:lang w:val="en-GB"/>
    </w:rPr>
  </w:style>
  <w:style w:type="character" w:customStyle="1" w:styleId="HeaderChar">
    <w:name w:val="Header Char"/>
    <w:basedOn w:val="DefaultParagraphFont"/>
    <w:link w:val="Header"/>
    <w:uiPriority w:val="99"/>
    <w:rsid w:val="00B744C3"/>
    <w:rPr>
      <w:lang w:val="en-GB"/>
    </w:rPr>
  </w:style>
  <w:style w:type="paragraph" w:styleId="Footer">
    <w:name w:val="footer"/>
    <w:basedOn w:val="Normal"/>
    <w:link w:val="FooterChar"/>
    <w:uiPriority w:val="99"/>
    <w:unhideWhenUsed/>
    <w:rsid w:val="00B744C3"/>
    <w:pPr>
      <w:tabs>
        <w:tab w:val="center" w:pos="4513"/>
        <w:tab w:val="right" w:pos="9026"/>
      </w:tabs>
    </w:pPr>
    <w:rPr>
      <w:lang w:val="en-GB"/>
    </w:rPr>
  </w:style>
  <w:style w:type="character" w:customStyle="1" w:styleId="FooterChar">
    <w:name w:val="Footer Char"/>
    <w:basedOn w:val="DefaultParagraphFont"/>
    <w:link w:val="Footer"/>
    <w:uiPriority w:val="99"/>
    <w:rsid w:val="00B744C3"/>
    <w:rPr>
      <w:lang w:val="en-GB"/>
    </w:rPr>
  </w:style>
  <w:style w:type="paragraph" w:styleId="NormalWeb">
    <w:name w:val="Normal (Web)"/>
    <w:basedOn w:val="Normal"/>
    <w:uiPriority w:val="99"/>
    <w:semiHidden/>
    <w:unhideWhenUsed/>
    <w:rsid w:val="00B744C3"/>
    <w:pPr>
      <w:spacing w:before="100" w:beforeAutospacing="1" w:after="100" w:afterAutospacing="1"/>
    </w:pPr>
    <w:rPr>
      <w:rFonts w:ascii="Times New Roman" w:eastAsiaTheme="minorEastAsia" w:hAnsi="Times New Roman" w:cs="Times New Roman"/>
      <w:sz w:val="24"/>
      <w:szCs w:val="24"/>
      <w:lang w:eastAsia="id-ID"/>
    </w:rPr>
  </w:style>
  <w:style w:type="table" w:styleId="TableGrid">
    <w:name w:val="Table Grid"/>
    <w:basedOn w:val="TableNormal"/>
    <w:uiPriority w:val="39"/>
    <w:rsid w:val="00B744C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44C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5451</Words>
  <Characters>31071</Characters>
  <Application>Microsoft Office Word</Application>
  <DocSecurity>0</DocSecurity>
  <Lines>258</Lines>
  <Paragraphs>72</Paragraphs>
  <ScaleCrop>false</ScaleCrop>
  <Company/>
  <LinksUpToDate>false</LinksUpToDate>
  <CharactersWithSpaces>36450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TATANG_ISA</dc:creator>
  <cp:lastModifiedBy>TATANG_ISA</cp:lastModifiedBy>
  <cp:revision>1</cp:revision>
  <dcterms:created xsi:type="dcterms:W3CDTF">2018-08-03T03:40:00Z</dcterms:created>
  <dcterms:modified xsi:type="dcterms:W3CDTF">2018-08-03T03:50:00Z</dcterms:modified>
</cp:coreProperties>
</file>