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DE" w:rsidRDefault="00402868" w:rsidP="00234D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02868" w:rsidRPr="00402868" w:rsidRDefault="00402868" w:rsidP="00526459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0FD" w:rsidRPr="007230FD" w:rsidRDefault="00ED079C" w:rsidP="0010067F">
      <w:pPr>
        <w:autoSpaceDE w:val="0"/>
        <w:autoSpaceDN w:val="0"/>
        <w:adjustRightInd w:val="0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  <w:lang w:val="pt-BR"/>
        </w:rPr>
        <w:t xml:space="preserve">Bustami, Bastian dan Nurlela. 2010. </w:t>
      </w:r>
      <w:r w:rsidRPr="007230F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Akuntansi Biaya. </w:t>
      </w:r>
      <w:r w:rsidRPr="007230FD">
        <w:rPr>
          <w:rFonts w:ascii="Times New Roman" w:hAnsi="Times New Roman" w:cs="Times New Roman"/>
          <w:sz w:val="24"/>
          <w:szCs w:val="24"/>
          <w:lang w:val="pt-BR"/>
        </w:rPr>
        <w:t>Edisi Dua.</w:t>
      </w:r>
      <w:r w:rsidR="00521199" w:rsidRPr="007230FD">
        <w:rPr>
          <w:rFonts w:ascii="Times New Roman" w:hAnsi="Times New Roman" w:cs="Times New Roman"/>
          <w:sz w:val="24"/>
          <w:szCs w:val="24"/>
        </w:rPr>
        <w:t xml:space="preserve"> </w:t>
      </w:r>
      <w:r w:rsidRPr="007230FD">
        <w:rPr>
          <w:rFonts w:ascii="Times New Roman" w:hAnsi="Times New Roman" w:cs="Times New Roman"/>
          <w:sz w:val="24"/>
          <w:szCs w:val="24"/>
          <w:lang w:val="pt-BR"/>
        </w:rPr>
        <w:t>Jakarta: Mitra Wacana Media.</w:t>
      </w:r>
    </w:p>
    <w:p w:rsidR="00A42629" w:rsidRPr="007230FD" w:rsidRDefault="00115150" w:rsidP="0010067F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Carter, William K. 2013. </w:t>
      </w:r>
      <w:r w:rsidRPr="007230FD">
        <w:rPr>
          <w:rFonts w:ascii="Times New Roman" w:hAnsi="Times New Roman" w:cs="Times New Roman"/>
          <w:i/>
          <w:sz w:val="24"/>
          <w:szCs w:val="24"/>
        </w:rPr>
        <w:t xml:space="preserve">Akuntansi Biaya Buku 1. </w:t>
      </w:r>
      <w:r w:rsidRPr="007230FD">
        <w:rPr>
          <w:rFonts w:ascii="Times New Roman" w:hAnsi="Times New Roman" w:cs="Times New Roman"/>
          <w:sz w:val="24"/>
          <w:szCs w:val="24"/>
        </w:rPr>
        <w:t>Edisi ke Empatbelas</w:t>
      </w:r>
      <w:r w:rsidRPr="007230FD">
        <w:rPr>
          <w:rFonts w:ascii="Times New Roman" w:hAnsi="Times New Roman" w:cs="Times New Roman"/>
          <w:i/>
          <w:sz w:val="24"/>
          <w:szCs w:val="24"/>
        </w:rPr>
        <w:t>.</w:t>
      </w:r>
      <w:r w:rsidRPr="007230FD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9847E5" w:rsidRDefault="009847E5" w:rsidP="0010067F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Daljono. 2011. </w:t>
      </w:r>
      <w:r w:rsidR="00521199" w:rsidRPr="007230FD">
        <w:rPr>
          <w:rFonts w:ascii="Times New Roman" w:hAnsi="Times New Roman" w:cs="Times New Roman"/>
          <w:i/>
          <w:sz w:val="24"/>
          <w:szCs w:val="24"/>
        </w:rPr>
        <w:t>Akuntansi Biaya: Dasar dan Penentuan Harga Pokok dan Pengendalian</w:t>
      </w:r>
      <w:r w:rsidR="00D94A2D" w:rsidRPr="007230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4A2D" w:rsidRPr="007230FD">
        <w:rPr>
          <w:rFonts w:ascii="Times New Roman" w:hAnsi="Times New Roman" w:cs="Times New Roman"/>
          <w:sz w:val="24"/>
          <w:szCs w:val="24"/>
        </w:rPr>
        <w:t>Semarang: Progress.</w:t>
      </w:r>
    </w:p>
    <w:p w:rsidR="0007342A" w:rsidRPr="0007342A" w:rsidRDefault="0007342A" w:rsidP="0010067F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Sofia Prima dan Septian Bayu Kristanto.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Akuntansi Biaya. </w:t>
      </w:r>
      <w:r>
        <w:rPr>
          <w:rFonts w:ascii="Times New Roman" w:hAnsi="Times New Roman" w:cs="Times New Roman"/>
          <w:sz w:val="24"/>
          <w:szCs w:val="24"/>
        </w:rPr>
        <w:t xml:space="preserve">Edisi 2. </w:t>
      </w:r>
      <w:r w:rsidR="00CA789C">
        <w:rPr>
          <w:rFonts w:ascii="Times New Roman" w:hAnsi="Times New Roman" w:cs="Times New Roman"/>
          <w:sz w:val="24"/>
          <w:szCs w:val="24"/>
        </w:rPr>
        <w:t>Bogor:</w:t>
      </w:r>
      <w:r w:rsidR="00FF2891">
        <w:rPr>
          <w:rFonts w:ascii="Times New Roman" w:hAnsi="Times New Roman" w:cs="Times New Roman"/>
          <w:sz w:val="24"/>
          <w:szCs w:val="24"/>
        </w:rPr>
        <w:t xml:space="preserve"> In Media.</w:t>
      </w:r>
    </w:p>
    <w:p w:rsidR="00402868" w:rsidRPr="007230FD" w:rsidRDefault="00402868" w:rsidP="0010067F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Ikatan Akuntansi Indonesia. 2015. </w:t>
      </w:r>
      <w:r w:rsidRPr="007230FD">
        <w:rPr>
          <w:rFonts w:ascii="Times New Roman" w:hAnsi="Times New Roman" w:cs="Times New Roman"/>
          <w:i/>
          <w:sz w:val="24"/>
          <w:szCs w:val="24"/>
        </w:rPr>
        <w:t xml:space="preserve">PSAK. </w:t>
      </w:r>
      <w:r w:rsidRPr="007230FD">
        <w:rPr>
          <w:rFonts w:ascii="Times New Roman" w:hAnsi="Times New Roman" w:cs="Times New Roman"/>
          <w:sz w:val="24"/>
          <w:szCs w:val="24"/>
        </w:rPr>
        <w:t>Jakarta: Salemba Empat.</w:t>
      </w:r>
    </w:p>
    <w:p w:rsidR="00650EAD" w:rsidRPr="007230FD" w:rsidRDefault="00650EAD" w:rsidP="0010067F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Mulyadi. 2015. </w:t>
      </w:r>
      <w:r w:rsidRPr="007230FD">
        <w:rPr>
          <w:rFonts w:ascii="Times New Roman" w:hAnsi="Times New Roman" w:cs="Times New Roman"/>
          <w:i/>
          <w:sz w:val="24"/>
          <w:szCs w:val="24"/>
        </w:rPr>
        <w:t>Akuntansi Biaya</w:t>
      </w:r>
      <w:r w:rsidRPr="007230FD">
        <w:rPr>
          <w:rFonts w:ascii="Times New Roman" w:hAnsi="Times New Roman" w:cs="Times New Roman"/>
          <w:sz w:val="24"/>
          <w:szCs w:val="24"/>
        </w:rPr>
        <w:t>. Edisi ke Lima, Cetakan ke Tigabelas. Yogyakarta: STIM YKPN.</w:t>
      </w:r>
    </w:p>
    <w:p w:rsidR="007230FD" w:rsidRDefault="007230FD" w:rsidP="0010067F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Nuryaman, Veronica Christina. 2015. </w:t>
      </w:r>
      <w:r w:rsidRPr="007230FD">
        <w:rPr>
          <w:rFonts w:ascii="Times New Roman" w:hAnsi="Times New Roman" w:cs="Times New Roman"/>
          <w:i/>
          <w:sz w:val="24"/>
          <w:szCs w:val="24"/>
        </w:rPr>
        <w:t>Metodologi Penelitian Akuntansi dan Bisnis</w:t>
      </w:r>
      <w:r w:rsidRPr="007230FD">
        <w:rPr>
          <w:rFonts w:ascii="Times New Roman" w:hAnsi="Times New Roman" w:cs="Times New Roman"/>
          <w:sz w:val="24"/>
          <w:szCs w:val="24"/>
        </w:rPr>
        <w:t>. Bogor: Ghalia Indonesia Anggita.</w:t>
      </w:r>
    </w:p>
    <w:p w:rsidR="00521199" w:rsidRPr="007230FD" w:rsidRDefault="00115150" w:rsidP="0010067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230FD">
        <w:rPr>
          <w:rFonts w:ascii="Times New Roman" w:eastAsia="Calibri" w:hAnsi="Times New Roman" w:cs="Times New Roman"/>
          <w:iCs/>
          <w:sz w:val="24"/>
          <w:szCs w:val="24"/>
        </w:rPr>
        <w:t xml:space="preserve">Raiborn, Cecily A. dan Kinney. 2011. </w:t>
      </w:r>
      <w:r w:rsidRPr="007230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Akuntansi Biaya: Dasar dan Perkembangan 1.</w:t>
      </w:r>
      <w:r w:rsidRPr="00723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Salemba Empat.</w:t>
      </w:r>
    </w:p>
    <w:p w:rsidR="00115150" w:rsidRPr="007230FD" w:rsidRDefault="00115150" w:rsidP="0010067F">
      <w:pPr>
        <w:tabs>
          <w:tab w:val="left" w:pos="5103"/>
        </w:tabs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Riwayadi. 2016. </w:t>
      </w:r>
      <w:r w:rsidRPr="007230FD">
        <w:rPr>
          <w:rFonts w:ascii="Times New Roman" w:hAnsi="Times New Roman" w:cs="Times New Roman"/>
          <w:i/>
          <w:sz w:val="24"/>
          <w:szCs w:val="24"/>
        </w:rPr>
        <w:t xml:space="preserve">Akuntansi Biaya. </w:t>
      </w:r>
      <w:r w:rsidR="00CA789C">
        <w:rPr>
          <w:rFonts w:ascii="Times New Roman" w:hAnsi="Times New Roman" w:cs="Times New Roman"/>
          <w:sz w:val="24"/>
          <w:szCs w:val="24"/>
        </w:rPr>
        <w:t>Edisi 2. Jakarta:</w:t>
      </w:r>
      <w:r w:rsidRPr="007230FD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7230FD" w:rsidRPr="007230FD" w:rsidRDefault="00142100" w:rsidP="0010067F">
      <w:pPr>
        <w:tabs>
          <w:tab w:val="left" w:pos="5103"/>
        </w:tabs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Rudianto. 2012. </w:t>
      </w:r>
      <w:r w:rsidRPr="007230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Pengantar Akuntansi: Adaptasi IFRS. </w:t>
      </w:r>
      <w:r w:rsidRPr="007230FD">
        <w:rPr>
          <w:rFonts w:ascii="Times New Roman" w:hAnsi="Times New Roman" w:cs="Times New Roman"/>
          <w:sz w:val="24"/>
          <w:szCs w:val="24"/>
          <w:shd w:val="clear" w:color="auto" w:fill="FFFFFF"/>
        </w:rPr>
        <w:t>Jakarta: Erlangga.</w:t>
      </w:r>
    </w:p>
    <w:p w:rsidR="00115150" w:rsidRPr="007230FD" w:rsidRDefault="00115150" w:rsidP="0010067F">
      <w:pPr>
        <w:tabs>
          <w:tab w:val="left" w:pos="5103"/>
        </w:tabs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Sanusi, Anwar. 2014. </w:t>
      </w:r>
      <w:r w:rsidRPr="007230FD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7230FD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115150" w:rsidRPr="007230FD" w:rsidRDefault="00115150" w:rsidP="0010067F">
      <w:pPr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>Siregar,Baldric, Bambang Suripto dkk</w:t>
      </w:r>
      <w:bookmarkStart w:id="0" w:name="_GoBack"/>
      <w:bookmarkEnd w:id="0"/>
      <w:r w:rsidRPr="007230FD">
        <w:rPr>
          <w:rFonts w:ascii="Times New Roman" w:hAnsi="Times New Roman" w:cs="Times New Roman"/>
          <w:sz w:val="24"/>
          <w:szCs w:val="24"/>
        </w:rPr>
        <w:t xml:space="preserve">. 2014. </w:t>
      </w:r>
      <w:r w:rsidRPr="007230FD">
        <w:rPr>
          <w:rFonts w:ascii="Times New Roman" w:hAnsi="Times New Roman" w:cs="Times New Roman"/>
          <w:i/>
          <w:sz w:val="24"/>
          <w:szCs w:val="24"/>
        </w:rPr>
        <w:t>Akuntansi Biaya.</w:t>
      </w:r>
      <w:r w:rsidRPr="007230FD">
        <w:rPr>
          <w:rFonts w:ascii="Times New Roman" w:hAnsi="Times New Roman" w:cs="Times New Roman"/>
          <w:sz w:val="24"/>
          <w:szCs w:val="24"/>
        </w:rPr>
        <w:t xml:space="preserve"> Edisi Tiga. Jakarta: Salemba Empat.</w:t>
      </w:r>
    </w:p>
    <w:p w:rsidR="007230FD" w:rsidRPr="007230FD" w:rsidRDefault="00650EAD" w:rsidP="001006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FD">
        <w:rPr>
          <w:rFonts w:ascii="Times New Roman" w:hAnsi="Times New Roman" w:cs="Times New Roman"/>
          <w:sz w:val="24"/>
          <w:szCs w:val="24"/>
        </w:rPr>
        <w:t xml:space="preserve">Sujarweni, V. Wiratna. 2015. </w:t>
      </w:r>
      <w:r w:rsidRPr="007230FD">
        <w:rPr>
          <w:rFonts w:ascii="Times New Roman" w:hAnsi="Times New Roman" w:cs="Times New Roman"/>
          <w:i/>
          <w:sz w:val="24"/>
          <w:szCs w:val="24"/>
        </w:rPr>
        <w:t xml:space="preserve">Akuntansi Biaya Teori dan Penerapannya. </w:t>
      </w:r>
    </w:p>
    <w:p w:rsidR="00650EAD" w:rsidRPr="007230FD" w:rsidRDefault="00B03B34" w:rsidP="0010067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Yogyakarta:</w:t>
      </w:r>
      <w:r w:rsidR="00650EAD" w:rsidRPr="007230FD">
        <w:rPr>
          <w:rFonts w:ascii="Times New Roman" w:hAnsi="Times New Roman" w:cs="Times New Roman"/>
          <w:sz w:val="24"/>
          <w:szCs w:val="24"/>
        </w:rPr>
        <w:t xml:space="preserve"> Pustaka Baru Press.</w:t>
      </w:r>
    </w:p>
    <w:p w:rsidR="00521199" w:rsidRPr="005D224D" w:rsidRDefault="00B03B34" w:rsidP="0010067F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Supriyono, R.A. 2013:</w:t>
      </w:r>
      <w:r w:rsidR="007230FD" w:rsidRPr="007230FD">
        <w:rPr>
          <w:rFonts w:ascii="Times New Roman" w:hAnsi="Times New Roman" w:cs="Times New Roman"/>
          <w:sz w:val="24"/>
          <w:szCs w:val="24"/>
        </w:rPr>
        <w:t xml:space="preserve"> </w:t>
      </w:r>
      <w:r w:rsidR="007230FD" w:rsidRPr="00234D86">
        <w:rPr>
          <w:rFonts w:ascii="Times New Roman" w:hAnsi="Times New Roman" w:cs="Times New Roman"/>
          <w:i/>
          <w:sz w:val="24"/>
          <w:szCs w:val="24"/>
        </w:rPr>
        <w:t>Akuntansi Biaya Pengumpulan Biaya dan Penentuan Harga Pokok.</w:t>
      </w:r>
      <w:r w:rsidR="0010067F">
        <w:rPr>
          <w:rFonts w:ascii="Times New Roman" w:hAnsi="Times New Roman" w:cs="Times New Roman"/>
          <w:sz w:val="24"/>
          <w:szCs w:val="24"/>
        </w:rPr>
        <w:t xml:space="preserve"> Yogyakarta:</w:t>
      </w:r>
      <w:r w:rsidR="007230FD" w:rsidRPr="007230FD">
        <w:rPr>
          <w:rFonts w:ascii="Times New Roman" w:hAnsi="Times New Roman" w:cs="Times New Roman"/>
          <w:sz w:val="24"/>
          <w:szCs w:val="24"/>
        </w:rPr>
        <w:t xml:space="preserve"> Fakultas Ekonomika dan Bisnis UGM</w:t>
      </w:r>
      <w:r w:rsidR="00402868">
        <w:rPr>
          <w:rFonts w:ascii="Times New Roman" w:hAnsi="Times New Roman" w:cs="Times New Roman"/>
          <w:sz w:val="24"/>
          <w:szCs w:val="24"/>
        </w:rPr>
        <w:t>.</w:t>
      </w:r>
    </w:p>
    <w:sectPr w:rsidR="00521199" w:rsidRPr="005D224D" w:rsidSect="00F0561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561C"/>
    <w:rsid w:val="000443B1"/>
    <w:rsid w:val="00066233"/>
    <w:rsid w:val="000670CA"/>
    <w:rsid w:val="0007342A"/>
    <w:rsid w:val="0010067F"/>
    <w:rsid w:val="00115150"/>
    <w:rsid w:val="0012603D"/>
    <w:rsid w:val="00142100"/>
    <w:rsid w:val="00212645"/>
    <w:rsid w:val="00223CFB"/>
    <w:rsid w:val="00234D86"/>
    <w:rsid w:val="0023620D"/>
    <w:rsid w:val="00321948"/>
    <w:rsid w:val="003227DE"/>
    <w:rsid w:val="00366FC1"/>
    <w:rsid w:val="00391350"/>
    <w:rsid w:val="0039352E"/>
    <w:rsid w:val="003E055E"/>
    <w:rsid w:val="00402868"/>
    <w:rsid w:val="00417D56"/>
    <w:rsid w:val="00417F5C"/>
    <w:rsid w:val="00484D5A"/>
    <w:rsid w:val="004E1E26"/>
    <w:rsid w:val="004E5BCB"/>
    <w:rsid w:val="00521199"/>
    <w:rsid w:val="005253A5"/>
    <w:rsid w:val="00526459"/>
    <w:rsid w:val="00544A31"/>
    <w:rsid w:val="00596F3D"/>
    <w:rsid w:val="005D224D"/>
    <w:rsid w:val="0064083B"/>
    <w:rsid w:val="00641CEB"/>
    <w:rsid w:val="00650EAD"/>
    <w:rsid w:val="0067333C"/>
    <w:rsid w:val="006A5DDE"/>
    <w:rsid w:val="007230FD"/>
    <w:rsid w:val="007A6AC5"/>
    <w:rsid w:val="007C26E0"/>
    <w:rsid w:val="007C3398"/>
    <w:rsid w:val="007D2B39"/>
    <w:rsid w:val="007E54BB"/>
    <w:rsid w:val="008414EF"/>
    <w:rsid w:val="00886597"/>
    <w:rsid w:val="00903047"/>
    <w:rsid w:val="00915E75"/>
    <w:rsid w:val="009610E2"/>
    <w:rsid w:val="009847E5"/>
    <w:rsid w:val="00A23E95"/>
    <w:rsid w:val="00A42629"/>
    <w:rsid w:val="00AB5199"/>
    <w:rsid w:val="00AE26FA"/>
    <w:rsid w:val="00B03B34"/>
    <w:rsid w:val="00B877EB"/>
    <w:rsid w:val="00CA789C"/>
    <w:rsid w:val="00D029D8"/>
    <w:rsid w:val="00D94A2D"/>
    <w:rsid w:val="00DE7D7A"/>
    <w:rsid w:val="00E16B3C"/>
    <w:rsid w:val="00E262D0"/>
    <w:rsid w:val="00E32365"/>
    <w:rsid w:val="00E559B8"/>
    <w:rsid w:val="00E8152B"/>
    <w:rsid w:val="00ED079C"/>
    <w:rsid w:val="00EF3D71"/>
    <w:rsid w:val="00F0561C"/>
    <w:rsid w:val="00F25191"/>
    <w:rsid w:val="00F31641"/>
    <w:rsid w:val="00F65A17"/>
    <w:rsid w:val="00F752E4"/>
    <w:rsid w:val="00FA7FDB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2018-07-15T15:18:00Z</cp:lastPrinted>
  <dcterms:created xsi:type="dcterms:W3CDTF">2018-03-11T16:41:00Z</dcterms:created>
  <dcterms:modified xsi:type="dcterms:W3CDTF">2018-07-15T15:22:00Z</dcterms:modified>
</cp:coreProperties>
</file>