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79" w:rsidRDefault="00563D7D" w:rsidP="00563D7D">
      <w:pPr>
        <w:spacing w:after="0" w:line="360" w:lineRule="auto"/>
        <w:jc w:val="center"/>
        <w:rPr>
          <w:rFonts w:ascii="Times New Roman" w:hAnsi="Times New Roman" w:cs="Times New Roman"/>
          <w:b/>
          <w:sz w:val="24"/>
          <w:lang w:val="en-ID"/>
        </w:rPr>
      </w:pPr>
      <w:r>
        <w:rPr>
          <w:rFonts w:ascii="Times New Roman" w:hAnsi="Times New Roman" w:cs="Times New Roman"/>
          <w:b/>
          <w:sz w:val="24"/>
          <w:lang w:val="en-ID"/>
        </w:rPr>
        <w:t>BAB V</w:t>
      </w:r>
    </w:p>
    <w:p w:rsidR="00563D7D" w:rsidRDefault="00563D7D" w:rsidP="00563D7D">
      <w:pPr>
        <w:spacing w:after="0" w:line="360" w:lineRule="auto"/>
        <w:jc w:val="center"/>
        <w:rPr>
          <w:rFonts w:ascii="Times New Roman" w:hAnsi="Times New Roman" w:cs="Times New Roman"/>
          <w:b/>
          <w:sz w:val="24"/>
          <w:lang w:val="en-ID"/>
        </w:rPr>
      </w:pPr>
      <w:r>
        <w:rPr>
          <w:rFonts w:ascii="Times New Roman" w:hAnsi="Times New Roman" w:cs="Times New Roman"/>
          <w:b/>
          <w:sz w:val="24"/>
          <w:lang w:val="en-ID"/>
        </w:rPr>
        <w:t>SIMPULAN DAN SARAN</w:t>
      </w:r>
    </w:p>
    <w:p w:rsidR="00563D7D" w:rsidRDefault="00563D7D" w:rsidP="00563D7D">
      <w:pPr>
        <w:spacing w:after="0" w:line="360" w:lineRule="auto"/>
        <w:jc w:val="both"/>
        <w:rPr>
          <w:rFonts w:ascii="Times New Roman" w:hAnsi="Times New Roman" w:cs="Times New Roman"/>
          <w:b/>
          <w:sz w:val="24"/>
          <w:lang w:val="en-ID"/>
        </w:rPr>
      </w:pPr>
    </w:p>
    <w:p w:rsidR="00563D7D" w:rsidRPr="00563D7D" w:rsidRDefault="00563D7D" w:rsidP="00563D7D">
      <w:pPr>
        <w:pStyle w:val="ListParagraph"/>
        <w:numPr>
          <w:ilvl w:val="0"/>
          <w:numId w:val="1"/>
        </w:numPr>
        <w:spacing w:after="0" w:line="360" w:lineRule="auto"/>
        <w:contextualSpacing w:val="0"/>
        <w:jc w:val="both"/>
        <w:rPr>
          <w:rFonts w:ascii="Times New Roman" w:hAnsi="Times New Roman" w:cs="Times New Roman"/>
          <w:b/>
          <w:vanish/>
          <w:sz w:val="24"/>
          <w:lang w:val="en-ID"/>
        </w:rPr>
      </w:pPr>
    </w:p>
    <w:p w:rsidR="00563D7D" w:rsidRPr="00563D7D" w:rsidRDefault="00563D7D" w:rsidP="00563D7D">
      <w:pPr>
        <w:pStyle w:val="ListParagraph"/>
        <w:numPr>
          <w:ilvl w:val="0"/>
          <w:numId w:val="1"/>
        </w:numPr>
        <w:spacing w:after="0" w:line="360" w:lineRule="auto"/>
        <w:contextualSpacing w:val="0"/>
        <w:jc w:val="both"/>
        <w:rPr>
          <w:rFonts w:ascii="Times New Roman" w:hAnsi="Times New Roman" w:cs="Times New Roman"/>
          <w:b/>
          <w:vanish/>
          <w:sz w:val="24"/>
          <w:lang w:val="en-ID"/>
        </w:rPr>
      </w:pPr>
    </w:p>
    <w:p w:rsidR="00563D7D" w:rsidRPr="00563D7D" w:rsidRDefault="00563D7D" w:rsidP="00563D7D">
      <w:pPr>
        <w:pStyle w:val="ListParagraph"/>
        <w:numPr>
          <w:ilvl w:val="0"/>
          <w:numId w:val="1"/>
        </w:numPr>
        <w:spacing w:after="0" w:line="360" w:lineRule="auto"/>
        <w:contextualSpacing w:val="0"/>
        <w:jc w:val="both"/>
        <w:rPr>
          <w:rFonts w:ascii="Times New Roman" w:hAnsi="Times New Roman" w:cs="Times New Roman"/>
          <w:b/>
          <w:vanish/>
          <w:sz w:val="24"/>
          <w:lang w:val="en-ID"/>
        </w:rPr>
      </w:pPr>
    </w:p>
    <w:p w:rsidR="00563D7D" w:rsidRPr="00563D7D" w:rsidRDefault="00563D7D" w:rsidP="00563D7D">
      <w:pPr>
        <w:pStyle w:val="ListParagraph"/>
        <w:numPr>
          <w:ilvl w:val="0"/>
          <w:numId w:val="1"/>
        </w:numPr>
        <w:spacing w:after="0" w:line="360" w:lineRule="auto"/>
        <w:contextualSpacing w:val="0"/>
        <w:jc w:val="both"/>
        <w:rPr>
          <w:rFonts w:ascii="Times New Roman" w:hAnsi="Times New Roman" w:cs="Times New Roman"/>
          <w:b/>
          <w:vanish/>
          <w:sz w:val="24"/>
          <w:lang w:val="en-ID"/>
        </w:rPr>
      </w:pPr>
    </w:p>
    <w:p w:rsidR="00563D7D" w:rsidRPr="00563D7D" w:rsidRDefault="00563D7D" w:rsidP="00563D7D">
      <w:pPr>
        <w:pStyle w:val="ListParagraph"/>
        <w:numPr>
          <w:ilvl w:val="0"/>
          <w:numId w:val="1"/>
        </w:numPr>
        <w:spacing w:after="0" w:line="360" w:lineRule="auto"/>
        <w:contextualSpacing w:val="0"/>
        <w:jc w:val="both"/>
        <w:rPr>
          <w:rFonts w:ascii="Times New Roman" w:hAnsi="Times New Roman" w:cs="Times New Roman"/>
          <w:b/>
          <w:vanish/>
          <w:sz w:val="24"/>
          <w:lang w:val="en-ID"/>
        </w:rPr>
      </w:pPr>
    </w:p>
    <w:p w:rsidR="00563D7D" w:rsidRDefault="00563D7D" w:rsidP="00563D7D">
      <w:pPr>
        <w:numPr>
          <w:ilvl w:val="1"/>
          <w:numId w:val="1"/>
        </w:numPr>
        <w:spacing w:after="0" w:line="360" w:lineRule="auto"/>
        <w:ind w:left="567" w:hanging="573"/>
        <w:jc w:val="both"/>
        <w:rPr>
          <w:rFonts w:ascii="Times New Roman" w:hAnsi="Times New Roman" w:cs="Times New Roman"/>
          <w:b/>
          <w:sz w:val="24"/>
          <w:lang w:val="en-ID"/>
        </w:rPr>
      </w:pPr>
      <w:r>
        <w:rPr>
          <w:rFonts w:ascii="Times New Roman" w:hAnsi="Times New Roman" w:cs="Times New Roman"/>
          <w:b/>
          <w:sz w:val="24"/>
          <w:lang w:val="en-ID"/>
        </w:rPr>
        <w:t>Simpulan</w:t>
      </w:r>
    </w:p>
    <w:p w:rsidR="00563D7D" w:rsidRPr="0067769C" w:rsidRDefault="00563D7D" w:rsidP="00563D7D">
      <w:pPr>
        <w:spacing w:after="0" w:line="360" w:lineRule="auto"/>
        <w:ind w:firstLine="567"/>
        <w:jc w:val="both"/>
        <w:rPr>
          <w:rFonts w:ascii="Times New Roman" w:hAnsi="Times New Roman" w:cs="Times New Roman"/>
          <w:sz w:val="24"/>
          <w:lang w:val="en-ID"/>
        </w:rPr>
      </w:pPr>
      <w:r>
        <w:rPr>
          <w:rFonts w:ascii="Times New Roman" w:hAnsi="Times New Roman" w:cs="Times New Roman"/>
          <w:sz w:val="24"/>
          <w:lang w:val="en-ID"/>
        </w:rPr>
        <w:t>Berdasarkan pengamatan yang dilakukan oleh penulis terhadap Perancangan Sistem Informasi Akuntansi Penggajian dan Pengupahan pada Calista Music Academy, dapat disimpulkan bahwa</w:t>
      </w:r>
      <w:r w:rsidR="00D5203E">
        <w:rPr>
          <w:rFonts w:ascii="Times New Roman" w:hAnsi="Times New Roman" w:cs="Times New Roman"/>
          <w:sz w:val="24"/>
          <w:lang w:val="en-ID"/>
        </w:rPr>
        <w:t xml:space="preserve"> perancangan</w:t>
      </w:r>
      <w:r w:rsidR="00D5203E" w:rsidRPr="00D5203E">
        <w:rPr>
          <w:rFonts w:ascii="Times New Roman" w:hAnsi="Times New Roman" w:cs="Times New Roman"/>
          <w:sz w:val="24"/>
          <w:lang w:val="en-ID"/>
        </w:rPr>
        <w:t xml:space="preserve"> </w:t>
      </w:r>
      <w:r w:rsidR="00D5203E">
        <w:rPr>
          <w:rFonts w:ascii="Times New Roman" w:hAnsi="Times New Roman" w:cs="Times New Roman"/>
          <w:sz w:val="24"/>
          <w:lang w:val="en-ID"/>
        </w:rPr>
        <w:t xml:space="preserve">sistem informasi akuntansi penggajian dan pengupahan pada Calista Music Academy </w:t>
      </w:r>
      <w:r w:rsidR="00315B4F">
        <w:rPr>
          <w:rFonts w:ascii="Times New Roman" w:hAnsi="Times New Roman" w:cs="Times New Roman"/>
          <w:sz w:val="24"/>
          <w:lang w:val="en-ID"/>
        </w:rPr>
        <w:t xml:space="preserve">masih menggunakan sistem manual yang menyebabkan kelalaian dan kekeliruan dalam prosesnya. Perusahaan juga tidak memberikan bukti pembayaran gaji dan upah kepada setiap karyawan yang menerima. Perancangan sistem informasi akuntansi penggajian dan pengupahan </w:t>
      </w:r>
      <w:r w:rsidR="00D5203E">
        <w:rPr>
          <w:rFonts w:ascii="Times New Roman" w:hAnsi="Times New Roman" w:cs="Times New Roman"/>
          <w:sz w:val="24"/>
          <w:lang w:val="en-ID"/>
        </w:rPr>
        <w:t xml:space="preserve">menggunakan bahasa pemrograman </w:t>
      </w:r>
      <w:r w:rsidR="00D5203E">
        <w:rPr>
          <w:rFonts w:ascii="Times New Roman" w:hAnsi="Times New Roman" w:cs="Times New Roman"/>
          <w:i/>
          <w:sz w:val="24"/>
          <w:lang w:val="en-ID"/>
        </w:rPr>
        <w:t xml:space="preserve">Microsoft Visual Basic 6.0 </w:t>
      </w:r>
      <w:r w:rsidR="00D5203E">
        <w:rPr>
          <w:rFonts w:ascii="Times New Roman" w:hAnsi="Times New Roman" w:cs="Times New Roman"/>
          <w:sz w:val="24"/>
          <w:lang w:val="en-ID"/>
        </w:rPr>
        <w:t>dengan database</w:t>
      </w:r>
      <w:r w:rsidR="00D5203E">
        <w:rPr>
          <w:rFonts w:ascii="Times New Roman" w:hAnsi="Times New Roman" w:cs="Times New Roman"/>
          <w:i/>
          <w:sz w:val="24"/>
          <w:lang w:val="en-ID"/>
        </w:rPr>
        <w:t xml:space="preserve"> Microsoft Access 2010</w:t>
      </w:r>
      <w:r w:rsidR="00861AE8">
        <w:rPr>
          <w:rFonts w:ascii="Times New Roman" w:hAnsi="Times New Roman" w:cs="Times New Roman"/>
          <w:i/>
          <w:sz w:val="24"/>
          <w:lang w:val="en-ID"/>
        </w:rPr>
        <w:t xml:space="preserve"> </w:t>
      </w:r>
      <w:r w:rsidR="00861AE8">
        <w:rPr>
          <w:rFonts w:ascii="Times New Roman" w:hAnsi="Times New Roman" w:cs="Times New Roman"/>
          <w:sz w:val="24"/>
          <w:lang w:val="en-ID"/>
        </w:rPr>
        <w:t xml:space="preserve">pelaporan menggunakan </w:t>
      </w:r>
      <w:r w:rsidR="00861AE8">
        <w:rPr>
          <w:rFonts w:ascii="Times New Roman" w:hAnsi="Times New Roman" w:cs="Times New Roman"/>
          <w:i/>
          <w:sz w:val="24"/>
          <w:lang w:val="en-ID"/>
        </w:rPr>
        <w:t>Crystal Report 8.5</w:t>
      </w:r>
      <w:r w:rsidR="00D5203E">
        <w:rPr>
          <w:rFonts w:ascii="Times New Roman" w:hAnsi="Times New Roman" w:cs="Times New Roman"/>
          <w:i/>
          <w:sz w:val="24"/>
          <w:lang w:val="en-ID"/>
        </w:rPr>
        <w:t xml:space="preserve">. </w:t>
      </w:r>
      <w:r w:rsidR="00D5203E">
        <w:rPr>
          <w:rFonts w:ascii="Times New Roman" w:hAnsi="Times New Roman" w:cs="Times New Roman"/>
          <w:sz w:val="24"/>
          <w:lang w:val="en-ID"/>
        </w:rPr>
        <w:t xml:space="preserve">Perancangan sistem informasi melalui beberapa tahap yaitu analisis sistem informasi akuntansi penggajian dan pengupahan, </w:t>
      </w:r>
      <w:r w:rsidR="0067769C">
        <w:rPr>
          <w:rFonts w:ascii="Times New Roman" w:hAnsi="Times New Roman" w:cs="Times New Roman"/>
          <w:i/>
          <w:sz w:val="24"/>
          <w:lang w:val="en-ID"/>
        </w:rPr>
        <w:t>Data Flow Diagram</w:t>
      </w:r>
      <w:r w:rsidR="0067769C">
        <w:rPr>
          <w:rFonts w:ascii="Times New Roman" w:hAnsi="Times New Roman" w:cs="Times New Roman"/>
          <w:sz w:val="24"/>
          <w:lang w:val="en-ID"/>
        </w:rPr>
        <w:t xml:space="preserve"> (DFD), </w:t>
      </w:r>
      <w:r w:rsidR="0067769C">
        <w:rPr>
          <w:rFonts w:ascii="Times New Roman" w:hAnsi="Times New Roman" w:cs="Times New Roman"/>
          <w:i/>
          <w:sz w:val="24"/>
          <w:lang w:val="en-ID"/>
        </w:rPr>
        <w:t>Flowchart</w:t>
      </w:r>
      <w:r w:rsidR="0067769C">
        <w:rPr>
          <w:rFonts w:ascii="Times New Roman" w:hAnsi="Times New Roman" w:cs="Times New Roman"/>
          <w:sz w:val="24"/>
          <w:lang w:val="en-ID"/>
        </w:rPr>
        <w:t>,</w:t>
      </w:r>
      <w:r w:rsidR="0063394B">
        <w:rPr>
          <w:rFonts w:ascii="Times New Roman" w:hAnsi="Times New Roman" w:cs="Times New Roman"/>
          <w:i/>
          <w:sz w:val="24"/>
          <w:lang w:val="en-ID"/>
        </w:rPr>
        <w:t xml:space="preserve"> Entity Relation</w:t>
      </w:r>
      <w:r w:rsidR="0067769C">
        <w:rPr>
          <w:rFonts w:ascii="Times New Roman" w:hAnsi="Times New Roman" w:cs="Times New Roman"/>
          <w:i/>
          <w:sz w:val="24"/>
          <w:lang w:val="en-ID"/>
        </w:rPr>
        <w:t xml:space="preserve"> Diagram</w:t>
      </w:r>
      <w:r w:rsidR="0067769C">
        <w:rPr>
          <w:rFonts w:ascii="Times New Roman" w:hAnsi="Times New Roman" w:cs="Times New Roman"/>
          <w:sz w:val="24"/>
          <w:lang w:val="en-ID"/>
        </w:rPr>
        <w:t xml:space="preserve"> (ERD)</w:t>
      </w:r>
      <w:r w:rsidR="0067769C">
        <w:rPr>
          <w:rFonts w:ascii="Times New Roman" w:hAnsi="Times New Roman" w:cs="Times New Roman"/>
          <w:i/>
          <w:sz w:val="24"/>
          <w:lang w:val="en-ID"/>
        </w:rPr>
        <w:t xml:space="preserve">, </w:t>
      </w:r>
      <w:r w:rsidR="0067769C">
        <w:rPr>
          <w:rFonts w:ascii="Times New Roman" w:hAnsi="Times New Roman" w:cs="Times New Roman"/>
          <w:sz w:val="24"/>
          <w:lang w:val="en-ID"/>
        </w:rPr>
        <w:t xml:space="preserve">perancangan table, perancangan </w:t>
      </w:r>
      <w:r w:rsidR="0067769C">
        <w:rPr>
          <w:rFonts w:ascii="Times New Roman" w:hAnsi="Times New Roman" w:cs="Times New Roman"/>
          <w:i/>
          <w:sz w:val="24"/>
          <w:lang w:val="en-ID"/>
        </w:rPr>
        <w:t>form,</w:t>
      </w:r>
      <w:r w:rsidR="00631A54">
        <w:rPr>
          <w:rFonts w:ascii="Times New Roman" w:hAnsi="Times New Roman" w:cs="Times New Roman"/>
          <w:i/>
          <w:sz w:val="24"/>
          <w:lang w:val="en-ID"/>
        </w:rPr>
        <w:t xml:space="preserve"> </w:t>
      </w:r>
      <w:r w:rsidR="00631A54">
        <w:rPr>
          <w:rFonts w:ascii="Times New Roman" w:hAnsi="Times New Roman" w:cs="Times New Roman"/>
          <w:sz w:val="24"/>
          <w:lang w:val="en-ID"/>
        </w:rPr>
        <w:t>dan</w:t>
      </w:r>
      <w:r w:rsidR="0067769C">
        <w:rPr>
          <w:rFonts w:ascii="Times New Roman" w:hAnsi="Times New Roman" w:cs="Times New Roman"/>
          <w:i/>
          <w:sz w:val="24"/>
          <w:lang w:val="en-ID"/>
        </w:rPr>
        <w:t xml:space="preserve"> </w:t>
      </w:r>
      <w:r w:rsidR="0067769C">
        <w:rPr>
          <w:rFonts w:ascii="Times New Roman" w:hAnsi="Times New Roman" w:cs="Times New Roman"/>
          <w:sz w:val="24"/>
          <w:lang w:val="en-ID"/>
        </w:rPr>
        <w:t>perancangan pelaporan. Sistem yang akan diimplementasikan telah sesuai dengan kebutuhan perusahaan</w:t>
      </w:r>
      <w:r w:rsidR="0067769C">
        <w:rPr>
          <w:rFonts w:ascii="Times New Roman" w:hAnsi="Times New Roman" w:cs="Times New Roman"/>
          <w:i/>
          <w:sz w:val="24"/>
          <w:lang w:val="en-ID"/>
        </w:rPr>
        <w:t xml:space="preserve"> </w:t>
      </w:r>
      <w:r w:rsidR="0067769C">
        <w:rPr>
          <w:rFonts w:ascii="Times New Roman" w:hAnsi="Times New Roman" w:cs="Times New Roman"/>
          <w:sz w:val="24"/>
          <w:lang w:val="en-ID"/>
        </w:rPr>
        <w:t xml:space="preserve">yang dapat memperlancar kegiatan operasional perusahaan dalam melakukan perhitungan penggajian dan pengupahan. Secara garis besar aplikasi ini dapat diakses oleh 4 </w:t>
      </w:r>
      <w:r w:rsidR="0067769C">
        <w:rPr>
          <w:rFonts w:ascii="Times New Roman" w:hAnsi="Times New Roman" w:cs="Times New Roman"/>
          <w:i/>
          <w:sz w:val="24"/>
          <w:lang w:val="en-ID"/>
        </w:rPr>
        <w:t>user</w:t>
      </w:r>
      <w:r w:rsidR="0067769C">
        <w:rPr>
          <w:rFonts w:ascii="Times New Roman" w:hAnsi="Times New Roman" w:cs="Times New Roman"/>
          <w:sz w:val="24"/>
          <w:lang w:val="en-ID"/>
        </w:rPr>
        <w:t xml:space="preserve"> yaitu 1 </w:t>
      </w:r>
      <w:r w:rsidR="0067769C">
        <w:rPr>
          <w:rFonts w:ascii="Times New Roman" w:hAnsi="Times New Roman" w:cs="Times New Roman"/>
          <w:i/>
          <w:sz w:val="24"/>
          <w:lang w:val="en-ID"/>
        </w:rPr>
        <w:t>user</w:t>
      </w:r>
      <w:r w:rsidR="004E2436">
        <w:rPr>
          <w:rFonts w:ascii="Times New Roman" w:hAnsi="Times New Roman" w:cs="Times New Roman"/>
          <w:sz w:val="24"/>
          <w:lang w:val="en-ID"/>
        </w:rPr>
        <w:t xml:space="preserve"> P</w:t>
      </w:r>
      <w:r w:rsidR="0067769C">
        <w:rPr>
          <w:rFonts w:ascii="Times New Roman" w:hAnsi="Times New Roman" w:cs="Times New Roman"/>
          <w:sz w:val="24"/>
          <w:lang w:val="en-ID"/>
        </w:rPr>
        <w:t>impinan, 2</w:t>
      </w:r>
      <w:r w:rsidR="0067769C">
        <w:rPr>
          <w:rFonts w:ascii="Times New Roman" w:hAnsi="Times New Roman" w:cs="Times New Roman"/>
          <w:i/>
          <w:sz w:val="24"/>
          <w:lang w:val="en-ID"/>
        </w:rPr>
        <w:t xml:space="preserve"> user </w:t>
      </w:r>
      <w:r w:rsidR="004E2436">
        <w:rPr>
          <w:rFonts w:ascii="Times New Roman" w:hAnsi="Times New Roman" w:cs="Times New Roman"/>
          <w:sz w:val="24"/>
          <w:lang w:val="en-ID"/>
        </w:rPr>
        <w:t>A</w:t>
      </w:r>
      <w:r w:rsidR="0067769C">
        <w:rPr>
          <w:rFonts w:ascii="Times New Roman" w:hAnsi="Times New Roman" w:cs="Times New Roman"/>
          <w:sz w:val="24"/>
          <w:lang w:val="en-ID"/>
        </w:rPr>
        <w:t xml:space="preserve">dministasi, dan 1 </w:t>
      </w:r>
      <w:r w:rsidR="0067769C">
        <w:rPr>
          <w:rFonts w:ascii="Times New Roman" w:hAnsi="Times New Roman" w:cs="Times New Roman"/>
          <w:i/>
          <w:sz w:val="24"/>
          <w:lang w:val="en-ID"/>
        </w:rPr>
        <w:t xml:space="preserve">user </w:t>
      </w:r>
      <w:r w:rsidR="0067769C">
        <w:rPr>
          <w:rFonts w:ascii="Times New Roman" w:hAnsi="Times New Roman" w:cs="Times New Roman"/>
          <w:sz w:val="24"/>
          <w:lang w:val="en-ID"/>
        </w:rPr>
        <w:t>Keuangan.</w:t>
      </w:r>
    </w:p>
    <w:p w:rsidR="00563D7D" w:rsidRPr="00563D7D" w:rsidRDefault="00563D7D" w:rsidP="00563D7D">
      <w:pPr>
        <w:spacing w:after="0" w:line="360" w:lineRule="auto"/>
        <w:ind w:firstLine="567"/>
        <w:jc w:val="both"/>
        <w:rPr>
          <w:rFonts w:ascii="Times New Roman" w:hAnsi="Times New Roman" w:cs="Times New Roman"/>
          <w:sz w:val="24"/>
          <w:lang w:val="en-ID"/>
        </w:rPr>
      </w:pPr>
    </w:p>
    <w:p w:rsidR="00563D7D" w:rsidRDefault="00563D7D" w:rsidP="00563D7D">
      <w:pPr>
        <w:numPr>
          <w:ilvl w:val="1"/>
          <w:numId w:val="1"/>
        </w:numPr>
        <w:spacing w:after="0" w:line="360" w:lineRule="auto"/>
        <w:ind w:left="567" w:hanging="573"/>
        <w:jc w:val="both"/>
        <w:rPr>
          <w:rFonts w:ascii="Times New Roman" w:hAnsi="Times New Roman" w:cs="Times New Roman"/>
          <w:b/>
          <w:sz w:val="24"/>
          <w:lang w:val="en-ID"/>
        </w:rPr>
      </w:pPr>
      <w:r>
        <w:rPr>
          <w:rFonts w:ascii="Times New Roman" w:hAnsi="Times New Roman" w:cs="Times New Roman"/>
          <w:b/>
          <w:sz w:val="24"/>
          <w:lang w:val="en-ID"/>
        </w:rPr>
        <w:t>Saran</w:t>
      </w:r>
    </w:p>
    <w:p w:rsidR="0067769C" w:rsidRPr="0067769C" w:rsidRDefault="0067769C" w:rsidP="0063394B">
      <w:pPr>
        <w:spacing w:after="0" w:line="360" w:lineRule="auto"/>
        <w:ind w:firstLine="567"/>
        <w:jc w:val="both"/>
        <w:rPr>
          <w:rFonts w:ascii="Times New Roman" w:hAnsi="Times New Roman" w:cs="Times New Roman"/>
          <w:sz w:val="24"/>
          <w:lang w:val="en-ID"/>
        </w:rPr>
      </w:pPr>
      <w:r w:rsidRPr="0067769C">
        <w:rPr>
          <w:rFonts w:ascii="Times New Roman" w:hAnsi="Times New Roman" w:cs="Times New Roman"/>
          <w:sz w:val="24"/>
          <w:lang w:val="en-ID"/>
        </w:rPr>
        <w:t>Berdasarkan</w:t>
      </w:r>
      <w:r w:rsidR="00315B4F">
        <w:rPr>
          <w:rFonts w:ascii="Times New Roman" w:hAnsi="Times New Roman" w:cs="Times New Roman"/>
          <w:sz w:val="24"/>
          <w:lang w:val="en-ID"/>
        </w:rPr>
        <w:t xml:space="preserve"> </w:t>
      </w:r>
      <w:r>
        <w:rPr>
          <w:rFonts w:ascii="Times New Roman" w:hAnsi="Times New Roman" w:cs="Times New Roman"/>
          <w:sz w:val="24"/>
          <w:lang w:val="en-ID"/>
        </w:rPr>
        <w:t>simpulan yang telah dikemukakan oleh penulis, maka penulis memberikan saran yang dapat dijadikan sebagai bahan masukan yang bermanfaat bagi Calista Music Academy Palembang. Adapun saran yang dapat penulis berikan adalah diharapkan aplikasi ini dapat membantu perusahaan dalan keefektifan dan keefisienan dalam menyajikan informasi</w:t>
      </w:r>
      <w:r w:rsidR="00315B4F">
        <w:rPr>
          <w:rFonts w:ascii="Times New Roman" w:hAnsi="Times New Roman" w:cs="Times New Roman"/>
          <w:sz w:val="24"/>
          <w:lang w:val="en-ID"/>
        </w:rPr>
        <w:t xml:space="preserve"> penggajian dan pengupahan</w:t>
      </w:r>
      <w:r>
        <w:rPr>
          <w:rFonts w:ascii="Times New Roman" w:hAnsi="Times New Roman" w:cs="Times New Roman"/>
          <w:sz w:val="24"/>
          <w:lang w:val="en-ID"/>
        </w:rPr>
        <w:t xml:space="preserve">. Sebelum aplikasi tersebut diimplementasikan dan dioperasikan, sebaiknya diberikan pelatihan kepada </w:t>
      </w:r>
      <w:r>
        <w:rPr>
          <w:rFonts w:ascii="Times New Roman" w:hAnsi="Times New Roman" w:cs="Times New Roman"/>
          <w:i/>
          <w:sz w:val="24"/>
          <w:lang w:val="en-ID"/>
        </w:rPr>
        <w:t>user</w:t>
      </w:r>
      <w:r>
        <w:rPr>
          <w:rFonts w:ascii="Times New Roman" w:hAnsi="Times New Roman" w:cs="Times New Roman"/>
          <w:sz w:val="24"/>
          <w:lang w:val="en-ID"/>
        </w:rPr>
        <w:t xml:space="preserve"> yang akan menjalankan program tersebut.</w:t>
      </w:r>
      <w:r w:rsidR="00315B4F">
        <w:rPr>
          <w:rFonts w:ascii="Times New Roman" w:hAnsi="Times New Roman" w:cs="Times New Roman"/>
          <w:sz w:val="24"/>
          <w:lang w:val="en-ID"/>
        </w:rPr>
        <w:t xml:space="preserve"> Penulis berharap </w:t>
      </w:r>
      <w:r w:rsidR="0063394B">
        <w:rPr>
          <w:rFonts w:ascii="Times New Roman" w:hAnsi="Times New Roman" w:cs="Times New Roman"/>
          <w:sz w:val="24"/>
          <w:lang w:val="en-ID"/>
        </w:rPr>
        <w:t>pe</w:t>
      </w:r>
      <w:r w:rsidR="00315B4F">
        <w:rPr>
          <w:rFonts w:ascii="Times New Roman" w:hAnsi="Times New Roman" w:cs="Times New Roman"/>
          <w:sz w:val="24"/>
          <w:lang w:val="en-ID"/>
        </w:rPr>
        <w:t xml:space="preserve">rancangan </w:t>
      </w:r>
      <w:r w:rsidR="0063394B">
        <w:rPr>
          <w:rFonts w:ascii="Times New Roman" w:hAnsi="Times New Roman" w:cs="Times New Roman"/>
          <w:sz w:val="24"/>
          <w:lang w:val="en-ID"/>
        </w:rPr>
        <w:lastRenderedPageBreak/>
        <w:t xml:space="preserve">sistem informasi akuntansi </w:t>
      </w:r>
      <w:r w:rsidR="00315B4F">
        <w:rPr>
          <w:rFonts w:ascii="Times New Roman" w:hAnsi="Times New Roman" w:cs="Times New Roman"/>
          <w:sz w:val="24"/>
          <w:lang w:val="en-ID"/>
        </w:rPr>
        <w:t xml:space="preserve">penggajian dan pengupahan </w:t>
      </w:r>
      <w:r w:rsidR="0063394B">
        <w:rPr>
          <w:rFonts w:ascii="Times New Roman" w:hAnsi="Times New Roman" w:cs="Times New Roman"/>
          <w:sz w:val="24"/>
          <w:lang w:val="en-ID"/>
        </w:rPr>
        <w:t>ya</w:t>
      </w:r>
      <w:r w:rsidR="00BB3CC0">
        <w:rPr>
          <w:rFonts w:ascii="Times New Roman" w:hAnsi="Times New Roman" w:cs="Times New Roman"/>
          <w:sz w:val="24"/>
          <w:lang w:val="en-ID"/>
        </w:rPr>
        <w:t>ng sekarang sudah di</w:t>
      </w:r>
      <w:r w:rsidR="00315B4F">
        <w:rPr>
          <w:rFonts w:ascii="Times New Roman" w:hAnsi="Times New Roman" w:cs="Times New Roman"/>
          <w:sz w:val="24"/>
          <w:lang w:val="en-ID"/>
        </w:rPr>
        <w:t>rancang dapat</w:t>
      </w:r>
      <w:r w:rsidR="0063394B">
        <w:rPr>
          <w:rFonts w:ascii="Times New Roman" w:hAnsi="Times New Roman" w:cs="Times New Roman"/>
          <w:sz w:val="24"/>
          <w:lang w:val="en-ID"/>
        </w:rPr>
        <w:t xml:space="preserve"> terus berkembang dan sesuai dengan kebutuhan perusahaan di masa mendatang.</w:t>
      </w:r>
    </w:p>
    <w:sectPr w:rsidR="0067769C" w:rsidRPr="0067769C" w:rsidSect="00BB3CC0">
      <w:headerReference w:type="default" r:id="rId7"/>
      <w:footerReference w:type="first" r:id="rId8"/>
      <w:pgSz w:w="12240" w:h="15840"/>
      <w:pgMar w:top="1701" w:right="1701" w:bottom="1701" w:left="2268" w:header="907" w:footer="1304" w:gutter="0"/>
      <w:pgNumType w:start="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803" w:rsidRDefault="00FC4803" w:rsidP="004E2436">
      <w:pPr>
        <w:spacing w:after="0" w:line="240" w:lineRule="auto"/>
      </w:pPr>
      <w:r>
        <w:separator/>
      </w:r>
    </w:p>
  </w:endnote>
  <w:endnote w:type="continuationSeparator" w:id="1">
    <w:p w:rsidR="00FC4803" w:rsidRDefault="00FC4803" w:rsidP="004E2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C0" w:rsidRPr="00BB3CC0" w:rsidRDefault="00BB3CC0" w:rsidP="00BB3CC0">
    <w:pPr>
      <w:pStyle w:val="Footer"/>
      <w:jc w:val="center"/>
      <w:rPr>
        <w:lang w:val="en-ID"/>
      </w:rPr>
    </w:pPr>
    <w:r>
      <w:rPr>
        <w:lang w:val="en-ID"/>
      </w:rPr>
      <w:t>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803" w:rsidRDefault="00FC4803" w:rsidP="004E2436">
      <w:pPr>
        <w:spacing w:after="0" w:line="240" w:lineRule="auto"/>
      </w:pPr>
      <w:r>
        <w:separator/>
      </w:r>
    </w:p>
  </w:footnote>
  <w:footnote w:type="continuationSeparator" w:id="1">
    <w:p w:rsidR="00FC4803" w:rsidRDefault="00FC4803" w:rsidP="004E24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303601"/>
      <w:docPartObj>
        <w:docPartGallery w:val="Page Numbers (Top of Page)"/>
        <w:docPartUnique/>
      </w:docPartObj>
    </w:sdtPr>
    <w:sdtContent>
      <w:p w:rsidR="00BB3CC0" w:rsidRDefault="00BB3CC0">
        <w:pPr>
          <w:pStyle w:val="Header"/>
          <w:jc w:val="right"/>
        </w:pPr>
        <w:fldSimple w:instr=" PAGE   \* MERGEFORMAT ">
          <w:r>
            <w:rPr>
              <w:noProof/>
            </w:rPr>
            <w:t>68</w:t>
          </w:r>
        </w:fldSimple>
      </w:p>
    </w:sdtContent>
  </w:sdt>
  <w:p w:rsidR="00BB3CC0" w:rsidRDefault="00BB3C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17DFD"/>
    <w:multiLevelType w:val="multilevel"/>
    <w:tmpl w:val="982073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63D7D"/>
    <w:rsid w:val="0018489A"/>
    <w:rsid w:val="002F0896"/>
    <w:rsid w:val="00315B4F"/>
    <w:rsid w:val="00320E9A"/>
    <w:rsid w:val="004E2436"/>
    <w:rsid w:val="00563D7D"/>
    <w:rsid w:val="00631A54"/>
    <w:rsid w:val="0063394B"/>
    <w:rsid w:val="0067769C"/>
    <w:rsid w:val="00861AE8"/>
    <w:rsid w:val="00934079"/>
    <w:rsid w:val="009C001A"/>
    <w:rsid w:val="00BB3CC0"/>
    <w:rsid w:val="00C345AB"/>
    <w:rsid w:val="00CB2F8F"/>
    <w:rsid w:val="00CE2908"/>
    <w:rsid w:val="00D5203E"/>
    <w:rsid w:val="00D84127"/>
    <w:rsid w:val="00E03A17"/>
    <w:rsid w:val="00FC4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D7D"/>
    <w:pPr>
      <w:ind w:left="720"/>
      <w:contextualSpacing/>
    </w:pPr>
  </w:style>
  <w:style w:type="paragraph" w:styleId="Header">
    <w:name w:val="header"/>
    <w:basedOn w:val="Normal"/>
    <w:link w:val="HeaderChar"/>
    <w:uiPriority w:val="99"/>
    <w:unhideWhenUsed/>
    <w:rsid w:val="004E2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436"/>
  </w:style>
  <w:style w:type="paragraph" w:styleId="Footer">
    <w:name w:val="footer"/>
    <w:basedOn w:val="Normal"/>
    <w:link w:val="FooterChar"/>
    <w:uiPriority w:val="99"/>
    <w:unhideWhenUsed/>
    <w:rsid w:val="004E2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4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2018-07-15T18:12:00Z</cp:lastPrinted>
  <dcterms:created xsi:type="dcterms:W3CDTF">2018-06-28T16:32:00Z</dcterms:created>
  <dcterms:modified xsi:type="dcterms:W3CDTF">2018-07-23T18:49:00Z</dcterms:modified>
</cp:coreProperties>
</file>