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67" w:rsidRDefault="00BE09A0" w:rsidP="00BE09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BE09A0" w:rsidRDefault="00BE09A0" w:rsidP="004535D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BE09A0" w:rsidRDefault="00BE09A0" w:rsidP="004535DF">
      <w:pPr>
        <w:spacing w:after="0" w:line="360" w:lineRule="auto"/>
        <w:jc w:val="center"/>
        <w:rPr>
          <w:rFonts w:ascii="Times New Roman" w:hAnsi="Times New Roman" w:cs="Times New Roman"/>
          <w:b/>
          <w:sz w:val="24"/>
          <w:szCs w:val="24"/>
        </w:rPr>
      </w:pPr>
    </w:p>
    <w:p w:rsidR="00BE09A0" w:rsidRDefault="00BE09A0" w:rsidP="004535DF">
      <w:pPr>
        <w:pStyle w:val="ListParagraph"/>
        <w:numPr>
          <w:ilvl w:val="1"/>
          <w:numId w:val="2"/>
        </w:numPr>
        <w:spacing w:after="0" w:line="360" w:lineRule="auto"/>
        <w:ind w:left="709" w:hanging="709"/>
        <w:rPr>
          <w:rFonts w:ascii="Times New Roman" w:hAnsi="Times New Roman" w:cs="Times New Roman"/>
          <w:b/>
          <w:sz w:val="24"/>
          <w:szCs w:val="24"/>
        </w:rPr>
      </w:pPr>
      <w:r w:rsidRPr="00BE09A0">
        <w:rPr>
          <w:rFonts w:ascii="Times New Roman" w:hAnsi="Times New Roman" w:cs="Times New Roman"/>
          <w:b/>
          <w:sz w:val="24"/>
          <w:szCs w:val="24"/>
        </w:rPr>
        <w:t>Laporan Keuangan</w:t>
      </w:r>
    </w:p>
    <w:p w:rsidR="004535DF" w:rsidRDefault="004535DF" w:rsidP="004535DF">
      <w:pPr>
        <w:pStyle w:val="ListParagraph"/>
        <w:numPr>
          <w:ilvl w:val="2"/>
          <w:numId w:val="2"/>
        </w:numPr>
        <w:spacing w:after="0" w:line="360" w:lineRule="auto"/>
        <w:ind w:left="709" w:hanging="709"/>
        <w:rPr>
          <w:rFonts w:ascii="Times New Roman" w:hAnsi="Times New Roman" w:cs="Times New Roman"/>
          <w:b/>
          <w:sz w:val="24"/>
          <w:szCs w:val="24"/>
        </w:rPr>
      </w:pPr>
      <w:r w:rsidRPr="004535DF">
        <w:rPr>
          <w:rFonts w:ascii="Times New Roman" w:hAnsi="Times New Roman" w:cs="Times New Roman"/>
          <w:b/>
          <w:sz w:val="24"/>
          <w:szCs w:val="24"/>
        </w:rPr>
        <w:t>Pengertian Laporan Keuangan</w:t>
      </w:r>
    </w:p>
    <w:p w:rsidR="000D7550" w:rsidRDefault="004535DF" w:rsidP="004535DF">
      <w:pPr>
        <w:widowControl w:val="0"/>
        <w:overflowPunct w:val="0"/>
        <w:autoSpaceDE w:val="0"/>
        <w:autoSpaceDN w:val="0"/>
        <w:adjustRightInd w:val="0"/>
        <w:spacing w:after="0" w:line="360" w:lineRule="auto"/>
        <w:ind w:firstLine="709"/>
        <w:jc w:val="both"/>
        <w:rPr>
          <w:rFonts w:ascii="Times New Roman" w:hAnsi="Times New Roman" w:cs="Times New Roman"/>
          <w:sz w:val="24"/>
          <w:szCs w:val="24"/>
        </w:rPr>
      </w:pPr>
      <w:r w:rsidRPr="004535DF">
        <w:rPr>
          <w:rFonts w:ascii="Times New Roman" w:hAnsi="Times New Roman" w:cs="Times New Roman"/>
          <w:sz w:val="24"/>
          <w:szCs w:val="24"/>
        </w:rPr>
        <w:t>Bagian keuangan atau bagian akuntansi di perusahaan memiliki tugas utama yaitu menyiapkan laporan keuangan. Laporan keuangan tersebut secara umum terdiri atas laporan laba rugi, laporan posisi keuangan, laporan perubahan ekuitas, laporan arus kas dan cata</w:t>
      </w:r>
      <w:r w:rsidR="000D7550">
        <w:rPr>
          <w:rFonts w:ascii="Times New Roman" w:hAnsi="Times New Roman" w:cs="Times New Roman"/>
          <w:sz w:val="24"/>
          <w:szCs w:val="24"/>
        </w:rPr>
        <w:t>tan atas laporan keuangan.</w:t>
      </w:r>
    </w:p>
    <w:p w:rsidR="004535DF" w:rsidRPr="004535DF" w:rsidRDefault="00EF3867" w:rsidP="004535DF">
      <w:pPr>
        <w:widowControl w:val="0"/>
        <w:overflowPunct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Menurut Kasmir (2017</w:t>
      </w:r>
      <w:r w:rsidR="004535DF" w:rsidRPr="004535DF">
        <w:rPr>
          <w:rFonts w:ascii="Times New Roman" w:hAnsi="Times New Roman" w:cs="Times New Roman"/>
          <w:sz w:val="24"/>
          <w:szCs w:val="24"/>
        </w:rPr>
        <w:t>:7)</w:t>
      </w:r>
      <w:r w:rsidR="00AF2D91">
        <w:rPr>
          <w:rFonts w:ascii="Times New Roman" w:hAnsi="Times New Roman" w:cs="Times New Roman"/>
          <w:sz w:val="24"/>
          <w:szCs w:val="24"/>
        </w:rPr>
        <w:t>,</w:t>
      </w:r>
      <w:r w:rsidR="004535DF" w:rsidRPr="004535DF">
        <w:rPr>
          <w:rFonts w:ascii="Times New Roman" w:hAnsi="Times New Roman" w:cs="Times New Roman"/>
          <w:sz w:val="24"/>
          <w:szCs w:val="24"/>
        </w:rPr>
        <w:t xml:space="preserve"> laporan keuangan yaitu:</w:t>
      </w:r>
    </w:p>
    <w:p w:rsidR="00AF2D91" w:rsidRDefault="004535DF" w:rsidP="00D02E2A">
      <w:pPr>
        <w:pStyle w:val="ListParagraph"/>
        <w:widowControl w:val="0"/>
        <w:overflowPunct w:val="0"/>
        <w:autoSpaceDE w:val="0"/>
        <w:autoSpaceDN w:val="0"/>
        <w:adjustRightInd w:val="0"/>
        <w:spacing w:line="240" w:lineRule="auto"/>
        <w:ind w:left="709" w:right="49"/>
        <w:jc w:val="both"/>
        <w:rPr>
          <w:rFonts w:ascii="Times New Roman" w:hAnsi="Times New Roman" w:cs="Times New Roman"/>
          <w:sz w:val="24"/>
          <w:szCs w:val="24"/>
        </w:rPr>
      </w:pPr>
      <w:r w:rsidRPr="005F5A8A">
        <w:rPr>
          <w:rFonts w:ascii="Times New Roman" w:hAnsi="Times New Roman" w:cs="Times New Roman"/>
          <w:sz w:val="24"/>
          <w:szCs w:val="24"/>
        </w:rPr>
        <w:t>Laporan keuangan adalah laporan yang menunjukkan kondisi keuangan perusahaan pada saat ini atau dalam suatu periode tertentu. Maksud laporan keuangan yang menjukkan kondisi keuangan perusahaan pada saat ini adalah keadaan keuangan perusahaan pada tanggal tertentu (untuk neraca) dan periode tert</w:t>
      </w:r>
      <w:r>
        <w:rPr>
          <w:rFonts w:ascii="Times New Roman" w:hAnsi="Times New Roman" w:cs="Times New Roman"/>
          <w:sz w:val="24"/>
          <w:szCs w:val="24"/>
        </w:rPr>
        <w:t>entu (untuk laporan laba rugi).</w:t>
      </w:r>
    </w:p>
    <w:p w:rsidR="00D02E2A" w:rsidRPr="00D02E2A" w:rsidRDefault="00D02E2A" w:rsidP="00D02E2A">
      <w:pPr>
        <w:pStyle w:val="ListParagraph"/>
        <w:widowControl w:val="0"/>
        <w:overflowPunct w:val="0"/>
        <w:autoSpaceDE w:val="0"/>
        <w:autoSpaceDN w:val="0"/>
        <w:adjustRightInd w:val="0"/>
        <w:spacing w:line="240" w:lineRule="auto"/>
        <w:ind w:left="709" w:right="49"/>
        <w:jc w:val="both"/>
        <w:rPr>
          <w:rFonts w:ascii="Times New Roman" w:hAnsi="Times New Roman" w:cs="Times New Roman"/>
          <w:sz w:val="24"/>
          <w:szCs w:val="24"/>
        </w:rPr>
      </w:pPr>
    </w:p>
    <w:p w:rsidR="00AF2D91" w:rsidRDefault="0080289B" w:rsidP="00AF2D91">
      <w:pPr>
        <w:pStyle w:val="ListParagraph"/>
        <w:widowControl w:val="0"/>
        <w:overflowPunct w:val="0"/>
        <w:autoSpaceDE w:val="0"/>
        <w:autoSpaceDN w:val="0"/>
        <w:adjustRightInd w:val="0"/>
        <w:spacing w:after="0" w:line="360" w:lineRule="auto"/>
        <w:ind w:left="709" w:right="49"/>
        <w:jc w:val="both"/>
        <w:rPr>
          <w:rFonts w:ascii="Times New Roman" w:hAnsi="Times New Roman" w:cs="Times New Roman"/>
          <w:sz w:val="24"/>
          <w:szCs w:val="24"/>
        </w:rPr>
      </w:pPr>
      <w:r>
        <w:rPr>
          <w:rFonts w:ascii="Times New Roman" w:hAnsi="Times New Roman" w:cs="Times New Roman"/>
          <w:sz w:val="24"/>
          <w:szCs w:val="24"/>
        </w:rPr>
        <w:t>Menurut Munawir (2014</w:t>
      </w:r>
      <w:r w:rsidR="00AF2D91">
        <w:rPr>
          <w:rFonts w:ascii="Times New Roman" w:hAnsi="Times New Roman" w:cs="Times New Roman"/>
          <w:sz w:val="24"/>
          <w:szCs w:val="24"/>
        </w:rPr>
        <w:t>:5), pengertian laporan keuangan adalah:</w:t>
      </w:r>
    </w:p>
    <w:p w:rsidR="00AF2D91" w:rsidRPr="005F5A8A" w:rsidRDefault="00AF2D91" w:rsidP="004535DF">
      <w:pPr>
        <w:pStyle w:val="ListParagraph"/>
        <w:widowControl w:val="0"/>
        <w:overflowPunct w:val="0"/>
        <w:autoSpaceDE w:val="0"/>
        <w:autoSpaceDN w:val="0"/>
        <w:adjustRightInd w:val="0"/>
        <w:spacing w:line="240" w:lineRule="auto"/>
        <w:ind w:left="709" w:right="49"/>
        <w:jc w:val="both"/>
        <w:rPr>
          <w:rFonts w:ascii="Times New Roman" w:hAnsi="Times New Roman" w:cs="Times New Roman"/>
          <w:sz w:val="24"/>
          <w:szCs w:val="24"/>
        </w:rPr>
      </w:pPr>
      <w:r>
        <w:rPr>
          <w:rFonts w:ascii="Times New Roman" w:hAnsi="Times New Roman" w:cs="Times New Roman"/>
          <w:sz w:val="24"/>
          <w:szCs w:val="24"/>
        </w:rPr>
        <w:t>Laporan keuangan adalah suatu bentuk pelaporan yang terdiri dari Neraca dan Perhitungan Laba serta Laporan Perubahan Ekuitas. Neraca menunjukkan atau menggambarkan jumlah aktiva, hutang dan modal dari suatu perusahaan pada tanggal tertentu. Sedangkan Perhitungan (laporan) Rugi Laba memperlihatkan hasil-hasil yang telah dicapai oleh perusahaan serta beban yang terjadi selama periode tertentu, dan Laporan Perubahan Modal menunjukkan sumber dan penggunaan atau alasan-alasan yang menyebabkan perubahan modal perusahaan.</w:t>
      </w:r>
    </w:p>
    <w:p w:rsidR="004535DF" w:rsidRPr="004535DF" w:rsidRDefault="0080289B" w:rsidP="004535DF">
      <w:pPr>
        <w:widowControl w:val="0"/>
        <w:overflowPunct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Menurut Harahap (2013</w:t>
      </w:r>
      <w:r w:rsidR="004535DF" w:rsidRPr="004535DF">
        <w:rPr>
          <w:rFonts w:ascii="Times New Roman" w:hAnsi="Times New Roman" w:cs="Times New Roman"/>
          <w:sz w:val="24"/>
          <w:szCs w:val="24"/>
        </w:rPr>
        <w:t>:105), “Laporan keuangan menggambarkan kondisi keuangan dan hasil usaha suatu perusahaan pada saat tertentu atau jangka waktu tertentu.”</w:t>
      </w:r>
    </w:p>
    <w:p w:rsidR="004535DF" w:rsidRPr="004535DF" w:rsidRDefault="004535DF" w:rsidP="004535DF">
      <w:pPr>
        <w:widowControl w:val="0"/>
        <w:overflowPunct w:val="0"/>
        <w:autoSpaceDE w:val="0"/>
        <w:autoSpaceDN w:val="0"/>
        <w:adjustRightInd w:val="0"/>
        <w:spacing w:after="0" w:line="360" w:lineRule="auto"/>
        <w:ind w:firstLine="709"/>
        <w:jc w:val="both"/>
        <w:rPr>
          <w:rFonts w:ascii="Times New Roman" w:hAnsi="Times New Roman" w:cs="Times New Roman"/>
          <w:sz w:val="24"/>
          <w:szCs w:val="24"/>
        </w:rPr>
      </w:pPr>
      <w:r w:rsidRPr="004535DF">
        <w:rPr>
          <w:rFonts w:ascii="Times New Roman" w:hAnsi="Times New Roman" w:cs="Times New Roman"/>
          <w:sz w:val="24"/>
          <w:szCs w:val="24"/>
        </w:rPr>
        <w:t xml:space="preserve">Menurut </w:t>
      </w:r>
      <w:r w:rsidR="00D24975">
        <w:rPr>
          <w:rFonts w:ascii="Times New Roman" w:hAnsi="Times New Roman" w:cs="Times New Roman"/>
          <w:sz w:val="24"/>
          <w:szCs w:val="24"/>
        </w:rPr>
        <w:t>Baridwan</w:t>
      </w:r>
      <w:r w:rsidRPr="004535DF">
        <w:rPr>
          <w:rFonts w:ascii="Times New Roman" w:hAnsi="Times New Roman" w:cs="Times New Roman"/>
          <w:sz w:val="24"/>
          <w:szCs w:val="24"/>
        </w:rPr>
        <w:t xml:space="preserve"> (2008:2), “Laporan keuangan yaitu ringkasan dari suatu proses pencatatan, yang merupakan suatu ringkasan dari transaksi-transaksi keuangan yang terjadi selama tahun buku yang bersangkutan.”</w:t>
      </w:r>
    </w:p>
    <w:p w:rsidR="004535DF" w:rsidRPr="00DF68E4" w:rsidRDefault="004535DF" w:rsidP="00DF68E4">
      <w:pPr>
        <w:pStyle w:val="ListParagraph"/>
        <w:widowControl w:val="0"/>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4535DF">
        <w:rPr>
          <w:rFonts w:ascii="Times New Roman" w:hAnsi="Times New Roman" w:cs="Times New Roman"/>
          <w:sz w:val="24"/>
          <w:szCs w:val="24"/>
        </w:rPr>
        <w:t>Berdasarkan pengertian-pengertian laporan keuangan di atas bahwa laporan keuangan adalah hasil akhir dari suatu proses pencatatan akuntansi yang berakhir pada suatu periode. Melalui laporan keuangan tersebut dapat diketahui informasi mengenai kondisi dan posisi keuangan suatu perusahaan.</w:t>
      </w:r>
    </w:p>
    <w:p w:rsidR="00C63ECC" w:rsidRDefault="00C63ECC" w:rsidP="004535DF">
      <w:pPr>
        <w:pStyle w:val="ListParagraph"/>
        <w:numPr>
          <w:ilvl w:val="2"/>
          <w:numId w:val="2"/>
        </w:numPr>
        <w:spacing w:after="0" w:line="360" w:lineRule="auto"/>
        <w:ind w:left="709" w:hanging="709"/>
        <w:rPr>
          <w:rFonts w:ascii="Times New Roman" w:hAnsi="Times New Roman" w:cs="Times New Roman"/>
          <w:b/>
          <w:sz w:val="24"/>
          <w:szCs w:val="24"/>
        </w:rPr>
        <w:sectPr w:rsidR="00C63ECC" w:rsidSect="00C63ECC">
          <w:footerReference w:type="default" r:id="rId8"/>
          <w:pgSz w:w="11906" w:h="16838"/>
          <w:pgMar w:top="2268" w:right="1701" w:bottom="1701" w:left="2268" w:header="708" w:footer="708" w:gutter="0"/>
          <w:pgNumType w:start="1"/>
          <w:cols w:space="708"/>
          <w:docGrid w:linePitch="360"/>
        </w:sectPr>
      </w:pPr>
    </w:p>
    <w:p w:rsidR="00BE09A0" w:rsidRPr="004535DF" w:rsidRDefault="004535DF" w:rsidP="004535DF">
      <w:pPr>
        <w:pStyle w:val="ListParagraph"/>
        <w:numPr>
          <w:ilvl w:val="2"/>
          <w:numId w:val="2"/>
        </w:numPr>
        <w:spacing w:after="0" w:line="360" w:lineRule="auto"/>
        <w:ind w:left="709" w:hanging="709"/>
        <w:rPr>
          <w:rFonts w:ascii="Times New Roman" w:hAnsi="Times New Roman" w:cs="Times New Roman"/>
          <w:b/>
          <w:sz w:val="24"/>
          <w:szCs w:val="24"/>
        </w:rPr>
      </w:pPr>
      <w:r>
        <w:rPr>
          <w:rFonts w:ascii="Times New Roman" w:hAnsi="Times New Roman" w:cs="Times New Roman"/>
          <w:b/>
          <w:sz w:val="24"/>
          <w:szCs w:val="24"/>
        </w:rPr>
        <w:lastRenderedPageBreak/>
        <w:t>Tujuan Laporan Keuangan</w:t>
      </w:r>
    </w:p>
    <w:p w:rsidR="00E704D7" w:rsidRPr="00E6039F" w:rsidRDefault="00AF2D91" w:rsidP="004535DF">
      <w:pPr>
        <w:widowControl w:val="0"/>
        <w:overflowPunct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Berikut ini beberapa tujuan pembuatan atau penyusunan laporan keuangan m</w:t>
      </w:r>
      <w:r w:rsidR="00EF3867">
        <w:rPr>
          <w:rFonts w:ascii="Times New Roman" w:hAnsi="Times New Roman"/>
          <w:sz w:val="24"/>
          <w:szCs w:val="24"/>
        </w:rPr>
        <w:t>enurut Kasmir (2017</w:t>
      </w:r>
      <w:r w:rsidR="00E704D7" w:rsidRPr="0073406D">
        <w:rPr>
          <w:rFonts w:ascii="Times New Roman" w:hAnsi="Times New Roman"/>
          <w:sz w:val="24"/>
          <w:szCs w:val="24"/>
        </w:rPr>
        <w:t>:10)</w:t>
      </w:r>
      <w:r w:rsidR="00DF68E4">
        <w:rPr>
          <w:rFonts w:ascii="Times New Roman" w:hAnsi="Times New Roman"/>
          <w:sz w:val="24"/>
          <w:szCs w:val="24"/>
        </w:rPr>
        <w:t>,</w:t>
      </w:r>
      <w:r w:rsidR="00E704D7">
        <w:rPr>
          <w:rFonts w:ascii="Times New Roman" w:hAnsi="Times New Roman"/>
          <w:sz w:val="24"/>
          <w:szCs w:val="24"/>
        </w:rPr>
        <w:t xml:space="preserve"> </w:t>
      </w:r>
      <w:r>
        <w:rPr>
          <w:rFonts w:ascii="Times New Roman" w:hAnsi="Times New Roman"/>
          <w:sz w:val="24"/>
          <w:szCs w:val="24"/>
        </w:rPr>
        <w:t>yaitu:</w:t>
      </w:r>
    </w:p>
    <w:p w:rsidR="00E704D7" w:rsidRPr="00674E69" w:rsidRDefault="00E704D7" w:rsidP="00DB549B">
      <w:pPr>
        <w:widowControl w:val="0"/>
        <w:numPr>
          <w:ilvl w:val="0"/>
          <w:numId w:val="3"/>
        </w:numPr>
        <w:tabs>
          <w:tab w:val="clear" w:pos="720"/>
        </w:tabs>
        <w:overflowPunct w:val="0"/>
        <w:autoSpaceDE w:val="0"/>
        <w:autoSpaceDN w:val="0"/>
        <w:adjustRightInd w:val="0"/>
        <w:spacing w:after="0" w:line="240" w:lineRule="auto"/>
        <w:ind w:left="1134" w:right="49" w:hanging="425"/>
        <w:jc w:val="both"/>
        <w:rPr>
          <w:rFonts w:ascii="Times New Roman" w:hAnsi="Times New Roman"/>
          <w:sz w:val="24"/>
          <w:szCs w:val="24"/>
        </w:rPr>
      </w:pPr>
      <w:r w:rsidRPr="00E6039F">
        <w:rPr>
          <w:rFonts w:ascii="Times New Roman" w:hAnsi="Times New Roman"/>
          <w:sz w:val="24"/>
          <w:szCs w:val="24"/>
        </w:rPr>
        <w:t xml:space="preserve">Memberikan informasi tentang jenis dan jumlah aktiva (harta) yang dimiliki perusahaan saat ini; </w:t>
      </w:r>
    </w:p>
    <w:p w:rsidR="00E704D7" w:rsidRPr="00E6039F" w:rsidRDefault="00E704D7" w:rsidP="00DB549B">
      <w:pPr>
        <w:widowControl w:val="0"/>
        <w:numPr>
          <w:ilvl w:val="0"/>
          <w:numId w:val="3"/>
        </w:numPr>
        <w:tabs>
          <w:tab w:val="clear" w:pos="720"/>
        </w:tabs>
        <w:overflowPunct w:val="0"/>
        <w:autoSpaceDE w:val="0"/>
        <w:autoSpaceDN w:val="0"/>
        <w:adjustRightInd w:val="0"/>
        <w:spacing w:after="0" w:line="240" w:lineRule="auto"/>
        <w:ind w:left="1134" w:right="49" w:hanging="425"/>
        <w:jc w:val="both"/>
        <w:rPr>
          <w:rFonts w:ascii="Times New Roman" w:hAnsi="Times New Roman"/>
          <w:sz w:val="24"/>
          <w:szCs w:val="24"/>
        </w:rPr>
      </w:pPr>
      <w:r w:rsidRPr="00E6039F">
        <w:rPr>
          <w:rFonts w:ascii="Times New Roman" w:hAnsi="Times New Roman"/>
          <w:sz w:val="24"/>
          <w:szCs w:val="24"/>
        </w:rPr>
        <w:t xml:space="preserve">Memberikan informasi tentang jenis dan jumlah kewajiban dan modal yang dimiliki perusahaan pada saat ini; </w:t>
      </w:r>
    </w:p>
    <w:p w:rsidR="00E704D7" w:rsidRPr="00E6039F" w:rsidRDefault="00E704D7" w:rsidP="00DB549B">
      <w:pPr>
        <w:widowControl w:val="0"/>
        <w:numPr>
          <w:ilvl w:val="0"/>
          <w:numId w:val="3"/>
        </w:numPr>
        <w:tabs>
          <w:tab w:val="clear" w:pos="720"/>
        </w:tabs>
        <w:overflowPunct w:val="0"/>
        <w:autoSpaceDE w:val="0"/>
        <w:autoSpaceDN w:val="0"/>
        <w:adjustRightInd w:val="0"/>
        <w:spacing w:after="0" w:line="240" w:lineRule="auto"/>
        <w:ind w:left="1134" w:right="49" w:hanging="425"/>
        <w:jc w:val="both"/>
        <w:rPr>
          <w:rFonts w:ascii="Times New Roman" w:hAnsi="Times New Roman"/>
          <w:sz w:val="24"/>
          <w:szCs w:val="24"/>
        </w:rPr>
      </w:pPr>
      <w:r w:rsidRPr="00E6039F">
        <w:rPr>
          <w:rFonts w:ascii="Times New Roman" w:hAnsi="Times New Roman"/>
          <w:sz w:val="24"/>
          <w:szCs w:val="24"/>
        </w:rPr>
        <w:t xml:space="preserve">Memberikan informasi tentang jenis dan jumlah pendapatan yang diperoleh pada suatu periode tertentu; </w:t>
      </w:r>
    </w:p>
    <w:p w:rsidR="00E704D7" w:rsidRPr="00E6039F" w:rsidRDefault="00E704D7" w:rsidP="00DB549B">
      <w:pPr>
        <w:widowControl w:val="0"/>
        <w:numPr>
          <w:ilvl w:val="0"/>
          <w:numId w:val="3"/>
        </w:numPr>
        <w:tabs>
          <w:tab w:val="clear" w:pos="720"/>
        </w:tabs>
        <w:overflowPunct w:val="0"/>
        <w:autoSpaceDE w:val="0"/>
        <w:autoSpaceDN w:val="0"/>
        <w:adjustRightInd w:val="0"/>
        <w:spacing w:after="0" w:line="240" w:lineRule="auto"/>
        <w:ind w:left="1134" w:right="49" w:hanging="425"/>
        <w:jc w:val="both"/>
        <w:rPr>
          <w:rFonts w:ascii="Times New Roman" w:hAnsi="Times New Roman"/>
          <w:sz w:val="24"/>
          <w:szCs w:val="24"/>
        </w:rPr>
      </w:pPr>
      <w:r w:rsidRPr="00E6039F">
        <w:rPr>
          <w:rFonts w:ascii="Times New Roman" w:hAnsi="Times New Roman"/>
          <w:sz w:val="24"/>
          <w:szCs w:val="24"/>
        </w:rPr>
        <w:t xml:space="preserve">Memberikan mformasi tentang jumlah biaya dan jenis biaya yang dikeluarkan perusahaan dalam suatu periode tertentu; </w:t>
      </w:r>
    </w:p>
    <w:p w:rsidR="00E704D7" w:rsidRPr="00E6039F" w:rsidRDefault="00E704D7" w:rsidP="00DB549B">
      <w:pPr>
        <w:widowControl w:val="0"/>
        <w:numPr>
          <w:ilvl w:val="0"/>
          <w:numId w:val="3"/>
        </w:numPr>
        <w:tabs>
          <w:tab w:val="clear" w:pos="720"/>
        </w:tabs>
        <w:overflowPunct w:val="0"/>
        <w:autoSpaceDE w:val="0"/>
        <w:autoSpaceDN w:val="0"/>
        <w:adjustRightInd w:val="0"/>
        <w:spacing w:after="0" w:line="240" w:lineRule="auto"/>
        <w:ind w:left="1134" w:right="49" w:hanging="425"/>
        <w:jc w:val="both"/>
        <w:rPr>
          <w:rFonts w:ascii="Times New Roman" w:hAnsi="Times New Roman"/>
          <w:sz w:val="24"/>
          <w:szCs w:val="24"/>
        </w:rPr>
      </w:pPr>
      <w:r w:rsidRPr="00E6039F">
        <w:rPr>
          <w:rFonts w:ascii="Times New Roman" w:hAnsi="Times New Roman"/>
          <w:sz w:val="24"/>
          <w:szCs w:val="24"/>
        </w:rPr>
        <w:t xml:space="preserve">Memberikan informasi tentang perubahan-perubahan yang terjadi terhadap aktiva, pasiva, dan modal perusahaan; </w:t>
      </w:r>
    </w:p>
    <w:p w:rsidR="00E704D7" w:rsidRPr="00E6039F" w:rsidRDefault="00E704D7" w:rsidP="00DB549B">
      <w:pPr>
        <w:widowControl w:val="0"/>
        <w:numPr>
          <w:ilvl w:val="0"/>
          <w:numId w:val="3"/>
        </w:numPr>
        <w:tabs>
          <w:tab w:val="clear" w:pos="720"/>
        </w:tabs>
        <w:overflowPunct w:val="0"/>
        <w:autoSpaceDE w:val="0"/>
        <w:autoSpaceDN w:val="0"/>
        <w:adjustRightInd w:val="0"/>
        <w:spacing w:after="0" w:line="240" w:lineRule="auto"/>
        <w:ind w:left="1134" w:right="49" w:hanging="425"/>
        <w:jc w:val="both"/>
        <w:rPr>
          <w:rFonts w:ascii="Times New Roman" w:hAnsi="Times New Roman"/>
          <w:sz w:val="24"/>
          <w:szCs w:val="24"/>
        </w:rPr>
      </w:pPr>
      <w:r w:rsidRPr="00E6039F">
        <w:rPr>
          <w:rFonts w:ascii="Times New Roman" w:hAnsi="Times New Roman"/>
          <w:sz w:val="24"/>
          <w:szCs w:val="24"/>
        </w:rPr>
        <w:t xml:space="preserve">Memberikan mformasi tentang kinerja manajemen perusahaan dalam suatu periode; </w:t>
      </w:r>
    </w:p>
    <w:p w:rsidR="00E704D7" w:rsidRDefault="00E704D7" w:rsidP="00DB549B">
      <w:pPr>
        <w:widowControl w:val="0"/>
        <w:numPr>
          <w:ilvl w:val="0"/>
          <w:numId w:val="3"/>
        </w:numPr>
        <w:tabs>
          <w:tab w:val="clear" w:pos="720"/>
        </w:tabs>
        <w:overflowPunct w:val="0"/>
        <w:autoSpaceDE w:val="0"/>
        <w:autoSpaceDN w:val="0"/>
        <w:adjustRightInd w:val="0"/>
        <w:spacing w:after="160" w:line="240" w:lineRule="auto"/>
        <w:ind w:left="1134" w:right="49" w:hanging="425"/>
        <w:jc w:val="both"/>
        <w:rPr>
          <w:rFonts w:ascii="Times New Roman" w:hAnsi="Times New Roman"/>
          <w:sz w:val="24"/>
          <w:szCs w:val="24"/>
        </w:rPr>
      </w:pPr>
      <w:r w:rsidRPr="00E6039F">
        <w:rPr>
          <w:rFonts w:ascii="Times New Roman" w:hAnsi="Times New Roman"/>
          <w:sz w:val="24"/>
          <w:szCs w:val="24"/>
        </w:rPr>
        <w:t>Memberikan informasi tentang catatan-catatan atas laporan keuangan</w:t>
      </w:r>
      <w:r>
        <w:rPr>
          <w:rFonts w:ascii="Times New Roman" w:hAnsi="Times New Roman"/>
          <w:sz w:val="24"/>
          <w:szCs w:val="24"/>
        </w:rPr>
        <w:t>.</w:t>
      </w:r>
      <w:r w:rsidRPr="00674E69">
        <w:rPr>
          <w:rFonts w:ascii="Times New Roman" w:hAnsi="Times New Roman" w:cs="Times New Roman"/>
          <w:sz w:val="24"/>
          <w:szCs w:val="24"/>
        </w:rPr>
        <w:t xml:space="preserve"> </w:t>
      </w:r>
    </w:p>
    <w:p w:rsidR="00E704D7" w:rsidRDefault="00E704D7" w:rsidP="004535DF">
      <w:pPr>
        <w:widowControl w:val="0"/>
        <w:overflowPunct w:val="0"/>
        <w:autoSpaceDE w:val="0"/>
        <w:autoSpaceDN w:val="0"/>
        <w:adjustRightInd w:val="0"/>
        <w:spacing w:after="0" w:line="360" w:lineRule="auto"/>
        <w:ind w:right="49" w:firstLine="709"/>
        <w:jc w:val="both"/>
        <w:rPr>
          <w:rFonts w:ascii="Times New Roman" w:hAnsi="Times New Roman"/>
          <w:sz w:val="24"/>
          <w:szCs w:val="24"/>
        </w:rPr>
      </w:pPr>
      <w:r>
        <w:rPr>
          <w:rFonts w:ascii="Times New Roman" w:hAnsi="Times New Roman"/>
          <w:sz w:val="24"/>
          <w:szCs w:val="24"/>
        </w:rPr>
        <w:t>Berdasarkan uraian diatas maka penulis menyatakan bahwa analisis laporan keuangan bertujuan untuk mengevaluasi keadaan perusahaan dari kelemahan dan kekuatan yang dimiliki perusahaan, melihat keadaan laporan keuangan serta untuk menyiapkan rencana kinerja perusahaan di periode berikutnya.</w:t>
      </w:r>
    </w:p>
    <w:p w:rsidR="00444CA2" w:rsidRPr="006F1A6D" w:rsidRDefault="00444CA2" w:rsidP="004535DF">
      <w:pPr>
        <w:widowControl w:val="0"/>
        <w:overflowPunct w:val="0"/>
        <w:autoSpaceDE w:val="0"/>
        <w:autoSpaceDN w:val="0"/>
        <w:adjustRightInd w:val="0"/>
        <w:spacing w:after="0" w:line="360" w:lineRule="auto"/>
        <w:ind w:right="49" w:firstLine="709"/>
        <w:jc w:val="both"/>
        <w:rPr>
          <w:rFonts w:ascii="Times New Roman" w:hAnsi="Times New Roman"/>
          <w:sz w:val="24"/>
          <w:szCs w:val="24"/>
        </w:rPr>
      </w:pPr>
    </w:p>
    <w:p w:rsidR="00E704D7" w:rsidRDefault="00CF3D7F" w:rsidP="00CF3D7F">
      <w:pPr>
        <w:pStyle w:val="ListParagraph"/>
        <w:numPr>
          <w:ilvl w:val="2"/>
          <w:numId w:val="2"/>
        </w:numPr>
        <w:spacing w:after="0" w:line="360" w:lineRule="auto"/>
        <w:rPr>
          <w:rFonts w:ascii="Times New Roman" w:hAnsi="Times New Roman" w:cs="Times New Roman"/>
          <w:b/>
          <w:sz w:val="24"/>
          <w:szCs w:val="24"/>
        </w:rPr>
      </w:pPr>
      <w:r w:rsidRPr="00CF3D7F">
        <w:rPr>
          <w:rFonts w:ascii="Times New Roman" w:hAnsi="Times New Roman" w:cs="Times New Roman"/>
          <w:b/>
          <w:sz w:val="24"/>
          <w:szCs w:val="24"/>
        </w:rPr>
        <w:t>Sifat Laporan Keuangan</w:t>
      </w:r>
    </w:p>
    <w:p w:rsidR="00444CA2" w:rsidRPr="00444CA2" w:rsidRDefault="00444CA2" w:rsidP="00444CA2">
      <w:pPr>
        <w:spacing w:after="0" w:line="360" w:lineRule="auto"/>
        <w:ind w:firstLine="720"/>
        <w:jc w:val="both"/>
        <w:rPr>
          <w:rFonts w:ascii="Times New Roman" w:eastAsia="Times New Roman" w:hAnsi="Times New Roman" w:cs="Times New Roman"/>
          <w:sz w:val="24"/>
          <w:szCs w:val="24"/>
          <w:lang w:eastAsia="id-ID"/>
        </w:rPr>
      </w:pPr>
      <w:r w:rsidRPr="00444CA2">
        <w:rPr>
          <w:rFonts w:ascii="Times New Roman" w:eastAsia="Times New Roman" w:hAnsi="Times New Roman" w:cs="Times New Roman"/>
          <w:sz w:val="24"/>
          <w:szCs w:val="24"/>
          <w:lang w:eastAsia="id-ID"/>
        </w:rPr>
        <w:t>Pencatatan yang dilakukan dalam penyusunan laporan keuangan harus dilakukan dengan kaidah-kaidah yang berlaku. Demikian pula dalam hal penyusunan laporan keuangan laporan keuangan didasarkan kepada sifat laporan keuangan itu sendiri.</w:t>
      </w:r>
    </w:p>
    <w:p w:rsidR="00444CA2" w:rsidRPr="00444CA2" w:rsidRDefault="00EF3867" w:rsidP="00444CA2">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Kasmir (2017</w:t>
      </w:r>
      <w:r w:rsidR="00444CA2" w:rsidRPr="00444CA2">
        <w:rPr>
          <w:rFonts w:ascii="Times New Roman" w:eastAsia="Times New Roman" w:hAnsi="Times New Roman" w:cs="Times New Roman"/>
          <w:sz w:val="24"/>
          <w:szCs w:val="24"/>
          <w:lang w:eastAsia="id-ID"/>
        </w:rPr>
        <w:t>:11), dalam praktiknya sifat laporan dibuat:</w:t>
      </w:r>
    </w:p>
    <w:p w:rsidR="00444CA2" w:rsidRPr="00444CA2" w:rsidRDefault="00444CA2" w:rsidP="00DB549B">
      <w:pPr>
        <w:pStyle w:val="ListParagraph"/>
        <w:numPr>
          <w:ilvl w:val="0"/>
          <w:numId w:val="8"/>
        </w:numPr>
        <w:spacing w:after="0" w:line="240" w:lineRule="auto"/>
        <w:ind w:left="1134" w:hanging="425"/>
        <w:jc w:val="both"/>
        <w:rPr>
          <w:rFonts w:ascii="Times New Roman" w:eastAsia="Times New Roman" w:hAnsi="Times New Roman" w:cs="Times New Roman"/>
          <w:sz w:val="24"/>
          <w:szCs w:val="24"/>
          <w:lang w:eastAsia="id-ID"/>
        </w:rPr>
      </w:pPr>
      <w:r w:rsidRPr="00444CA2">
        <w:rPr>
          <w:rFonts w:ascii="Times New Roman" w:eastAsia="Times New Roman" w:hAnsi="Times New Roman" w:cs="Times New Roman"/>
          <w:sz w:val="24"/>
          <w:szCs w:val="24"/>
          <w:lang w:eastAsia="id-ID"/>
        </w:rPr>
        <w:t>Bersifat historis, artinya bahwa laporan keuangan dibuat dan disusun dari data masa lalu atau masa yang sudah lewat dari masa sekarang. Misalnya laporan keuangan disusun berdasarkan data satu atau dua atau beberapa tahun ke belakang (tahun atau periode sebelumnya).</w:t>
      </w:r>
    </w:p>
    <w:p w:rsidR="00444CA2" w:rsidRPr="00444CA2" w:rsidRDefault="00444CA2" w:rsidP="00DB549B">
      <w:pPr>
        <w:pStyle w:val="ListParagraph"/>
        <w:numPr>
          <w:ilvl w:val="0"/>
          <w:numId w:val="8"/>
        </w:numPr>
        <w:spacing w:after="0" w:line="240" w:lineRule="auto"/>
        <w:ind w:left="1134" w:hanging="425"/>
        <w:jc w:val="both"/>
        <w:rPr>
          <w:rFonts w:ascii="Times New Roman" w:eastAsia="Times New Roman" w:hAnsi="Times New Roman" w:cs="Times New Roman"/>
          <w:sz w:val="24"/>
          <w:szCs w:val="24"/>
          <w:lang w:eastAsia="id-ID"/>
        </w:rPr>
      </w:pPr>
      <w:r w:rsidRPr="00444CA2">
        <w:rPr>
          <w:rFonts w:ascii="Times New Roman" w:eastAsia="Times New Roman" w:hAnsi="Times New Roman" w:cs="Times New Roman"/>
          <w:sz w:val="24"/>
          <w:szCs w:val="24"/>
          <w:lang w:eastAsia="id-ID"/>
        </w:rPr>
        <w:t>Menyeluruh, maksudnya laporan keuangan dibuat selengkap mungkin. Artinya laporan keuangan disusun sesuai dengan standar yang ditetapkan. Pembuatan atau penyusunan yang hanya sebagian-sebagian (tidak lengkap) tidak akan memberikan informasi yang lengkap tentang keuangan suatu perusahaan.</w:t>
      </w:r>
    </w:p>
    <w:p w:rsidR="00444CA2" w:rsidRPr="00CF3D7F" w:rsidRDefault="00444CA2" w:rsidP="00444CA2">
      <w:pPr>
        <w:pStyle w:val="ListParagraph"/>
        <w:spacing w:after="0" w:line="360" w:lineRule="auto"/>
        <w:rPr>
          <w:rFonts w:ascii="Times New Roman" w:hAnsi="Times New Roman" w:cs="Times New Roman"/>
          <w:b/>
          <w:sz w:val="24"/>
          <w:szCs w:val="24"/>
        </w:rPr>
      </w:pPr>
    </w:p>
    <w:p w:rsidR="00CF3D7F" w:rsidRDefault="00444CA2" w:rsidP="00CF3D7F">
      <w:pPr>
        <w:pStyle w:val="ListParagraph"/>
        <w:numPr>
          <w:ilvl w:val="2"/>
          <w:numId w:val="2"/>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Keterbatasan Laporan Keuangan</w:t>
      </w:r>
    </w:p>
    <w:p w:rsidR="00444CA2" w:rsidRPr="00444CA2" w:rsidRDefault="00EF3867" w:rsidP="00444CA2">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Kasmir (2017</w:t>
      </w:r>
      <w:r w:rsidR="00444CA2" w:rsidRPr="00444CA2">
        <w:rPr>
          <w:rFonts w:ascii="Times New Roman" w:eastAsia="Times New Roman" w:hAnsi="Times New Roman" w:cs="Times New Roman"/>
          <w:sz w:val="24"/>
          <w:szCs w:val="24"/>
          <w:lang w:eastAsia="id-ID"/>
        </w:rPr>
        <w:t>:16), keterbatasan laporan keuangan yang dimiliki perusahaan yaitu:</w:t>
      </w:r>
    </w:p>
    <w:p w:rsidR="00444CA2" w:rsidRPr="00444CA2" w:rsidRDefault="00444CA2" w:rsidP="00DB549B">
      <w:pPr>
        <w:pStyle w:val="ListParagraph"/>
        <w:numPr>
          <w:ilvl w:val="0"/>
          <w:numId w:val="9"/>
        </w:numPr>
        <w:spacing w:after="0" w:line="240" w:lineRule="auto"/>
        <w:ind w:left="1134" w:hanging="425"/>
        <w:jc w:val="both"/>
        <w:rPr>
          <w:rFonts w:ascii="Times New Roman" w:eastAsia="Times New Roman" w:hAnsi="Times New Roman" w:cs="Times New Roman"/>
          <w:sz w:val="24"/>
          <w:szCs w:val="24"/>
          <w:lang w:eastAsia="id-ID"/>
        </w:rPr>
      </w:pPr>
      <w:r w:rsidRPr="00444CA2">
        <w:rPr>
          <w:rFonts w:ascii="Times New Roman" w:eastAsia="Times New Roman" w:hAnsi="Times New Roman" w:cs="Times New Roman"/>
          <w:sz w:val="24"/>
          <w:szCs w:val="24"/>
          <w:lang w:eastAsia="id-ID"/>
        </w:rPr>
        <w:t>Pembuatan laporan keuangan disusun berdasarkan sejarah (historis), di mana data-data yang diambil dari data masa lalu.</w:t>
      </w:r>
    </w:p>
    <w:p w:rsidR="00444CA2" w:rsidRDefault="00444CA2" w:rsidP="00DB549B">
      <w:pPr>
        <w:pStyle w:val="ListParagraph"/>
        <w:numPr>
          <w:ilvl w:val="0"/>
          <w:numId w:val="9"/>
        </w:numPr>
        <w:spacing w:after="0" w:line="240" w:lineRule="auto"/>
        <w:ind w:left="1134" w:hanging="425"/>
        <w:jc w:val="both"/>
        <w:rPr>
          <w:rFonts w:ascii="Times New Roman" w:eastAsia="Times New Roman" w:hAnsi="Times New Roman" w:cs="Times New Roman"/>
          <w:sz w:val="24"/>
          <w:szCs w:val="24"/>
          <w:lang w:eastAsia="id-ID"/>
        </w:rPr>
      </w:pPr>
      <w:r w:rsidRPr="00444CA2">
        <w:rPr>
          <w:rFonts w:ascii="Times New Roman" w:eastAsia="Times New Roman" w:hAnsi="Times New Roman" w:cs="Times New Roman"/>
          <w:sz w:val="24"/>
          <w:szCs w:val="24"/>
          <w:lang w:eastAsia="id-ID"/>
        </w:rPr>
        <w:t>Laporan keuangan dibuat umum, artinya untuk semua orang, bukan hanya untuk pihak tertentu saja.</w:t>
      </w:r>
    </w:p>
    <w:p w:rsidR="00444CA2" w:rsidRDefault="00444CA2" w:rsidP="00DB549B">
      <w:pPr>
        <w:pStyle w:val="ListParagraph"/>
        <w:numPr>
          <w:ilvl w:val="0"/>
          <w:numId w:val="9"/>
        </w:numPr>
        <w:spacing w:after="0" w:line="240" w:lineRule="auto"/>
        <w:ind w:left="1134" w:hanging="425"/>
        <w:jc w:val="both"/>
        <w:rPr>
          <w:rFonts w:ascii="Times New Roman" w:eastAsia="Times New Roman" w:hAnsi="Times New Roman" w:cs="Times New Roman"/>
          <w:sz w:val="24"/>
          <w:szCs w:val="24"/>
          <w:lang w:eastAsia="id-ID"/>
        </w:rPr>
      </w:pPr>
      <w:r w:rsidRPr="00444CA2">
        <w:rPr>
          <w:rFonts w:ascii="Times New Roman" w:eastAsia="Times New Roman" w:hAnsi="Times New Roman" w:cs="Times New Roman"/>
          <w:sz w:val="24"/>
          <w:szCs w:val="24"/>
          <w:lang w:eastAsia="id-ID"/>
        </w:rPr>
        <w:t>Proses penyusunan tidak terlepas dari taksiran-taksiran dan pertimbangan-pertimbangan tertentu.</w:t>
      </w:r>
    </w:p>
    <w:p w:rsidR="00444CA2" w:rsidRDefault="00444CA2" w:rsidP="00DB549B">
      <w:pPr>
        <w:pStyle w:val="ListParagraph"/>
        <w:numPr>
          <w:ilvl w:val="0"/>
          <w:numId w:val="9"/>
        </w:numPr>
        <w:spacing w:after="0" w:line="240" w:lineRule="auto"/>
        <w:ind w:left="1134" w:hanging="425"/>
        <w:jc w:val="both"/>
        <w:rPr>
          <w:rFonts w:ascii="Times New Roman" w:eastAsia="Times New Roman" w:hAnsi="Times New Roman" w:cs="Times New Roman"/>
          <w:sz w:val="24"/>
          <w:szCs w:val="24"/>
          <w:lang w:eastAsia="id-ID"/>
        </w:rPr>
      </w:pPr>
      <w:r w:rsidRPr="00444CA2">
        <w:rPr>
          <w:rFonts w:ascii="Times New Roman" w:eastAsia="Times New Roman" w:hAnsi="Times New Roman" w:cs="Times New Roman"/>
          <w:sz w:val="24"/>
          <w:szCs w:val="24"/>
          <w:lang w:eastAsia="id-ID"/>
        </w:rPr>
        <w:t>Laporan keuangan bersifat konservatif dalam menghadapi situasi ketidakpastian. Misalnya dalam suatu peristiwa yang tidak menguntungkan selalu dihitung kerugiannya. Sebagai contoh harta dan pendapatan, nilainya dihitung kerugiannya. Sebagai contoh harta dan pendapatan, nilainya dihitung dari yang paling rendah.</w:t>
      </w:r>
    </w:p>
    <w:p w:rsidR="00444CA2" w:rsidRPr="00444CA2" w:rsidRDefault="00444CA2" w:rsidP="00DB549B">
      <w:pPr>
        <w:pStyle w:val="ListParagraph"/>
        <w:numPr>
          <w:ilvl w:val="0"/>
          <w:numId w:val="9"/>
        </w:numPr>
        <w:spacing w:after="0" w:line="240" w:lineRule="auto"/>
        <w:ind w:left="1134" w:hanging="425"/>
        <w:jc w:val="both"/>
        <w:rPr>
          <w:rFonts w:ascii="Times New Roman" w:eastAsia="Times New Roman" w:hAnsi="Times New Roman" w:cs="Times New Roman"/>
          <w:sz w:val="24"/>
          <w:szCs w:val="24"/>
          <w:lang w:eastAsia="id-ID"/>
        </w:rPr>
      </w:pPr>
      <w:r w:rsidRPr="00444CA2">
        <w:rPr>
          <w:rFonts w:ascii="Times New Roman" w:eastAsia="Times New Roman" w:hAnsi="Times New Roman" w:cs="Times New Roman"/>
          <w:sz w:val="24"/>
          <w:szCs w:val="24"/>
          <w:lang w:eastAsia="id-ID"/>
        </w:rPr>
        <w:t>Laporan keuangan selalu berpegang teguh kepada sudut pandang ekonomi dalam memandang peristiwa-peristiwa yang terjadi bukan kepada sifat formalnya.</w:t>
      </w:r>
    </w:p>
    <w:p w:rsidR="00444CA2" w:rsidRPr="00CF3D7F" w:rsidRDefault="00444CA2" w:rsidP="00DB549B">
      <w:pPr>
        <w:pStyle w:val="ListParagraph"/>
        <w:spacing w:after="0" w:line="360" w:lineRule="auto"/>
        <w:rPr>
          <w:rFonts w:ascii="Times New Roman" w:hAnsi="Times New Roman" w:cs="Times New Roman"/>
          <w:b/>
          <w:sz w:val="24"/>
          <w:szCs w:val="24"/>
        </w:rPr>
      </w:pPr>
    </w:p>
    <w:p w:rsidR="00BE09A0" w:rsidRDefault="00BE09A0" w:rsidP="004535DF">
      <w:pPr>
        <w:pStyle w:val="ListParagraph"/>
        <w:numPr>
          <w:ilvl w:val="1"/>
          <w:numId w:val="2"/>
        </w:numPr>
        <w:spacing w:line="360" w:lineRule="auto"/>
        <w:ind w:left="709" w:hanging="709"/>
        <w:rPr>
          <w:rFonts w:ascii="Times New Roman" w:hAnsi="Times New Roman" w:cs="Times New Roman"/>
          <w:b/>
          <w:sz w:val="24"/>
          <w:szCs w:val="24"/>
        </w:rPr>
      </w:pPr>
      <w:r>
        <w:rPr>
          <w:rFonts w:ascii="Times New Roman" w:hAnsi="Times New Roman" w:cs="Times New Roman"/>
          <w:b/>
          <w:sz w:val="24"/>
          <w:szCs w:val="24"/>
        </w:rPr>
        <w:t>A</w:t>
      </w:r>
      <w:r w:rsidR="004535DF">
        <w:rPr>
          <w:rFonts w:ascii="Times New Roman" w:hAnsi="Times New Roman" w:cs="Times New Roman"/>
          <w:b/>
          <w:sz w:val="24"/>
          <w:szCs w:val="24"/>
        </w:rPr>
        <w:t>nalisis Laporan Keuangan</w:t>
      </w:r>
    </w:p>
    <w:p w:rsidR="004535DF" w:rsidRDefault="004535DF" w:rsidP="00E868DF">
      <w:pPr>
        <w:pStyle w:val="ListParagraph"/>
        <w:numPr>
          <w:ilvl w:val="2"/>
          <w:numId w:val="2"/>
        </w:numPr>
        <w:spacing w:after="0" w:line="360" w:lineRule="auto"/>
        <w:ind w:left="709" w:hanging="709"/>
        <w:rPr>
          <w:rFonts w:ascii="Times New Roman" w:hAnsi="Times New Roman" w:cs="Times New Roman"/>
          <w:b/>
          <w:sz w:val="24"/>
          <w:szCs w:val="24"/>
        </w:rPr>
      </w:pPr>
      <w:r>
        <w:rPr>
          <w:rFonts w:ascii="Times New Roman" w:hAnsi="Times New Roman" w:cs="Times New Roman"/>
          <w:b/>
          <w:sz w:val="24"/>
          <w:szCs w:val="24"/>
        </w:rPr>
        <w:t>Penge</w:t>
      </w:r>
      <w:r w:rsidRPr="004535DF">
        <w:rPr>
          <w:rFonts w:ascii="Times New Roman" w:hAnsi="Times New Roman" w:cs="Times New Roman"/>
          <w:b/>
          <w:sz w:val="24"/>
          <w:szCs w:val="24"/>
        </w:rPr>
        <w:t>rtian Analisis Laporan Keuangan</w:t>
      </w:r>
    </w:p>
    <w:p w:rsidR="000D7550" w:rsidRPr="000D7550" w:rsidRDefault="000D7550" w:rsidP="000D7550">
      <w:pPr>
        <w:widowControl w:val="0"/>
        <w:overflowPunct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0D7550">
        <w:rPr>
          <w:rFonts w:ascii="Times New Roman" w:hAnsi="Times New Roman" w:cs="Times New Roman"/>
          <w:sz w:val="24"/>
          <w:szCs w:val="24"/>
        </w:rPr>
        <w:t>Hery (2015:132)</w:t>
      </w:r>
      <w:r>
        <w:rPr>
          <w:rFonts w:ascii="Times New Roman" w:hAnsi="Times New Roman" w:cs="Times New Roman"/>
          <w:sz w:val="24"/>
          <w:szCs w:val="24"/>
        </w:rPr>
        <w:t>, “</w:t>
      </w:r>
      <w:r w:rsidRPr="000D7550">
        <w:rPr>
          <w:rFonts w:ascii="Times New Roman" w:hAnsi="Times New Roman" w:cs="Times New Roman"/>
          <w:sz w:val="24"/>
          <w:szCs w:val="24"/>
        </w:rPr>
        <w:t>Analisis laporan keuangan merupakan suatu proses untuk membedah laporan keuangan ke dalam unsur-unsurnya dan menelaah masing-masing dari unsur tersebut guna memperoleh pengertian dan pemahaman yang baik dan tepat atas laporan keuangan itu sendiri.</w:t>
      </w:r>
      <w:r>
        <w:rPr>
          <w:rFonts w:ascii="Times New Roman" w:hAnsi="Times New Roman" w:cs="Times New Roman"/>
          <w:sz w:val="24"/>
          <w:szCs w:val="24"/>
        </w:rPr>
        <w:t>”</w:t>
      </w:r>
    </w:p>
    <w:p w:rsidR="000D7550" w:rsidRPr="005F5A8A" w:rsidRDefault="000D7550" w:rsidP="000D7550">
      <w:pPr>
        <w:pStyle w:val="ListParagraph"/>
        <w:widowControl w:val="0"/>
        <w:overflowPunct w:val="0"/>
        <w:autoSpaceDE w:val="0"/>
        <w:autoSpaceDN w:val="0"/>
        <w:adjustRightInd w:val="0"/>
        <w:spacing w:after="0" w:line="360" w:lineRule="auto"/>
        <w:ind w:left="360" w:firstLine="349"/>
        <w:jc w:val="both"/>
        <w:rPr>
          <w:rFonts w:ascii="Times New Roman" w:hAnsi="Times New Roman" w:cs="Times New Roman"/>
          <w:sz w:val="24"/>
          <w:szCs w:val="24"/>
        </w:rPr>
      </w:pPr>
      <w:r>
        <w:rPr>
          <w:rFonts w:ascii="Times New Roman" w:hAnsi="Times New Roman" w:cs="Times New Roman"/>
          <w:sz w:val="24"/>
          <w:szCs w:val="24"/>
        </w:rPr>
        <w:t>M</w:t>
      </w:r>
      <w:r w:rsidR="0080289B">
        <w:rPr>
          <w:rFonts w:ascii="Times New Roman" w:hAnsi="Times New Roman" w:cs="Times New Roman"/>
          <w:sz w:val="24"/>
          <w:szCs w:val="24"/>
        </w:rPr>
        <w:t>enurut Harahap (2013</w:t>
      </w:r>
      <w:r w:rsidRPr="005F5A8A">
        <w:rPr>
          <w:rFonts w:ascii="Times New Roman" w:hAnsi="Times New Roman" w:cs="Times New Roman"/>
          <w:sz w:val="24"/>
          <w:szCs w:val="24"/>
        </w:rPr>
        <w:t>:190)</w:t>
      </w:r>
      <w:r w:rsidR="00DF68E4">
        <w:rPr>
          <w:rFonts w:ascii="Times New Roman" w:hAnsi="Times New Roman" w:cs="Times New Roman"/>
          <w:sz w:val="24"/>
          <w:szCs w:val="24"/>
        </w:rPr>
        <w:t>,</w:t>
      </w:r>
      <w:r w:rsidRPr="005F5A8A">
        <w:rPr>
          <w:rFonts w:ascii="Times New Roman" w:hAnsi="Times New Roman" w:cs="Times New Roman"/>
          <w:sz w:val="24"/>
          <w:szCs w:val="24"/>
        </w:rPr>
        <w:t xml:space="preserve"> analisis laporan keuangan yaitu :</w:t>
      </w:r>
    </w:p>
    <w:p w:rsidR="000D7550" w:rsidRPr="003A3586" w:rsidRDefault="000D7550" w:rsidP="000D7550">
      <w:pPr>
        <w:pStyle w:val="ListParagraph"/>
        <w:widowControl w:val="0"/>
        <w:overflowPunct w:val="0"/>
        <w:autoSpaceDE w:val="0"/>
        <w:autoSpaceDN w:val="0"/>
        <w:adjustRightInd w:val="0"/>
        <w:spacing w:line="240" w:lineRule="auto"/>
        <w:ind w:left="709"/>
        <w:jc w:val="both"/>
        <w:rPr>
          <w:rFonts w:ascii="Times New Roman" w:hAnsi="Times New Roman" w:cs="Times New Roman"/>
          <w:sz w:val="24"/>
          <w:szCs w:val="24"/>
        </w:rPr>
      </w:pPr>
      <w:r w:rsidRPr="005F5A8A">
        <w:rPr>
          <w:rFonts w:ascii="Times New Roman" w:hAnsi="Times New Roman" w:cs="Times New Roman"/>
          <w:sz w:val="24"/>
          <w:szCs w:val="24"/>
        </w:rPr>
        <w:t>Uraian pos-pos laporan keuangan yang menjadi unit informasi yang lebih kecil, digunakan untuk melihat hubungan yang bersifat signifikan atau yang mempunyai makna antara satu dengan yang lain baik antara data kuantitatif maupun data non-kuantitatif dengan tujuan untuk mengetahui kondisi keuangan lebih dalam yang sangat penting dalam proses men</w:t>
      </w:r>
      <w:r>
        <w:rPr>
          <w:rFonts w:ascii="Times New Roman" w:hAnsi="Times New Roman" w:cs="Times New Roman"/>
          <w:sz w:val="24"/>
          <w:szCs w:val="24"/>
        </w:rPr>
        <w:t>ghasilkan keputusan yang tepat.</w:t>
      </w:r>
    </w:p>
    <w:p w:rsidR="000D7550" w:rsidRPr="000D7550" w:rsidRDefault="000D7550" w:rsidP="000D7550">
      <w:pPr>
        <w:widowControl w:val="0"/>
        <w:overflowPunct w:val="0"/>
        <w:autoSpaceDE w:val="0"/>
        <w:autoSpaceDN w:val="0"/>
        <w:adjustRightInd w:val="0"/>
        <w:spacing w:after="0" w:line="360" w:lineRule="auto"/>
        <w:ind w:firstLine="709"/>
        <w:jc w:val="both"/>
        <w:rPr>
          <w:rFonts w:ascii="Times New Roman" w:hAnsi="Times New Roman" w:cs="Times New Roman"/>
          <w:sz w:val="24"/>
          <w:szCs w:val="24"/>
        </w:rPr>
      </w:pPr>
      <w:r w:rsidRPr="000D7550">
        <w:rPr>
          <w:rFonts w:ascii="Times New Roman" w:hAnsi="Times New Roman" w:cs="Times New Roman"/>
          <w:sz w:val="24"/>
          <w:szCs w:val="24"/>
        </w:rPr>
        <w:t>Berdasarkan pengertian-pengertian analisis laporan keuangan di atas bahwa analisis laporan keuangan merupakan suatu proses menelaah laporan keuangan untuk melihat berbagai hubungan dan kecenderungan yang dapat memberikan pertimbangan terhadap keberhasilan perusahaan di masa yang akan datang.</w:t>
      </w:r>
    </w:p>
    <w:p w:rsidR="00444CA2" w:rsidRPr="00DF68E4" w:rsidRDefault="00444CA2" w:rsidP="00DF68E4">
      <w:pPr>
        <w:spacing w:after="0" w:line="360" w:lineRule="auto"/>
        <w:rPr>
          <w:rFonts w:ascii="Times New Roman" w:hAnsi="Times New Roman" w:cs="Times New Roman"/>
          <w:b/>
          <w:sz w:val="24"/>
          <w:szCs w:val="24"/>
        </w:rPr>
      </w:pPr>
    </w:p>
    <w:p w:rsidR="004535DF" w:rsidRDefault="004535DF" w:rsidP="000D7550">
      <w:pPr>
        <w:pStyle w:val="ListParagraph"/>
        <w:numPr>
          <w:ilvl w:val="2"/>
          <w:numId w:val="2"/>
        </w:numPr>
        <w:spacing w:after="0" w:line="360" w:lineRule="auto"/>
        <w:ind w:left="709" w:hanging="709"/>
        <w:rPr>
          <w:rFonts w:ascii="Times New Roman" w:hAnsi="Times New Roman" w:cs="Times New Roman"/>
          <w:b/>
          <w:sz w:val="24"/>
          <w:szCs w:val="24"/>
        </w:rPr>
      </w:pPr>
      <w:r>
        <w:rPr>
          <w:rFonts w:ascii="Times New Roman" w:hAnsi="Times New Roman" w:cs="Times New Roman"/>
          <w:b/>
          <w:sz w:val="24"/>
          <w:szCs w:val="24"/>
        </w:rPr>
        <w:lastRenderedPageBreak/>
        <w:t>Tujuan Analisis Laporan Keuangan</w:t>
      </w:r>
    </w:p>
    <w:p w:rsidR="000D7550" w:rsidRDefault="0080289B" w:rsidP="00AF5B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Menurut Sugiono dan Untung (2008</w:t>
      </w:r>
      <w:r w:rsidR="000D7550">
        <w:rPr>
          <w:rFonts w:ascii="Times New Roman" w:hAnsi="Times New Roman" w:cs="Times New Roman"/>
          <w:sz w:val="24"/>
          <w:szCs w:val="24"/>
        </w:rPr>
        <w:t>:10)</w:t>
      </w:r>
      <w:r w:rsidR="00DF68E4">
        <w:rPr>
          <w:rFonts w:ascii="Times New Roman" w:hAnsi="Times New Roman" w:cs="Times New Roman"/>
          <w:sz w:val="24"/>
          <w:szCs w:val="24"/>
        </w:rPr>
        <w:t>,</w:t>
      </w:r>
      <w:r w:rsidR="000D7550">
        <w:rPr>
          <w:rFonts w:ascii="Times New Roman" w:hAnsi="Times New Roman" w:cs="Times New Roman"/>
          <w:sz w:val="24"/>
          <w:szCs w:val="24"/>
        </w:rPr>
        <w:t xml:space="preserve"> tujuan analisis laporan keuangan adalah:</w:t>
      </w:r>
    </w:p>
    <w:p w:rsidR="000D7550" w:rsidRDefault="000D7550" w:rsidP="00DB549B">
      <w:pPr>
        <w:pStyle w:val="ListParagraph"/>
        <w:numPr>
          <w:ilvl w:val="0"/>
          <w:numId w:val="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memberikan informasi yang lebih mendalam terhadap laporan keuangan itu sendiri.</w:t>
      </w:r>
    </w:p>
    <w:p w:rsidR="000D7550" w:rsidRDefault="00AF5BB8" w:rsidP="00DB549B">
      <w:pPr>
        <w:pStyle w:val="ListParagraph"/>
        <w:numPr>
          <w:ilvl w:val="0"/>
          <w:numId w:val="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mengungkapkan hal-hal yang bersifat tidak konsisten dalam hubungannya dengan suatu laporan keuangan.</w:t>
      </w:r>
    </w:p>
    <w:p w:rsidR="00AF5BB8" w:rsidRDefault="00AF5BB8" w:rsidP="00DB549B">
      <w:pPr>
        <w:pStyle w:val="ListParagraph"/>
        <w:numPr>
          <w:ilvl w:val="0"/>
          <w:numId w:val="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Dapat memberikan informasi yang diinginkan oleh para pengambil keputusan.</w:t>
      </w:r>
    </w:p>
    <w:p w:rsidR="00AF5BB8" w:rsidRDefault="00AF5BB8" w:rsidP="00DB549B">
      <w:pPr>
        <w:pStyle w:val="ListParagraph"/>
        <w:numPr>
          <w:ilvl w:val="0"/>
          <w:numId w:val="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Dapat digunakan untuk membandingkan dengan perusahaan lain atas dengan perusahaan lain secara industri.</w:t>
      </w:r>
    </w:p>
    <w:p w:rsidR="00AF5BB8" w:rsidRDefault="00AF5BB8" w:rsidP="00DB549B">
      <w:pPr>
        <w:pStyle w:val="ListParagraph"/>
        <w:numPr>
          <w:ilvl w:val="0"/>
          <w:numId w:val="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memahami situasi dan kondisi keuangan perusahaan.</w:t>
      </w:r>
    </w:p>
    <w:p w:rsidR="00AF5BB8" w:rsidRPr="000D7550" w:rsidRDefault="00AF5BB8" w:rsidP="00DB549B">
      <w:pPr>
        <w:pStyle w:val="ListParagraph"/>
        <w:numPr>
          <w:ilvl w:val="0"/>
          <w:numId w:val="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Dapat juga digunakan untuk memprediksi bagaimana keadaan perusahaan pada masa mendatang (proyeksi).</w:t>
      </w:r>
    </w:p>
    <w:p w:rsidR="000D7550" w:rsidRPr="005F5A8A" w:rsidRDefault="000D7550" w:rsidP="000D7550">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F5A8A">
        <w:rPr>
          <w:rFonts w:ascii="Times New Roman" w:hAnsi="Times New Roman" w:cs="Times New Roman"/>
          <w:sz w:val="24"/>
          <w:szCs w:val="24"/>
        </w:rPr>
        <w:t>Tujuan analisis lapor</w:t>
      </w:r>
      <w:r w:rsidR="00EF3867">
        <w:rPr>
          <w:rFonts w:ascii="Times New Roman" w:hAnsi="Times New Roman" w:cs="Times New Roman"/>
          <w:sz w:val="24"/>
          <w:szCs w:val="24"/>
        </w:rPr>
        <w:t>an keuangan menurut Kasmir (2017</w:t>
      </w:r>
      <w:r w:rsidRPr="005F5A8A">
        <w:rPr>
          <w:rFonts w:ascii="Times New Roman" w:hAnsi="Times New Roman" w:cs="Times New Roman"/>
          <w:sz w:val="24"/>
          <w:szCs w:val="24"/>
        </w:rPr>
        <w:t>:68)</w:t>
      </w:r>
      <w:r w:rsidR="00DF68E4">
        <w:rPr>
          <w:rFonts w:ascii="Times New Roman" w:hAnsi="Times New Roman" w:cs="Times New Roman"/>
          <w:sz w:val="24"/>
          <w:szCs w:val="24"/>
        </w:rPr>
        <w:t>,</w:t>
      </w:r>
      <w:r w:rsidRPr="005F5A8A">
        <w:rPr>
          <w:rFonts w:ascii="Times New Roman" w:hAnsi="Times New Roman" w:cs="Times New Roman"/>
          <w:sz w:val="24"/>
          <w:szCs w:val="24"/>
        </w:rPr>
        <w:t xml:space="preserve"> sebagai berikut:</w:t>
      </w:r>
    </w:p>
    <w:p w:rsidR="000D7550" w:rsidRPr="005F5A8A" w:rsidRDefault="000D7550" w:rsidP="00DB549B">
      <w:pPr>
        <w:widowControl w:val="0"/>
        <w:numPr>
          <w:ilvl w:val="1"/>
          <w:numId w:val="4"/>
        </w:numPr>
        <w:tabs>
          <w:tab w:val="clear" w:pos="1440"/>
        </w:tabs>
        <w:overflowPunct w:val="0"/>
        <w:autoSpaceDE w:val="0"/>
        <w:autoSpaceDN w:val="0"/>
        <w:adjustRightInd w:val="0"/>
        <w:spacing w:after="0" w:line="240" w:lineRule="auto"/>
        <w:ind w:left="1134" w:hanging="435"/>
        <w:jc w:val="both"/>
        <w:rPr>
          <w:rFonts w:ascii="Times New Roman" w:hAnsi="Times New Roman" w:cs="Times New Roman"/>
          <w:sz w:val="24"/>
          <w:szCs w:val="24"/>
        </w:rPr>
      </w:pPr>
      <w:r w:rsidRPr="005F5A8A">
        <w:rPr>
          <w:rFonts w:ascii="Times New Roman" w:hAnsi="Times New Roman" w:cs="Times New Roman"/>
          <w:sz w:val="24"/>
          <w:szCs w:val="24"/>
        </w:rPr>
        <w:t xml:space="preserve">Untuk mengetahui posisi keuangan perusahaan dalam satu periode tertentu, baik harta, kewajiban, modal, maupun hasil usaha yang telah dicapai untuk beberapa periode. </w:t>
      </w:r>
    </w:p>
    <w:p w:rsidR="000D7550" w:rsidRPr="005F5A8A" w:rsidRDefault="000D7550" w:rsidP="00DB549B">
      <w:pPr>
        <w:widowControl w:val="0"/>
        <w:numPr>
          <w:ilvl w:val="1"/>
          <w:numId w:val="4"/>
        </w:numPr>
        <w:tabs>
          <w:tab w:val="clear" w:pos="1440"/>
        </w:tabs>
        <w:overflowPunct w:val="0"/>
        <w:autoSpaceDE w:val="0"/>
        <w:autoSpaceDN w:val="0"/>
        <w:adjustRightInd w:val="0"/>
        <w:spacing w:after="0" w:line="240" w:lineRule="auto"/>
        <w:ind w:left="1134" w:hanging="435"/>
        <w:jc w:val="both"/>
        <w:rPr>
          <w:rFonts w:ascii="Times New Roman" w:hAnsi="Times New Roman" w:cs="Times New Roman"/>
          <w:sz w:val="24"/>
          <w:szCs w:val="24"/>
        </w:rPr>
      </w:pPr>
      <w:r w:rsidRPr="005F5A8A">
        <w:rPr>
          <w:rFonts w:ascii="Times New Roman" w:hAnsi="Times New Roman" w:cs="Times New Roman"/>
          <w:sz w:val="24"/>
          <w:szCs w:val="24"/>
        </w:rPr>
        <w:t xml:space="preserve">Untuk mengetahui kelemahan-kelemahan apa saja yang menjadi kekurangan perusahaan. </w:t>
      </w:r>
    </w:p>
    <w:p w:rsidR="000D7550" w:rsidRPr="005F5A8A" w:rsidRDefault="000D7550" w:rsidP="00DB549B">
      <w:pPr>
        <w:widowControl w:val="0"/>
        <w:numPr>
          <w:ilvl w:val="1"/>
          <w:numId w:val="4"/>
        </w:numPr>
        <w:tabs>
          <w:tab w:val="clear" w:pos="1440"/>
        </w:tabs>
        <w:overflowPunct w:val="0"/>
        <w:autoSpaceDE w:val="0"/>
        <w:autoSpaceDN w:val="0"/>
        <w:adjustRightInd w:val="0"/>
        <w:spacing w:after="0" w:line="240" w:lineRule="auto"/>
        <w:ind w:left="1134" w:hanging="435"/>
        <w:jc w:val="both"/>
        <w:rPr>
          <w:rFonts w:ascii="Times New Roman" w:hAnsi="Times New Roman" w:cs="Times New Roman"/>
          <w:sz w:val="24"/>
          <w:szCs w:val="24"/>
        </w:rPr>
      </w:pPr>
      <w:r w:rsidRPr="005F5A8A">
        <w:rPr>
          <w:rFonts w:ascii="Times New Roman" w:hAnsi="Times New Roman" w:cs="Times New Roman"/>
          <w:sz w:val="24"/>
          <w:szCs w:val="24"/>
        </w:rPr>
        <w:t xml:space="preserve">Untuk mengetahui kekuatan-kekuatan yang dimiliki. </w:t>
      </w:r>
    </w:p>
    <w:p w:rsidR="000D7550" w:rsidRPr="005F5A8A" w:rsidRDefault="000D7550" w:rsidP="00DB549B">
      <w:pPr>
        <w:widowControl w:val="0"/>
        <w:numPr>
          <w:ilvl w:val="1"/>
          <w:numId w:val="4"/>
        </w:numPr>
        <w:tabs>
          <w:tab w:val="clear" w:pos="1440"/>
        </w:tabs>
        <w:overflowPunct w:val="0"/>
        <w:autoSpaceDE w:val="0"/>
        <w:autoSpaceDN w:val="0"/>
        <w:adjustRightInd w:val="0"/>
        <w:spacing w:after="0" w:line="240" w:lineRule="auto"/>
        <w:ind w:left="1134" w:hanging="435"/>
        <w:jc w:val="both"/>
        <w:rPr>
          <w:rFonts w:ascii="Times New Roman" w:hAnsi="Times New Roman" w:cs="Times New Roman"/>
          <w:sz w:val="24"/>
          <w:szCs w:val="24"/>
        </w:rPr>
      </w:pPr>
      <w:r w:rsidRPr="005F5A8A">
        <w:rPr>
          <w:rFonts w:ascii="Times New Roman" w:hAnsi="Times New Roman" w:cs="Times New Roman"/>
          <w:sz w:val="24"/>
          <w:szCs w:val="24"/>
        </w:rPr>
        <w:t xml:space="preserve">Untuk mengetahui langkah-langkah perbaikan apa saja yang perlu dilakukan ke depan yang berkaitan dengan posisi keuangan perusahaan saat ini. </w:t>
      </w:r>
    </w:p>
    <w:p w:rsidR="000D7550" w:rsidRPr="005F5A8A" w:rsidRDefault="000D7550" w:rsidP="00DB549B">
      <w:pPr>
        <w:widowControl w:val="0"/>
        <w:numPr>
          <w:ilvl w:val="1"/>
          <w:numId w:val="4"/>
        </w:numPr>
        <w:tabs>
          <w:tab w:val="clear" w:pos="1440"/>
        </w:tabs>
        <w:overflowPunct w:val="0"/>
        <w:autoSpaceDE w:val="0"/>
        <w:autoSpaceDN w:val="0"/>
        <w:adjustRightInd w:val="0"/>
        <w:spacing w:after="0" w:line="240" w:lineRule="auto"/>
        <w:ind w:left="1134" w:hanging="435"/>
        <w:jc w:val="both"/>
        <w:rPr>
          <w:rFonts w:ascii="Times New Roman" w:hAnsi="Times New Roman" w:cs="Times New Roman"/>
          <w:sz w:val="24"/>
          <w:szCs w:val="24"/>
        </w:rPr>
      </w:pPr>
      <w:r w:rsidRPr="005F5A8A">
        <w:rPr>
          <w:rFonts w:ascii="Times New Roman" w:hAnsi="Times New Roman" w:cs="Times New Roman"/>
          <w:sz w:val="24"/>
          <w:szCs w:val="24"/>
        </w:rPr>
        <w:t xml:space="preserve">Untuk melakukan penilaian kinerja manajemen ke depan apakah perlu penyegaran atau tidak karena sudah dianggap berhasil atau tidak. </w:t>
      </w:r>
    </w:p>
    <w:p w:rsidR="000D7550" w:rsidRPr="005F5A8A" w:rsidRDefault="000D7550" w:rsidP="00DB549B">
      <w:pPr>
        <w:widowControl w:val="0"/>
        <w:numPr>
          <w:ilvl w:val="1"/>
          <w:numId w:val="4"/>
        </w:numPr>
        <w:tabs>
          <w:tab w:val="clear" w:pos="1440"/>
        </w:tabs>
        <w:overflowPunct w:val="0"/>
        <w:autoSpaceDE w:val="0"/>
        <w:autoSpaceDN w:val="0"/>
        <w:adjustRightInd w:val="0"/>
        <w:spacing w:after="160" w:line="240" w:lineRule="auto"/>
        <w:ind w:left="1134" w:hanging="435"/>
        <w:jc w:val="both"/>
        <w:rPr>
          <w:rFonts w:ascii="Times New Roman" w:hAnsi="Times New Roman" w:cs="Times New Roman"/>
          <w:sz w:val="24"/>
          <w:szCs w:val="24"/>
        </w:rPr>
      </w:pPr>
      <w:r w:rsidRPr="005F5A8A">
        <w:rPr>
          <w:rFonts w:ascii="Times New Roman" w:hAnsi="Times New Roman" w:cs="Times New Roman"/>
          <w:sz w:val="24"/>
          <w:szCs w:val="24"/>
        </w:rPr>
        <w:t xml:space="preserve">Dapat juga digunakan sebagai pembanding dengan perusahaan sejenis tentang hasil yang mereka capai. </w:t>
      </w:r>
    </w:p>
    <w:p w:rsidR="000D7550" w:rsidRPr="00674E69" w:rsidRDefault="000D7550" w:rsidP="00444CA2">
      <w:pPr>
        <w:widowControl w:val="0"/>
        <w:overflowPunct w:val="0"/>
        <w:autoSpaceDE w:val="0"/>
        <w:autoSpaceDN w:val="0"/>
        <w:adjustRightInd w:val="0"/>
        <w:spacing w:after="0" w:line="360" w:lineRule="auto"/>
        <w:ind w:right="49" w:firstLine="709"/>
        <w:jc w:val="both"/>
        <w:rPr>
          <w:rFonts w:ascii="Times New Roman" w:hAnsi="Times New Roman" w:cs="Times New Roman"/>
          <w:sz w:val="24"/>
          <w:szCs w:val="24"/>
        </w:rPr>
      </w:pPr>
      <w:r w:rsidRPr="005F5A8A">
        <w:rPr>
          <w:rFonts w:ascii="Times New Roman" w:hAnsi="Times New Roman" w:cs="Times New Roman"/>
          <w:sz w:val="24"/>
          <w:szCs w:val="24"/>
        </w:rPr>
        <w:t>Menurut tujuan-tujuan analisis laporan keuangan di atas, dapat dinyatakan bahwa tujuan analisis laporan keuangan adalah untuk membantu perusahaan dalam mengantisipasi masa depan dengan cara mengetahui posisi keuangan perusahaan serta mengetahui kelemahan-kelemahan dan juga kekuatan yang dimiliki oleh perusahaan, sehingga dapat dijadikan sebagai pembanding dan penilai kinerja perusahaan tersebut.</w:t>
      </w:r>
    </w:p>
    <w:p w:rsidR="00444CA2" w:rsidRDefault="00444CA2" w:rsidP="00DF68E4">
      <w:pPr>
        <w:spacing w:after="0" w:line="360" w:lineRule="auto"/>
        <w:rPr>
          <w:rFonts w:ascii="Times New Roman" w:hAnsi="Times New Roman" w:cs="Times New Roman"/>
          <w:b/>
          <w:sz w:val="24"/>
          <w:szCs w:val="24"/>
        </w:rPr>
      </w:pPr>
    </w:p>
    <w:p w:rsidR="00E868DF" w:rsidRDefault="00E868DF" w:rsidP="00DF68E4">
      <w:pPr>
        <w:spacing w:after="0" w:line="360" w:lineRule="auto"/>
        <w:rPr>
          <w:rFonts w:ascii="Times New Roman" w:hAnsi="Times New Roman" w:cs="Times New Roman"/>
          <w:b/>
          <w:sz w:val="24"/>
          <w:szCs w:val="24"/>
        </w:rPr>
      </w:pPr>
    </w:p>
    <w:p w:rsidR="00E868DF" w:rsidRPr="00DF68E4" w:rsidRDefault="00E868DF" w:rsidP="00DF68E4">
      <w:pPr>
        <w:spacing w:after="0" w:line="360" w:lineRule="auto"/>
        <w:rPr>
          <w:rFonts w:ascii="Times New Roman" w:hAnsi="Times New Roman" w:cs="Times New Roman"/>
          <w:b/>
          <w:sz w:val="24"/>
          <w:szCs w:val="24"/>
        </w:rPr>
      </w:pPr>
    </w:p>
    <w:p w:rsidR="004535DF" w:rsidRDefault="004535DF" w:rsidP="00313717">
      <w:pPr>
        <w:pStyle w:val="ListParagraph"/>
        <w:numPr>
          <w:ilvl w:val="2"/>
          <w:numId w:val="2"/>
        </w:numPr>
        <w:spacing w:after="0" w:line="360" w:lineRule="auto"/>
        <w:ind w:left="709" w:hanging="709"/>
        <w:rPr>
          <w:rFonts w:ascii="Times New Roman" w:hAnsi="Times New Roman" w:cs="Times New Roman"/>
          <w:b/>
          <w:sz w:val="24"/>
          <w:szCs w:val="24"/>
        </w:rPr>
      </w:pPr>
      <w:r>
        <w:rPr>
          <w:rFonts w:ascii="Times New Roman" w:hAnsi="Times New Roman" w:cs="Times New Roman"/>
          <w:b/>
          <w:sz w:val="24"/>
          <w:szCs w:val="24"/>
        </w:rPr>
        <w:lastRenderedPageBreak/>
        <w:t>Metode Analisis Laporan Keuangan</w:t>
      </w:r>
    </w:p>
    <w:p w:rsidR="00313717" w:rsidRPr="00215024" w:rsidRDefault="00313717" w:rsidP="00313717">
      <w:pPr>
        <w:spacing w:after="0" w:line="360" w:lineRule="auto"/>
        <w:ind w:firstLine="709"/>
        <w:jc w:val="both"/>
        <w:rPr>
          <w:rFonts w:ascii="Times New Roman" w:eastAsia="Times New Roman" w:hAnsi="Times New Roman" w:cs="Times New Roman"/>
          <w:sz w:val="24"/>
          <w:szCs w:val="24"/>
          <w:lang w:eastAsia="id-ID"/>
        </w:rPr>
      </w:pPr>
      <w:r w:rsidRPr="00215024">
        <w:rPr>
          <w:rFonts w:ascii="Times New Roman" w:eastAsia="Times New Roman" w:hAnsi="Times New Roman" w:cs="Times New Roman"/>
          <w:sz w:val="24"/>
          <w:szCs w:val="24"/>
          <w:lang w:eastAsia="id-ID"/>
        </w:rPr>
        <w:t>Hery (2015:134)</w:t>
      </w:r>
      <w:r w:rsidR="00DF68E4">
        <w:rPr>
          <w:rFonts w:ascii="Times New Roman" w:eastAsia="Times New Roman" w:hAnsi="Times New Roman" w:cs="Times New Roman"/>
          <w:sz w:val="24"/>
          <w:szCs w:val="24"/>
          <w:lang w:eastAsia="id-ID"/>
        </w:rPr>
        <w:t>,</w:t>
      </w:r>
      <w:r w:rsidRPr="00215024">
        <w:rPr>
          <w:rFonts w:ascii="Times New Roman" w:eastAsia="Times New Roman" w:hAnsi="Times New Roman" w:cs="Times New Roman"/>
          <w:sz w:val="24"/>
          <w:szCs w:val="24"/>
          <w:lang w:eastAsia="id-ID"/>
        </w:rPr>
        <w:t xml:space="preserve"> menyatakan bahwa metode analisis laporan keuangan yang umum digunakan yaitu: </w:t>
      </w:r>
    </w:p>
    <w:p w:rsidR="00313717" w:rsidRPr="00215024" w:rsidRDefault="00313717" w:rsidP="00DB549B">
      <w:pPr>
        <w:pStyle w:val="ListParagraph"/>
        <w:numPr>
          <w:ilvl w:val="0"/>
          <w:numId w:val="6"/>
        </w:numPr>
        <w:spacing w:after="0" w:line="240" w:lineRule="auto"/>
        <w:ind w:left="1134" w:hanging="425"/>
        <w:jc w:val="both"/>
        <w:rPr>
          <w:rFonts w:ascii="Times New Roman" w:eastAsia="Times New Roman" w:hAnsi="Times New Roman" w:cs="Times New Roman"/>
          <w:sz w:val="24"/>
          <w:szCs w:val="24"/>
          <w:lang w:eastAsia="id-ID"/>
        </w:rPr>
      </w:pPr>
      <w:r w:rsidRPr="00215024">
        <w:rPr>
          <w:rFonts w:ascii="Times New Roman" w:eastAsia="Times New Roman" w:hAnsi="Times New Roman" w:cs="Times New Roman"/>
          <w:sz w:val="24"/>
          <w:szCs w:val="24"/>
          <w:lang w:eastAsia="id-ID"/>
        </w:rPr>
        <w:t xml:space="preserve">Analisis vertikal (statis) </w:t>
      </w:r>
    </w:p>
    <w:p w:rsidR="00313717" w:rsidRDefault="00313717" w:rsidP="00DB549B">
      <w:pPr>
        <w:spacing w:after="0" w:line="240" w:lineRule="auto"/>
        <w:ind w:left="1134"/>
        <w:jc w:val="both"/>
        <w:rPr>
          <w:rFonts w:ascii="Times New Roman" w:eastAsia="Times New Roman" w:hAnsi="Times New Roman" w:cs="Times New Roman"/>
          <w:sz w:val="24"/>
          <w:szCs w:val="24"/>
          <w:lang w:eastAsia="id-ID"/>
        </w:rPr>
      </w:pPr>
      <w:r w:rsidRPr="00215024">
        <w:rPr>
          <w:rFonts w:ascii="Times New Roman" w:eastAsia="Times New Roman" w:hAnsi="Times New Roman" w:cs="Times New Roman"/>
          <w:sz w:val="24"/>
          <w:szCs w:val="24"/>
          <w:lang w:eastAsia="id-ID"/>
        </w:rPr>
        <w:t xml:space="preserve">Analisis vertikal (vertical analysis) merupakan analisis yang dilakukan hanya suatu periode laporan keuangan saja, menggambarkan hubungan pos-pos laporan keuangan atau kondisi untuk satu periode saja sehingga tidak dapat mengetahui perkembangan kondisi perusahaan dari periode </w:t>
      </w:r>
      <w:r>
        <w:rPr>
          <w:rFonts w:ascii="Times New Roman" w:eastAsia="Times New Roman" w:hAnsi="Times New Roman" w:cs="Times New Roman"/>
          <w:sz w:val="24"/>
          <w:szCs w:val="24"/>
          <w:lang w:eastAsia="id-ID"/>
        </w:rPr>
        <w:t>yang satu ke pe</w:t>
      </w:r>
      <w:r w:rsidRPr="00215024">
        <w:rPr>
          <w:rFonts w:ascii="Times New Roman" w:eastAsia="Times New Roman" w:hAnsi="Times New Roman" w:cs="Times New Roman"/>
          <w:sz w:val="24"/>
          <w:szCs w:val="24"/>
          <w:lang w:eastAsia="id-ID"/>
        </w:rPr>
        <w:t xml:space="preserve">riode berikutnya. </w:t>
      </w:r>
    </w:p>
    <w:p w:rsidR="00313717" w:rsidRPr="00313717" w:rsidRDefault="00313717" w:rsidP="00DB549B">
      <w:pPr>
        <w:pStyle w:val="ListParagraph"/>
        <w:numPr>
          <w:ilvl w:val="0"/>
          <w:numId w:val="6"/>
        </w:numPr>
        <w:spacing w:after="0" w:line="240" w:lineRule="auto"/>
        <w:ind w:left="1134" w:hanging="425"/>
        <w:jc w:val="both"/>
        <w:rPr>
          <w:rFonts w:ascii="Times New Roman" w:eastAsia="Times New Roman" w:hAnsi="Times New Roman" w:cs="Times New Roman"/>
          <w:sz w:val="24"/>
          <w:szCs w:val="24"/>
          <w:lang w:eastAsia="id-ID"/>
        </w:rPr>
      </w:pPr>
      <w:r w:rsidRPr="00313717">
        <w:rPr>
          <w:rFonts w:ascii="Times New Roman" w:eastAsia="Times New Roman" w:hAnsi="Times New Roman" w:cs="Times New Roman"/>
          <w:sz w:val="24"/>
          <w:szCs w:val="24"/>
          <w:lang w:eastAsia="id-ID"/>
        </w:rPr>
        <w:t xml:space="preserve">Analisis horizontal </w:t>
      </w:r>
    </w:p>
    <w:p w:rsidR="00313717" w:rsidRPr="00215024" w:rsidRDefault="00313717" w:rsidP="00DB549B">
      <w:pPr>
        <w:spacing w:line="240" w:lineRule="auto"/>
        <w:ind w:left="1134"/>
        <w:jc w:val="both"/>
        <w:rPr>
          <w:rFonts w:ascii="Times New Roman" w:eastAsia="Times New Roman" w:hAnsi="Times New Roman" w:cs="Times New Roman"/>
          <w:sz w:val="24"/>
          <w:szCs w:val="24"/>
          <w:lang w:eastAsia="id-ID"/>
        </w:rPr>
      </w:pPr>
      <w:r w:rsidRPr="00215024">
        <w:rPr>
          <w:rFonts w:ascii="Times New Roman" w:eastAsia="Times New Roman" w:hAnsi="Times New Roman" w:cs="Times New Roman"/>
          <w:sz w:val="24"/>
          <w:szCs w:val="24"/>
          <w:lang w:eastAsia="id-ID"/>
        </w:rPr>
        <w:t>Analisis horizontal (horizontal analysis) merupakan analisis yang dilakukan dengan membandingkan laporan keuangan dari beberapa periode,menggambarkan informasi perusahaan yang sama tetapi untuk periode waktu yang berbed</w:t>
      </w:r>
      <w:r>
        <w:rPr>
          <w:rFonts w:ascii="Times New Roman" w:eastAsia="Times New Roman" w:hAnsi="Times New Roman" w:cs="Times New Roman"/>
          <w:sz w:val="24"/>
          <w:szCs w:val="24"/>
          <w:lang w:eastAsia="id-ID"/>
        </w:rPr>
        <w:t>a.</w:t>
      </w:r>
    </w:p>
    <w:p w:rsidR="00AF5BB8" w:rsidRDefault="000973AA" w:rsidP="00313717">
      <w:pPr>
        <w:spacing w:after="0" w:line="360" w:lineRule="auto"/>
        <w:ind w:firstLine="720"/>
        <w:jc w:val="both"/>
        <w:rPr>
          <w:rFonts w:ascii="Times New Roman" w:eastAsia="Times New Roman" w:hAnsi="Times New Roman" w:cs="Times New Roman"/>
          <w:sz w:val="24"/>
          <w:szCs w:val="24"/>
          <w:lang w:eastAsia="id-ID"/>
        </w:rPr>
      </w:pPr>
      <w:r w:rsidRPr="00CF3D7F">
        <w:rPr>
          <w:rFonts w:ascii="Times New Roman" w:eastAsia="Times New Roman" w:hAnsi="Times New Roman" w:cs="Times New Roman"/>
          <w:sz w:val="24"/>
          <w:szCs w:val="24"/>
          <w:lang w:eastAsia="id-ID"/>
        </w:rPr>
        <w:t xml:space="preserve">Berdasarkan </w:t>
      </w:r>
      <w:r>
        <w:rPr>
          <w:rFonts w:ascii="Times New Roman" w:eastAsia="Times New Roman" w:hAnsi="Times New Roman" w:cs="Times New Roman"/>
          <w:sz w:val="24"/>
          <w:szCs w:val="24"/>
          <w:lang w:eastAsia="id-ID"/>
        </w:rPr>
        <w:t>uraian</w:t>
      </w:r>
      <w:r w:rsidRPr="00CF3D7F">
        <w:rPr>
          <w:rFonts w:ascii="Times New Roman" w:eastAsia="Times New Roman" w:hAnsi="Times New Roman" w:cs="Times New Roman"/>
          <w:sz w:val="24"/>
          <w:szCs w:val="24"/>
          <w:lang w:eastAsia="id-ID"/>
        </w:rPr>
        <w:t xml:space="preserve"> di</w:t>
      </w:r>
      <w:r>
        <w:rPr>
          <w:rFonts w:ascii="Times New Roman" w:eastAsia="Times New Roman" w:hAnsi="Times New Roman" w:cs="Times New Roman"/>
          <w:sz w:val="24"/>
          <w:szCs w:val="24"/>
          <w:lang w:eastAsia="id-ID"/>
        </w:rPr>
        <w:t xml:space="preserve"> atas maka penulis menyatakan</w:t>
      </w:r>
      <w:r w:rsidRPr="00CF3D7F">
        <w:rPr>
          <w:rFonts w:ascii="Times New Roman" w:eastAsia="Times New Roman" w:hAnsi="Times New Roman" w:cs="Times New Roman"/>
          <w:sz w:val="24"/>
          <w:szCs w:val="24"/>
          <w:lang w:eastAsia="id-ID"/>
        </w:rPr>
        <w:t xml:space="preserve"> bahwa </w:t>
      </w:r>
      <w:r w:rsidR="00313717" w:rsidRPr="00215024">
        <w:rPr>
          <w:rFonts w:ascii="Times New Roman" w:eastAsia="Times New Roman" w:hAnsi="Times New Roman" w:cs="Times New Roman"/>
          <w:sz w:val="24"/>
          <w:szCs w:val="24"/>
          <w:lang w:eastAsia="id-ID"/>
        </w:rPr>
        <w:t>metode analisis laporan keuangan terbagi menjadi analisis v</w:t>
      </w:r>
      <w:r>
        <w:rPr>
          <w:rFonts w:ascii="Times New Roman" w:eastAsia="Times New Roman" w:hAnsi="Times New Roman" w:cs="Times New Roman"/>
          <w:sz w:val="24"/>
          <w:szCs w:val="24"/>
          <w:lang w:eastAsia="id-ID"/>
        </w:rPr>
        <w:t>ertikal dan horizontal. A</w:t>
      </w:r>
      <w:r w:rsidR="00313717" w:rsidRPr="00215024">
        <w:rPr>
          <w:rFonts w:ascii="Times New Roman" w:eastAsia="Times New Roman" w:hAnsi="Times New Roman" w:cs="Times New Roman"/>
          <w:sz w:val="24"/>
          <w:szCs w:val="24"/>
          <w:lang w:eastAsia="id-ID"/>
        </w:rPr>
        <w:t xml:space="preserve">nalisis </w:t>
      </w:r>
      <w:r w:rsidR="00313717">
        <w:rPr>
          <w:rFonts w:ascii="Times New Roman" w:eastAsia="Times New Roman" w:hAnsi="Times New Roman" w:cs="Times New Roman"/>
          <w:sz w:val="24"/>
          <w:szCs w:val="24"/>
          <w:lang w:eastAsia="id-ID"/>
        </w:rPr>
        <w:t xml:space="preserve">vertikal yaitu analisis </w:t>
      </w:r>
      <w:r w:rsidR="00313717" w:rsidRPr="00215024">
        <w:rPr>
          <w:rFonts w:ascii="Times New Roman" w:eastAsia="Times New Roman" w:hAnsi="Times New Roman" w:cs="Times New Roman"/>
          <w:sz w:val="24"/>
          <w:szCs w:val="24"/>
          <w:lang w:eastAsia="id-ID"/>
        </w:rPr>
        <w:t>yang dilakukan hanya suatu periode laporan keuangan saja</w:t>
      </w:r>
      <w:r w:rsidR="00313717">
        <w:rPr>
          <w:rFonts w:ascii="Times New Roman" w:eastAsia="Times New Roman" w:hAnsi="Times New Roman" w:cs="Times New Roman"/>
          <w:sz w:val="24"/>
          <w:szCs w:val="24"/>
          <w:lang w:eastAsia="id-ID"/>
        </w:rPr>
        <w:t xml:space="preserve"> </w:t>
      </w:r>
      <w:r w:rsidR="00313717" w:rsidRPr="00215024">
        <w:rPr>
          <w:rFonts w:ascii="Times New Roman" w:eastAsia="Times New Roman" w:hAnsi="Times New Roman" w:cs="Times New Roman"/>
          <w:sz w:val="24"/>
          <w:szCs w:val="24"/>
          <w:lang w:eastAsia="id-ID"/>
        </w:rPr>
        <w:t>sedangkan ana</w:t>
      </w:r>
      <w:r w:rsidR="00313717">
        <w:rPr>
          <w:rFonts w:ascii="Times New Roman" w:eastAsia="Times New Roman" w:hAnsi="Times New Roman" w:cs="Times New Roman"/>
          <w:sz w:val="24"/>
          <w:szCs w:val="24"/>
          <w:lang w:eastAsia="id-ID"/>
        </w:rPr>
        <w:t xml:space="preserve">lisis horizontal </w:t>
      </w:r>
      <w:r w:rsidR="00313717" w:rsidRPr="00215024">
        <w:rPr>
          <w:rFonts w:ascii="Times New Roman" w:eastAsia="Times New Roman" w:hAnsi="Times New Roman" w:cs="Times New Roman"/>
          <w:sz w:val="24"/>
          <w:szCs w:val="24"/>
          <w:lang w:eastAsia="id-ID"/>
        </w:rPr>
        <w:t>merupakan</w:t>
      </w:r>
      <w:r w:rsidR="00313717">
        <w:rPr>
          <w:rFonts w:ascii="Times New Roman" w:eastAsia="Times New Roman" w:hAnsi="Times New Roman" w:cs="Times New Roman"/>
          <w:sz w:val="24"/>
          <w:szCs w:val="24"/>
          <w:lang w:eastAsia="id-ID"/>
        </w:rPr>
        <w:t xml:space="preserve"> analisis yang dilakukan dengan </w:t>
      </w:r>
      <w:r w:rsidR="00313717" w:rsidRPr="00215024">
        <w:rPr>
          <w:rFonts w:ascii="Times New Roman" w:eastAsia="Times New Roman" w:hAnsi="Times New Roman" w:cs="Times New Roman"/>
          <w:sz w:val="24"/>
          <w:szCs w:val="24"/>
          <w:lang w:eastAsia="id-ID"/>
        </w:rPr>
        <w:t>membandingkan laporan keuangan dari</w:t>
      </w:r>
      <w:r w:rsidR="00313717">
        <w:rPr>
          <w:rFonts w:ascii="Times New Roman" w:eastAsia="Times New Roman" w:hAnsi="Times New Roman" w:cs="Times New Roman"/>
          <w:sz w:val="24"/>
          <w:szCs w:val="24"/>
          <w:lang w:eastAsia="id-ID"/>
        </w:rPr>
        <w:t xml:space="preserve"> beberapa periode,menggambarkan </w:t>
      </w:r>
      <w:r w:rsidR="00313717" w:rsidRPr="00215024">
        <w:rPr>
          <w:rFonts w:ascii="Times New Roman" w:eastAsia="Times New Roman" w:hAnsi="Times New Roman" w:cs="Times New Roman"/>
          <w:sz w:val="24"/>
          <w:szCs w:val="24"/>
          <w:lang w:eastAsia="id-ID"/>
        </w:rPr>
        <w:t>informasi perusahaan yang sama tetapi untuk periode waktu yang berbeda.</w:t>
      </w:r>
    </w:p>
    <w:p w:rsidR="00313717" w:rsidRPr="00313717" w:rsidRDefault="00313717" w:rsidP="00313717">
      <w:pPr>
        <w:spacing w:after="0" w:line="360" w:lineRule="auto"/>
        <w:ind w:firstLine="720"/>
        <w:jc w:val="both"/>
        <w:rPr>
          <w:rFonts w:ascii="Times New Roman" w:eastAsia="Times New Roman" w:hAnsi="Times New Roman" w:cs="Times New Roman"/>
          <w:sz w:val="24"/>
          <w:szCs w:val="24"/>
          <w:lang w:eastAsia="id-ID"/>
        </w:rPr>
      </w:pPr>
    </w:p>
    <w:p w:rsidR="004535DF" w:rsidRDefault="004535DF" w:rsidP="00313717">
      <w:pPr>
        <w:pStyle w:val="ListParagraph"/>
        <w:numPr>
          <w:ilvl w:val="2"/>
          <w:numId w:val="2"/>
        </w:numPr>
        <w:spacing w:after="0" w:line="360" w:lineRule="auto"/>
        <w:ind w:left="709" w:hanging="709"/>
        <w:rPr>
          <w:rFonts w:ascii="Times New Roman" w:hAnsi="Times New Roman" w:cs="Times New Roman"/>
          <w:b/>
          <w:sz w:val="24"/>
          <w:szCs w:val="24"/>
        </w:rPr>
      </w:pPr>
      <w:r>
        <w:rPr>
          <w:rFonts w:ascii="Times New Roman" w:hAnsi="Times New Roman" w:cs="Times New Roman"/>
          <w:b/>
          <w:sz w:val="24"/>
          <w:szCs w:val="24"/>
        </w:rPr>
        <w:t>Teknik Analisis Laporan Keuangan</w:t>
      </w:r>
    </w:p>
    <w:p w:rsidR="00313717" w:rsidRPr="00CF3D7F" w:rsidRDefault="00313717" w:rsidP="00CF3D7F">
      <w:pPr>
        <w:pStyle w:val="ListParagraph"/>
        <w:spacing w:after="0" w:line="360" w:lineRule="auto"/>
        <w:ind w:left="0" w:firstLine="709"/>
        <w:jc w:val="both"/>
        <w:rPr>
          <w:rFonts w:ascii="Times New Roman" w:eastAsia="Times New Roman" w:hAnsi="Times New Roman" w:cs="Times New Roman"/>
          <w:sz w:val="24"/>
          <w:szCs w:val="24"/>
          <w:lang w:eastAsia="id-ID"/>
        </w:rPr>
      </w:pPr>
      <w:r w:rsidRPr="00313717">
        <w:rPr>
          <w:rFonts w:ascii="Times New Roman" w:eastAsia="Times New Roman" w:hAnsi="Times New Roman" w:cs="Times New Roman"/>
          <w:sz w:val="24"/>
          <w:szCs w:val="24"/>
          <w:lang w:eastAsia="id-ID"/>
        </w:rPr>
        <w:t>Dalam menentukan dan mengukur hubungan antara pos-pos yang ada dalam laporan keuangan digunakan teknik analisis tertentu. Dari hasil analisis dapat diketahui perubahan-perubahan dari masing-masing pos dan pengaruhnya bila dibandingkan dengan laporan keuangan dari beberapa</w:t>
      </w:r>
      <w:r w:rsidR="00CF3D7F">
        <w:rPr>
          <w:rFonts w:ascii="Times New Roman" w:eastAsia="Times New Roman" w:hAnsi="Times New Roman" w:cs="Times New Roman"/>
          <w:sz w:val="24"/>
          <w:szCs w:val="24"/>
          <w:lang w:eastAsia="id-ID"/>
        </w:rPr>
        <w:t xml:space="preserve"> </w:t>
      </w:r>
      <w:r w:rsidRPr="00CF3D7F">
        <w:rPr>
          <w:rFonts w:ascii="Times New Roman" w:eastAsia="Times New Roman" w:hAnsi="Times New Roman" w:cs="Times New Roman"/>
          <w:sz w:val="24"/>
          <w:szCs w:val="24"/>
          <w:lang w:eastAsia="id-ID"/>
        </w:rPr>
        <w:t>periode untuk suatu perusahaan tertentu.</w:t>
      </w:r>
    </w:p>
    <w:p w:rsidR="00313717" w:rsidRPr="00313717" w:rsidRDefault="00EF3867" w:rsidP="00CF3D7F">
      <w:pPr>
        <w:pStyle w:val="ListParagraph"/>
        <w:spacing w:after="0" w:line="36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Kasmir (2017</w:t>
      </w:r>
      <w:r w:rsidR="00313717" w:rsidRPr="00313717">
        <w:rPr>
          <w:rFonts w:ascii="Times New Roman" w:eastAsia="Times New Roman" w:hAnsi="Times New Roman" w:cs="Times New Roman"/>
          <w:sz w:val="24"/>
          <w:szCs w:val="24"/>
          <w:lang w:eastAsia="id-ID"/>
        </w:rPr>
        <w:t>:81)</w:t>
      </w:r>
      <w:r w:rsidR="00DF68E4">
        <w:rPr>
          <w:rFonts w:ascii="Times New Roman" w:eastAsia="Times New Roman" w:hAnsi="Times New Roman" w:cs="Times New Roman"/>
          <w:sz w:val="24"/>
          <w:szCs w:val="24"/>
          <w:lang w:eastAsia="id-ID"/>
        </w:rPr>
        <w:t>,</w:t>
      </w:r>
      <w:r w:rsidR="00313717" w:rsidRPr="00313717">
        <w:rPr>
          <w:rFonts w:ascii="Times New Roman" w:eastAsia="Times New Roman" w:hAnsi="Times New Roman" w:cs="Times New Roman"/>
          <w:sz w:val="24"/>
          <w:szCs w:val="24"/>
          <w:lang w:eastAsia="id-ID"/>
        </w:rPr>
        <w:t xml:space="preserve"> teknik analisis laporan keuangan adalah sebagai berikut:</w:t>
      </w:r>
    </w:p>
    <w:p w:rsidR="00CF3D7F" w:rsidRDefault="00313717" w:rsidP="00CF3D7F">
      <w:pPr>
        <w:pStyle w:val="ListParagraph"/>
        <w:numPr>
          <w:ilvl w:val="0"/>
          <w:numId w:val="7"/>
        </w:numPr>
        <w:spacing w:after="0" w:line="240" w:lineRule="auto"/>
        <w:ind w:left="1134" w:hanging="425"/>
        <w:jc w:val="both"/>
        <w:rPr>
          <w:rFonts w:ascii="Times New Roman" w:eastAsia="Times New Roman" w:hAnsi="Times New Roman" w:cs="Times New Roman"/>
          <w:sz w:val="24"/>
          <w:szCs w:val="24"/>
          <w:lang w:eastAsia="id-ID"/>
        </w:rPr>
      </w:pPr>
      <w:r w:rsidRPr="00313717">
        <w:rPr>
          <w:rFonts w:ascii="Times New Roman" w:eastAsia="Times New Roman" w:hAnsi="Times New Roman" w:cs="Times New Roman"/>
          <w:sz w:val="24"/>
          <w:szCs w:val="24"/>
          <w:lang w:eastAsia="id-ID"/>
        </w:rPr>
        <w:t>Analisis perbandingan antara laporan keuangan, analisis ini dillakukan dengan membandingkan laporan keuangan lebih dari satu periode.</w:t>
      </w:r>
    </w:p>
    <w:p w:rsidR="00CF3D7F" w:rsidRDefault="00313717" w:rsidP="00CF3D7F">
      <w:pPr>
        <w:pStyle w:val="ListParagraph"/>
        <w:numPr>
          <w:ilvl w:val="0"/>
          <w:numId w:val="7"/>
        </w:numPr>
        <w:spacing w:after="0" w:line="240" w:lineRule="auto"/>
        <w:ind w:left="1134" w:hanging="425"/>
        <w:jc w:val="both"/>
        <w:rPr>
          <w:rFonts w:ascii="Times New Roman" w:eastAsia="Times New Roman" w:hAnsi="Times New Roman" w:cs="Times New Roman"/>
          <w:sz w:val="24"/>
          <w:szCs w:val="24"/>
          <w:lang w:eastAsia="id-ID"/>
        </w:rPr>
      </w:pPr>
      <w:r w:rsidRPr="00CF3D7F">
        <w:rPr>
          <w:rFonts w:ascii="Times New Roman" w:eastAsia="Times New Roman" w:hAnsi="Times New Roman" w:cs="Times New Roman"/>
          <w:sz w:val="24"/>
          <w:szCs w:val="24"/>
          <w:lang w:eastAsia="id-ID"/>
        </w:rPr>
        <w:t>Analisis trend, merupakan analisis laporan keuangan yang biasanya dinyatakan dalam persentase tertentu.</w:t>
      </w:r>
    </w:p>
    <w:p w:rsidR="00CF3D7F" w:rsidRDefault="00313717" w:rsidP="00CF3D7F">
      <w:pPr>
        <w:pStyle w:val="ListParagraph"/>
        <w:numPr>
          <w:ilvl w:val="0"/>
          <w:numId w:val="7"/>
        </w:numPr>
        <w:spacing w:after="0" w:line="240" w:lineRule="auto"/>
        <w:ind w:left="1134" w:hanging="425"/>
        <w:jc w:val="both"/>
        <w:rPr>
          <w:rFonts w:ascii="Times New Roman" w:eastAsia="Times New Roman" w:hAnsi="Times New Roman" w:cs="Times New Roman"/>
          <w:sz w:val="24"/>
          <w:szCs w:val="24"/>
          <w:lang w:eastAsia="id-ID"/>
        </w:rPr>
      </w:pPr>
      <w:r w:rsidRPr="00CF3D7F">
        <w:rPr>
          <w:rFonts w:ascii="Times New Roman" w:eastAsia="Times New Roman" w:hAnsi="Times New Roman" w:cs="Times New Roman"/>
          <w:sz w:val="24"/>
          <w:szCs w:val="24"/>
          <w:lang w:eastAsia="id-ID"/>
        </w:rPr>
        <w:t>Analisis persentase per komponen, analisis yang dilakukan untuk membandingkan komponen yang ada dalam suatu laporan keuangan.</w:t>
      </w:r>
    </w:p>
    <w:p w:rsidR="00CF3D7F" w:rsidRDefault="00313717" w:rsidP="00CF3D7F">
      <w:pPr>
        <w:pStyle w:val="ListParagraph"/>
        <w:numPr>
          <w:ilvl w:val="0"/>
          <w:numId w:val="7"/>
        </w:numPr>
        <w:spacing w:after="0" w:line="240" w:lineRule="auto"/>
        <w:ind w:left="1134" w:hanging="425"/>
        <w:jc w:val="both"/>
        <w:rPr>
          <w:rFonts w:ascii="Times New Roman" w:eastAsia="Times New Roman" w:hAnsi="Times New Roman" w:cs="Times New Roman"/>
          <w:sz w:val="24"/>
          <w:szCs w:val="24"/>
          <w:lang w:eastAsia="id-ID"/>
        </w:rPr>
      </w:pPr>
      <w:r w:rsidRPr="00CF3D7F">
        <w:rPr>
          <w:rFonts w:ascii="Times New Roman" w:eastAsia="Times New Roman" w:hAnsi="Times New Roman" w:cs="Times New Roman"/>
          <w:sz w:val="24"/>
          <w:szCs w:val="24"/>
          <w:lang w:eastAsia="id-ID"/>
        </w:rPr>
        <w:lastRenderedPageBreak/>
        <w:t>Analisis sumber dan penggunaan dana, analisis yang dialkukan untuk mengetahui sumber-sumber dana perusahaan.</w:t>
      </w:r>
    </w:p>
    <w:p w:rsidR="00CF3D7F" w:rsidRDefault="00313717" w:rsidP="00CF3D7F">
      <w:pPr>
        <w:pStyle w:val="ListParagraph"/>
        <w:numPr>
          <w:ilvl w:val="0"/>
          <w:numId w:val="7"/>
        </w:numPr>
        <w:spacing w:after="0" w:line="240" w:lineRule="auto"/>
        <w:ind w:left="1134" w:hanging="425"/>
        <w:jc w:val="both"/>
        <w:rPr>
          <w:rFonts w:ascii="Times New Roman" w:eastAsia="Times New Roman" w:hAnsi="Times New Roman" w:cs="Times New Roman"/>
          <w:sz w:val="24"/>
          <w:szCs w:val="24"/>
          <w:lang w:eastAsia="id-ID"/>
        </w:rPr>
      </w:pPr>
      <w:r w:rsidRPr="00CF3D7F">
        <w:rPr>
          <w:rFonts w:ascii="Times New Roman" w:eastAsia="Times New Roman" w:hAnsi="Times New Roman" w:cs="Times New Roman"/>
          <w:sz w:val="24"/>
          <w:szCs w:val="24"/>
          <w:lang w:eastAsia="id-ID"/>
        </w:rPr>
        <w:t>Analisis sumber dan pengguanaan kas, merupakan analisis yang digunakan untuk mengetahui sumber kas perusahaan dan penggunaan uang kas dalam suatu periode.</w:t>
      </w:r>
    </w:p>
    <w:p w:rsidR="00CF3D7F" w:rsidRDefault="00313717" w:rsidP="00CF3D7F">
      <w:pPr>
        <w:pStyle w:val="ListParagraph"/>
        <w:numPr>
          <w:ilvl w:val="0"/>
          <w:numId w:val="7"/>
        </w:numPr>
        <w:spacing w:after="0" w:line="240" w:lineRule="auto"/>
        <w:ind w:left="1134" w:hanging="425"/>
        <w:jc w:val="both"/>
        <w:rPr>
          <w:rFonts w:ascii="Times New Roman" w:eastAsia="Times New Roman" w:hAnsi="Times New Roman" w:cs="Times New Roman"/>
          <w:sz w:val="24"/>
          <w:szCs w:val="24"/>
          <w:lang w:eastAsia="id-ID"/>
        </w:rPr>
      </w:pPr>
      <w:r w:rsidRPr="00CF3D7F">
        <w:rPr>
          <w:rFonts w:ascii="Times New Roman" w:eastAsia="Times New Roman" w:hAnsi="Times New Roman" w:cs="Times New Roman"/>
          <w:sz w:val="24"/>
          <w:szCs w:val="24"/>
          <w:lang w:eastAsia="id-ID"/>
        </w:rPr>
        <w:t>Analisis rasio, merupakan analisis yang digunakan untuk mengetahui hubungan pos-pos yang ada dalam satu laporan keuangan.</w:t>
      </w:r>
    </w:p>
    <w:p w:rsidR="00CF3D7F" w:rsidRDefault="00313717" w:rsidP="00CF3D7F">
      <w:pPr>
        <w:pStyle w:val="ListParagraph"/>
        <w:numPr>
          <w:ilvl w:val="0"/>
          <w:numId w:val="7"/>
        </w:numPr>
        <w:spacing w:after="0" w:line="240" w:lineRule="auto"/>
        <w:ind w:left="1134" w:hanging="425"/>
        <w:jc w:val="both"/>
        <w:rPr>
          <w:rFonts w:ascii="Times New Roman" w:eastAsia="Times New Roman" w:hAnsi="Times New Roman" w:cs="Times New Roman"/>
          <w:sz w:val="24"/>
          <w:szCs w:val="24"/>
          <w:lang w:eastAsia="id-ID"/>
        </w:rPr>
      </w:pPr>
      <w:r w:rsidRPr="00CF3D7F">
        <w:rPr>
          <w:rFonts w:ascii="Times New Roman" w:eastAsia="Times New Roman" w:hAnsi="Times New Roman" w:cs="Times New Roman"/>
          <w:sz w:val="24"/>
          <w:szCs w:val="24"/>
          <w:lang w:eastAsia="id-ID"/>
        </w:rPr>
        <w:t>Analisis kredit, merupakan analisis yang digunakan untuk menilai layak tidaknya suatu kredit dikucurkan oleh lembaga keuangan seperti bank.</w:t>
      </w:r>
    </w:p>
    <w:p w:rsidR="00CF3D7F" w:rsidRDefault="00313717" w:rsidP="00CF3D7F">
      <w:pPr>
        <w:pStyle w:val="ListParagraph"/>
        <w:numPr>
          <w:ilvl w:val="0"/>
          <w:numId w:val="7"/>
        </w:numPr>
        <w:spacing w:after="0" w:line="240" w:lineRule="auto"/>
        <w:ind w:left="1134" w:hanging="425"/>
        <w:jc w:val="both"/>
        <w:rPr>
          <w:rFonts w:ascii="Times New Roman" w:eastAsia="Times New Roman" w:hAnsi="Times New Roman" w:cs="Times New Roman"/>
          <w:sz w:val="24"/>
          <w:szCs w:val="24"/>
          <w:lang w:eastAsia="id-ID"/>
        </w:rPr>
      </w:pPr>
      <w:r w:rsidRPr="00CF3D7F">
        <w:rPr>
          <w:rFonts w:ascii="Times New Roman" w:eastAsia="Times New Roman" w:hAnsi="Times New Roman" w:cs="Times New Roman"/>
          <w:sz w:val="24"/>
          <w:szCs w:val="24"/>
          <w:lang w:eastAsia="id-ID"/>
        </w:rPr>
        <w:t>Analisis laba kotor, merupakan analisis yang digunakan untuk mengetahui jumlah laba kotor dari periode ke satu periode.</w:t>
      </w:r>
    </w:p>
    <w:p w:rsidR="00313717" w:rsidRPr="00CF3D7F" w:rsidRDefault="00313717" w:rsidP="00CF3D7F">
      <w:pPr>
        <w:pStyle w:val="ListParagraph"/>
        <w:numPr>
          <w:ilvl w:val="0"/>
          <w:numId w:val="7"/>
        </w:numPr>
        <w:spacing w:after="0" w:line="240" w:lineRule="auto"/>
        <w:ind w:left="1134" w:hanging="425"/>
        <w:jc w:val="both"/>
        <w:rPr>
          <w:rFonts w:ascii="Times New Roman" w:eastAsia="Times New Roman" w:hAnsi="Times New Roman" w:cs="Times New Roman"/>
          <w:sz w:val="24"/>
          <w:szCs w:val="24"/>
          <w:lang w:eastAsia="id-ID"/>
        </w:rPr>
      </w:pPr>
      <w:r w:rsidRPr="00CF3D7F">
        <w:rPr>
          <w:rFonts w:ascii="Times New Roman" w:eastAsia="Times New Roman" w:hAnsi="Times New Roman" w:cs="Times New Roman"/>
          <w:sz w:val="24"/>
          <w:szCs w:val="24"/>
          <w:lang w:eastAsia="id-ID"/>
        </w:rPr>
        <w:t>Analisis titik pulang pokok, untuk mengetahuipada kondisi berapa penjualan produk dilakukan dan perusahaan tidak mengalami kerugian.</w:t>
      </w:r>
    </w:p>
    <w:p w:rsidR="00CF3D7F" w:rsidRPr="00CF3D7F" w:rsidRDefault="00CF3D7F" w:rsidP="00CF3D7F">
      <w:pPr>
        <w:pStyle w:val="ListParagraph"/>
        <w:spacing w:after="0" w:line="240" w:lineRule="auto"/>
        <w:ind w:left="0" w:firstLine="709"/>
        <w:jc w:val="both"/>
        <w:rPr>
          <w:rFonts w:ascii="Times New Roman" w:eastAsia="Times New Roman" w:hAnsi="Times New Roman" w:cs="Times New Roman"/>
          <w:sz w:val="24"/>
          <w:szCs w:val="24"/>
          <w:lang w:eastAsia="id-ID"/>
        </w:rPr>
      </w:pPr>
    </w:p>
    <w:p w:rsidR="00313717" w:rsidRPr="00CF3D7F" w:rsidRDefault="00313717" w:rsidP="00CF3D7F">
      <w:pPr>
        <w:spacing w:after="0" w:line="360" w:lineRule="auto"/>
        <w:ind w:firstLine="709"/>
        <w:jc w:val="both"/>
        <w:rPr>
          <w:rFonts w:ascii="Times New Roman" w:eastAsia="Times New Roman" w:hAnsi="Times New Roman" w:cs="Times New Roman"/>
          <w:sz w:val="24"/>
          <w:szCs w:val="24"/>
          <w:lang w:eastAsia="id-ID"/>
        </w:rPr>
      </w:pPr>
      <w:r w:rsidRPr="00CF3D7F">
        <w:rPr>
          <w:rFonts w:ascii="Times New Roman" w:eastAsia="Times New Roman" w:hAnsi="Times New Roman" w:cs="Times New Roman"/>
          <w:sz w:val="24"/>
          <w:szCs w:val="24"/>
          <w:lang w:eastAsia="id-ID"/>
        </w:rPr>
        <w:t xml:space="preserve">Berdasarkan </w:t>
      </w:r>
      <w:r w:rsidR="000973AA">
        <w:rPr>
          <w:rFonts w:ascii="Times New Roman" w:eastAsia="Times New Roman" w:hAnsi="Times New Roman" w:cs="Times New Roman"/>
          <w:sz w:val="24"/>
          <w:szCs w:val="24"/>
          <w:lang w:eastAsia="id-ID"/>
        </w:rPr>
        <w:t>uraian</w:t>
      </w:r>
      <w:r w:rsidRPr="00CF3D7F">
        <w:rPr>
          <w:rFonts w:ascii="Times New Roman" w:eastAsia="Times New Roman" w:hAnsi="Times New Roman" w:cs="Times New Roman"/>
          <w:sz w:val="24"/>
          <w:szCs w:val="24"/>
          <w:lang w:eastAsia="id-ID"/>
        </w:rPr>
        <w:t xml:space="preserve"> di</w:t>
      </w:r>
      <w:r w:rsidR="000973AA">
        <w:rPr>
          <w:rFonts w:ascii="Times New Roman" w:eastAsia="Times New Roman" w:hAnsi="Times New Roman" w:cs="Times New Roman"/>
          <w:sz w:val="24"/>
          <w:szCs w:val="24"/>
          <w:lang w:eastAsia="id-ID"/>
        </w:rPr>
        <w:t xml:space="preserve"> atas maka penulis menyatakan</w:t>
      </w:r>
      <w:r w:rsidRPr="00CF3D7F">
        <w:rPr>
          <w:rFonts w:ascii="Times New Roman" w:eastAsia="Times New Roman" w:hAnsi="Times New Roman" w:cs="Times New Roman"/>
          <w:sz w:val="24"/>
          <w:szCs w:val="24"/>
          <w:lang w:eastAsia="id-ID"/>
        </w:rPr>
        <w:t xml:space="preserve"> bahwa teknik analisis laporan keuangan merupakan suatu perbandingan antara jenis laporan keuangan yang ada dalam perusahaan guna untuk melihat perubahan-perubahan pada laporan keuangan perusahaan setiap periodenya.</w:t>
      </w:r>
    </w:p>
    <w:p w:rsidR="00313717" w:rsidRPr="00313717" w:rsidRDefault="00CF3D7F" w:rsidP="00DB549B">
      <w:pPr>
        <w:pStyle w:val="ListParagraph"/>
        <w:tabs>
          <w:tab w:val="left" w:pos="58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p>
    <w:p w:rsidR="00BE09A0" w:rsidRDefault="00CF3D7F" w:rsidP="00FD0143">
      <w:pPr>
        <w:pStyle w:val="ListParagraph"/>
        <w:numPr>
          <w:ilvl w:val="1"/>
          <w:numId w:val="2"/>
        </w:numPr>
        <w:spacing w:line="360" w:lineRule="auto"/>
        <w:ind w:left="709" w:hanging="709"/>
        <w:rPr>
          <w:rFonts w:ascii="Times New Roman" w:hAnsi="Times New Roman" w:cs="Times New Roman"/>
          <w:b/>
          <w:sz w:val="24"/>
          <w:szCs w:val="24"/>
        </w:rPr>
      </w:pPr>
      <w:r>
        <w:rPr>
          <w:rFonts w:ascii="Times New Roman" w:hAnsi="Times New Roman" w:cs="Times New Roman"/>
          <w:b/>
          <w:sz w:val="24"/>
          <w:szCs w:val="24"/>
        </w:rPr>
        <w:t>Analisis Rasio Keuangan</w:t>
      </w:r>
    </w:p>
    <w:p w:rsidR="00CF3D7F" w:rsidRDefault="00CF3D7F" w:rsidP="00FD0143">
      <w:pPr>
        <w:pStyle w:val="ListParagraph"/>
        <w:numPr>
          <w:ilvl w:val="2"/>
          <w:numId w:val="2"/>
        </w:numPr>
        <w:spacing w:after="0" w:line="360" w:lineRule="auto"/>
        <w:ind w:left="709" w:hanging="709"/>
        <w:rPr>
          <w:rFonts w:ascii="Times New Roman" w:hAnsi="Times New Roman" w:cs="Times New Roman"/>
          <w:b/>
          <w:sz w:val="24"/>
          <w:szCs w:val="24"/>
        </w:rPr>
      </w:pPr>
      <w:r w:rsidRPr="00CF3D7F">
        <w:rPr>
          <w:rFonts w:ascii="Times New Roman" w:hAnsi="Times New Roman" w:cs="Times New Roman"/>
          <w:b/>
          <w:sz w:val="24"/>
          <w:szCs w:val="24"/>
        </w:rPr>
        <w:t>Pengertian Analisis Rasio Keuangan</w:t>
      </w:r>
    </w:p>
    <w:p w:rsidR="00FD0143" w:rsidRPr="00FD0143" w:rsidRDefault="00FD0143" w:rsidP="00FD0143">
      <w:pPr>
        <w:widowControl w:val="0"/>
        <w:overflowPunct w:val="0"/>
        <w:autoSpaceDE w:val="0"/>
        <w:autoSpaceDN w:val="0"/>
        <w:adjustRightInd w:val="0"/>
        <w:spacing w:after="0" w:line="360" w:lineRule="auto"/>
        <w:ind w:firstLine="709"/>
        <w:jc w:val="both"/>
        <w:rPr>
          <w:rFonts w:ascii="Times New Roman" w:hAnsi="Times New Roman" w:cs="Times New Roman"/>
          <w:sz w:val="24"/>
          <w:szCs w:val="24"/>
        </w:rPr>
      </w:pPr>
      <w:r w:rsidRPr="00FD0143">
        <w:rPr>
          <w:rFonts w:ascii="Times New Roman" w:hAnsi="Times New Roman" w:cs="Times New Roman"/>
          <w:sz w:val="24"/>
          <w:szCs w:val="24"/>
        </w:rPr>
        <w:t xml:space="preserve">Rasio keuangan merupakan alat analisis untuk menjelaskan hubungan </w:t>
      </w:r>
      <w:r w:rsidRPr="00FD0143">
        <w:rPr>
          <w:rFonts w:ascii="Times New Roman" w:hAnsi="Times New Roman" w:cs="Times New Roman"/>
          <w:b/>
          <w:bCs/>
          <w:sz w:val="24"/>
          <w:szCs w:val="24"/>
        </w:rPr>
        <w:t xml:space="preserve"> </w:t>
      </w:r>
      <w:r w:rsidRPr="00FD0143">
        <w:rPr>
          <w:rFonts w:ascii="Times New Roman" w:hAnsi="Times New Roman" w:cs="Times New Roman"/>
          <w:sz w:val="24"/>
          <w:szCs w:val="24"/>
        </w:rPr>
        <w:t>tertentu antara elemen yang satu dengan elemen yang lainnya dalam suatu laporan keuangan (</w:t>
      </w:r>
      <w:r w:rsidRPr="00FD0143">
        <w:rPr>
          <w:rFonts w:ascii="Times New Roman" w:hAnsi="Times New Roman" w:cs="Times New Roman"/>
          <w:i/>
          <w:iCs/>
          <w:sz w:val="24"/>
          <w:szCs w:val="24"/>
        </w:rPr>
        <w:t>financial statement</w:t>
      </w:r>
      <w:r w:rsidRPr="00FD0143">
        <w:rPr>
          <w:rFonts w:ascii="Times New Roman" w:hAnsi="Times New Roman" w:cs="Times New Roman"/>
          <w:sz w:val="24"/>
          <w:szCs w:val="24"/>
        </w:rPr>
        <w:t>). Analisis rasio keuangan merupakan salah satu teknik dalam menganalisis laporan  keuangan  untuk  menilai  kinerja  keuangan  suatu  perusahaan  dengan</w:t>
      </w:r>
      <w:r w:rsidRPr="00FD0143">
        <w:rPr>
          <w:rFonts w:ascii="Times New Roman" w:hAnsi="Times New Roman" w:cs="Times New Roman"/>
          <w:b/>
          <w:bCs/>
          <w:sz w:val="24"/>
          <w:szCs w:val="24"/>
        </w:rPr>
        <w:t xml:space="preserve"> </w:t>
      </w:r>
      <w:r w:rsidRPr="00FD0143">
        <w:rPr>
          <w:rFonts w:ascii="Times New Roman" w:hAnsi="Times New Roman" w:cs="Times New Roman"/>
          <w:sz w:val="24"/>
          <w:szCs w:val="24"/>
        </w:rPr>
        <w:t>menghubungkan berbagai perkiraan yang terdapat pada laporan keuangan dalam</w:t>
      </w:r>
      <w:r w:rsidRPr="00FD0143">
        <w:rPr>
          <w:rFonts w:ascii="Times New Roman" w:hAnsi="Times New Roman" w:cs="Times New Roman"/>
          <w:b/>
          <w:bCs/>
          <w:sz w:val="24"/>
          <w:szCs w:val="24"/>
        </w:rPr>
        <w:t xml:space="preserve"> </w:t>
      </w:r>
      <w:r w:rsidRPr="00FD0143">
        <w:rPr>
          <w:rFonts w:ascii="Times New Roman" w:hAnsi="Times New Roman" w:cs="Times New Roman"/>
          <w:sz w:val="24"/>
          <w:szCs w:val="24"/>
        </w:rPr>
        <w:t>bentuk rasio keuangan yang menjelaskan kepada penganalisis mengenai keadaan</w:t>
      </w:r>
      <w:r w:rsidRPr="00FD0143">
        <w:rPr>
          <w:rFonts w:ascii="Times New Roman" w:hAnsi="Times New Roman" w:cs="Times New Roman"/>
          <w:b/>
          <w:bCs/>
          <w:sz w:val="24"/>
          <w:szCs w:val="24"/>
        </w:rPr>
        <w:t xml:space="preserve"> </w:t>
      </w:r>
      <w:r w:rsidRPr="00FD0143">
        <w:rPr>
          <w:rFonts w:ascii="Times New Roman" w:hAnsi="Times New Roman" w:cs="Times New Roman"/>
          <w:sz w:val="24"/>
          <w:szCs w:val="24"/>
        </w:rPr>
        <w:t>atau posisi keuangan suatu perusahaan.</w:t>
      </w:r>
    </w:p>
    <w:p w:rsidR="00FD0143" w:rsidRPr="005F5A8A" w:rsidRDefault="00FD0143" w:rsidP="00FD0143">
      <w:pPr>
        <w:pStyle w:val="ListParagraph"/>
        <w:widowControl w:val="0"/>
        <w:overflowPunct w:val="0"/>
        <w:autoSpaceDE w:val="0"/>
        <w:autoSpaceDN w:val="0"/>
        <w:adjustRightInd w:val="0"/>
        <w:spacing w:after="0" w:line="360" w:lineRule="auto"/>
        <w:ind w:left="709"/>
        <w:jc w:val="both"/>
        <w:rPr>
          <w:rFonts w:ascii="Times New Roman" w:hAnsi="Times New Roman" w:cs="Times New Roman"/>
          <w:sz w:val="24"/>
          <w:szCs w:val="24"/>
        </w:rPr>
      </w:pPr>
      <w:r w:rsidRPr="005F5A8A">
        <w:rPr>
          <w:rFonts w:ascii="Times New Roman" w:hAnsi="Times New Roman" w:cs="Times New Roman"/>
          <w:sz w:val="24"/>
          <w:szCs w:val="24"/>
        </w:rPr>
        <w:t>Pengertian analisis rasio keuangan  menurut Hery (2015:163)</w:t>
      </w:r>
      <w:r w:rsidR="00DF68E4">
        <w:rPr>
          <w:rFonts w:ascii="Times New Roman" w:hAnsi="Times New Roman" w:cs="Times New Roman"/>
          <w:sz w:val="24"/>
          <w:szCs w:val="24"/>
        </w:rPr>
        <w:t>,</w:t>
      </w:r>
      <w:r w:rsidRPr="005F5A8A">
        <w:rPr>
          <w:rFonts w:ascii="Times New Roman" w:hAnsi="Times New Roman" w:cs="Times New Roman"/>
          <w:sz w:val="24"/>
          <w:szCs w:val="24"/>
        </w:rPr>
        <w:t xml:space="preserve"> adalah:</w:t>
      </w:r>
    </w:p>
    <w:p w:rsidR="00FD0143" w:rsidRDefault="00FD0143" w:rsidP="00FD0143">
      <w:pPr>
        <w:pStyle w:val="ListParagraph"/>
        <w:widowControl w:val="0"/>
        <w:overflowPunct w:val="0"/>
        <w:autoSpaceDE w:val="0"/>
        <w:autoSpaceDN w:val="0"/>
        <w:adjustRightInd w:val="0"/>
        <w:spacing w:line="240" w:lineRule="auto"/>
        <w:ind w:left="709" w:right="49"/>
        <w:jc w:val="both"/>
        <w:rPr>
          <w:rFonts w:ascii="Times New Roman" w:hAnsi="Times New Roman" w:cs="Times New Roman"/>
          <w:sz w:val="24"/>
          <w:szCs w:val="24"/>
        </w:rPr>
      </w:pPr>
      <w:r w:rsidRPr="005F5A8A">
        <w:rPr>
          <w:rFonts w:ascii="Times New Roman" w:hAnsi="Times New Roman" w:cs="Times New Roman"/>
          <w:sz w:val="24"/>
          <w:szCs w:val="24"/>
        </w:rPr>
        <w:t xml:space="preserve">Analisis rasio keuangan merupakan suatu alat analisis keuangan yang paling populer dan banyak digunakan meskipun perhitungan rasio hanyalah merupakan operasi aritmatika sederhana, namun hasilnya memerlukan interpretasi yang tidak mudah agar perhitungan rasio menjadi lebih bermakna, sebuah rasio sebaiknya mengacu pada hubungan ekonomis yang mempengaruhi pembilang dapat berkolerasi dengan faktor-faktor yang mempengaruhi penyebut tentang keadaan perusahaan. Dengan rasio keuangan yang dapat mengungkapkan kondisi keuangan dan </w:t>
      </w:r>
      <w:r w:rsidRPr="005F5A8A">
        <w:rPr>
          <w:rFonts w:ascii="Times New Roman" w:hAnsi="Times New Roman" w:cs="Times New Roman"/>
          <w:sz w:val="24"/>
          <w:szCs w:val="24"/>
        </w:rPr>
        <w:lastRenderedPageBreak/>
        <w:t>kinerja yang telah dicapai perusahaan untuk suatu periode tertentu serta dapat mengetahui kekuatan dan kelemaha</w:t>
      </w:r>
      <w:r>
        <w:rPr>
          <w:rFonts w:ascii="Times New Roman" w:hAnsi="Times New Roman" w:cs="Times New Roman"/>
          <w:sz w:val="24"/>
          <w:szCs w:val="24"/>
        </w:rPr>
        <w:t>n perusahaan dibidang keuangan.</w:t>
      </w:r>
    </w:p>
    <w:p w:rsidR="00FD0143" w:rsidRPr="005F5A8A" w:rsidRDefault="00FD0143" w:rsidP="00FD0143">
      <w:pPr>
        <w:pStyle w:val="ListParagraph"/>
        <w:widowControl w:val="0"/>
        <w:overflowPunct w:val="0"/>
        <w:autoSpaceDE w:val="0"/>
        <w:autoSpaceDN w:val="0"/>
        <w:adjustRightInd w:val="0"/>
        <w:spacing w:line="240" w:lineRule="auto"/>
        <w:ind w:left="709" w:right="49"/>
        <w:jc w:val="both"/>
        <w:rPr>
          <w:rFonts w:ascii="Times New Roman" w:hAnsi="Times New Roman" w:cs="Times New Roman"/>
          <w:sz w:val="24"/>
          <w:szCs w:val="24"/>
        </w:rPr>
      </w:pPr>
    </w:p>
    <w:p w:rsidR="00FD0143" w:rsidRPr="00FD0143" w:rsidRDefault="00EF3867" w:rsidP="00FD0143">
      <w:pPr>
        <w:pStyle w:val="ListParagraph"/>
        <w:widowControl w:val="0"/>
        <w:overflowPunct w:val="0"/>
        <w:autoSpaceDE w:val="0"/>
        <w:autoSpaceDN w:val="0"/>
        <w:adjustRightInd w:val="0"/>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Menurut Kasmir (2017</w:t>
      </w:r>
      <w:r w:rsidR="00FD0143" w:rsidRPr="00FD0143">
        <w:rPr>
          <w:rFonts w:ascii="Times New Roman" w:hAnsi="Times New Roman" w:cs="Times New Roman"/>
          <w:sz w:val="24"/>
          <w:szCs w:val="24"/>
        </w:rPr>
        <w:t>:104)</w:t>
      </w:r>
      <w:r w:rsidR="00DF68E4">
        <w:rPr>
          <w:rFonts w:ascii="Times New Roman" w:hAnsi="Times New Roman" w:cs="Times New Roman"/>
          <w:sz w:val="24"/>
          <w:szCs w:val="24"/>
        </w:rPr>
        <w:t>,</w:t>
      </w:r>
      <w:r w:rsidR="00FD0143" w:rsidRPr="00FD0143">
        <w:rPr>
          <w:rFonts w:ascii="Times New Roman" w:hAnsi="Times New Roman" w:cs="Times New Roman"/>
          <w:sz w:val="24"/>
          <w:szCs w:val="24"/>
        </w:rPr>
        <w:t xml:space="preserve"> analisis rasio keuangan adalah :</w:t>
      </w:r>
    </w:p>
    <w:p w:rsidR="00FD0143" w:rsidRDefault="00FD0143" w:rsidP="00FD0143">
      <w:pPr>
        <w:pStyle w:val="ListParagraph"/>
        <w:widowControl w:val="0"/>
        <w:overflowPunct w:val="0"/>
        <w:autoSpaceDE w:val="0"/>
        <w:autoSpaceDN w:val="0"/>
        <w:adjustRightInd w:val="0"/>
        <w:spacing w:line="240" w:lineRule="auto"/>
        <w:ind w:left="709" w:right="49"/>
        <w:jc w:val="both"/>
        <w:rPr>
          <w:rFonts w:ascii="Times New Roman" w:hAnsi="Times New Roman" w:cs="Times New Roman"/>
          <w:sz w:val="24"/>
          <w:szCs w:val="24"/>
        </w:rPr>
      </w:pPr>
      <w:r w:rsidRPr="005F5A8A">
        <w:rPr>
          <w:rFonts w:ascii="Times New Roman" w:hAnsi="Times New Roman" w:cs="Times New Roman"/>
          <w:sz w:val="24"/>
          <w:szCs w:val="24"/>
        </w:rPr>
        <w:t>Analisis rasio keuangan merupakan kegiatan membandingkan angka-angka yang ada dalam laporan keuangan dengan cara membagi satu angka dengan angka lainnya. Perbandingan dapat dilakukan antara satu komponen dengan komponen dalam satu laporan keuangan atau antar komponen yang ada diantara laporan keuangan. Kemudian a</w:t>
      </w:r>
      <w:r>
        <w:rPr>
          <w:rFonts w:ascii="Times New Roman" w:hAnsi="Times New Roman" w:cs="Times New Roman"/>
          <w:sz w:val="24"/>
          <w:szCs w:val="24"/>
        </w:rPr>
        <w:t xml:space="preserve">ngka yang diperbandingkan dapat </w:t>
      </w:r>
      <w:r w:rsidRPr="005F5A8A">
        <w:rPr>
          <w:rFonts w:ascii="Times New Roman" w:hAnsi="Times New Roman" w:cs="Times New Roman"/>
          <w:sz w:val="24"/>
          <w:szCs w:val="24"/>
        </w:rPr>
        <w:t>berupa angka-angka dalam satu p</w:t>
      </w:r>
      <w:r>
        <w:rPr>
          <w:rFonts w:ascii="Times New Roman" w:hAnsi="Times New Roman" w:cs="Times New Roman"/>
          <w:sz w:val="24"/>
          <w:szCs w:val="24"/>
        </w:rPr>
        <w:t>eriode maupun beberapa periode.</w:t>
      </w:r>
    </w:p>
    <w:p w:rsidR="00FD0143" w:rsidRDefault="00FD0143" w:rsidP="00FD0143">
      <w:pPr>
        <w:widowControl w:val="0"/>
        <w:overflowPunct w:val="0"/>
        <w:autoSpaceDE w:val="0"/>
        <w:autoSpaceDN w:val="0"/>
        <w:adjustRightInd w:val="0"/>
        <w:spacing w:after="0" w:line="360" w:lineRule="auto"/>
        <w:ind w:firstLine="709"/>
        <w:jc w:val="both"/>
        <w:rPr>
          <w:rFonts w:ascii="Times New Roman" w:hAnsi="Times New Roman" w:cs="Times New Roman"/>
          <w:sz w:val="24"/>
          <w:szCs w:val="24"/>
        </w:rPr>
      </w:pPr>
      <w:r w:rsidRPr="00FD0143">
        <w:rPr>
          <w:rFonts w:ascii="Times New Roman" w:hAnsi="Times New Roman" w:cs="Times New Roman"/>
          <w:sz w:val="24"/>
          <w:szCs w:val="24"/>
        </w:rPr>
        <w:t>Jadi dapat dikatakan bahwa rasio keuangan adalah rasio yang menggambarkan suatu hubungan atau pertimbangan yang diambil untuk suatu kepentingan keputusan pada perusahaan dengan cara membandingkan angka rasio pembanding yang digunakan sebagai standar.</w:t>
      </w:r>
    </w:p>
    <w:p w:rsidR="00FD0143" w:rsidRPr="00FD0143" w:rsidRDefault="00FD0143" w:rsidP="00FD0143">
      <w:pPr>
        <w:widowControl w:val="0"/>
        <w:overflowPunct w:val="0"/>
        <w:autoSpaceDE w:val="0"/>
        <w:autoSpaceDN w:val="0"/>
        <w:adjustRightInd w:val="0"/>
        <w:spacing w:after="0" w:line="360" w:lineRule="auto"/>
        <w:jc w:val="both"/>
        <w:rPr>
          <w:rFonts w:ascii="Times New Roman" w:hAnsi="Times New Roman" w:cs="Times New Roman"/>
          <w:sz w:val="24"/>
          <w:szCs w:val="24"/>
        </w:rPr>
      </w:pPr>
    </w:p>
    <w:p w:rsidR="00CF3D7F" w:rsidRDefault="00FD0143" w:rsidP="00FD0143">
      <w:pPr>
        <w:pStyle w:val="ListParagraph"/>
        <w:numPr>
          <w:ilvl w:val="2"/>
          <w:numId w:val="2"/>
        </w:numPr>
        <w:spacing w:after="0" w:line="360" w:lineRule="auto"/>
        <w:ind w:left="709" w:hanging="709"/>
        <w:rPr>
          <w:rFonts w:ascii="Times New Roman" w:hAnsi="Times New Roman" w:cs="Times New Roman"/>
          <w:b/>
          <w:sz w:val="24"/>
          <w:szCs w:val="24"/>
        </w:rPr>
      </w:pPr>
      <w:r>
        <w:rPr>
          <w:rFonts w:ascii="Times New Roman" w:hAnsi="Times New Roman" w:cs="Times New Roman"/>
          <w:b/>
          <w:sz w:val="24"/>
          <w:szCs w:val="24"/>
        </w:rPr>
        <w:t>Tujuan dan Manfaat Analisis Rasio Keuangan</w:t>
      </w:r>
    </w:p>
    <w:p w:rsidR="00FD0143" w:rsidRPr="00FD0143" w:rsidRDefault="00FD0143" w:rsidP="00FD0143">
      <w:pPr>
        <w:spacing w:after="0" w:line="360" w:lineRule="auto"/>
        <w:ind w:firstLine="709"/>
        <w:jc w:val="both"/>
        <w:rPr>
          <w:rFonts w:ascii="Times New Roman" w:eastAsia="Times New Roman" w:hAnsi="Times New Roman" w:cs="Times New Roman"/>
          <w:sz w:val="24"/>
          <w:szCs w:val="24"/>
          <w:lang w:eastAsia="id-ID"/>
        </w:rPr>
      </w:pPr>
      <w:r w:rsidRPr="00FD0143">
        <w:rPr>
          <w:rFonts w:ascii="Times New Roman" w:eastAsia="Times New Roman" w:hAnsi="Times New Roman" w:cs="Times New Roman"/>
          <w:sz w:val="24"/>
          <w:szCs w:val="24"/>
          <w:lang w:eastAsia="id-ID"/>
        </w:rPr>
        <w:t>Tujuan analisis rasi</w:t>
      </w:r>
      <w:r w:rsidR="0080289B">
        <w:rPr>
          <w:rFonts w:ascii="Times New Roman" w:eastAsia="Times New Roman" w:hAnsi="Times New Roman" w:cs="Times New Roman"/>
          <w:sz w:val="24"/>
          <w:szCs w:val="24"/>
          <w:lang w:eastAsia="id-ID"/>
        </w:rPr>
        <w:t>o keuangan menurut Munawir (2014</w:t>
      </w:r>
      <w:r w:rsidRPr="00FD0143">
        <w:rPr>
          <w:rFonts w:ascii="Times New Roman" w:eastAsia="Times New Roman" w:hAnsi="Times New Roman" w:cs="Times New Roman"/>
          <w:sz w:val="24"/>
          <w:szCs w:val="24"/>
          <w:lang w:eastAsia="id-ID"/>
        </w:rPr>
        <w:t>:64)</w:t>
      </w:r>
      <w:r w:rsidR="00DF68E4">
        <w:rPr>
          <w:rFonts w:ascii="Times New Roman" w:eastAsia="Times New Roman" w:hAnsi="Times New Roman" w:cs="Times New Roman"/>
          <w:sz w:val="24"/>
          <w:szCs w:val="24"/>
          <w:lang w:eastAsia="id-ID"/>
        </w:rPr>
        <w:t>,</w:t>
      </w:r>
      <w:r w:rsidRPr="00FD0143">
        <w:rPr>
          <w:rFonts w:ascii="Times New Roman" w:eastAsia="Times New Roman" w:hAnsi="Times New Roman" w:cs="Times New Roman"/>
          <w:sz w:val="24"/>
          <w:szCs w:val="24"/>
          <w:lang w:eastAsia="id-ID"/>
        </w:rPr>
        <w:t xml:space="preserve"> adalah sebagai berikut :</w:t>
      </w:r>
    </w:p>
    <w:p w:rsidR="00FD0143" w:rsidRDefault="00FD0143" w:rsidP="00DB549B">
      <w:pPr>
        <w:pStyle w:val="ListParagraph"/>
        <w:numPr>
          <w:ilvl w:val="0"/>
          <w:numId w:val="10"/>
        </w:numPr>
        <w:spacing w:after="0" w:line="240" w:lineRule="auto"/>
        <w:ind w:left="1134" w:hanging="425"/>
        <w:jc w:val="both"/>
        <w:rPr>
          <w:rFonts w:ascii="Times New Roman" w:eastAsia="Times New Roman" w:hAnsi="Times New Roman" w:cs="Times New Roman"/>
          <w:sz w:val="24"/>
          <w:szCs w:val="24"/>
          <w:lang w:eastAsia="id-ID"/>
        </w:rPr>
      </w:pPr>
      <w:r w:rsidRPr="00FD0143">
        <w:rPr>
          <w:rFonts w:ascii="Times New Roman" w:eastAsia="Times New Roman" w:hAnsi="Times New Roman" w:cs="Times New Roman"/>
          <w:sz w:val="24"/>
          <w:szCs w:val="24"/>
          <w:lang w:eastAsia="id-ID"/>
        </w:rPr>
        <w:t>Untuk keperluan pengukuran kerja keuangan secara menyeluruh (</w:t>
      </w:r>
      <w:r w:rsidRPr="00366C62">
        <w:rPr>
          <w:rFonts w:ascii="Times New Roman" w:eastAsia="Times New Roman" w:hAnsi="Times New Roman" w:cs="Times New Roman"/>
          <w:i/>
          <w:sz w:val="24"/>
          <w:szCs w:val="24"/>
          <w:lang w:eastAsia="id-ID"/>
        </w:rPr>
        <w:t>overall measures</w:t>
      </w:r>
      <w:r w:rsidRPr="00FD0143">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w:t>
      </w:r>
    </w:p>
    <w:p w:rsidR="00FD0143" w:rsidRDefault="00FD0143" w:rsidP="00DB549B">
      <w:pPr>
        <w:pStyle w:val="ListParagraph"/>
        <w:numPr>
          <w:ilvl w:val="0"/>
          <w:numId w:val="10"/>
        </w:numPr>
        <w:spacing w:after="0" w:line="240" w:lineRule="auto"/>
        <w:ind w:left="1134" w:hanging="425"/>
        <w:jc w:val="both"/>
        <w:rPr>
          <w:rFonts w:ascii="Times New Roman" w:eastAsia="Times New Roman" w:hAnsi="Times New Roman" w:cs="Times New Roman"/>
          <w:sz w:val="24"/>
          <w:szCs w:val="24"/>
          <w:lang w:eastAsia="id-ID"/>
        </w:rPr>
      </w:pPr>
      <w:r w:rsidRPr="00FD0143">
        <w:rPr>
          <w:rFonts w:ascii="Times New Roman" w:eastAsia="Times New Roman" w:hAnsi="Times New Roman" w:cs="Times New Roman"/>
          <w:sz w:val="24"/>
          <w:szCs w:val="24"/>
          <w:lang w:eastAsia="id-ID"/>
        </w:rPr>
        <w:t>Untuk keperluan pengukuran profitabilitas atau rentabilitas, kemampuan perusahaan untuk memperoleh keuntungan dari operasinya (</w:t>
      </w:r>
      <w:r w:rsidRPr="00366C62">
        <w:rPr>
          <w:rFonts w:ascii="Times New Roman" w:eastAsia="Times New Roman" w:hAnsi="Times New Roman" w:cs="Times New Roman"/>
          <w:i/>
          <w:sz w:val="24"/>
          <w:szCs w:val="24"/>
          <w:lang w:eastAsia="id-ID"/>
        </w:rPr>
        <w:t>profitability measures</w:t>
      </w:r>
      <w:r w:rsidRPr="00FD0143">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w:t>
      </w:r>
    </w:p>
    <w:p w:rsidR="00FD0143" w:rsidRDefault="00FD0143" w:rsidP="00DB549B">
      <w:pPr>
        <w:pStyle w:val="ListParagraph"/>
        <w:numPr>
          <w:ilvl w:val="0"/>
          <w:numId w:val="10"/>
        </w:numPr>
        <w:spacing w:after="0" w:line="240" w:lineRule="auto"/>
        <w:ind w:left="1134" w:hanging="425"/>
        <w:jc w:val="both"/>
        <w:rPr>
          <w:rFonts w:ascii="Times New Roman" w:eastAsia="Times New Roman" w:hAnsi="Times New Roman" w:cs="Times New Roman"/>
          <w:sz w:val="24"/>
          <w:szCs w:val="24"/>
          <w:lang w:eastAsia="id-ID"/>
        </w:rPr>
      </w:pPr>
      <w:r w:rsidRPr="00FD0143">
        <w:rPr>
          <w:rFonts w:ascii="Times New Roman" w:eastAsia="Times New Roman" w:hAnsi="Times New Roman" w:cs="Times New Roman"/>
          <w:sz w:val="24"/>
          <w:szCs w:val="24"/>
          <w:lang w:eastAsia="id-ID"/>
        </w:rPr>
        <w:t>Untuk keperluan pengujian investasi (</w:t>
      </w:r>
      <w:r w:rsidRPr="00366C62">
        <w:rPr>
          <w:rFonts w:ascii="Times New Roman" w:eastAsia="Times New Roman" w:hAnsi="Times New Roman" w:cs="Times New Roman"/>
          <w:i/>
          <w:sz w:val="24"/>
          <w:szCs w:val="24"/>
          <w:lang w:eastAsia="id-ID"/>
        </w:rPr>
        <w:t>test of invetsment utylization</w:t>
      </w:r>
      <w:r w:rsidRPr="00FD0143">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w:t>
      </w:r>
    </w:p>
    <w:p w:rsidR="00FD0143" w:rsidRDefault="00FD0143" w:rsidP="00DB549B">
      <w:pPr>
        <w:pStyle w:val="ListParagraph"/>
        <w:numPr>
          <w:ilvl w:val="0"/>
          <w:numId w:val="10"/>
        </w:numPr>
        <w:spacing w:after="0" w:line="240" w:lineRule="auto"/>
        <w:ind w:left="1134" w:hanging="425"/>
        <w:jc w:val="both"/>
        <w:rPr>
          <w:rFonts w:ascii="Times New Roman" w:eastAsia="Times New Roman" w:hAnsi="Times New Roman" w:cs="Times New Roman"/>
          <w:sz w:val="24"/>
          <w:szCs w:val="24"/>
          <w:lang w:eastAsia="id-ID"/>
        </w:rPr>
      </w:pPr>
      <w:r w:rsidRPr="00FD0143">
        <w:rPr>
          <w:rFonts w:ascii="Times New Roman" w:eastAsia="Times New Roman" w:hAnsi="Times New Roman" w:cs="Times New Roman"/>
          <w:sz w:val="24"/>
          <w:szCs w:val="24"/>
          <w:lang w:eastAsia="id-ID"/>
        </w:rPr>
        <w:t>Untuk keperluan pengujian kondisi keuangan antara lain tentang tingkat likuiditas dan solvabilitas (</w:t>
      </w:r>
      <w:r w:rsidRPr="00366C62">
        <w:rPr>
          <w:rFonts w:ascii="Times New Roman" w:eastAsia="Times New Roman" w:hAnsi="Times New Roman" w:cs="Times New Roman"/>
          <w:i/>
          <w:sz w:val="24"/>
          <w:szCs w:val="24"/>
          <w:lang w:eastAsia="id-ID"/>
        </w:rPr>
        <w:t>test of finance condition</w:t>
      </w:r>
      <w:r w:rsidRPr="00FD0143">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w:t>
      </w:r>
    </w:p>
    <w:p w:rsidR="00FD0143" w:rsidRPr="00FD0143" w:rsidRDefault="00FD0143" w:rsidP="00FD0143">
      <w:pPr>
        <w:spacing w:after="0" w:line="240" w:lineRule="auto"/>
        <w:jc w:val="both"/>
        <w:rPr>
          <w:rFonts w:ascii="Times New Roman" w:eastAsia="Times New Roman" w:hAnsi="Times New Roman" w:cs="Times New Roman"/>
          <w:sz w:val="24"/>
          <w:szCs w:val="24"/>
          <w:lang w:eastAsia="id-ID"/>
        </w:rPr>
      </w:pPr>
    </w:p>
    <w:p w:rsidR="00FD0143" w:rsidRPr="00FD0143" w:rsidRDefault="00FD0143" w:rsidP="00FD0143">
      <w:pPr>
        <w:pStyle w:val="ListParagraph"/>
        <w:spacing w:after="0" w:line="360" w:lineRule="auto"/>
        <w:ind w:left="0" w:firstLine="709"/>
        <w:jc w:val="both"/>
        <w:rPr>
          <w:rFonts w:ascii="Times New Roman" w:eastAsia="Times New Roman" w:hAnsi="Times New Roman" w:cs="Times New Roman"/>
          <w:sz w:val="24"/>
          <w:szCs w:val="24"/>
          <w:lang w:eastAsia="id-ID"/>
        </w:rPr>
      </w:pPr>
      <w:r w:rsidRPr="00FD0143">
        <w:rPr>
          <w:rFonts w:ascii="Times New Roman" w:eastAsia="Times New Roman" w:hAnsi="Times New Roman" w:cs="Times New Roman"/>
          <w:sz w:val="24"/>
          <w:szCs w:val="24"/>
          <w:lang w:eastAsia="id-ID"/>
        </w:rPr>
        <w:t>Menurut Hery (2015:164)</w:t>
      </w:r>
      <w:r w:rsidR="00DF68E4">
        <w:rPr>
          <w:rFonts w:ascii="Times New Roman" w:eastAsia="Times New Roman" w:hAnsi="Times New Roman" w:cs="Times New Roman"/>
          <w:sz w:val="24"/>
          <w:szCs w:val="24"/>
          <w:lang w:eastAsia="id-ID"/>
        </w:rPr>
        <w:t>,</w:t>
      </w:r>
      <w:r w:rsidRPr="00FD0143">
        <w:rPr>
          <w:rFonts w:ascii="Times New Roman" w:eastAsia="Times New Roman" w:hAnsi="Times New Roman" w:cs="Times New Roman"/>
          <w:sz w:val="24"/>
          <w:szCs w:val="24"/>
          <w:lang w:eastAsia="id-ID"/>
        </w:rPr>
        <w:t xml:space="preserve"> menyatakan bahwa manfaat rasio keuangan adalah sebagai berikut :</w:t>
      </w:r>
    </w:p>
    <w:p w:rsidR="00FD0143" w:rsidRPr="00FD0143" w:rsidRDefault="00FD0143" w:rsidP="00DB549B">
      <w:pPr>
        <w:pStyle w:val="ListParagraph"/>
        <w:numPr>
          <w:ilvl w:val="0"/>
          <w:numId w:val="11"/>
        </w:numPr>
        <w:spacing w:after="0" w:line="240" w:lineRule="auto"/>
        <w:ind w:left="1134" w:hanging="425"/>
        <w:jc w:val="both"/>
        <w:rPr>
          <w:rFonts w:ascii="Times New Roman" w:eastAsia="Times New Roman" w:hAnsi="Times New Roman" w:cs="Times New Roman"/>
          <w:sz w:val="24"/>
          <w:szCs w:val="24"/>
          <w:lang w:eastAsia="id-ID"/>
        </w:rPr>
      </w:pPr>
      <w:r w:rsidRPr="00FD0143">
        <w:rPr>
          <w:rFonts w:ascii="Times New Roman" w:eastAsia="Times New Roman" w:hAnsi="Times New Roman" w:cs="Times New Roman"/>
          <w:sz w:val="24"/>
          <w:szCs w:val="24"/>
          <w:lang w:eastAsia="id-ID"/>
        </w:rPr>
        <w:t>Untuk membantu menganalisis, mengendalikan, dan meningkatkan kinerja operasi serta keuangan perusahaan.</w:t>
      </w:r>
    </w:p>
    <w:p w:rsidR="00DB549B" w:rsidRPr="00DF68E4" w:rsidRDefault="00FD0143" w:rsidP="00DF68E4">
      <w:pPr>
        <w:pStyle w:val="ListParagraph"/>
        <w:numPr>
          <w:ilvl w:val="0"/>
          <w:numId w:val="11"/>
        </w:numPr>
        <w:spacing w:after="0" w:line="240" w:lineRule="auto"/>
        <w:ind w:left="1134" w:hanging="425"/>
        <w:jc w:val="both"/>
        <w:rPr>
          <w:rFonts w:ascii="Times New Roman" w:eastAsia="Times New Roman" w:hAnsi="Times New Roman" w:cs="Times New Roman"/>
          <w:sz w:val="24"/>
          <w:szCs w:val="24"/>
          <w:lang w:eastAsia="id-ID"/>
        </w:rPr>
      </w:pPr>
      <w:r w:rsidRPr="00FD0143">
        <w:rPr>
          <w:rFonts w:ascii="Times New Roman" w:eastAsia="Times New Roman" w:hAnsi="Times New Roman" w:cs="Times New Roman"/>
          <w:sz w:val="24"/>
          <w:szCs w:val="24"/>
          <w:lang w:eastAsia="id-ID"/>
        </w:rPr>
        <w:t>Untuk mengidentifikasi kemampuan debitur dalam membayar utang-utangnya.</w:t>
      </w:r>
    </w:p>
    <w:p w:rsidR="00DB549B" w:rsidRDefault="00DB549B" w:rsidP="00FD0143">
      <w:pPr>
        <w:pStyle w:val="ListParagraph"/>
        <w:spacing w:line="360" w:lineRule="auto"/>
        <w:ind w:left="709"/>
        <w:rPr>
          <w:rFonts w:ascii="Times New Roman" w:hAnsi="Times New Roman" w:cs="Times New Roman"/>
          <w:b/>
          <w:sz w:val="24"/>
          <w:szCs w:val="24"/>
        </w:rPr>
      </w:pPr>
    </w:p>
    <w:p w:rsidR="00E868DF" w:rsidRDefault="00E868DF" w:rsidP="00FD0143">
      <w:pPr>
        <w:pStyle w:val="ListParagraph"/>
        <w:spacing w:line="360" w:lineRule="auto"/>
        <w:ind w:left="709"/>
        <w:rPr>
          <w:rFonts w:ascii="Times New Roman" w:hAnsi="Times New Roman" w:cs="Times New Roman"/>
          <w:b/>
          <w:sz w:val="24"/>
          <w:szCs w:val="24"/>
        </w:rPr>
      </w:pPr>
    </w:p>
    <w:p w:rsidR="00E868DF" w:rsidRDefault="00E868DF" w:rsidP="00FD0143">
      <w:pPr>
        <w:pStyle w:val="ListParagraph"/>
        <w:spacing w:line="360" w:lineRule="auto"/>
        <w:ind w:left="709"/>
        <w:rPr>
          <w:rFonts w:ascii="Times New Roman" w:hAnsi="Times New Roman" w:cs="Times New Roman"/>
          <w:b/>
          <w:sz w:val="24"/>
          <w:szCs w:val="24"/>
        </w:rPr>
      </w:pPr>
    </w:p>
    <w:p w:rsidR="00FD0143" w:rsidRDefault="00FD0143" w:rsidP="00FD0143">
      <w:pPr>
        <w:pStyle w:val="ListParagraph"/>
        <w:numPr>
          <w:ilvl w:val="2"/>
          <w:numId w:val="2"/>
        </w:numPr>
        <w:spacing w:after="0" w:line="360" w:lineRule="auto"/>
        <w:ind w:left="709" w:hanging="709"/>
        <w:rPr>
          <w:rFonts w:ascii="Times New Roman" w:hAnsi="Times New Roman" w:cs="Times New Roman"/>
          <w:b/>
          <w:sz w:val="24"/>
          <w:szCs w:val="24"/>
        </w:rPr>
      </w:pPr>
      <w:r>
        <w:rPr>
          <w:rFonts w:ascii="Times New Roman" w:hAnsi="Times New Roman" w:cs="Times New Roman"/>
          <w:b/>
          <w:sz w:val="24"/>
          <w:szCs w:val="24"/>
        </w:rPr>
        <w:lastRenderedPageBreak/>
        <w:t>Penggolongan Angka Rasio</w:t>
      </w:r>
    </w:p>
    <w:p w:rsidR="00DF68E4" w:rsidRDefault="00DF68E4" w:rsidP="00FD0143">
      <w:pPr>
        <w:spacing w:after="0" w:line="36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Pada dasarnya angka-angka rasio dapat dikelompokkan menjadi dua golongan. Golongan yang pertama adalah angka-angka rasio yang didasarkan pada sumber data keuangan dari mana unsur-unsur angka rasio tersebut diperoleh, dan golongan yang kedua adalah angka-angka rasio yang disusun berdasarkan tujuan penganalisis dalam mengevaluasi suatu perusahaan.</w:t>
      </w:r>
    </w:p>
    <w:p w:rsidR="00FD0143" w:rsidRPr="00FD0143" w:rsidRDefault="00FD0143" w:rsidP="00FD0143">
      <w:pPr>
        <w:spacing w:after="0" w:line="360" w:lineRule="auto"/>
        <w:ind w:firstLine="709"/>
        <w:jc w:val="both"/>
        <w:rPr>
          <w:rFonts w:ascii="Times New Roman" w:eastAsia="Times New Roman" w:hAnsi="Times New Roman" w:cs="Times New Roman"/>
          <w:sz w:val="24"/>
          <w:szCs w:val="24"/>
          <w:lang w:eastAsia="id-ID"/>
        </w:rPr>
      </w:pPr>
      <w:r w:rsidRPr="00FD0143">
        <w:rPr>
          <w:rFonts w:ascii="Times New Roman" w:eastAsia="Times New Roman" w:hAnsi="Times New Roman" w:cs="Times New Roman"/>
          <w:sz w:val="24"/>
          <w:szCs w:val="24"/>
          <w:lang w:eastAsia="id-ID"/>
        </w:rPr>
        <w:t>Dalam</w:t>
      </w:r>
      <w:r w:rsidR="0080289B">
        <w:rPr>
          <w:rFonts w:ascii="Times New Roman" w:eastAsia="Times New Roman" w:hAnsi="Times New Roman" w:cs="Times New Roman"/>
          <w:sz w:val="24"/>
          <w:szCs w:val="24"/>
          <w:lang w:eastAsia="id-ID"/>
        </w:rPr>
        <w:t xml:space="preserve"> praktiknya menurut Kasmir (2</w:t>
      </w:r>
      <w:r w:rsidR="00EF3867">
        <w:rPr>
          <w:rFonts w:ascii="Times New Roman" w:eastAsia="Times New Roman" w:hAnsi="Times New Roman" w:cs="Times New Roman"/>
          <w:sz w:val="24"/>
          <w:szCs w:val="24"/>
          <w:lang w:eastAsia="id-ID"/>
        </w:rPr>
        <w:t>017</w:t>
      </w:r>
      <w:r w:rsidRPr="00FD0143">
        <w:rPr>
          <w:rFonts w:ascii="Times New Roman" w:eastAsia="Times New Roman" w:hAnsi="Times New Roman" w:cs="Times New Roman"/>
          <w:sz w:val="24"/>
          <w:szCs w:val="24"/>
          <w:lang w:eastAsia="id-ID"/>
        </w:rPr>
        <w:t>:105)</w:t>
      </w:r>
      <w:r w:rsidR="00DF68E4">
        <w:rPr>
          <w:rFonts w:ascii="Times New Roman" w:eastAsia="Times New Roman" w:hAnsi="Times New Roman" w:cs="Times New Roman"/>
          <w:sz w:val="24"/>
          <w:szCs w:val="24"/>
          <w:lang w:eastAsia="id-ID"/>
        </w:rPr>
        <w:t>,</w:t>
      </w:r>
      <w:r w:rsidRPr="00FD0143">
        <w:rPr>
          <w:rFonts w:ascii="Times New Roman" w:eastAsia="Times New Roman" w:hAnsi="Times New Roman" w:cs="Times New Roman"/>
          <w:sz w:val="24"/>
          <w:szCs w:val="24"/>
          <w:lang w:eastAsia="id-ID"/>
        </w:rPr>
        <w:t xml:space="preserve"> analisa rasio keuangan suatu perusahaan dapat digolongkan sebagai berikut:</w:t>
      </w:r>
    </w:p>
    <w:p w:rsidR="00FD0143" w:rsidRPr="00FD0143" w:rsidRDefault="00FD0143" w:rsidP="00DB549B">
      <w:pPr>
        <w:pStyle w:val="ListParagraph"/>
        <w:numPr>
          <w:ilvl w:val="0"/>
          <w:numId w:val="12"/>
        </w:numPr>
        <w:spacing w:after="0" w:line="240" w:lineRule="auto"/>
        <w:ind w:left="1134" w:hanging="425"/>
        <w:jc w:val="both"/>
        <w:rPr>
          <w:rFonts w:ascii="Times New Roman" w:eastAsia="Times New Roman" w:hAnsi="Times New Roman" w:cs="Times New Roman"/>
          <w:sz w:val="24"/>
          <w:szCs w:val="24"/>
          <w:lang w:eastAsia="id-ID"/>
        </w:rPr>
      </w:pPr>
      <w:r w:rsidRPr="00FD0143">
        <w:rPr>
          <w:rFonts w:ascii="Times New Roman" w:eastAsia="Times New Roman" w:hAnsi="Times New Roman" w:cs="Times New Roman"/>
          <w:sz w:val="24"/>
          <w:szCs w:val="24"/>
          <w:lang w:eastAsia="id-ID"/>
        </w:rPr>
        <w:t>Ratio Neraca</w:t>
      </w:r>
    </w:p>
    <w:p w:rsidR="00FD0143" w:rsidRDefault="00FD0143" w:rsidP="00DB549B">
      <w:pPr>
        <w:pStyle w:val="ListParagraph"/>
        <w:spacing w:after="0" w:line="240" w:lineRule="auto"/>
        <w:ind w:left="1134"/>
        <w:jc w:val="both"/>
        <w:rPr>
          <w:rFonts w:ascii="Times New Roman" w:eastAsia="Times New Roman" w:hAnsi="Times New Roman" w:cs="Times New Roman"/>
          <w:sz w:val="24"/>
          <w:szCs w:val="24"/>
          <w:lang w:eastAsia="id-ID"/>
        </w:rPr>
      </w:pPr>
      <w:r w:rsidRPr="00FD0143">
        <w:rPr>
          <w:rFonts w:ascii="Times New Roman" w:eastAsia="Times New Roman" w:hAnsi="Times New Roman" w:cs="Times New Roman"/>
          <w:sz w:val="24"/>
          <w:szCs w:val="24"/>
          <w:lang w:eastAsia="id-ID"/>
        </w:rPr>
        <w:t>Ratio neraca yaitu membandingkan angka-angka yang hanya bersumber dari neraca.</w:t>
      </w:r>
    </w:p>
    <w:p w:rsidR="00FD0143" w:rsidRPr="00FD0143" w:rsidRDefault="00FD0143" w:rsidP="00DB549B">
      <w:pPr>
        <w:pStyle w:val="ListParagraph"/>
        <w:numPr>
          <w:ilvl w:val="0"/>
          <w:numId w:val="12"/>
        </w:numPr>
        <w:spacing w:after="0" w:line="240" w:lineRule="auto"/>
        <w:ind w:left="1134" w:hanging="425"/>
        <w:jc w:val="both"/>
        <w:rPr>
          <w:rFonts w:ascii="Times New Roman" w:eastAsia="Times New Roman" w:hAnsi="Times New Roman" w:cs="Times New Roman"/>
          <w:sz w:val="24"/>
          <w:szCs w:val="24"/>
          <w:lang w:eastAsia="id-ID"/>
        </w:rPr>
      </w:pPr>
      <w:r w:rsidRPr="00FD0143">
        <w:rPr>
          <w:rFonts w:ascii="Times New Roman" w:eastAsia="Times New Roman" w:hAnsi="Times New Roman" w:cs="Times New Roman"/>
          <w:sz w:val="24"/>
          <w:szCs w:val="24"/>
          <w:lang w:eastAsia="id-ID"/>
        </w:rPr>
        <w:t>Ratio Laporan Laba Rugi</w:t>
      </w:r>
    </w:p>
    <w:p w:rsidR="00FD0143" w:rsidRPr="00FD0143" w:rsidRDefault="00FD0143" w:rsidP="00DB549B">
      <w:pPr>
        <w:pStyle w:val="ListParagraph"/>
        <w:spacing w:after="0" w:line="240" w:lineRule="auto"/>
        <w:ind w:left="1134"/>
        <w:jc w:val="both"/>
        <w:rPr>
          <w:rFonts w:ascii="Times New Roman" w:eastAsia="Times New Roman" w:hAnsi="Times New Roman" w:cs="Times New Roman"/>
          <w:sz w:val="24"/>
          <w:szCs w:val="24"/>
          <w:lang w:eastAsia="id-ID"/>
        </w:rPr>
      </w:pPr>
      <w:r w:rsidRPr="00FD0143">
        <w:rPr>
          <w:rFonts w:ascii="Times New Roman" w:eastAsia="Times New Roman" w:hAnsi="Times New Roman" w:cs="Times New Roman"/>
          <w:sz w:val="24"/>
          <w:szCs w:val="24"/>
          <w:lang w:eastAsia="id-ID"/>
        </w:rPr>
        <w:t>Ratio laporan laba rugi yaitu membandingkan angka-angka yang hanya bersumber dari ratio laba rugi.</w:t>
      </w:r>
    </w:p>
    <w:p w:rsidR="00FD0143" w:rsidRPr="00FD0143" w:rsidRDefault="00FD0143" w:rsidP="00DB549B">
      <w:pPr>
        <w:pStyle w:val="ListParagraph"/>
        <w:numPr>
          <w:ilvl w:val="0"/>
          <w:numId w:val="12"/>
        </w:numPr>
        <w:spacing w:after="0" w:line="240" w:lineRule="auto"/>
        <w:ind w:left="1134" w:hanging="425"/>
        <w:jc w:val="both"/>
        <w:rPr>
          <w:rFonts w:ascii="Times New Roman" w:eastAsia="Times New Roman" w:hAnsi="Times New Roman" w:cs="Times New Roman"/>
          <w:sz w:val="24"/>
          <w:szCs w:val="24"/>
          <w:lang w:eastAsia="id-ID"/>
        </w:rPr>
      </w:pPr>
      <w:r w:rsidRPr="00FD0143">
        <w:rPr>
          <w:rFonts w:ascii="Times New Roman" w:eastAsia="Times New Roman" w:hAnsi="Times New Roman" w:cs="Times New Roman"/>
          <w:sz w:val="24"/>
          <w:szCs w:val="24"/>
          <w:lang w:eastAsia="id-ID"/>
        </w:rPr>
        <w:t>Ratio Antarlaporan</w:t>
      </w:r>
    </w:p>
    <w:p w:rsidR="00FD0143" w:rsidRDefault="00FD0143" w:rsidP="00DB549B">
      <w:pPr>
        <w:pStyle w:val="ListParagraph"/>
        <w:spacing w:after="0" w:line="240" w:lineRule="auto"/>
        <w:ind w:left="1134"/>
        <w:jc w:val="both"/>
        <w:rPr>
          <w:rFonts w:ascii="Times New Roman" w:eastAsia="Times New Roman" w:hAnsi="Times New Roman" w:cs="Times New Roman"/>
          <w:sz w:val="24"/>
          <w:szCs w:val="24"/>
          <w:lang w:eastAsia="id-ID"/>
        </w:rPr>
      </w:pPr>
      <w:r w:rsidRPr="00FD0143">
        <w:rPr>
          <w:rFonts w:ascii="Times New Roman" w:eastAsia="Times New Roman" w:hAnsi="Times New Roman" w:cs="Times New Roman"/>
          <w:sz w:val="24"/>
          <w:szCs w:val="24"/>
          <w:lang w:eastAsia="id-ID"/>
        </w:rPr>
        <w:t>Ratio antarlaporan yaitu membandingkan angka-angka dari semua sumber (data campuran), baik yang ada di neraca maupun yang di laporan laba rugi.</w:t>
      </w:r>
    </w:p>
    <w:p w:rsidR="00FD0143" w:rsidRPr="00FD0143" w:rsidRDefault="00FD0143" w:rsidP="00F01E4E">
      <w:pPr>
        <w:pStyle w:val="ListParagraph"/>
        <w:spacing w:before="240" w:after="0" w:line="360" w:lineRule="auto"/>
        <w:ind w:left="993"/>
        <w:jc w:val="both"/>
        <w:rPr>
          <w:rFonts w:ascii="Times New Roman" w:eastAsia="Times New Roman" w:hAnsi="Times New Roman" w:cs="Times New Roman"/>
          <w:sz w:val="24"/>
          <w:szCs w:val="24"/>
          <w:lang w:eastAsia="id-ID"/>
        </w:rPr>
      </w:pPr>
    </w:p>
    <w:p w:rsidR="00FD0143" w:rsidRPr="00FD0143" w:rsidRDefault="0080289B" w:rsidP="00FD0143">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Munawir (2014</w:t>
      </w:r>
      <w:r w:rsidR="00FD0143" w:rsidRPr="00FD0143">
        <w:rPr>
          <w:rFonts w:ascii="Times New Roman" w:eastAsia="Times New Roman" w:hAnsi="Times New Roman" w:cs="Times New Roman"/>
          <w:sz w:val="24"/>
          <w:szCs w:val="24"/>
          <w:lang w:eastAsia="id-ID"/>
        </w:rPr>
        <w:t>:68)</w:t>
      </w:r>
      <w:r w:rsidR="00DF68E4">
        <w:rPr>
          <w:rFonts w:ascii="Times New Roman" w:eastAsia="Times New Roman" w:hAnsi="Times New Roman" w:cs="Times New Roman"/>
          <w:sz w:val="24"/>
          <w:szCs w:val="24"/>
          <w:lang w:eastAsia="id-ID"/>
        </w:rPr>
        <w:t>,</w:t>
      </w:r>
      <w:r w:rsidR="00FD0143" w:rsidRPr="00FD0143">
        <w:rPr>
          <w:rFonts w:ascii="Times New Roman" w:eastAsia="Times New Roman" w:hAnsi="Times New Roman" w:cs="Times New Roman"/>
          <w:sz w:val="24"/>
          <w:szCs w:val="24"/>
          <w:lang w:eastAsia="id-ID"/>
        </w:rPr>
        <w:t xml:space="preserve"> penggolongan angka rasio berdasarkan sumber datanya yaitu:</w:t>
      </w:r>
    </w:p>
    <w:p w:rsidR="00FD0143" w:rsidRPr="00FD0143" w:rsidRDefault="00FD0143" w:rsidP="00DB549B">
      <w:pPr>
        <w:pStyle w:val="ListParagraph"/>
        <w:numPr>
          <w:ilvl w:val="0"/>
          <w:numId w:val="13"/>
        </w:numPr>
        <w:spacing w:after="0" w:line="240" w:lineRule="auto"/>
        <w:ind w:left="1134" w:hanging="425"/>
        <w:jc w:val="both"/>
        <w:rPr>
          <w:rFonts w:ascii="Times New Roman" w:eastAsia="Times New Roman" w:hAnsi="Times New Roman" w:cs="Times New Roman"/>
          <w:sz w:val="24"/>
          <w:szCs w:val="24"/>
          <w:lang w:eastAsia="id-ID"/>
        </w:rPr>
      </w:pPr>
      <w:r w:rsidRPr="00366C62">
        <w:rPr>
          <w:rFonts w:ascii="Times New Roman" w:eastAsia="Times New Roman" w:hAnsi="Times New Roman" w:cs="Times New Roman"/>
          <w:i/>
          <w:sz w:val="24"/>
          <w:szCs w:val="24"/>
          <w:lang w:eastAsia="id-ID"/>
        </w:rPr>
        <w:t>Financial ratio</w:t>
      </w:r>
      <w:r w:rsidRPr="00FD0143">
        <w:rPr>
          <w:rFonts w:ascii="Times New Roman" w:eastAsia="Times New Roman" w:hAnsi="Times New Roman" w:cs="Times New Roman"/>
          <w:sz w:val="24"/>
          <w:szCs w:val="24"/>
          <w:lang w:eastAsia="id-ID"/>
        </w:rPr>
        <w:t>, dalam arti angka rasio yang datanya diambil dari neraca.</w:t>
      </w:r>
    </w:p>
    <w:p w:rsidR="00FD0143" w:rsidRDefault="00FD0143" w:rsidP="00DB549B">
      <w:pPr>
        <w:pStyle w:val="ListParagraph"/>
        <w:numPr>
          <w:ilvl w:val="0"/>
          <w:numId w:val="13"/>
        </w:numPr>
        <w:spacing w:after="0" w:line="240" w:lineRule="auto"/>
        <w:ind w:left="1134" w:hanging="425"/>
        <w:jc w:val="both"/>
        <w:rPr>
          <w:rFonts w:ascii="Times New Roman" w:eastAsia="Times New Roman" w:hAnsi="Times New Roman" w:cs="Times New Roman"/>
          <w:sz w:val="24"/>
          <w:szCs w:val="24"/>
          <w:lang w:eastAsia="id-ID"/>
        </w:rPr>
      </w:pPr>
      <w:r w:rsidRPr="00366C62">
        <w:rPr>
          <w:rFonts w:ascii="Times New Roman" w:eastAsia="Times New Roman" w:hAnsi="Times New Roman" w:cs="Times New Roman"/>
          <w:i/>
          <w:sz w:val="24"/>
          <w:szCs w:val="24"/>
          <w:lang w:eastAsia="id-ID"/>
        </w:rPr>
        <w:t>Financial-operating ratio</w:t>
      </w:r>
      <w:r w:rsidRPr="00FD0143">
        <w:rPr>
          <w:rFonts w:ascii="Times New Roman" w:eastAsia="Times New Roman" w:hAnsi="Times New Roman" w:cs="Times New Roman"/>
          <w:sz w:val="24"/>
          <w:szCs w:val="24"/>
          <w:lang w:eastAsia="id-ID"/>
        </w:rPr>
        <w:t>, dalam arti rasio-rasio yang datanya diambil dari neraca dan laporan laba rugi.</w:t>
      </w:r>
    </w:p>
    <w:p w:rsidR="00FD0143" w:rsidRDefault="00FD0143" w:rsidP="00DB549B">
      <w:pPr>
        <w:pStyle w:val="ListParagraph"/>
        <w:numPr>
          <w:ilvl w:val="0"/>
          <w:numId w:val="13"/>
        </w:numPr>
        <w:spacing w:after="0" w:line="240" w:lineRule="auto"/>
        <w:ind w:left="1134" w:hanging="425"/>
        <w:jc w:val="both"/>
        <w:rPr>
          <w:rFonts w:ascii="Times New Roman" w:eastAsia="Times New Roman" w:hAnsi="Times New Roman" w:cs="Times New Roman"/>
          <w:sz w:val="24"/>
          <w:szCs w:val="24"/>
          <w:lang w:eastAsia="id-ID"/>
        </w:rPr>
      </w:pPr>
      <w:r w:rsidRPr="00366C62">
        <w:rPr>
          <w:rFonts w:ascii="Times New Roman" w:eastAsia="Times New Roman" w:hAnsi="Times New Roman" w:cs="Times New Roman"/>
          <w:i/>
          <w:sz w:val="24"/>
          <w:szCs w:val="24"/>
          <w:lang w:eastAsia="id-ID"/>
        </w:rPr>
        <w:t>Operating ratio</w:t>
      </w:r>
      <w:r w:rsidRPr="00FD0143">
        <w:rPr>
          <w:rFonts w:ascii="Times New Roman" w:eastAsia="Times New Roman" w:hAnsi="Times New Roman" w:cs="Times New Roman"/>
          <w:sz w:val="24"/>
          <w:szCs w:val="24"/>
          <w:lang w:eastAsia="id-ID"/>
        </w:rPr>
        <w:t>, adalah angka-angka rasio dalam penyusunan datanya bersumber pada laporan laba rugi.</w:t>
      </w:r>
    </w:p>
    <w:p w:rsidR="00F01E4E" w:rsidRDefault="00FD0143" w:rsidP="00DB549B">
      <w:pPr>
        <w:pStyle w:val="ListParagraph"/>
        <w:numPr>
          <w:ilvl w:val="0"/>
          <w:numId w:val="13"/>
        </w:numPr>
        <w:spacing w:after="0" w:line="240" w:lineRule="auto"/>
        <w:ind w:left="1134" w:hanging="425"/>
        <w:jc w:val="both"/>
        <w:rPr>
          <w:rFonts w:ascii="Times New Roman" w:eastAsia="Times New Roman" w:hAnsi="Times New Roman" w:cs="Times New Roman"/>
          <w:sz w:val="24"/>
          <w:szCs w:val="24"/>
          <w:lang w:eastAsia="id-ID"/>
        </w:rPr>
      </w:pPr>
      <w:r w:rsidRPr="00366C62">
        <w:rPr>
          <w:rFonts w:ascii="Times New Roman" w:eastAsia="Times New Roman" w:hAnsi="Times New Roman" w:cs="Times New Roman"/>
          <w:i/>
          <w:sz w:val="24"/>
          <w:szCs w:val="24"/>
          <w:lang w:eastAsia="id-ID"/>
        </w:rPr>
        <w:t>Miscellaneous</w:t>
      </w:r>
      <w:r w:rsidRPr="00FD0143">
        <w:rPr>
          <w:rFonts w:ascii="Times New Roman" w:eastAsia="Times New Roman" w:hAnsi="Times New Roman" w:cs="Times New Roman"/>
          <w:sz w:val="24"/>
          <w:szCs w:val="24"/>
          <w:lang w:eastAsia="id-ID"/>
        </w:rPr>
        <w:t>, misalnya datanya dari neraca, laporan laba rugi, laporan laba yang ditahan atau laporan perubahan modal dan sebagainya.</w:t>
      </w:r>
    </w:p>
    <w:p w:rsidR="00F01E4E" w:rsidRDefault="00F01E4E" w:rsidP="00F01E4E">
      <w:pPr>
        <w:spacing w:after="0" w:line="240" w:lineRule="auto"/>
        <w:jc w:val="both"/>
        <w:rPr>
          <w:rFonts w:ascii="Times New Roman" w:eastAsia="Times New Roman" w:hAnsi="Times New Roman" w:cs="Times New Roman"/>
          <w:sz w:val="24"/>
          <w:szCs w:val="24"/>
          <w:lang w:eastAsia="id-ID"/>
        </w:rPr>
      </w:pPr>
    </w:p>
    <w:p w:rsidR="00FD0143" w:rsidRPr="00F01E4E" w:rsidRDefault="000973AA" w:rsidP="00F01E4E">
      <w:pPr>
        <w:spacing w:after="0" w:line="360" w:lineRule="auto"/>
        <w:ind w:firstLine="709"/>
        <w:jc w:val="both"/>
        <w:rPr>
          <w:rFonts w:ascii="Times New Roman" w:eastAsia="Times New Roman" w:hAnsi="Times New Roman" w:cs="Times New Roman"/>
          <w:sz w:val="24"/>
          <w:szCs w:val="24"/>
          <w:lang w:eastAsia="id-ID"/>
        </w:rPr>
      </w:pPr>
      <w:r w:rsidRPr="00CF3D7F">
        <w:rPr>
          <w:rFonts w:ascii="Times New Roman" w:eastAsia="Times New Roman" w:hAnsi="Times New Roman" w:cs="Times New Roman"/>
          <w:sz w:val="24"/>
          <w:szCs w:val="24"/>
          <w:lang w:eastAsia="id-ID"/>
        </w:rPr>
        <w:t xml:space="preserve">Berdasarkan </w:t>
      </w:r>
      <w:r>
        <w:rPr>
          <w:rFonts w:ascii="Times New Roman" w:eastAsia="Times New Roman" w:hAnsi="Times New Roman" w:cs="Times New Roman"/>
          <w:sz w:val="24"/>
          <w:szCs w:val="24"/>
          <w:lang w:eastAsia="id-ID"/>
        </w:rPr>
        <w:t>uraian</w:t>
      </w:r>
      <w:r w:rsidRPr="00CF3D7F">
        <w:rPr>
          <w:rFonts w:ascii="Times New Roman" w:eastAsia="Times New Roman" w:hAnsi="Times New Roman" w:cs="Times New Roman"/>
          <w:sz w:val="24"/>
          <w:szCs w:val="24"/>
          <w:lang w:eastAsia="id-ID"/>
        </w:rPr>
        <w:t xml:space="preserve"> di</w:t>
      </w:r>
      <w:r>
        <w:rPr>
          <w:rFonts w:ascii="Times New Roman" w:eastAsia="Times New Roman" w:hAnsi="Times New Roman" w:cs="Times New Roman"/>
          <w:sz w:val="24"/>
          <w:szCs w:val="24"/>
          <w:lang w:eastAsia="id-ID"/>
        </w:rPr>
        <w:t xml:space="preserve"> atas maka penulis menyatakan</w:t>
      </w:r>
      <w:r w:rsidRPr="00CF3D7F">
        <w:rPr>
          <w:rFonts w:ascii="Times New Roman" w:eastAsia="Times New Roman" w:hAnsi="Times New Roman" w:cs="Times New Roman"/>
          <w:sz w:val="24"/>
          <w:szCs w:val="24"/>
          <w:lang w:eastAsia="id-ID"/>
        </w:rPr>
        <w:t xml:space="preserve"> bahwa </w:t>
      </w:r>
      <w:r w:rsidR="00FD0143" w:rsidRPr="00F01E4E">
        <w:rPr>
          <w:rFonts w:ascii="Times New Roman" w:eastAsia="Times New Roman" w:hAnsi="Times New Roman" w:cs="Times New Roman"/>
          <w:sz w:val="24"/>
          <w:szCs w:val="24"/>
          <w:lang w:eastAsia="id-ID"/>
        </w:rPr>
        <w:t>penggolongan angka rasio merupakan penggolongan angka rasio yang datanya berasal dari laporan keuangan perusahaan yang berupa neraca, laporan laba rugi, serta laporan laba ditahan atau laporan perubahan modal. Kemudian data-data yang ada dalam laporan keuangan tersebut akan dibandingkan sesuai dengan jenis laporan keuangannya.</w:t>
      </w:r>
    </w:p>
    <w:p w:rsidR="00FD0143" w:rsidRPr="00FD0143" w:rsidRDefault="00FD0143" w:rsidP="00F01E4E">
      <w:pPr>
        <w:spacing w:after="0" w:line="360" w:lineRule="auto"/>
        <w:rPr>
          <w:rFonts w:ascii="Times New Roman" w:hAnsi="Times New Roman" w:cs="Times New Roman"/>
          <w:b/>
          <w:sz w:val="24"/>
          <w:szCs w:val="24"/>
        </w:rPr>
      </w:pPr>
    </w:p>
    <w:p w:rsidR="00FD0143" w:rsidRDefault="00FD0143" w:rsidP="00F01E4E">
      <w:pPr>
        <w:pStyle w:val="ListParagraph"/>
        <w:numPr>
          <w:ilvl w:val="2"/>
          <w:numId w:val="2"/>
        </w:numPr>
        <w:spacing w:after="0" w:line="360" w:lineRule="auto"/>
        <w:ind w:left="709" w:hanging="709"/>
        <w:rPr>
          <w:rFonts w:ascii="Times New Roman" w:hAnsi="Times New Roman" w:cs="Times New Roman"/>
          <w:b/>
          <w:sz w:val="24"/>
          <w:szCs w:val="24"/>
        </w:rPr>
      </w:pPr>
      <w:r>
        <w:rPr>
          <w:rFonts w:ascii="Times New Roman" w:hAnsi="Times New Roman" w:cs="Times New Roman"/>
          <w:b/>
          <w:sz w:val="24"/>
          <w:szCs w:val="24"/>
        </w:rPr>
        <w:lastRenderedPageBreak/>
        <w:t>Pembanding Rasio Keuangan</w:t>
      </w:r>
    </w:p>
    <w:p w:rsidR="00F01E4E" w:rsidRPr="00F01E4E" w:rsidRDefault="000973AA" w:rsidP="00F01E4E">
      <w:pPr>
        <w:spacing w:after="0" w:line="36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Pembanding rasio keuangan m</w:t>
      </w:r>
      <w:r w:rsidR="00EF3867">
        <w:rPr>
          <w:rFonts w:ascii="Times New Roman" w:eastAsia="Times New Roman" w:hAnsi="Times New Roman" w:cs="Times New Roman"/>
          <w:sz w:val="24"/>
          <w:szCs w:val="24"/>
          <w:lang w:eastAsia="id-ID"/>
        </w:rPr>
        <w:t>enurut Kasmir (2017</w:t>
      </w:r>
      <w:r w:rsidR="00F01E4E" w:rsidRPr="00F01E4E">
        <w:rPr>
          <w:rFonts w:ascii="Times New Roman" w:eastAsia="Times New Roman" w:hAnsi="Times New Roman" w:cs="Times New Roman"/>
          <w:sz w:val="24"/>
          <w:szCs w:val="24"/>
          <w:lang w:eastAsia="id-ID"/>
        </w:rPr>
        <w:t>:115)</w:t>
      </w:r>
      <w:r w:rsidR="00DF68E4">
        <w:rPr>
          <w:rFonts w:ascii="Times New Roman" w:eastAsia="Times New Roman" w:hAnsi="Times New Roman" w:cs="Times New Roman"/>
          <w:sz w:val="24"/>
          <w:szCs w:val="24"/>
          <w:lang w:eastAsia="id-ID"/>
        </w:rPr>
        <w:t>,</w:t>
      </w:r>
      <w:r w:rsidR="00F01E4E" w:rsidRPr="00F01E4E">
        <w:rPr>
          <w:rFonts w:ascii="Times New Roman" w:eastAsia="Times New Roman" w:hAnsi="Times New Roman" w:cs="Times New Roman"/>
          <w:sz w:val="24"/>
          <w:szCs w:val="24"/>
          <w:lang w:eastAsia="id-ID"/>
        </w:rPr>
        <w:t xml:space="preserve"> yaitu:</w:t>
      </w:r>
    </w:p>
    <w:p w:rsidR="00F01E4E" w:rsidRDefault="00F01E4E" w:rsidP="00F01E4E">
      <w:pPr>
        <w:pStyle w:val="ListParagraph"/>
        <w:spacing w:after="0" w:line="240" w:lineRule="auto"/>
        <w:ind w:left="709"/>
        <w:jc w:val="both"/>
        <w:rPr>
          <w:rFonts w:ascii="Times New Roman" w:eastAsia="Times New Roman" w:hAnsi="Times New Roman" w:cs="Times New Roman"/>
          <w:sz w:val="24"/>
          <w:szCs w:val="24"/>
          <w:lang w:eastAsia="id-ID"/>
        </w:rPr>
      </w:pPr>
      <w:r w:rsidRPr="00F01E4E">
        <w:rPr>
          <w:rFonts w:ascii="Times New Roman" w:eastAsia="Times New Roman" w:hAnsi="Times New Roman" w:cs="Times New Roman"/>
          <w:sz w:val="24"/>
          <w:szCs w:val="24"/>
          <w:lang w:eastAsia="id-ID"/>
        </w:rPr>
        <w:t>Analisis laporan keuangan tidak akan berarti apabila tidak ada pembandingnya. Data pembanding untuk rasio keuangan mutlak ada sehingga dapat dilakukan perhitungan terhadap rasio yang dipilih. Dengan adanya data pembanding, kita dapat melihat perbedaan angka-angka yang ditojolkan, apakah mengalami peningkatan atau dari penurunan periode sebelumnya. Dengan kata lain, laporan keuangan tersebut memilliki makna tertentu jika dibandingkan dengan periode sebelumnya.</w:t>
      </w:r>
    </w:p>
    <w:p w:rsidR="00F01E4E" w:rsidRPr="00F01E4E" w:rsidRDefault="00F01E4E" w:rsidP="00F01E4E">
      <w:pPr>
        <w:pStyle w:val="ListParagraph"/>
        <w:spacing w:after="0" w:line="240" w:lineRule="auto"/>
        <w:ind w:left="709"/>
        <w:jc w:val="both"/>
        <w:rPr>
          <w:rFonts w:ascii="Times New Roman" w:eastAsia="Times New Roman" w:hAnsi="Times New Roman" w:cs="Times New Roman"/>
          <w:sz w:val="24"/>
          <w:szCs w:val="24"/>
          <w:lang w:eastAsia="id-ID"/>
        </w:rPr>
      </w:pPr>
    </w:p>
    <w:p w:rsidR="00F01E4E" w:rsidRPr="00F01E4E" w:rsidRDefault="000973AA" w:rsidP="00F01E4E">
      <w:pPr>
        <w:spacing w:after="0" w:line="36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Selanjutnya </w:t>
      </w:r>
      <w:r w:rsidR="00F01E4E" w:rsidRPr="00F01E4E">
        <w:rPr>
          <w:rFonts w:ascii="Times New Roman" w:eastAsia="Times New Roman" w:hAnsi="Times New Roman" w:cs="Times New Roman"/>
          <w:sz w:val="24"/>
          <w:szCs w:val="24"/>
          <w:lang w:eastAsia="id-ID"/>
        </w:rPr>
        <w:t>data pembanding yang</w:t>
      </w:r>
      <w:r w:rsidR="00EF3867">
        <w:rPr>
          <w:rFonts w:ascii="Times New Roman" w:eastAsia="Times New Roman" w:hAnsi="Times New Roman" w:cs="Times New Roman"/>
          <w:sz w:val="24"/>
          <w:szCs w:val="24"/>
          <w:lang w:eastAsia="id-ID"/>
        </w:rPr>
        <w:t xml:space="preserve"> dibutuhkan menurut Kasmir (2017</w:t>
      </w:r>
      <w:r w:rsidR="00F01E4E" w:rsidRPr="00F01E4E">
        <w:rPr>
          <w:rFonts w:ascii="Times New Roman" w:eastAsia="Times New Roman" w:hAnsi="Times New Roman" w:cs="Times New Roman"/>
          <w:sz w:val="24"/>
          <w:szCs w:val="24"/>
          <w:lang w:eastAsia="id-ID"/>
        </w:rPr>
        <w:t>:115)</w:t>
      </w:r>
      <w:r w:rsidR="00F27EFD">
        <w:rPr>
          <w:rFonts w:ascii="Times New Roman" w:eastAsia="Times New Roman" w:hAnsi="Times New Roman" w:cs="Times New Roman"/>
          <w:sz w:val="24"/>
          <w:szCs w:val="24"/>
          <w:lang w:eastAsia="id-ID"/>
        </w:rPr>
        <w:t>,</w:t>
      </w:r>
      <w:r w:rsidR="00F01E4E" w:rsidRPr="00F01E4E">
        <w:rPr>
          <w:rFonts w:ascii="Times New Roman" w:eastAsia="Times New Roman" w:hAnsi="Times New Roman" w:cs="Times New Roman"/>
          <w:sz w:val="24"/>
          <w:szCs w:val="24"/>
          <w:lang w:eastAsia="id-ID"/>
        </w:rPr>
        <w:t xml:space="preserve"> adalah:</w:t>
      </w:r>
    </w:p>
    <w:p w:rsidR="00F01E4E" w:rsidRPr="00F01E4E" w:rsidRDefault="00F01E4E" w:rsidP="00DB549B">
      <w:pPr>
        <w:pStyle w:val="ListParagraph"/>
        <w:numPr>
          <w:ilvl w:val="0"/>
          <w:numId w:val="14"/>
        </w:numPr>
        <w:spacing w:after="0" w:line="240" w:lineRule="auto"/>
        <w:ind w:left="1134" w:hanging="425"/>
        <w:jc w:val="both"/>
        <w:rPr>
          <w:rFonts w:ascii="Times New Roman" w:eastAsia="Times New Roman" w:hAnsi="Times New Roman" w:cs="Times New Roman"/>
          <w:sz w:val="24"/>
          <w:szCs w:val="24"/>
          <w:lang w:eastAsia="id-ID"/>
        </w:rPr>
      </w:pPr>
      <w:r w:rsidRPr="00F01E4E">
        <w:rPr>
          <w:rFonts w:ascii="Times New Roman" w:eastAsia="Times New Roman" w:hAnsi="Times New Roman" w:cs="Times New Roman"/>
          <w:sz w:val="24"/>
          <w:szCs w:val="24"/>
          <w:lang w:eastAsia="id-ID"/>
        </w:rPr>
        <w:t>Angka-angka yang ada dalam tiap komponen laporan keuangan, misalnya total aktiva lancar dengan utang lancar, total aktiva dengan total utang, atau tingkat penjualan dengan laba dan seterusnya.</w:t>
      </w:r>
    </w:p>
    <w:p w:rsidR="00F01E4E" w:rsidRDefault="00F01E4E" w:rsidP="00DB549B">
      <w:pPr>
        <w:pStyle w:val="ListParagraph"/>
        <w:numPr>
          <w:ilvl w:val="0"/>
          <w:numId w:val="14"/>
        </w:numPr>
        <w:spacing w:after="0" w:line="240" w:lineRule="auto"/>
        <w:ind w:left="1134" w:hanging="425"/>
        <w:jc w:val="both"/>
        <w:rPr>
          <w:rFonts w:ascii="Times New Roman" w:eastAsia="Times New Roman" w:hAnsi="Times New Roman" w:cs="Times New Roman"/>
          <w:sz w:val="24"/>
          <w:szCs w:val="24"/>
          <w:lang w:eastAsia="id-ID"/>
        </w:rPr>
      </w:pPr>
      <w:r w:rsidRPr="00F01E4E">
        <w:rPr>
          <w:rFonts w:ascii="Times New Roman" w:eastAsia="Times New Roman" w:hAnsi="Times New Roman" w:cs="Times New Roman"/>
          <w:sz w:val="24"/>
          <w:szCs w:val="24"/>
          <w:lang w:eastAsia="id-ID"/>
        </w:rPr>
        <w:t>Angka-angka yang ada dalam tiap jenis laporan keuangan, misalnya total aktiva di neraca dengan penjualan di laporan laba rugi.</w:t>
      </w:r>
    </w:p>
    <w:p w:rsidR="00F01E4E" w:rsidRDefault="00F01E4E" w:rsidP="00DB549B">
      <w:pPr>
        <w:pStyle w:val="ListParagraph"/>
        <w:numPr>
          <w:ilvl w:val="0"/>
          <w:numId w:val="14"/>
        </w:numPr>
        <w:spacing w:after="0" w:line="240" w:lineRule="auto"/>
        <w:ind w:left="1134" w:hanging="425"/>
        <w:jc w:val="both"/>
        <w:rPr>
          <w:rFonts w:ascii="Times New Roman" w:eastAsia="Times New Roman" w:hAnsi="Times New Roman" w:cs="Times New Roman"/>
          <w:sz w:val="24"/>
          <w:szCs w:val="24"/>
          <w:lang w:eastAsia="id-ID"/>
        </w:rPr>
      </w:pPr>
      <w:r w:rsidRPr="00F01E4E">
        <w:rPr>
          <w:rFonts w:ascii="Times New Roman" w:eastAsia="Times New Roman" w:hAnsi="Times New Roman" w:cs="Times New Roman"/>
          <w:sz w:val="24"/>
          <w:szCs w:val="24"/>
          <w:lang w:eastAsia="id-ID"/>
        </w:rPr>
        <w:t>Tahun masing-masing laporan keuangan untuk beberapa periode, misalnya tahun 2005 dibandingkan dengan tahun 2006 dan 2007.</w:t>
      </w:r>
    </w:p>
    <w:p w:rsidR="00F01E4E" w:rsidRDefault="00F01E4E" w:rsidP="00DB549B">
      <w:pPr>
        <w:pStyle w:val="ListParagraph"/>
        <w:numPr>
          <w:ilvl w:val="0"/>
          <w:numId w:val="14"/>
        </w:numPr>
        <w:spacing w:after="0" w:line="240" w:lineRule="auto"/>
        <w:ind w:left="1134" w:hanging="425"/>
        <w:jc w:val="both"/>
        <w:rPr>
          <w:rFonts w:ascii="Times New Roman" w:eastAsia="Times New Roman" w:hAnsi="Times New Roman" w:cs="Times New Roman"/>
          <w:sz w:val="24"/>
          <w:szCs w:val="24"/>
          <w:lang w:eastAsia="id-ID"/>
        </w:rPr>
      </w:pPr>
      <w:r w:rsidRPr="00F01E4E">
        <w:rPr>
          <w:rFonts w:ascii="Times New Roman" w:eastAsia="Times New Roman" w:hAnsi="Times New Roman" w:cs="Times New Roman"/>
          <w:sz w:val="24"/>
          <w:szCs w:val="24"/>
          <w:lang w:eastAsia="id-ID"/>
        </w:rPr>
        <w:t>Target rasio yang telah dianggarkan dan ditetapkan perusahan sebagai pedoman pencapaian tujuan.</w:t>
      </w:r>
    </w:p>
    <w:p w:rsidR="00F01E4E" w:rsidRDefault="00F01E4E" w:rsidP="00DB549B">
      <w:pPr>
        <w:pStyle w:val="ListParagraph"/>
        <w:numPr>
          <w:ilvl w:val="0"/>
          <w:numId w:val="14"/>
        </w:numPr>
        <w:spacing w:after="0" w:line="240" w:lineRule="auto"/>
        <w:ind w:left="1134" w:hanging="425"/>
        <w:jc w:val="both"/>
        <w:rPr>
          <w:rFonts w:ascii="Times New Roman" w:eastAsia="Times New Roman" w:hAnsi="Times New Roman" w:cs="Times New Roman"/>
          <w:sz w:val="24"/>
          <w:szCs w:val="24"/>
          <w:lang w:eastAsia="id-ID"/>
        </w:rPr>
      </w:pPr>
      <w:r w:rsidRPr="00F01E4E">
        <w:rPr>
          <w:rFonts w:ascii="Times New Roman" w:eastAsia="Times New Roman" w:hAnsi="Times New Roman" w:cs="Times New Roman"/>
          <w:sz w:val="24"/>
          <w:szCs w:val="24"/>
          <w:lang w:eastAsia="id-ID"/>
        </w:rPr>
        <w:t xml:space="preserve">Standar industri yang digunakan untuk industri yang sama, misalnya tingkat </w:t>
      </w:r>
      <w:r w:rsidRPr="00F01E4E">
        <w:rPr>
          <w:rFonts w:ascii="Times New Roman" w:eastAsia="Times New Roman" w:hAnsi="Times New Roman" w:cs="Times New Roman"/>
          <w:i/>
          <w:sz w:val="24"/>
          <w:szCs w:val="24"/>
          <w:lang w:eastAsia="id-ID"/>
        </w:rPr>
        <w:t>capital adequacy ratio</w:t>
      </w:r>
      <w:r w:rsidRPr="00F01E4E">
        <w:rPr>
          <w:rFonts w:ascii="Times New Roman" w:eastAsia="Times New Roman" w:hAnsi="Times New Roman" w:cs="Times New Roman"/>
          <w:sz w:val="24"/>
          <w:szCs w:val="24"/>
          <w:lang w:eastAsia="id-ID"/>
        </w:rPr>
        <w:t xml:space="preserve"> (CAR) untuk dunia perbankan, atau persentase laba atas penjualan tertentu.</w:t>
      </w:r>
    </w:p>
    <w:p w:rsidR="00F01E4E" w:rsidRDefault="00F01E4E" w:rsidP="00DB549B">
      <w:pPr>
        <w:pStyle w:val="ListParagraph"/>
        <w:numPr>
          <w:ilvl w:val="0"/>
          <w:numId w:val="14"/>
        </w:numPr>
        <w:spacing w:after="0" w:line="240" w:lineRule="auto"/>
        <w:ind w:left="1134" w:hanging="425"/>
        <w:jc w:val="both"/>
        <w:rPr>
          <w:rFonts w:ascii="Times New Roman" w:eastAsia="Times New Roman" w:hAnsi="Times New Roman" w:cs="Times New Roman"/>
          <w:sz w:val="24"/>
          <w:szCs w:val="24"/>
          <w:lang w:eastAsia="id-ID"/>
        </w:rPr>
      </w:pPr>
      <w:r w:rsidRPr="00F01E4E">
        <w:rPr>
          <w:rFonts w:ascii="Times New Roman" w:eastAsia="Times New Roman" w:hAnsi="Times New Roman" w:cs="Times New Roman"/>
          <w:sz w:val="24"/>
          <w:szCs w:val="24"/>
          <w:lang w:eastAsia="id-ID"/>
        </w:rPr>
        <w:t>Rasio keuangan pesaing pada usaha sejenis terdekat, yang digunakan sebagai bahan acuan untuk menilai rasio keuangan yang diperoleh di samping standar industri yang ada.</w:t>
      </w:r>
    </w:p>
    <w:p w:rsidR="00F01E4E" w:rsidRPr="00F01E4E" w:rsidRDefault="00F01E4E" w:rsidP="00F01E4E">
      <w:pPr>
        <w:spacing w:after="0" w:line="240" w:lineRule="auto"/>
        <w:jc w:val="both"/>
        <w:rPr>
          <w:rFonts w:ascii="Times New Roman" w:eastAsia="Times New Roman" w:hAnsi="Times New Roman" w:cs="Times New Roman"/>
          <w:sz w:val="24"/>
          <w:szCs w:val="24"/>
          <w:lang w:eastAsia="id-ID"/>
        </w:rPr>
      </w:pPr>
    </w:p>
    <w:p w:rsidR="00F01E4E" w:rsidRPr="00E868DF" w:rsidRDefault="000973AA" w:rsidP="00E868DF">
      <w:pPr>
        <w:spacing w:after="0" w:line="360" w:lineRule="auto"/>
        <w:ind w:firstLine="709"/>
        <w:jc w:val="both"/>
        <w:rPr>
          <w:rFonts w:ascii="Times New Roman" w:eastAsia="Times New Roman" w:hAnsi="Times New Roman" w:cs="Times New Roman"/>
          <w:sz w:val="24"/>
          <w:szCs w:val="24"/>
          <w:lang w:eastAsia="id-ID"/>
        </w:rPr>
      </w:pPr>
      <w:r w:rsidRPr="00CF3D7F">
        <w:rPr>
          <w:rFonts w:ascii="Times New Roman" w:eastAsia="Times New Roman" w:hAnsi="Times New Roman" w:cs="Times New Roman"/>
          <w:sz w:val="24"/>
          <w:szCs w:val="24"/>
          <w:lang w:eastAsia="id-ID"/>
        </w:rPr>
        <w:t xml:space="preserve">Berdasarkan </w:t>
      </w:r>
      <w:r>
        <w:rPr>
          <w:rFonts w:ascii="Times New Roman" w:eastAsia="Times New Roman" w:hAnsi="Times New Roman" w:cs="Times New Roman"/>
          <w:sz w:val="24"/>
          <w:szCs w:val="24"/>
          <w:lang w:eastAsia="id-ID"/>
        </w:rPr>
        <w:t>uraian</w:t>
      </w:r>
      <w:r w:rsidRPr="00CF3D7F">
        <w:rPr>
          <w:rFonts w:ascii="Times New Roman" w:eastAsia="Times New Roman" w:hAnsi="Times New Roman" w:cs="Times New Roman"/>
          <w:sz w:val="24"/>
          <w:szCs w:val="24"/>
          <w:lang w:eastAsia="id-ID"/>
        </w:rPr>
        <w:t xml:space="preserve"> di</w:t>
      </w:r>
      <w:r>
        <w:rPr>
          <w:rFonts w:ascii="Times New Roman" w:eastAsia="Times New Roman" w:hAnsi="Times New Roman" w:cs="Times New Roman"/>
          <w:sz w:val="24"/>
          <w:szCs w:val="24"/>
          <w:lang w:eastAsia="id-ID"/>
        </w:rPr>
        <w:t xml:space="preserve"> atas maka penulis menyatakan</w:t>
      </w:r>
      <w:r w:rsidRPr="00CF3D7F">
        <w:rPr>
          <w:rFonts w:ascii="Times New Roman" w:eastAsia="Times New Roman" w:hAnsi="Times New Roman" w:cs="Times New Roman"/>
          <w:sz w:val="24"/>
          <w:szCs w:val="24"/>
          <w:lang w:eastAsia="id-ID"/>
        </w:rPr>
        <w:t xml:space="preserve"> bahwa </w:t>
      </w:r>
      <w:r w:rsidR="00F01E4E" w:rsidRPr="00F01E4E">
        <w:rPr>
          <w:rFonts w:ascii="Times New Roman" w:eastAsia="Times New Roman" w:hAnsi="Times New Roman" w:cs="Times New Roman"/>
          <w:sz w:val="24"/>
          <w:szCs w:val="24"/>
          <w:lang w:eastAsia="id-ID"/>
        </w:rPr>
        <w:t>pembanding rasio keuangan merupakan suatu data yang akan dibandingkan dengan data yang akan diolah, jumlah data pembanding yang dibutuhkan tergantung dari tujuan analisis itu sendiri. Artinya jika data pembanding lebih banyak, semakin banyak yang dapat diketahui.</w:t>
      </w:r>
    </w:p>
    <w:p w:rsidR="00F27EFD" w:rsidRPr="00F01E4E" w:rsidRDefault="00F27EFD" w:rsidP="00F01E4E">
      <w:pPr>
        <w:spacing w:after="0" w:line="360" w:lineRule="auto"/>
        <w:rPr>
          <w:rFonts w:ascii="Times New Roman" w:hAnsi="Times New Roman" w:cs="Times New Roman"/>
          <w:b/>
          <w:sz w:val="24"/>
          <w:szCs w:val="24"/>
        </w:rPr>
      </w:pPr>
    </w:p>
    <w:p w:rsidR="00FD0143" w:rsidRDefault="00FD0143" w:rsidP="00612E32">
      <w:pPr>
        <w:pStyle w:val="ListParagraph"/>
        <w:numPr>
          <w:ilvl w:val="2"/>
          <w:numId w:val="2"/>
        </w:numPr>
        <w:spacing w:after="0" w:line="360" w:lineRule="auto"/>
        <w:ind w:left="709" w:hanging="709"/>
        <w:rPr>
          <w:rFonts w:ascii="Times New Roman" w:hAnsi="Times New Roman" w:cs="Times New Roman"/>
          <w:b/>
          <w:sz w:val="24"/>
          <w:szCs w:val="24"/>
        </w:rPr>
      </w:pPr>
      <w:r>
        <w:rPr>
          <w:rFonts w:ascii="Times New Roman" w:hAnsi="Times New Roman" w:cs="Times New Roman"/>
          <w:b/>
          <w:sz w:val="24"/>
          <w:szCs w:val="24"/>
        </w:rPr>
        <w:t>Jenis-jenis Rasio Keuangan</w:t>
      </w:r>
    </w:p>
    <w:p w:rsidR="00612E32" w:rsidRPr="00612E32" w:rsidRDefault="00612E32" w:rsidP="00612E32">
      <w:pPr>
        <w:spacing w:after="0" w:line="360" w:lineRule="auto"/>
        <w:ind w:firstLine="709"/>
        <w:jc w:val="both"/>
        <w:rPr>
          <w:rFonts w:ascii="Times New Roman" w:eastAsia="Times New Roman" w:hAnsi="Times New Roman" w:cs="Times New Roman"/>
          <w:sz w:val="24"/>
          <w:szCs w:val="24"/>
          <w:lang w:eastAsia="id-ID"/>
        </w:rPr>
      </w:pPr>
      <w:r w:rsidRPr="00612E32">
        <w:rPr>
          <w:rFonts w:ascii="Times New Roman" w:eastAsia="Times New Roman" w:hAnsi="Times New Roman" w:cs="Times New Roman"/>
          <w:sz w:val="24"/>
          <w:szCs w:val="24"/>
          <w:lang w:eastAsia="id-ID"/>
        </w:rPr>
        <w:t xml:space="preserve">Rasio keuangan menunjukkan perkiraan yang sistematis antara perkiraan-perkiraan laporan keuangan yang disajikan dalam bentuk perbandingan. Agar hasil perhitungan rasio keuangan dapat diinterprestasikan, perkiraan-perkiraan yang dibandingkan harus mengarah pada hubungan ekonomis. Dengan </w:t>
      </w:r>
      <w:r w:rsidRPr="00612E32">
        <w:rPr>
          <w:rFonts w:ascii="Times New Roman" w:eastAsia="Times New Roman" w:hAnsi="Times New Roman" w:cs="Times New Roman"/>
          <w:sz w:val="24"/>
          <w:szCs w:val="24"/>
          <w:lang w:eastAsia="id-ID"/>
        </w:rPr>
        <w:lastRenderedPageBreak/>
        <w:t>menggunakan rasio keuangan sebagai alat ukur untuk menilai kinerja keuangan maka banyak rasio yang dapat digunakan. Rasio-rasio keuangan ini terbagi dalam beberapa bentuk.</w:t>
      </w:r>
    </w:p>
    <w:p w:rsidR="00612E32" w:rsidRPr="00612E32" w:rsidRDefault="00EF3867" w:rsidP="00612E32">
      <w:pPr>
        <w:spacing w:after="0" w:line="36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Kasmir (2017</w:t>
      </w:r>
      <w:r w:rsidR="000973AA">
        <w:rPr>
          <w:rFonts w:ascii="Times New Roman" w:eastAsia="Times New Roman" w:hAnsi="Times New Roman" w:cs="Times New Roman"/>
          <w:sz w:val="24"/>
          <w:szCs w:val="24"/>
          <w:lang w:eastAsia="id-ID"/>
        </w:rPr>
        <w:t>:109), a</w:t>
      </w:r>
      <w:r w:rsidR="00612E32" w:rsidRPr="00612E32">
        <w:rPr>
          <w:rFonts w:ascii="Times New Roman" w:eastAsia="Times New Roman" w:hAnsi="Times New Roman" w:cs="Times New Roman"/>
          <w:sz w:val="24"/>
          <w:szCs w:val="24"/>
          <w:lang w:eastAsia="id-ID"/>
        </w:rPr>
        <w:t>nalisa rasio keuangan yang biasa digunakan adalah:</w:t>
      </w:r>
    </w:p>
    <w:p w:rsidR="00612E32" w:rsidRPr="00612E32" w:rsidRDefault="00612E32" w:rsidP="00DB549B">
      <w:pPr>
        <w:pStyle w:val="ListParagraph"/>
        <w:numPr>
          <w:ilvl w:val="0"/>
          <w:numId w:val="15"/>
        </w:numPr>
        <w:spacing w:after="0" w:line="240" w:lineRule="auto"/>
        <w:ind w:left="1134" w:hanging="425"/>
        <w:jc w:val="both"/>
        <w:rPr>
          <w:rFonts w:ascii="Times New Roman" w:eastAsia="Times New Roman" w:hAnsi="Times New Roman" w:cs="Times New Roman"/>
          <w:sz w:val="24"/>
          <w:szCs w:val="24"/>
          <w:lang w:eastAsia="id-ID"/>
        </w:rPr>
      </w:pPr>
      <w:r w:rsidRPr="00612E32">
        <w:rPr>
          <w:rFonts w:ascii="Times New Roman" w:eastAsia="Times New Roman" w:hAnsi="Times New Roman" w:cs="Times New Roman"/>
          <w:sz w:val="24"/>
          <w:szCs w:val="24"/>
          <w:lang w:eastAsia="id-ID"/>
        </w:rPr>
        <w:t>Rasio likuiditas (</w:t>
      </w:r>
      <w:r w:rsidRPr="00366C62">
        <w:rPr>
          <w:rFonts w:ascii="Times New Roman" w:eastAsia="Times New Roman" w:hAnsi="Times New Roman" w:cs="Times New Roman"/>
          <w:i/>
          <w:sz w:val="24"/>
          <w:szCs w:val="24"/>
          <w:lang w:eastAsia="id-ID"/>
        </w:rPr>
        <w:t>liquidity ratio</w:t>
      </w:r>
      <w:r w:rsidRPr="00612E32">
        <w:rPr>
          <w:rFonts w:ascii="Times New Roman" w:eastAsia="Times New Roman" w:hAnsi="Times New Roman" w:cs="Times New Roman"/>
          <w:sz w:val="24"/>
          <w:szCs w:val="24"/>
          <w:lang w:eastAsia="id-ID"/>
        </w:rPr>
        <w:t>)</w:t>
      </w:r>
    </w:p>
    <w:p w:rsidR="00612E32" w:rsidRDefault="00612E32" w:rsidP="006333D8">
      <w:pPr>
        <w:pStyle w:val="ListParagraph"/>
        <w:numPr>
          <w:ilvl w:val="0"/>
          <w:numId w:val="16"/>
        </w:numPr>
        <w:spacing w:after="0" w:line="240" w:lineRule="auto"/>
        <w:ind w:left="1418" w:hanging="284"/>
        <w:jc w:val="both"/>
        <w:rPr>
          <w:rFonts w:ascii="Times New Roman" w:eastAsia="Times New Roman" w:hAnsi="Times New Roman" w:cs="Times New Roman"/>
          <w:sz w:val="24"/>
          <w:szCs w:val="24"/>
          <w:lang w:eastAsia="id-ID"/>
        </w:rPr>
      </w:pPr>
      <w:r w:rsidRPr="00612E32">
        <w:rPr>
          <w:rFonts w:ascii="Times New Roman" w:eastAsia="Times New Roman" w:hAnsi="Times New Roman" w:cs="Times New Roman"/>
          <w:sz w:val="24"/>
          <w:szCs w:val="24"/>
          <w:lang w:eastAsia="id-ID"/>
        </w:rPr>
        <w:t>Rasio lancar (</w:t>
      </w:r>
      <w:r w:rsidRPr="00366C62">
        <w:rPr>
          <w:rFonts w:ascii="Times New Roman" w:eastAsia="Times New Roman" w:hAnsi="Times New Roman" w:cs="Times New Roman"/>
          <w:i/>
          <w:sz w:val="24"/>
          <w:szCs w:val="24"/>
          <w:lang w:eastAsia="id-ID"/>
        </w:rPr>
        <w:t>current ratio</w:t>
      </w:r>
      <w:r w:rsidRPr="00612E32">
        <w:rPr>
          <w:rFonts w:ascii="Times New Roman" w:eastAsia="Times New Roman" w:hAnsi="Times New Roman" w:cs="Times New Roman"/>
          <w:sz w:val="24"/>
          <w:szCs w:val="24"/>
          <w:lang w:eastAsia="id-ID"/>
        </w:rPr>
        <w:t>)</w:t>
      </w:r>
    </w:p>
    <w:p w:rsidR="00612E32" w:rsidRDefault="00612E32" w:rsidP="006333D8">
      <w:pPr>
        <w:pStyle w:val="ListParagraph"/>
        <w:numPr>
          <w:ilvl w:val="0"/>
          <w:numId w:val="16"/>
        </w:numPr>
        <w:spacing w:after="0" w:line="240" w:lineRule="auto"/>
        <w:ind w:left="1418" w:hanging="283"/>
        <w:jc w:val="both"/>
        <w:rPr>
          <w:rFonts w:ascii="Times New Roman" w:eastAsia="Times New Roman" w:hAnsi="Times New Roman" w:cs="Times New Roman"/>
          <w:sz w:val="24"/>
          <w:szCs w:val="24"/>
          <w:lang w:eastAsia="id-ID"/>
        </w:rPr>
      </w:pPr>
      <w:r w:rsidRPr="00612E32">
        <w:rPr>
          <w:rFonts w:ascii="Times New Roman" w:eastAsia="Times New Roman" w:hAnsi="Times New Roman" w:cs="Times New Roman"/>
          <w:sz w:val="24"/>
          <w:szCs w:val="24"/>
          <w:lang w:eastAsia="id-ID"/>
        </w:rPr>
        <w:t>Rasio perputaran kas</w:t>
      </w:r>
    </w:p>
    <w:p w:rsidR="00612E32" w:rsidRDefault="00612E32" w:rsidP="006333D8">
      <w:pPr>
        <w:pStyle w:val="ListParagraph"/>
        <w:numPr>
          <w:ilvl w:val="0"/>
          <w:numId w:val="16"/>
        </w:numPr>
        <w:spacing w:after="0" w:line="240" w:lineRule="auto"/>
        <w:ind w:left="1418" w:hanging="283"/>
        <w:jc w:val="both"/>
        <w:rPr>
          <w:rFonts w:ascii="Times New Roman" w:eastAsia="Times New Roman" w:hAnsi="Times New Roman" w:cs="Times New Roman"/>
          <w:sz w:val="24"/>
          <w:szCs w:val="24"/>
          <w:lang w:eastAsia="id-ID"/>
        </w:rPr>
      </w:pPr>
      <w:r w:rsidRPr="00612E32">
        <w:rPr>
          <w:rFonts w:ascii="Times New Roman" w:eastAsia="Times New Roman" w:hAnsi="Times New Roman" w:cs="Times New Roman"/>
          <w:sz w:val="24"/>
          <w:szCs w:val="24"/>
          <w:lang w:eastAsia="id-ID"/>
        </w:rPr>
        <w:t>Rasio utang terhadap kekayaan bersih</w:t>
      </w:r>
    </w:p>
    <w:p w:rsidR="00612E32" w:rsidRPr="00612E32" w:rsidRDefault="00612E32" w:rsidP="00DB549B">
      <w:pPr>
        <w:pStyle w:val="ListParagraph"/>
        <w:numPr>
          <w:ilvl w:val="0"/>
          <w:numId w:val="15"/>
        </w:numPr>
        <w:spacing w:after="0" w:line="240" w:lineRule="auto"/>
        <w:ind w:left="1134" w:hanging="425"/>
        <w:jc w:val="both"/>
        <w:rPr>
          <w:rFonts w:ascii="Times New Roman" w:eastAsia="Times New Roman" w:hAnsi="Times New Roman" w:cs="Times New Roman"/>
          <w:sz w:val="24"/>
          <w:szCs w:val="24"/>
          <w:lang w:eastAsia="id-ID"/>
        </w:rPr>
      </w:pPr>
      <w:r w:rsidRPr="00612E32">
        <w:rPr>
          <w:rFonts w:ascii="Times New Roman" w:eastAsia="Times New Roman" w:hAnsi="Times New Roman" w:cs="Times New Roman"/>
          <w:sz w:val="24"/>
          <w:szCs w:val="24"/>
          <w:lang w:eastAsia="id-ID"/>
        </w:rPr>
        <w:t>Rasio profitabilitas (</w:t>
      </w:r>
      <w:r w:rsidRPr="00366C62">
        <w:rPr>
          <w:rFonts w:ascii="Times New Roman" w:eastAsia="Times New Roman" w:hAnsi="Times New Roman" w:cs="Times New Roman"/>
          <w:i/>
          <w:sz w:val="24"/>
          <w:szCs w:val="24"/>
          <w:lang w:eastAsia="id-ID"/>
        </w:rPr>
        <w:t>profitabilitas ratio</w:t>
      </w:r>
      <w:r w:rsidRPr="00612E32">
        <w:rPr>
          <w:rFonts w:ascii="Times New Roman" w:eastAsia="Times New Roman" w:hAnsi="Times New Roman" w:cs="Times New Roman"/>
          <w:sz w:val="24"/>
          <w:szCs w:val="24"/>
          <w:lang w:eastAsia="id-ID"/>
        </w:rPr>
        <w:t>)</w:t>
      </w:r>
    </w:p>
    <w:p w:rsidR="00612E32" w:rsidRDefault="00612E32" w:rsidP="006333D8">
      <w:pPr>
        <w:pStyle w:val="ListParagraph"/>
        <w:numPr>
          <w:ilvl w:val="0"/>
          <w:numId w:val="17"/>
        </w:numPr>
        <w:spacing w:after="0" w:line="240" w:lineRule="auto"/>
        <w:ind w:left="1418" w:hanging="284"/>
        <w:jc w:val="both"/>
        <w:rPr>
          <w:rFonts w:ascii="Times New Roman" w:eastAsia="Times New Roman" w:hAnsi="Times New Roman" w:cs="Times New Roman"/>
          <w:sz w:val="24"/>
          <w:szCs w:val="24"/>
          <w:lang w:eastAsia="id-ID"/>
        </w:rPr>
      </w:pPr>
      <w:r w:rsidRPr="00612E32">
        <w:rPr>
          <w:rFonts w:ascii="Times New Roman" w:eastAsia="Times New Roman" w:hAnsi="Times New Roman" w:cs="Times New Roman"/>
          <w:sz w:val="24"/>
          <w:szCs w:val="24"/>
          <w:lang w:eastAsia="id-ID"/>
        </w:rPr>
        <w:t>Rasio laba bersih</w:t>
      </w:r>
    </w:p>
    <w:p w:rsidR="00612E32" w:rsidRDefault="00612E32" w:rsidP="006333D8">
      <w:pPr>
        <w:pStyle w:val="ListParagraph"/>
        <w:numPr>
          <w:ilvl w:val="0"/>
          <w:numId w:val="17"/>
        </w:numPr>
        <w:spacing w:after="0" w:line="240" w:lineRule="auto"/>
        <w:ind w:left="1418" w:hanging="284"/>
        <w:jc w:val="both"/>
        <w:rPr>
          <w:rFonts w:ascii="Times New Roman" w:eastAsia="Times New Roman" w:hAnsi="Times New Roman" w:cs="Times New Roman"/>
          <w:sz w:val="24"/>
          <w:szCs w:val="24"/>
          <w:lang w:eastAsia="id-ID"/>
        </w:rPr>
      </w:pPr>
      <w:r w:rsidRPr="00612E32">
        <w:rPr>
          <w:rFonts w:ascii="Times New Roman" w:eastAsia="Times New Roman" w:hAnsi="Times New Roman" w:cs="Times New Roman"/>
          <w:sz w:val="24"/>
          <w:szCs w:val="24"/>
          <w:lang w:eastAsia="id-ID"/>
        </w:rPr>
        <w:t>Tingkat laba atas penjualan</w:t>
      </w:r>
    </w:p>
    <w:p w:rsidR="00612E32" w:rsidRDefault="00612E32" w:rsidP="006333D8">
      <w:pPr>
        <w:pStyle w:val="ListParagraph"/>
        <w:numPr>
          <w:ilvl w:val="0"/>
          <w:numId w:val="17"/>
        </w:numPr>
        <w:spacing w:after="0" w:line="240" w:lineRule="auto"/>
        <w:ind w:left="1418" w:hanging="284"/>
        <w:jc w:val="both"/>
        <w:rPr>
          <w:rFonts w:ascii="Times New Roman" w:eastAsia="Times New Roman" w:hAnsi="Times New Roman" w:cs="Times New Roman"/>
          <w:sz w:val="24"/>
          <w:szCs w:val="24"/>
          <w:lang w:eastAsia="id-ID"/>
        </w:rPr>
      </w:pPr>
      <w:r w:rsidRPr="00612E32">
        <w:rPr>
          <w:rFonts w:ascii="Times New Roman" w:eastAsia="Times New Roman" w:hAnsi="Times New Roman" w:cs="Times New Roman"/>
          <w:sz w:val="24"/>
          <w:szCs w:val="24"/>
          <w:lang w:eastAsia="id-ID"/>
        </w:rPr>
        <w:t>Tingkat laba atas investasi</w:t>
      </w:r>
    </w:p>
    <w:p w:rsidR="00612E32" w:rsidRDefault="00612E32" w:rsidP="00DB549B">
      <w:pPr>
        <w:pStyle w:val="ListParagraph"/>
        <w:numPr>
          <w:ilvl w:val="0"/>
          <w:numId w:val="15"/>
        </w:numPr>
        <w:spacing w:after="0" w:line="240" w:lineRule="auto"/>
        <w:ind w:left="1134" w:hanging="425"/>
        <w:jc w:val="both"/>
        <w:rPr>
          <w:rFonts w:ascii="Times New Roman" w:eastAsia="Times New Roman" w:hAnsi="Times New Roman" w:cs="Times New Roman"/>
          <w:sz w:val="24"/>
          <w:szCs w:val="24"/>
          <w:lang w:eastAsia="id-ID"/>
        </w:rPr>
      </w:pPr>
      <w:r w:rsidRPr="00612E32">
        <w:rPr>
          <w:rFonts w:ascii="Times New Roman" w:eastAsia="Times New Roman" w:hAnsi="Times New Roman" w:cs="Times New Roman"/>
          <w:sz w:val="24"/>
          <w:szCs w:val="24"/>
          <w:lang w:eastAsia="id-ID"/>
        </w:rPr>
        <w:t>Rasio efisiensi (</w:t>
      </w:r>
      <w:r w:rsidRPr="00366C62">
        <w:rPr>
          <w:rFonts w:ascii="Times New Roman" w:eastAsia="Times New Roman" w:hAnsi="Times New Roman" w:cs="Times New Roman"/>
          <w:i/>
          <w:sz w:val="24"/>
          <w:szCs w:val="24"/>
          <w:lang w:eastAsia="id-ID"/>
        </w:rPr>
        <w:t>activity ratio</w:t>
      </w:r>
      <w:r w:rsidRPr="00612E32">
        <w:rPr>
          <w:rFonts w:ascii="Times New Roman" w:eastAsia="Times New Roman" w:hAnsi="Times New Roman" w:cs="Times New Roman"/>
          <w:sz w:val="24"/>
          <w:szCs w:val="24"/>
          <w:lang w:eastAsia="id-ID"/>
        </w:rPr>
        <w:t>)</w:t>
      </w:r>
    </w:p>
    <w:p w:rsidR="00612E32" w:rsidRDefault="00612E32" w:rsidP="006333D8">
      <w:pPr>
        <w:pStyle w:val="ListParagraph"/>
        <w:numPr>
          <w:ilvl w:val="0"/>
          <w:numId w:val="18"/>
        </w:numPr>
        <w:spacing w:after="0" w:line="240" w:lineRule="auto"/>
        <w:ind w:left="1418" w:hanging="284"/>
        <w:jc w:val="both"/>
        <w:rPr>
          <w:rFonts w:ascii="Times New Roman" w:eastAsia="Times New Roman" w:hAnsi="Times New Roman" w:cs="Times New Roman"/>
          <w:sz w:val="24"/>
          <w:szCs w:val="24"/>
          <w:lang w:eastAsia="id-ID"/>
        </w:rPr>
      </w:pPr>
      <w:r w:rsidRPr="00612E32">
        <w:rPr>
          <w:rFonts w:ascii="Times New Roman" w:eastAsia="Times New Roman" w:hAnsi="Times New Roman" w:cs="Times New Roman"/>
          <w:sz w:val="24"/>
          <w:szCs w:val="24"/>
          <w:lang w:eastAsia="id-ID"/>
        </w:rPr>
        <w:t>Waktu pengumpulan piutang</w:t>
      </w:r>
    </w:p>
    <w:p w:rsidR="00612E32" w:rsidRDefault="00612E32" w:rsidP="006333D8">
      <w:pPr>
        <w:pStyle w:val="ListParagraph"/>
        <w:numPr>
          <w:ilvl w:val="0"/>
          <w:numId w:val="18"/>
        </w:numPr>
        <w:spacing w:after="0" w:line="240" w:lineRule="auto"/>
        <w:ind w:left="1418" w:hanging="284"/>
        <w:jc w:val="both"/>
        <w:rPr>
          <w:rFonts w:ascii="Times New Roman" w:eastAsia="Times New Roman" w:hAnsi="Times New Roman" w:cs="Times New Roman"/>
          <w:sz w:val="24"/>
          <w:szCs w:val="24"/>
          <w:lang w:eastAsia="id-ID"/>
        </w:rPr>
      </w:pPr>
      <w:r w:rsidRPr="00612E32">
        <w:rPr>
          <w:rFonts w:ascii="Times New Roman" w:eastAsia="Times New Roman" w:hAnsi="Times New Roman" w:cs="Times New Roman"/>
          <w:sz w:val="24"/>
          <w:szCs w:val="24"/>
          <w:lang w:eastAsia="id-ID"/>
        </w:rPr>
        <w:t>Perputaran sediaan (</w:t>
      </w:r>
      <w:r w:rsidRPr="00366C62">
        <w:rPr>
          <w:rFonts w:ascii="Times New Roman" w:eastAsia="Times New Roman" w:hAnsi="Times New Roman" w:cs="Times New Roman"/>
          <w:i/>
          <w:sz w:val="24"/>
          <w:szCs w:val="24"/>
          <w:lang w:eastAsia="id-ID"/>
        </w:rPr>
        <w:t>inventory turn over</w:t>
      </w:r>
      <w:r w:rsidRPr="00612E32">
        <w:rPr>
          <w:rFonts w:ascii="Times New Roman" w:eastAsia="Times New Roman" w:hAnsi="Times New Roman" w:cs="Times New Roman"/>
          <w:sz w:val="24"/>
          <w:szCs w:val="24"/>
          <w:lang w:eastAsia="id-ID"/>
        </w:rPr>
        <w:t>)</w:t>
      </w:r>
    </w:p>
    <w:p w:rsidR="00612E32" w:rsidRDefault="00612E32" w:rsidP="006333D8">
      <w:pPr>
        <w:pStyle w:val="ListParagraph"/>
        <w:numPr>
          <w:ilvl w:val="0"/>
          <w:numId w:val="18"/>
        </w:numPr>
        <w:spacing w:after="0" w:line="240" w:lineRule="auto"/>
        <w:ind w:left="1418" w:hanging="284"/>
        <w:jc w:val="both"/>
        <w:rPr>
          <w:rFonts w:ascii="Times New Roman" w:eastAsia="Times New Roman" w:hAnsi="Times New Roman" w:cs="Times New Roman"/>
          <w:sz w:val="24"/>
          <w:szCs w:val="24"/>
          <w:lang w:eastAsia="id-ID"/>
        </w:rPr>
      </w:pPr>
      <w:r w:rsidRPr="00612E32">
        <w:rPr>
          <w:rFonts w:ascii="Times New Roman" w:eastAsia="Times New Roman" w:hAnsi="Times New Roman" w:cs="Times New Roman"/>
          <w:sz w:val="24"/>
          <w:szCs w:val="24"/>
          <w:lang w:eastAsia="id-ID"/>
        </w:rPr>
        <w:t>Rasio aktiva teta</w:t>
      </w:r>
      <w:bookmarkStart w:id="0" w:name="_GoBack"/>
      <w:bookmarkEnd w:id="0"/>
      <w:r w:rsidRPr="00612E32">
        <w:rPr>
          <w:rFonts w:ascii="Times New Roman" w:eastAsia="Times New Roman" w:hAnsi="Times New Roman" w:cs="Times New Roman"/>
          <w:sz w:val="24"/>
          <w:szCs w:val="24"/>
          <w:lang w:eastAsia="id-ID"/>
        </w:rPr>
        <w:t>p terhadap nilai bersih (</w:t>
      </w:r>
      <w:r w:rsidRPr="00366C62">
        <w:rPr>
          <w:rFonts w:ascii="Times New Roman" w:eastAsia="Times New Roman" w:hAnsi="Times New Roman" w:cs="Times New Roman"/>
          <w:i/>
          <w:sz w:val="24"/>
          <w:szCs w:val="24"/>
          <w:lang w:eastAsia="id-ID"/>
        </w:rPr>
        <w:t>total assets turn over</w:t>
      </w:r>
      <w:r w:rsidRPr="00612E32">
        <w:rPr>
          <w:rFonts w:ascii="Times New Roman" w:eastAsia="Times New Roman" w:hAnsi="Times New Roman" w:cs="Times New Roman"/>
          <w:sz w:val="24"/>
          <w:szCs w:val="24"/>
          <w:lang w:eastAsia="id-ID"/>
        </w:rPr>
        <w:t>)</w:t>
      </w:r>
    </w:p>
    <w:p w:rsidR="00612E32" w:rsidRDefault="00612E32" w:rsidP="006333D8">
      <w:pPr>
        <w:pStyle w:val="ListParagraph"/>
        <w:numPr>
          <w:ilvl w:val="0"/>
          <w:numId w:val="18"/>
        </w:numPr>
        <w:spacing w:after="0" w:line="240" w:lineRule="auto"/>
        <w:ind w:left="1418" w:hanging="284"/>
        <w:jc w:val="both"/>
        <w:rPr>
          <w:rFonts w:ascii="Times New Roman" w:eastAsia="Times New Roman" w:hAnsi="Times New Roman" w:cs="Times New Roman"/>
          <w:sz w:val="24"/>
          <w:szCs w:val="24"/>
          <w:lang w:eastAsia="id-ID"/>
        </w:rPr>
      </w:pPr>
      <w:r w:rsidRPr="00612E32">
        <w:rPr>
          <w:rFonts w:ascii="Times New Roman" w:eastAsia="Times New Roman" w:hAnsi="Times New Roman" w:cs="Times New Roman"/>
          <w:sz w:val="24"/>
          <w:szCs w:val="24"/>
          <w:lang w:eastAsia="id-ID"/>
        </w:rPr>
        <w:t>Rasio perputaran investasi</w:t>
      </w:r>
    </w:p>
    <w:p w:rsidR="00612E32" w:rsidRPr="00612E32" w:rsidRDefault="00612E32" w:rsidP="00612E32">
      <w:pPr>
        <w:pStyle w:val="ListParagraph"/>
        <w:spacing w:after="0" w:line="360" w:lineRule="auto"/>
        <w:ind w:left="1276"/>
        <w:jc w:val="both"/>
        <w:rPr>
          <w:rFonts w:ascii="Times New Roman" w:eastAsia="Times New Roman" w:hAnsi="Times New Roman" w:cs="Times New Roman"/>
          <w:sz w:val="24"/>
          <w:szCs w:val="24"/>
          <w:lang w:eastAsia="id-ID"/>
        </w:rPr>
      </w:pPr>
    </w:p>
    <w:p w:rsidR="00612E32" w:rsidRPr="00612E32" w:rsidRDefault="0080289B" w:rsidP="00612E32">
      <w:pPr>
        <w:spacing w:after="0" w:line="36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Munawir (2014</w:t>
      </w:r>
      <w:r w:rsidR="00612E32" w:rsidRPr="00612E32">
        <w:rPr>
          <w:rFonts w:ascii="Times New Roman" w:eastAsia="Times New Roman" w:hAnsi="Times New Roman" w:cs="Times New Roman"/>
          <w:sz w:val="24"/>
          <w:szCs w:val="24"/>
          <w:lang w:eastAsia="id-ID"/>
        </w:rPr>
        <w:t xml:space="preserve"> : 238), ada empat kelompok rasio keuangan yaitu:</w:t>
      </w:r>
    </w:p>
    <w:p w:rsidR="00366C62" w:rsidRDefault="00612E32" w:rsidP="00DB549B">
      <w:pPr>
        <w:pStyle w:val="ListParagraph"/>
        <w:numPr>
          <w:ilvl w:val="0"/>
          <w:numId w:val="19"/>
        </w:numPr>
        <w:spacing w:after="0" w:line="240" w:lineRule="auto"/>
        <w:ind w:left="1134" w:hanging="425"/>
        <w:jc w:val="both"/>
        <w:rPr>
          <w:rFonts w:ascii="Times New Roman" w:eastAsia="Times New Roman" w:hAnsi="Times New Roman" w:cs="Times New Roman"/>
          <w:sz w:val="24"/>
          <w:szCs w:val="24"/>
          <w:lang w:eastAsia="id-ID"/>
        </w:rPr>
      </w:pPr>
      <w:r w:rsidRPr="00366C62">
        <w:rPr>
          <w:rFonts w:ascii="Times New Roman" w:eastAsia="Times New Roman" w:hAnsi="Times New Roman" w:cs="Times New Roman"/>
          <w:sz w:val="24"/>
          <w:szCs w:val="24"/>
          <w:lang w:eastAsia="id-ID"/>
        </w:rPr>
        <w:t xml:space="preserve">Rasio likuiditas adalah rasio untuk mengetahui kemampuan perusahaan membiayai operasi dan memenuhi kewajiban </w:t>
      </w:r>
      <w:r w:rsidR="00366C62">
        <w:rPr>
          <w:rFonts w:ascii="Times New Roman" w:eastAsia="Times New Roman" w:hAnsi="Times New Roman" w:cs="Times New Roman"/>
          <w:sz w:val="24"/>
          <w:szCs w:val="24"/>
          <w:lang w:eastAsia="id-ID"/>
        </w:rPr>
        <w:t>keuangan pada saat ditagih.</w:t>
      </w:r>
    </w:p>
    <w:p w:rsidR="00366C62" w:rsidRDefault="00612E32" w:rsidP="00DB549B">
      <w:pPr>
        <w:pStyle w:val="ListParagraph"/>
        <w:numPr>
          <w:ilvl w:val="0"/>
          <w:numId w:val="19"/>
        </w:numPr>
        <w:spacing w:after="0" w:line="240" w:lineRule="auto"/>
        <w:ind w:left="1134" w:hanging="425"/>
        <w:jc w:val="both"/>
        <w:rPr>
          <w:rFonts w:ascii="Times New Roman" w:eastAsia="Times New Roman" w:hAnsi="Times New Roman" w:cs="Times New Roman"/>
          <w:sz w:val="24"/>
          <w:szCs w:val="24"/>
          <w:lang w:eastAsia="id-ID"/>
        </w:rPr>
      </w:pPr>
      <w:r w:rsidRPr="00366C62">
        <w:rPr>
          <w:rFonts w:ascii="Times New Roman" w:eastAsia="Times New Roman" w:hAnsi="Times New Roman" w:cs="Times New Roman"/>
          <w:sz w:val="24"/>
          <w:szCs w:val="24"/>
          <w:lang w:eastAsia="id-ID"/>
        </w:rPr>
        <w:t xml:space="preserve">Rasio aktivitas adalah rasio untuk mengetahui kemampuan perusahaan dalam melakukan aktivitas perusahaan sehari-hari atau kemampuan perusahaan dalam penjualan, penagihan piutang maupun pemanfaatan </w:t>
      </w:r>
      <w:r w:rsidR="00366C62">
        <w:rPr>
          <w:rFonts w:ascii="Times New Roman" w:eastAsia="Times New Roman" w:hAnsi="Times New Roman" w:cs="Times New Roman"/>
          <w:sz w:val="24"/>
          <w:szCs w:val="24"/>
          <w:lang w:eastAsia="id-ID"/>
        </w:rPr>
        <w:t>aktiva yang dimiliki.</w:t>
      </w:r>
    </w:p>
    <w:p w:rsidR="00366C62" w:rsidRDefault="00612E32" w:rsidP="00DB549B">
      <w:pPr>
        <w:pStyle w:val="ListParagraph"/>
        <w:numPr>
          <w:ilvl w:val="0"/>
          <w:numId w:val="19"/>
        </w:numPr>
        <w:spacing w:after="0" w:line="240" w:lineRule="auto"/>
        <w:ind w:left="1134" w:hanging="425"/>
        <w:jc w:val="both"/>
        <w:rPr>
          <w:rFonts w:ascii="Times New Roman" w:eastAsia="Times New Roman" w:hAnsi="Times New Roman" w:cs="Times New Roman"/>
          <w:sz w:val="24"/>
          <w:szCs w:val="24"/>
          <w:lang w:eastAsia="id-ID"/>
        </w:rPr>
      </w:pPr>
      <w:r w:rsidRPr="00366C62">
        <w:rPr>
          <w:rFonts w:ascii="Times New Roman" w:eastAsia="Times New Roman" w:hAnsi="Times New Roman" w:cs="Times New Roman"/>
          <w:sz w:val="24"/>
          <w:szCs w:val="24"/>
          <w:lang w:eastAsia="id-ID"/>
        </w:rPr>
        <w:t>Rasio profitabilitas adalah rasio untuk mengetahui kemampuan perusahaan untuk memperoleh laba dari berbagai kebijakan da</w:t>
      </w:r>
      <w:r w:rsidR="00366C62">
        <w:rPr>
          <w:rFonts w:ascii="Times New Roman" w:eastAsia="Times New Roman" w:hAnsi="Times New Roman" w:cs="Times New Roman"/>
          <w:sz w:val="24"/>
          <w:szCs w:val="24"/>
          <w:lang w:eastAsia="id-ID"/>
        </w:rPr>
        <w:t>n keputusan yang telah diambil.</w:t>
      </w:r>
    </w:p>
    <w:p w:rsidR="00612E32" w:rsidRDefault="00612E32" w:rsidP="00DB549B">
      <w:pPr>
        <w:pStyle w:val="ListParagraph"/>
        <w:numPr>
          <w:ilvl w:val="0"/>
          <w:numId w:val="19"/>
        </w:numPr>
        <w:spacing w:after="0" w:line="240" w:lineRule="auto"/>
        <w:ind w:left="1134" w:hanging="425"/>
        <w:jc w:val="both"/>
        <w:rPr>
          <w:rFonts w:ascii="Times New Roman" w:eastAsia="Times New Roman" w:hAnsi="Times New Roman" w:cs="Times New Roman"/>
          <w:sz w:val="24"/>
          <w:szCs w:val="24"/>
          <w:lang w:eastAsia="id-ID"/>
        </w:rPr>
      </w:pPr>
      <w:r w:rsidRPr="00366C62">
        <w:rPr>
          <w:rFonts w:ascii="Times New Roman" w:eastAsia="Times New Roman" w:hAnsi="Times New Roman" w:cs="Times New Roman"/>
          <w:sz w:val="24"/>
          <w:szCs w:val="24"/>
          <w:lang w:eastAsia="id-ID"/>
        </w:rPr>
        <w:t>Rasio solvabilitas adalah rasio untuk mengukur seberapa jauh aktiva perusahaan dibiayai oleh hutang.</w:t>
      </w:r>
    </w:p>
    <w:p w:rsidR="00366C62" w:rsidRPr="00366C62" w:rsidRDefault="00366C62" w:rsidP="00366C62">
      <w:pPr>
        <w:pStyle w:val="ListParagraph"/>
        <w:spacing w:after="0" w:line="360" w:lineRule="auto"/>
        <w:ind w:left="993"/>
        <w:jc w:val="both"/>
        <w:rPr>
          <w:rFonts w:ascii="Times New Roman" w:eastAsia="Times New Roman" w:hAnsi="Times New Roman" w:cs="Times New Roman"/>
          <w:sz w:val="24"/>
          <w:szCs w:val="24"/>
          <w:lang w:eastAsia="id-ID"/>
        </w:rPr>
      </w:pPr>
    </w:p>
    <w:p w:rsidR="00F01E4E" w:rsidRPr="00E868DF" w:rsidRDefault="00612E32" w:rsidP="00E868DF">
      <w:pPr>
        <w:spacing w:after="0" w:line="360" w:lineRule="auto"/>
        <w:ind w:firstLine="709"/>
        <w:jc w:val="both"/>
        <w:rPr>
          <w:rFonts w:ascii="Times New Roman" w:eastAsia="Times New Roman" w:hAnsi="Times New Roman" w:cs="Times New Roman"/>
          <w:sz w:val="24"/>
          <w:szCs w:val="24"/>
          <w:lang w:eastAsia="id-ID"/>
        </w:rPr>
      </w:pPr>
      <w:r w:rsidRPr="00366C62">
        <w:rPr>
          <w:rFonts w:ascii="Times New Roman" w:eastAsia="Times New Roman" w:hAnsi="Times New Roman" w:cs="Times New Roman"/>
          <w:sz w:val="24"/>
          <w:szCs w:val="24"/>
          <w:lang w:eastAsia="id-ID"/>
        </w:rPr>
        <w:t>Berdasarkan penjelasan di atas dapat disimpulkan bahwa jenis-jenis rasio keuangan merupakan penjelasan mengenai ada berapa banyak rasio yang biasa digunakan oleh perusahaan. Biasanya oleh suatu perusahaan rasio yang digunakan dapat dibagi menjadi rasio likuiditas, rasio solvabilitas atau leverage, rasio aktivitas, dan rasio profitabilitas.</w:t>
      </w:r>
    </w:p>
    <w:p w:rsidR="00BE09A0" w:rsidRDefault="00FD0143" w:rsidP="00FD0143">
      <w:pPr>
        <w:pStyle w:val="ListParagraph"/>
        <w:numPr>
          <w:ilvl w:val="1"/>
          <w:numId w:val="2"/>
        </w:numPr>
        <w:spacing w:line="360" w:lineRule="auto"/>
        <w:ind w:left="709" w:hanging="709"/>
        <w:rPr>
          <w:rFonts w:ascii="Times New Roman" w:hAnsi="Times New Roman" w:cs="Times New Roman"/>
          <w:b/>
          <w:sz w:val="24"/>
          <w:szCs w:val="24"/>
        </w:rPr>
      </w:pPr>
      <w:r>
        <w:rPr>
          <w:rFonts w:ascii="Times New Roman" w:hAnsi="Times New Roman" w:cs="Times New Roman"/>
          <w:b/>
          <w:sz w:val="24"/>
          <w:szCs w:val="24"/>
        </w:rPr>
        <w:lastRenderedPageBreak/>
        <w:t>Rasio Likuiditas</w:t>
      </w:r>
    </w:p>
    <w:p w:rsidR="00366C62" w:rsidRDefault="00366C62" w:rsidP="005B70DA">
      <w:pPr>
        <w:pStyle w:val="ListParagraph"/>
        <w:numPr>
          <w:ilvl w:val="2"/>
          <w:numId w:val="2"/>
        </w:numPr>
        <w:spacing w:after="0" w:line="360" w:lineRule="auto"/>
        <w:rPr>
          <w:rFonts w:ascii="Times New Roman" w:hAnsi="Times New Roman" w:cs="Times New Roman"/>
          <w:b/>
          <w:sz w:val="24"/>
          <w:szCs w:val="24"/>
        </w:rPr>
      </w:pPr>
      <w:r w:rsidRPr="00366C62">
        <w:rPr>
          <w:rFonts w:ascii="Times New Roman" w:hAnsi="Times New Roman" w:cs="Times New Roman"/>
          <w:b/>
          <w:sz w:val="24"/>
          <w:szCs w:val="24"/>
        </w:rPr>
        <w:t>Pengertian Rasio Likuiditas</w:t>
      </w:r>
    </w:p>
    <w:p w:rsidR="005B70DA" w:rsidRPr="005B70DA" w:rsidRDefault="005B70DA" w:rsidP="005B70DA">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Pr="005B70DA">
        <w:rPr>
          <w:rFonts w:ascii="Times New Roman" w:eastAsia="Times New Roman" w:hAnsi="Times New Roman" w:cs="Times New Roman"/>
          <w:sz w:val="24"/>
          <w:szCs w:val="24"/>
          <w:lang w:eastAsia="id-ID"/>
        </w:rPr>
        <w:t xml:space="preserve">enurut Munawir </w:t>
      </w:r>
      <w:r w:rsidR="0080289B">
        <w:rPr>
          <w:rFonts w:ascii="Times New Roman" w:eastAsia="Times New Roman" w:hAnsi="Times New Roman" w:cs="Times New Roman"/>
          <w:sz w:val="24"/>
          <w:szCs w:val="24"/>
          <w:lang w:eastAsia="id-ID"/>
        </w:rPr>
        <w:t>(2014</w:t>
      </w:r>
      <w:r>
        <w:rPr>
          <w:rFonts w:ascii="Times New Roman" w:eastAsia="Times New Roman" w:hAnsi="Times New Roman" w:cs="Times New Roman"/>
          <w:sz w:val="24"/>
          <w:szCs w:val="24"/>
          <w:lang w:eastAsia="id-ID"/>
        </w:rPr>
        <w:t>:71), “R</w:t>
      </w:r>
      <w:r w:rsidRPr="005B70DA">
        <w:rPr>
          <w:rFonts w:ascii="Times New Roman" w:eastAsia="Times New Roman" w:hAnsi="Times New Roman" w:cs="Times New Roman"/>
          <w:sz w:val="24"/>
          <w:szCs w:val="24"/>
          <w:lang w:eastAsia="id-ID"/>
        </w:rPr>
        <w:t>asio likuiditas yang digunakan untuk menganalisa dan menginterpretasikan posisi keuangan jangka pendek, tetapi juga sangat membantu bagi manajemen untuk mengecek efisiensi modal kerja yang digunakan dalam perusahaan.</w:t>
      </w:r>
      <w:r>
        <w:rPr>
          <w:rFonts w:ascii="Times New Roman" w:eastAsia="Times New Roman" w:hAnsi="Times New Roman" w:cs="Times New Roman"/>
          <w:sz w:val="24"/>
          <w:szCs w:val="24"/>
          <w:lang w:eastAsia="id-ID"/>
        </w:rPr>
        <w:t>”</w:t>
      </w:r>
    </w:p>
    <w:p w:rsidR="005B70DA" w:rsidRPr="005B70DA" w:rsidRDefault="00EF3867" w:rsidP="005B70DA">
      <w:pPr>
        <w:pStyle w:val="ListParagraph"/>
        <w:spacing w:after="0" w:line="360" w:lineRule="auto"/>
        <w:ind w:left="709" w:firstLine="1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Kasmir (2017</w:t>
      </w:r>
      <w:r w:rsidR="005B70DA" w:rsidRPr="005B70DA">
        <w:rPr>
          <w:rFonts w:ascii="Times New Roman" w:eastAsia="Times New Roman" w:hAnsi="Times New Roman" w:cs="Times New Roman"/>
          <w:sz w:val="24"/>
          <w:szCs w:val="24"/>
          <w:lang w:eastAsia="id-ID"/>
        </w:rPr>
        <w:t>:130), pengertian rasio likuiditas yaitu:</w:t>
      </w:r>
    </w:p>
    <w:p w:rsidR="005B70DA" w:rsidRPr="005B70DA" w:rsidRDefault="005B70DA" w:rsidP="005B70DA">
      <w:pPr>
        <w:pStyle w:val="ListParagraph"/>
        <w:spacing w:after="0" w:line="240" w:lineRule="auto"/>
        <w:ind w:left="709"/>
        <w:jc w:val="both"/>
        <w:rPr>
          <w:rFonts w:ascii="Times New Roman" w:eastAsia="Times New Roman" w:hAnsi="Times New Roman" w:cs="Times New Roman"/>
          <w:sz w:val="24"/>
          <w:szCs w:val="24"/>
          <w:lang w:eastAsia="id-ID"/>
        </w:rPr>
      </w:pPr>
      <w:r w:rsidRPr="005B70DA">
        <w:rPr>
          <w:rFonts w:ascii="Times New Roman" w:eastAsia="Times New Roman" w:hAnsi="Times New Roman" w:cs="Times New Roman"/>
          <w:sz w:val="24"/>
          <w:szCs w:val="24"/>
          <w:lang w:eastAsia="id-ID"/>
        </w:rPr>
        <w:t>Rasio likuiditas atau sering juga disebut dengan nama rasio modal kerja merupakan rasio yang digunakan untuk mengukur seberapa likuidnya suatu perusahaan. Caranya adalah dengan membandingkan komponen yang ada di neraca, yaitu total aktiva lancar dengan total passiva lancar (utang jangka pendek). Penilaian dapat dilakukan untuk beberapa periode sehingga terlihat perkembangan likuiditas perusahaan dari waktu ke waktu.</w:t>
      </w:r>
    </w:p>
    <w:p w:rsidR="005B70DA" w:rsidRDefault="005B70DA" w:rsidP="005B70DA">
      <w:pPr>
        <w:pStyle w:val="ListParagraph"/>
        <w:spacing w:line="360" w:lineRule="auto"/>
        <w:rPr>
          <w:rFonts w:ascii="Times New Roman" w:hAnsi="Times New Roman" w:cs="Times New Roman"/>
          <w:b/>
          <w:sz w:val="24"/>
          <w:szCs w:val="24"/>
        </w:rPr>
      </w:pPr>
    </w:p>
    <w:p w:rsidR="00BB640F" w:rsidRDefault="00BB640F" w:rsidP="00BB640F">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pengertian-pengertian</w:t>
      </w:r>
      <w:r w:rsidR="000973AA">
        <w:rPr>
          <w:rFonts w:ascii="Times New Roman" w:hAnsi="Times New Roman" w:cs="Times New Roman"/>
          <w:sz w:val="24"/>
          <w:szCs w:val="24"/>
        </w:rPr>
        <w:t xml:space="preserve"> rasio likuiditas</w:t>
      </w:r>
      <w:r>
        <w:rPr>
          <w:rFonts w:ascii="Times New Roman" w:hAnsi="Times New Roman" w:cs="Times New Roman"/>
          <w:sz w:val="24"/>
          <w:szCs w:val="24"/>
        </w:rPr>
        <w:t xml:space="preserve"> di atas, dapat dinyatakan bahwa rasio likuiditas merupakan rasio yang digunakan untuk mengukur kemampuan perusahaan dalam membayar utang jangka pendeknya sesuai dengan tanggal jatuh tempo.</w:t>
      </w:r>
    </w:p>
    <w:p w:rsidR="00BB640F" w:rsidRPr="00BB640F" w:rsidRDefault="00BB640F" w:rsidP="00BB640F">
      <w:pPr>
        <w:pStyle w:val="ListParagraph"/>
        <w:spacing w:line="360" w:lineRule="auto"/>
        <w:ind w:left="0" w:firstLine="709"/>
        <w:rPr>
          <w:rFonts w:ascii="Times New Roman" w:hAnsi="Times New Roman" w:cs="Times New Roman"/>
          <w:sz w:val="24"/>
          <w:szCs w:val="24"/>
        </w:rPr>
      </w:pPr>
    </w:p>
    <w:p w:rsidR="00366C62" w:rsidRDefault="00366C62" w:rsidP="005B70DA">
      <w:pPr>
        <w:pStyle w:val="ListParagraph"/>
        <w:numPr>
          <w:ilvl w:val="2"/>
          <w:numId w:val="2"/>
        </w:numPr>
        <w:spacing w:after="0" w:line="360" w:lineRule="auto"/>
        <w:rPr>
          <w:rFonts w:ascii="Times New Roman" w:hAnsi="Times New Roman" w:cs="Times New Roman"/>
          <w:b/>
          <w:sz w:val="24"/>
          <w:szCs w:val="24"/>
        </w:rPr>
      </w:pPr>
      <w:r>
        <w:rPr>
          <w:rFonts w:ascii="Times New Roman" w:hAnsi="Times New Roman" w:cs="Times New Roman"/>
          <w:b/>
          <w:sz w:val="24"/>
          <w:szCs w:val="24"/>
        </w:rPr>
        <w:t>Tujuan dan Manfaat Rasio Likuiditas</w:t>
      </w:r>
    </w:p>
    <w:p w:rsidR="0075647F" w:rsidRDefault="00EF3867" w:rsidP="0075647F">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Kasmir (2017</w:t>
      </w:r>
      <w:r w:rsidR="005B70DA" w:rsidRPr="005B70DA">
        <w:rPr>
          <w:rFonts w:ascii="Times New Roman" w:eastAsia="Times New Roman" w:hAnsi="Times New Roman" w:cs="Times New Roman"/>
          <w:sz w:val="24"/>
          <w:szCs w:val="24"/>
          <w:lang w:eastAsia="id-ID"/>
        </w:rPr>
        <w:t>:132), tujuan dan manfaat yang dapat dipetik dari hasil rasio likuditas adalah sebagai berikut:</w:t>
      </w:r>
    </w:p>
    <w:p w:rsidR="0075647F" w:rsidRPr="0075647F" w:rsidRDefault="005B70DA" w:rsidP="00DB549B">
      <w:pPr>
        <w:pStyle w:val="ListParagraph"/>
        <w:numPr>
          <w:ilvl w:val="0"/>
          <w:numId w:val="20"/>
        </w:numPr>
        <w:spacing w:after="0" w:line="240" w:lineRule="auto"/>
        <w:ind w:left="1134" w:hanging="425"/>
        <w:jc w:val="both"/>
        <w:rPr>
          <w:rFonts w:ascii="Times New Roman" w:eastAsia="Times New Roman" w:hAnsi="Times New Roman" w:cs="Times New Roman"/>
          <w:sz w:val="24"/>
          <w:szCs w:val="24"/>
          <w:lang w:eastAsia="id-ID"/>
        </w:rPr>
      </w:pPr>
      <w:r w:rsidRPr="0075647F">
        <w:rPr>
          <w:rFonts w:ascii="Times New Roman" w:eastAsia="Times New Roman" w:hAnsi="Times New Roman" w:cs="Times New Roman"/>
          <w:sz w:val="24"/>
          <w:szCs w:val="24"/>
          <w:lang w:eastAsia="id-ID"/>
        </w:rPr>
        <w:t>Untuk mengukur kemampuan perusahaan membayar kewajiban atau utang yang segera jatuh tempo pada saat ditagih. Artinya, kemampuan untuk membayar kewajiban yang sudah waktunya dibayar sesuai jadwal batas waktu yang telah ditetapkan (tanggal dan bulan tertentu).</w:t>
      </w:r>
    </w:p>
    <w:p w:rsidR="0075647F" w:rsidRDefault="005B70DA" w:rsidP="00DB549B">
      <w:pPr>
        <w:pStyle w:val="ListParagraph"/>
        <w:numPr>
          <w:ilvl w:val="0"/>
          <w:numId w:val="20"/>
        </w:numPr>
        <w:spacing w:after="0" w:line="240" w:lineRule="auto"/>
        <w:ind w:left="1134" w:hanging="425"/>
        <w:jc w:val="both"/>
        <w:rPr>
          <w:rFonts w:ascii="Times New Roman" w:eastAsia="Times New Roman" w:hAnsi="Times New Roman" w:cs="Times New Roman"/>
          <w:sz w:val="24"/>
          <w:szCs w:val="24"/>
          <w:lang w:eastAsia="id-ID"/>
        </w:rPr>
      </w:pPr>
      <w:r w:rsidRPr="0075647F">
        <w:rPr>
          <w:rFonts w:ascii="Times New Roman" w:eastAsia="Times New Roman" w:hAnsi="Times New Roman" w:cs="Times New Roman"/>
          <w:sz w:val="24"/>
          <w:szCs w:val="24"/>
          <w:lang w:eastAsia="id-ID"/>
        </w:rPr>
        <w:t>Untuk mengukur kemampuan perusahaan membayar kewajiban jangka pendek dengan aktiva lancar secara keseluruhan. Artinya jumlah kewajiban yang berumur dibawah satu tahun atau sama dengan satu tahun, dibandingkan dengan total aktiva lancar.</w:t>
      </w:r>
    </w:p>
    <w:p w:rsidR="0075647F" w:rsidRDefault="005B70DA" w:rsidP="00DB549B">
      <w:pPr>
        <w:pStyle w:val="ListParagraph"/>
        <w:numPr>
          <w:ilvl w:val="0"/>
          <w:numId w:val="20"/>
        </w:numPr>
        <w:spacing w:after="0" w:line="240" w:lineRule="auto"/>
        <w:ind w:left="1134" w:hanging="425"/>
        <w:jc w:val="both"/>
        <w:rPr>
          <w:rFonts w:ascii="Times New Roman" w:eastAsia="Times New Roman" w:hAnsi="Times New Roman" w:cs="Times New Roman"/>
          <w:sz w:val="24"/>
          <w:szCs w:val="24"/>
          <w:lang w:eastAsia="id-ID"/>
        </w:rPr>
      </w:pPr>
      <w:r w:rsidRPr="0075647F">
        <w:rPr>
          <w:rFonts w:ascii="Times New Roman" w:eastAsia="Times New Roman" w:hAnsi="Times New Roman" w:cs="Times New Roman"/>
          <w:sz w:val="24"/>
          <w:szCs w:val="24"/>
          <w:lang w:eastAsia="id-ID"/>
        </w:rPr>
        <w:t>Untuk mengukur kemampuan perusahaan membayar kewajiban jangka pendek dengan aktiva lancar tanpa memperhitungkan sediaan atau piutang. Dalam hal ini aktiva lanncar dikurangi sediaan dan utang yang dianggap likuiditasnya lebih rendah.</w:t>
      </w:r>
    </w:p>
    <w:p w:rsidR="0075647F" w:rsidRDefault="005B70DA" w:rsidP="00DB549B">
      <w:pPr>
        <w:pStyle w:val="ListParagraph"/>
        <w:numPr>
          <w:ilvl w:val="0"/>
          <w:numId w:val="20"/>
        </w:numPr>
        <w:spacing w:after="0" w:line="240" w:lineRule="auto"/>
        <w:ind w:left="1134" w:hanging="425"/>
        <w:jc w:val="both"/>
        <w:rPr>
          <w:rFonts w:ascii="Times New Roman" w:eastAsia="Times New Roman" w:hAnsi="Times New Roman" w:cs="Times New Roman"/>
          <w:sz w:val="24"/>
          <w:szCs w:val="24"/>
          <w:lang w:eastAsia="id-ID"/>
        </w:rPr>
      </w:pPr>
      <w:r w:rsidRPr="0075647F">
        <w:rPr>
          <w:rFonts w:ascii="Times New Roman" w:eastAsia="Times New Roman" w:hAnsi="Times New Roman" w:cs="Times New Roman"/>
          <w:sz w:val="24"/>
          <w:szCs w:val="24"/>
          <w:lang w:eastAsia="id-ID"/>
        </w:rPr>
        <w:t>Untuk mengukur atau membandingkan antara jumlah sediaan yang ada dengan modal kerja perusahaan.</w:t>
      </w:r>
    </w:p>
    <w:p w:rsidR="0075647F" w:rsidRDefault="005B70DA" w:rsidP="00DB549B">
      <w:pPr>
        <w:pStyle w:val="ListParagraph"/>
        <w:numPr>
          <w:ilvl w:val="0"/>
          <w:numId w:val="20"/>
        </w:numPr>
        <w:spacing w:after="0" w:line="240" w:lineRule="auto"/>
        <w:ind w:left="1134" w:hanging="425"/>
        <w:jc w:val="both"/>
        <w:rPr>
          <w:rFonts w:ascii="Times New Roman" w:eastAsia="Times New Roman" w:hAnsi="Times New Roman" w:cs="Times New Roman"/>
          <w:sz w:val="24"/>
          <w:szCs w:val="24"/>
          <w:lang w:eastAsia="id-ID"/>
        </w:rPr>
      </w:pPr>
      <w:r w:rsidRPr="0075647F">
        <w:rPr>
          <w:rFonts w:ascii="Times New Roman" w:eastAsia="Times New Roman" w:hAnsi="Times New Roman" w:cs="Times New Roman"/>
          <w:sz w:val="24"/>
          <w:szCs w:val="24"/>
          <w:lang w:eastAsia="id-ID"/>
        </w:rPr>
        <w:lastRenderedPageBreak/>
        <w:t>Untuk mengukur seberapa uang kas yang tersedia untuk membayar utang.</w:t>
      </w:r>
    </w:p>
    <w:p w:rsidR="0075647F" w:rsidRDefault="005B70DA" w:rsidP="00DB549B">
      <w:pPr>
        <w:pStyle w:val="ListParagraph"/>
        <w:numPr>
          <w:ilvl w:val="0"/>
          <w:numId w:val="20"/>
        </w:numPr>
        <w:spacing w:after="0" w:line="240" w:lineRule="auto"/>
        <w:ind w:left="1134" w:hanging="425"/>
        <w:jc w:val="both"/>
        <w:rPr>
          <w:rFonts w:ascii="Times New Roman" w:eastAsia="Times New Roman" w:hAnsi="Times New Roman" w:cs="Times New Roman"/>
          <w:sz w:val="24"/>
          <w:szCs w:val="24"/>
          <w:lang w:eastAsia="id-ID"/>
        </w:rPr>
      </w:pPr>
      <w:r w:rsidRPr="0075647F">
        <w:rPr>
          <w:rFonts w:ascii="Times New Roman" w:eastAsia="Times New Roman" w:hAnsi="Times New Roman" w:cs="Times New Roman"/>
          <w:sz w:val="24"/>
          <w:szCs w:val="24"/>
          <w:lang w:eastAsia="id-ID"/>
        </w:rPr>
        <w:t>Sebagai alat perencanaan ke depan, terutama yang berkaitan dengan perencanaan kas dan utang.</w:t>
      </w:r>
    </w:p>
    <w:p w:rsidR="0075647F" w:rsidRDefault="005B70DA" w:rsidP="00DB549B">
      <w:pPr>
        <w:pStyle w:val="ListParagraph"/>
        <w:numPr>
          <w:ilvl w:val="0"/>
          <w:numId w:val="20"/>
        </w:numPr>
        <w:spacing w:after="0" w:line="240" w:lineRule="auto"/>
        <w:ind w:left="1134" w:hanging="425"/>
        <w:jc w:val="both"/>
        <w:rPr>
          <w:rFonts w:ascii="Times New Roman" w:eastAsia="Times New Roman" w:hAnsi="Times New Roman" w:cs="Times New Roman"/>
          <w:sz w:val="24"/>
          <w:szCs w:val="24"/>
          <w:lang w:eastAsia="id-ID"/>
        </w:rPr>
      </w:pPr>
      <w:r w:rsidRPr="0075647F">
        <w:rPr>
          <w:rFonts w:ascii="Times New Roman" w:eastAsia="Times New Roman" w:hAnsi="Times New Roman" w:cs="Times New Roman"/>
          <w:sz w:val="24"/>
          <w:szCs w:val="24"/>
          <w:lang w:eastAsia="id-ID"/>
        </w:rPr>
        <w:t>Untuk melihat kondisi dan posisi likuiditas perusahaan dari waktu ke waktu dengan membandingkannya untuk beberapa periode.</w:t>
      </w:r>
    </w:p>
    <w:p w:rsidR="0075647F" w:rsidRDefault="005B70DA" w:rsidP="00DB549B">
      <w:pPr>
        <w:pStyle w:val="ListParagraph"/>
        <w:numPr>
          <w:ilvl w:val="0"/>
          <w:numId w:val="20"/>
        </w:numPr>
        <w:spacing w:after="0" w:line="240" w:lineRule="auto"/>
        <w:ind w:left="1134" w:hanging="425"/>
        <w:jc w:val="both"/>
        <w:rPr>
          <w:rFonts w:ascii="Times New Roman" w:eastAsia="Times New Roman" w:hAnsi="Times New Roman" w:cs="Times New Roman"/>
          <w:sz w:val="24"/>
          <w:szCs w:val="24"/>
          <w:lang w:eastAsia="id-ID"/>
        </w:rPr>
      </w:pPr>
      <w:r w:rsidRPr="0075647F">
        <w:rPr>
          <w:rFonts w:ascii="Times New Roman" w:eastAsia="Times New Roman" w:hAnsi="Times New Roman" w:cs="Times New Roman"/>
          <w:sz w:val="24"/>
          <w:szCs w:val="24"/>
          <w:lang w:eastAsia="id-ID"/>
        </w:rPr>
        <w:t>Untuk melihat kelemahan yang dimiliki perusahaan,, dari masing-masing komponen yang ada di aktiva lancar dan utang lancar.</w:t>
      </w:r>
    </w:p>
    <w:p w:rsidR="005B70DA" w:rsidRPr="0075647F" w:rsidRDefault="005B70DA" w:rsidP="00DB549B">
      <w:pPr>
        <w:pStyle w:val="ListParagraph"/>
        <w:numPr>
          <w:ilvl w:val="0"/>
          <w:numId w:val="20"/>
        </w:numPr>
        <w:spacing w:after="0" w:line="240" w:lineRule="auto"/>
        <w:ind w:left="1134" w:hanging="425"/>
        <w:jc w:val="both"/>
        <w:rPr>
          <w:rFonts w:ascii="Times New Roman" w:eastAsia="Times New Roman" w:hAnsi="Times New Roman" w:cs="Times New Roman"/>
          <w:sz w:val="24"/>
          <w:szCs w:val="24"/>
          <w:lang w:eastAsia="id-ID"/>
        </w:rPr>
      </w:pPr>
      <w:r w:rsidRPr="0075647F">
        <w:rPr>
          <w:rFonts w:ascii="Times New Roman" w:eastAsia="Times New Roman" w:hAnsi="Times New Roman" w:cs="Times New Roman"/>
          <w:sz w:val="24"/>
          <w:szCs w:val="24"/>
          <w:lang w:eastAsia="id-ID"/>
        </w:rPr>
        <w:t>Menjadi alat pemicu bagi pihak manajemen untuk memperbaiki kinerjanya, dengan melihat rasio likuiditas yang ada pada saat ini.</w:t>
      </w:r>
    </w:p>
    <w:p w:rsidR="005B70DA" w:rsidRDefault="005B70DA" w:rsidP="005B70DA">
      <w:pPr>
        <w:pStyle w:val="ListParagraph"/>
        <w:spacing w:line="360" w:lineRule="auto"/>
        <w:rPr>
          <w:rFonts w:ascii="Times New Roman" w:hAnsi="Times New Roman" w:cs="Times New Roman"/>
          <w:b/>
          <w:sz w:val="24"/>
          <w:szCs w:val="24"/>
        </w:rPr>
      </w:pPr>
    </w:p>
    <w:p w:rsidR="005B70DA" w:rsidRDefault="005B70DA" w:rsidP="00366C62">
      <w:pPr>
        <w:pStyle w:val="ListParagraph"/>
        <w:numPr>
          <w:ilvl w:val="2"/>
          <w:numId w:val="2"/>
        </w:numPr>
        <w:spacing w:line="360" w:lineRule="auto"/>
        <w:rPr>
          <w:rFonts w:ascii="Times New Roman" w:hAnsi="Times New Roman" w:cs="Times New Roman"/>
          <w:b/>
          <w:sz w:val="24"/>
          <w:szCs w:val="24"/>
        </w:rPr>
      </w:pPr>
      <w:r>
        <w:rPr>
          <w:rFonts w:ascii="Times New Roman" w:hAnsi="Times New Roman" w:cs="Times New Roman"/>
          <w:b/>
          <w:sz w:val="24"/>
          <w:szCs w:val="24"/>
        </w:rPr>
        <w:t>Jenis-jenis Rasio Likuiditas</w:t>
      </w:r>
    </w:p>
    <w:p w:rsidR="0075647F" w:rsidRDefault="0075647F" w:rsidP="0075647F">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Jenis-jenis rasio yang digunakan dalam menghitung tingkat likuiditas suatu</w:t>
      </w:r>
      <w:r w:rsidR="00EF3867">
        <w:rPr>
          <w:rFonts w:ascii="Times New Roman" w:hAnsi="Times New Roman" w:cs="Times New Roman"/>
          <w:sz w:val="24"/>
          <w:szCs w:val="24"/>
        </w:rPr>
        <w:t xml:space="preserve"> perusahaan menurut Kasmir (2017</w:t>
      </w:r>
      <w:r>
        <w:rPr>
          <w:rFonts w:ascii="Times New Roman" w:hAnsi="Times New Roman" w:cs="Times New Roman"/>
          <w:sz w:val="24"/>
          <w:szCs w:val="24"/>
        </w:rPr>
        <w:t>:134) adalah sebagai berikut:</w:t>
      </w:r>
    </w:p>
    <w:p w:rsidR="0075647F" w:rsidRDefault="0075647F" w:rsidP="00DB549B">
      <w:pPr>
        <w:pStyle w:val="ListParagraph"/>
        <w:numPr>
          <w:ilvl w:val="0"/>
          <w:numId w:val="21"/>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Rasio Lancar (</w:t>
      </w:r>
      <w:r>
        <w:rPr>
          <w:rFonts w:ascii="Times New Roman" w:hAnsi="Times New Roman" w:cs="Times New Roman"/>
          <w:i/>
          <w:sz w:val="24"/>
          <w:szCs w:val="24"/>
        </w:rPr>
        <w:t>Current Ratio</w:t>
      </w:r>
      <w:r>
        <w:rPr>
          <w:rFonts w:ascii="Times New Roman" w:hAnsi="Times New Roman" w:cs="Times New Roman"/>
          <w:sz w:val="24"/>
          <w:szCs w:val="24"/>
        </w:rPr>
        <w:t>)</w:t>
      </w:r>
    </w:p>
    <w:p w:rsidR="0075647F" w:rsidRDefault="0075647F" w:rsidP="00DB549B">
      <w:pPr>
        <w:pStyle w:val="ListParagraph"/>
        <w:numPr>
          <w:ilvl w:val="0"/>
          <w:numId w:val="21"/>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Rasio Cepat (</w:t>
      </w:r>
      <w:r>
        <w:rPr>
          <w:rFonts w:ascii="Times New Roman" w:hAnsi="Times New Roman" w:cs="Times New Roman"/>
          <w:i/>
          <w:sz w:val="24"/>
          <w:szCs w:val="24"/>
        </w:rPr>
        <w:t>Quick Ratio</w:t>
      </w:r>
      <w:r>
        <w:rPr>
          <w:rFonts w:ascii="Times New Roman" w:hAnsi="Times New Roman" w:cs="Times New Roman"/>
          <w:sz w:val="24"/>
          <w:szCs w:val="24"/>
        </w:rPr>
        <w:t>)</w:t>
      </w:r>
    </w:p>
    <w:p w:rsidR="0075647F" w:rsidRDefault="0075647F" w:rsidP="00DB549B">
      <w:pPr>
        <w:pStyle w:val="ListParagraph"/>
        <w:numPr>
          <w:ilvl w:val="0"/>
          <w:numId w:val="21"/>
        </w:numPr>
        <w:spacing w:before="240"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Rasio Kas (</w:t>
      </w:r>
      <w:r>
        <w:rPr>
          <w:rFonts w:ascii="Times New Roman" w:hAnsi="Times New Roman" w:cs="Times New Roman"/>
          <w:i/>
          <w:sz w:val="24"/>
          <w:szCs w:val="24"/>
        </w:rPr>
        <w:t>Cash Ratio</w:t>
      </w:r>
      <w:r>
        <w:rPr>
          <w:rFonts w:ascii="Times New Roman" w:hAnsi="Times New Roman" w:cs="Times New Roman"/>
          <w:sz w:val="24"/>
          <w:szCs w:val="24"/>
        </w:rPr>
        <w:t>)</w:t>
      </w:r>
    </w:p>
    <w:p w:rsidR="0075647F" w:rsidRDefault="0075647F" w:rsidP="00DB549B">
      <w:pPr>
        <w:pStyle w:val="ListParagraph"/>
        <w:numPr>
          <w:ilvl w:val="0"/>
          <w:numId w:val="21"/>
        </w:numPr>
        <w:spacing w:before="240"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Rasio Perputaran Kas (</w:t>
      </w:r>
      <w:r>
        <w:rPr>
          <w:rFonts w:ascii="Times New Roman" w:hAnsi="Times New Roman" w:cs="Times New Roman"/>
          <w:i/>
          <w:sz w:val="24"/>
          <w:szCs w:val="24"/>
        </w:rPr>
        <w:t>Cash Turn Over</w:t>
      </w:r>
      <w:r>
        <w:rPr>
          <w:rFonts w:ascii="Times New Roman" w:hAnsi="Times New Roman" w:cs="Times New Roman"/>
          <w:sz w:val="24"/>
          <w:szCs w:val="24"/>
        </w:rPr>
        <w:t>)</w:t>
      </w:r>
    </w:p>
    <w:p w:rsidR="0075647F" w:rsidRPr="0010529E" w:rsidRDefault="0075647F" w:rsidP="00DB549B">
      <w:pPr>
        <w:pStyle w:val="ListParagraph"/>
        <w:numPr>
          <w:ilvl w:val="0"/>
          <w:numId w:val="21"/>
        </w:numPr>
        <w:spacing w:after="0" w:line="240" w:lineRule="auto"/>
        <w:ind w:left="1134" w:hanging="425"/>
        <w:jc w:val="both"/>
        <w:rPr>
          <w:rFonts w:ascii="Times New Roman" w:hAnsi="Times New Roman" w:cs="Times New Roman"/>
          <w:sz w:val="24"/>
          <w:szCs w:val="24"/>
        </w:rPr>
      </w:pPr>
      <w:r>
        <w:rPr>
          <w:rFonts w:ascii="Times New Roman" w:hAnsi="Times New Roman" w:cs="Times New Roman"/>
          <w:i/>
          <w:sz w:val="24"/>
          <w:szCs w:val="24"/>
        </w:rPr>
        <w:t>Inventory to Net Working Capital</w:t>
      </w:r>
    </w:p>
    <w:p w:rsidR="0075647F" w:rsidRDefault="0075647F" w:rsidP="0075647F">
      <w:pPr>
        <w:pStyle w:val="ListParagraph"/>
        <w:spacing w:after="0" w:line="360" w:lineRule="auto"/>
        <w:rPr>
          <w:rFonts w:ascii="Times New Roman" w:hAnsi="Times New Roman" w:cs="Times New Roman"/>
          <w:b/>
          <w:sz w:val="24"/>
          <w:szCs w:val="24"/>
        </w:rPr>
      </w:pPr>
    </w:p>
    <w:p w:rsidR="0075647F" w:rsidRDefault="0075647F" w:rsidP="0075647F">
      <w:pPr>
        <w:pStyle w:val="ListParagraph"/>
        <w:spacing w:line="360" w:lineRule="auto"/>
        <w:ind w:left="0" w:firstLine="709"/>
        <w:rPr>
          <w:rFonts w:ascii="Times New Roman" w:hAnsi="Times New Roman" w:cs="Times New Roman"/>
          <w:sz w:val="24"/>
          <w:szCs w:val="24"/>
        </w:rPr>
      </w:pPr>
      <w:r>
        <w:rPr>
          <w:rFonts w:ascii="Times New Roman" w:hAnsi="Times New Roman" w:cs="Times New Roman"/>
          <w:sz w:val="24"/>
          <w:szCs w:val="24"/>
        </w:rPr>
        <w:t>Penjelasan dari masing-masing jenis rasio likuiditas di atas adalah sebagai berikut:</w:t>
      </w:r>
    </w:p>
    <w:p w:rsidR="0075647F" w:rsidRPr="005F5A8A" w:rsidRDefault="0075647F" w:rsidP="00DB549B">
      <w:pPr>
        <w:pStyle w:val="ListParagraph"/>
        <w:numPr>
          <w:ilvl w:val="0"/>
          <w:numId w:val="22"/>
        </w:numPr>
        <w:spacing w:after="0" w:line="360" w:lineRule="auto"/>
        <w:ind w:left="1134" w:hanging="425"/>
        <w:jc w:val="both"/>
        <w:rPr>
          <w:rFonts w:ascii="Times New Roman" w:eastAsia="Times New Roman" w:hAnsi="Times New Roman" w:cs="Times New Roman"/>
          <w:sz w:val="24"/>
          <w:szCs w:val="24"/>
        </w:rPr>
      </w:pPr>
      <w:r w:rsidRPr="005F5A8A">
        <w:rPr>
          <w:rFonts w:ascii="Times New Roman" w:eastAsia="Times New Roman" w:hAnsi="Times New Roman" w:cs="Times New Roman"/>
          <w:sz w:val="24"/>
          <w:szCs w:val="24"/>
        </w:rPr>
        <w:t>Rasio Lancar (</w:t>
      </w:r>
      <w:r w:rsidRPr="00E8104C">
        <w:rPr>
          <w:rFonts w:ascii="Times New Roman" w:eastAsia="Times New Roman" w:hAnsi="Times New Roman" w:cs="Times New Roman"/>
          <w:i/>
          <w:sz w:val="24"/>
          <w:szCs w:val="24"/>
        </w:rPr>
        <w:t>Current Ratio</w:t>
      </w:r>
      <w:r w:rsidRPr="005F5A8A">
        <w:rPr>
          <w:rFonts w:ascii="Times New Roman" w:eastAsia="Times New Roman" w:hAnsi="Times New Roman" w:cs="Times New Roman"/>
          <w:sz w:val="24"/>
          <w:szCs w:val="24"/>
        </w:rPr>
        <w:t>)</w:t>
      </w:r>
    </w:p>
    <w:p w:rsidR="0075647F" w:rsidRPr="005F5A8A" w:rsidRDefault="0075647F" w:rsidP="00DB549B">
      <w:pPr>
        <w:pStyle w:val="ListParagraph"/>
        <w:spacing w:after="0" w:line="360" w:lineRule="auto"/>
        <w:ind w:left="1134"/>
        <w:jc w:val="both"/>
        <w:rPr>
          <w:rFonts w:ascii="Times New Roman" w:eastAsia="Times New Roman" w:hAnsi="Times New Roman" w:cs="Times New Roman"/>
          <w:sz w:val="24"/>
          <w:szCs w:val="24"/>
        </w:rPr>
      </w:pPr>
      <w:r w:rsidRPr="005F5A8A">
        <w:rPr>
          <w:rFonts w:ascii="Times New Roman" w:eastAsia="Times New Roman" w:hAnsi="Times New Roman" w:cs="Times New Roman"/>
          <w:sz w:val="24"/>
          <w:szCs w:val="24"/>
        </w:rPr>
        <w:t>Rasio lancar (</w:t>
      </w:r>
      <w:r w:rsidRPr="00E8104C">
        <w:rPr>
          <w:rFonts w:ascii="Times New Roman" w:eastAsia="Times New Roman" w:hAnsi="Times New Roman" w:cs="Times New Roman"/>
          <w:i/>
          <w:sz w:val="24"/>
          <w:szCs w:val="24"/>
        </w:rPr>
        <w:t>current ratio</w:t>
      </w:r>
      <w:r w:rsidRPr="005F5A8A">
        <w:rPr>
          <w:rFonts w:ascii="Times New Roman" w:eastAsia="Times New Roman" w:hAnsi="Times New Roman" w:cs="Times New Roman"/>
          <w:sz w:val="24"/>
          <w:szCs w:val="24"/>
        </w:rPr>
        <w:t>) merupakan rasio untuk mengukur kemampuan perusahaan untuk membayar kewajiban jangka pendek yang segera jatuh tempo pada saat ditagih secara keseluruhan atau untuk mengukur seberapa banyak aset lancar yang dimiliki perusahaan agar dapat segera melunasi kewajiban jangka pendek.</w:t>
      </w:r>
      <w:r w:rsidRPr="00E60FCB">
        <w:rPr>
          <w:rFonts w:ascii="Times New Roman" w:eastAsia="Times New Roman" w:hAnsi="Times New Roman" w:cs="Times New Roman"/>
          <w:noProof/>
          <w:sz w:val="24"/>
          <w:szCs w:val="24"/>
        </w:rPr>
        <w:t xml:space="preserve"> </w:t>
      </w:r>
    </w:p>
    <w:p w:rsidR="0075647F" w:rsidRPr="005F5A8A" w:rsidRDefault="0075647F" w:rsidP="00DB549B">
      <w:pPr>
        <w:spacing w:after="0" w:line="36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g">
            <w:drawing>
              <wp:anchor distT="0" distB="0" distL="114300" distR="114300" simplePos="0" relativeHeight="251659264" behindDoc="0" locked="0" layoutInCell="1" allowOverlap="1" wp14:anchorId="4AA3D501" wp14:editId="0A2F5524">
                <wp:simplePos x="0" y="0"/>
                <wp:positionH relativeFrom="column">
                  <wp:posOffset>845820</wp:posOffset>
                </wp:positionH>
                <wp:positionV relativeFrom="paragraph">
                  <wp:posOffset>196850</wp:posOffset>
                </wp:positionV>
                <wp:extent cx="3981450" cy="552450"/>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3981450" cy="552450"/>
                          <a:chOff x="0" y="0"/>
                          <a:chExt cx="3981450" cy="657225"/>
                        </a:xfrm>
                      </wpg:grpSpPr>
                      <wps:wsp>
                        <wps:cNvPr id="3" name="Straight Connector 3"/>
                        <wps:cNvCnPr/>
                        <wps:spPr>
                          <a:xfrm>
                            <a:off x="0" y="0"/>
                            <a:ext cx="3981450" cy="0"/>
                          </a:xfrm>
                          <a:prstGeom prst="line">
                            <a:avLst/>
                          </a:prstGeom>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0" y="657225"/>
                            <a:ext cx="3981450" cy="0"/>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0" y="0"/>
                            <a:ext cx="0" cy="657225"/>
                          </a:xfrm>
                          <a:prstGeom prst="line">
                            <a:avLst/>
                          </a:prstGeom>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a:off x="3981450" y="0"/>
                            <a:ext cx="0" cy="657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7" o:spid="_x0000_s1026" style="position:absolute;margin-left:66.6pt;margin-top:15.5pt;width:313.5pt;height:43.5pt;z-index:251659264;mso-height-relative:margin" coordsize="39814,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">
                <v:line id="Straight Connector 3" o:spid="_x0000_s1027" style="position:absolute;visibility:visible;mso-wrap-style:square" from="0,0" to="398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8jsEAAADaAAAADwAAAGRycy9kb3ducmV2LnhtbESPQWsCMRSE74L/IbyCt5q1otTVKFIU&#10;xZ66rffH5nV3cfOyJlHjvzeFgsdhZr5hFqtoWnEl5xvLCkbDDARxaXXDlYKf7+3rOwgfkDW2lknB&#10;nTyslv3eAnNtb/xF1yJUIkHY56igDqHLpfRlTQb90HbEyfu1zmBI0lVSO7wluGnlW5ZNpcGG00KN&#10;HX3UVJ6Ki0mU0fFs5O40w+PBfbrNeBon8azU4CWu5yACxfAM/7f3WsEY/q6kG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ubyOwQAAANoAAAAPAAAAAAAAAAAAAAAA&#10;AKECAABkcnMvZG93bnJldi54bWxQSwUGAAAAAAQABAD5AAAAjwMAAAAA&#10;" strokecolor="black [3040]"/>
                <v:line id="Straight Connector 4" o:spid="_x0000_s1028" style="position:absolute;visibility:visible;mso-wrap-style:square" from="0,6572" to="398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Ak+sEAAADaAAAADwAAAGRycy9kb3ducmV2LnhtbESPT2sCMRTE74LfITyht5rVtqKrUUSU&#10;lnry3/2xee4ubl7WJGr67ZtCweMwM79hZotoGnEn52vLCgb9DARxYXXNpYLjYfM6BuEDssbGMin4&#10;IQ+Lebczw1zbB+/ovg+lSBD2OSqoQmhzKX1RkUHfty1x8s7WGQxJulJqh48EN40cZtlIGqw5LVTY&#10;0qqi4rK/mUQZnK5Gfl4mePp2W7d+G8WPeFXqpReXUxCBYniG/9tfWsE7/F1JN0DO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UCT6wQAAANoAAAAPAAAAAAAAAAAAAAAA&#10;AKECAABkcnMvZG93bnJldi54bWxQSwUGAAAAAAQABAD5AAAAjwMAAAAA&#10;" strokecolor="black [3040]"/>
                <v:line id="Straight Connector 5" o:spid="_x0000_s1029" style="position:absolute;visibility:visible;mso-wrap-style:square" from="0,0" to="0,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line id="Straight Connector 6" o:spid="_x0000_s1030" style="position:absolute;visibility:visible;mso-wrap-style:square" from="39814,0" to="398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4fFsEAAADaAAAADwAAAGRycy9kb3ducmV2LnhtbESPT2sCMRTE7wW/Q3hCbzWrpYuuRhFR&#10;WuzJf/fH5rm7uHlZk6jptzeFQo/DzPyGmS2iacWdnG8sKxgOMhDEpdUNVwqOh83bGIQPyBpby6Tg&#10;hzws5r2XGRbaPnhH932oRIKwL1BBHUJXSOnLmgz6ge2Ik3e2zmBI0lVSO3wkuGnlKMtyabDhtFBj&#10;R6uaysv+ZhJleLoa+XmZ4Gnrvt36PY8f8arUaz8upyACxfAf/mt/aQU5/F5JN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zh8WwQAAANoAAAAPAAAAAAAAAAAAAAAA&#10;AKECAABkcnMvZG93bnJldi54bWxQSwUGAAAAAAQABAD5AAAAjwMAAAAA&#10;" strokecolor="black [3040]"/>
              </v:group>
            </w:pict>
          </mc:Fallback>
        </mc:AlternateContent>
      </w:r>
      <w:r w:rsidRPr="005F5A8A">
        <w:rPr>
          <w:rFonts w:ascii="Times New Roman" w:eastAsia="Times New Roman" w:hAnsi="Times New Roman" w:cs="Times New Roman"/>
          <w:sz w:val="24"/>
          <w:szCs w:val="24"/>
        </w:rPr>
        <w:t>Rumus yang digunakan adalah sebagai berikut:</w:t>
      </w:r>
    </w:p>
    <w:p w:rsidR="00AF2D91" w:rsidRPr="0080289B" w:rsidRDefault="0075647F" w:rsidP="00F27EFD">
      <w:pPr>
        <w:spacing w:line="360" w:lineRule="auto"/>
        <w:ind w:left="993"/>
        <w:jc w:val="both"/>
        <w:rPr>
          <w:rFonts w:ascii="Times New Roman" w:eastAsiaTheme="minorEastAsia" w:hAnsi="Times New Roman" w:cs="Times New Roman"/>
          <w:b/>
          <w:i/>
          <w:sz w:val="24"/>
          <w:szCs w:val="24"/>
        </w:rPr>
      </w:pPr>
      <m:oMathPara>
        <m:oMath>
          <m:r>
            <m:rPr>
              <m:sty m:val="bi"/>
            </m:rPr>
            <w:rPr>
              <w:rFonts w:ascii="Cambria Math" w:hAnsi="Cambria Math" w:cs="Times New Roman"/>
              <w:sz w:val="24"/>
              <w:szCs w:val="24"/>
            </w:rPr>
            <m:t xml:space="preserve">Current Ratio= </m:t>
          </m:r>
          <m:f>
            <m:fPr>
              <m:ctrlPr>
                <w:rPr>
                  <w:rFonts w:ascii="Cambria Math" w:hAnsi="Cambria Math" w:cs="Times New Roman"/>
                  <w:b/>
                  <w:sz w:val="24"/>
                  <w:szCs w:val="24"/>
                </w:rPr>
              </m:ctrlPr>
            </m:fPr>
            <m:num>
              <m:r>
                <m:rPr>
                  <m:sty m:val="b"/>
                </m:rPr>
                <w:rPr>
                  <w:rFonts w:ascii="Cambria Math" w:hAnsi="Cambria Math" w:cs="Times New Roman"/>
                  <w:sz w:val="24"/>
                  <w:szCs w:val="24"/>
                </w:rPr>
                <m:t>Aktiva Lancar (</m:t>
              </m:r>
              <m:r>
                <m:rPr>
                  <m:sty m:val="bi"/>
                </m:rPr>
                <w:rPr>
                  <w:rFonts w:ascii="Cambria Math" w:hAnsi="Cambria Math" w:cs="Times New Roman"/>
                  <w:sz w:val="24"/>
                  <w:szCs w:val="24"/>
                </w:rPr>
                <m:t>Current Assets</m:t>
              </m:r>
              <m:r>
                <m:rPr>
                  <m:sty m:val="b"/>
                </m:rPr>
                <w:rPr>
                  <w:rFonts w:ascii="Cambria Math" w:hAnsi="Cambria Math" w:cs="Times New Roman"/>
                  <w:sz w:val="24"/>
                  <w:szCs w:val="24"/>
                </w:rPr>
                <m:t xml:space="preserve">) </m:t>
              </m:r>
            </m:num>
            <m:den>
              <m:r>
                <m:rPr>
                  <m:sty m:val="b"/>
                </m:rPr>
                <w:rPr>
                  <w:rFonts w:ascii="Cambria Math" w:hAnsi="Cambria Math" w:cs="Times New Roman"/>
                  <w:sz w:val="24"/>
                  <w:szCs w:val="24"/>
                </w:rPr>
                <m:t>Utang Lancar (</m:t>
              </m:r>
              <m:r>
                <m:rPr>
                  <m:sty m:val="bi"/>
                </m:rPr>
                <w:rPr>
                  <w:rFonts w:ascii="Cambria Math" w:hAnsi="Cambria Math" w:cs="Times New Roman"/>
                  <w:sz w:val="24"/>
                  <w:szCs w:val="24"/>
                </w:rPr>
                <m:t>Current Liabilities</m:t>
              </m:r>
              <m:r>
                <m:rPr>
                  <m:sty m:val="b"/>
                </m:rPr>
                <w:rPr>
                  <w:rFonts w:ascii="Cambria Math" w:hAnsi="Cambria Math" w:cs="Times New Roman"/>
                  <w:sz w:val="24"/>
                  <w:szCs w:val="24"/>
                </w:rPr>
                <m:t>)</m:t>
              </m:r>
            </m:den>
          </m:f>
        </m:oMath>
      </m:oMathPara>
    </w:p>
    <w:p w:rsidR="0080289B" w:rsidRPr="00F27EFD" w:rsidRDefault="0080289B" w:rsidP="0080289B">
      <w:pPr>
        <w:spacing w:after="0" w:line="240" w:lineRule="auto"/>
        <w:ind w:left="993"/>
        <w:jc w:val="both"/>
        <w:rPr>
          <w:rFonts w:ascii="Times New Roman" w:hAnsi="Times New Roman" w:cs="Times New Roman"/>
          <w:b/>
          <w:i/>
          <w:sz w:val="24"/>
          <w:szCs w:val="24"/>
        </w:rPr>
      </w:pPr>
    </w:p>
    <w:p w:rsidR="0075647F" w:rsidRPr="005F5A8A" w:rsidRDefault="0075647F" w:rsidP="0080289B">
      <w:pPr>
        <w:pStyle w:val="ListParagraph"/>
        <w:numPr>
          <w:ilvl w:val="0"/>
          <w:numId w:val="22"/>
        </w:numPr>
        <w:spacing w:after="0" w:line="360" w:lineRule="auto"/>
        <w:ind w:left="1134" w:hanging="426"/>
        <w:jc w:val="both"/>
        <w:rPr>
          <w:rFonts w:ascii="Times New Roman" w:eastAsia="Times New Roman" w:hAnsi="Times New Roman" w:cs="Times New Roman"/>
          <w:sz w:val="24"/>
          <w:szCs w:val="24"/>
        </w:rPr>
      </w:pPr>
      <w:r w:rsidRPr="005F5A8A">
        <w:rPr>
          <w:rFonts w:ascii="Times New Roman" w:eastAsia="Times New Roman" w:hAnsi="Times New Roman" w:cs="Times New Roman"/>
          <w:sz w:val="24"/>
          <w:szCs w:val="24"/>
        </w:rPr>
        <w:t>Rasio Cepat (</w:t>
      </w:r>
      <w:r w:rsidRPr="00E8104C">
        <w:rPr>
          <w:rFonts w:ascii="Times New Roman" w:eastAsia="Times New Roman" w:hAnsi="Times New Roman" w:cs="Times New Roman"/>
          <w:i/>
          <w:sz w:val="24"/>
          <w:szCs w:val="24"/>
        </w:rPr>
        <w:t>Quick Ratio atau Acid Test Ratio</w:t>
      </w:r>
      <w:r w:rsidRPr="005F5A8A">
        <w:rPr>
          <w:rFonts w:ascii="Times New Roman" w:eastAsia="Times New Roman" w:hAnsi="Times New Roman" w:cs="Times New Roman"/>
          <w:sz w:val="24"/>
          <w:szCs w:val="24"/>
        </w:rPr>
        <w:t>)</w:t>
      </w:r>
    </w:p>
    <w:p w:rsidR="0075647F" w:rsidRPr="005F5A8A" w:rsidRDefault="0075647F" w:rsidP="00DB549B">
      <w:pPr>
        <w:spacing w:after="0" w:line="360" w:lineRule="auto"/>
        <w:ind w:left="1134"/>
        <w:jc w:val="both"/>
        <w:rPr>
          <w:rFonts w:ascii="Times New Roman" w:eastAsia="Times New Roman" w:hAnsi="Times New Roman" w:cs="Times New Roman"/>
          <w:sz w:val="24"/>
          <w:szCs w:val="24"/>
        </w:rPr>
      </w:pPr>
      <w:r w:rsidRPr="005F5A8A">
        <w:rPr>
          <w:rFonts w:ascii="Times New Roman" w:eastAsia="Times New Roman" w:hAnsi="Times New Roman" w:cs="Times New Roman"/>
          <w:sz w:val="24"/>
          <w:szCs w:val="24"/>
        </w:rPr>
        <w:t>Rasio cepat (</w:t>
      </w:r>
      <w:r w:rsidRPr="00E8104C">
        <w:rPr>
          <w:rFonts w:ascii="Times New Roman" w:eastAsia="Times New Roman" w:hAnsi="Times New Roman" w:cs="Times New Roman"/>
          <w:i/>
          <w:sz w:val="24"/>
          <w:szCs w:val="24"/>
        </w:rPr>
        <w:t>quick ratio atau acid test ratio</w:t>
      </w:r>
      <w:r w:rsidRPr="005F5A8A">
        <w:rPr>
          <w:rFonts w:ascii="Times New Roman" w:eastAsia="Times New Roman" w:hAnsi="Times New Roman" w:cs="Times New Roman"/>
          <w:sz w:val="24"/>
          <w:szCs w:val="24"/>
        </w:rPr>
        <w:t xml:space="preserve">) merupakan rasio yang menunjukkan kemampuan perusahaan dalam memenuhi atau </w:t>
      </w:r>
      <w:r w:rsidRPr="005F5A8A">
        <w:rPr>
          <w:rFonts w:ascii="Times New Roman" w:eastAsia="Times New Roman" w:hAnsi="Times New Roman" w:cs="Times New Roman"/>
          <w:sz w:val="24"/>
          <w:szCs w:val="24"/>
        </w:rPr>
        <w:lastRenderedPageBreak/>
        <w:t>membayar kewajiban atau utang lancar (utang jangka pendek) dengan aktiva lancar tanpa memperhitungkan nilai sediaan (</w:t>
      </w:r>
      <w:r w:rsidRPr="00E8104C">
        <w:rPr>
          <w:rFonts w:ascii="Times New Roman" w:eastAsia="Times New Roman" w:hAnsi="Times New Roman" w:cs="Times New Roman"/>
          <w:i/>
          <w:sz w:val="24"/>
          <w:szCs w:val="24"/>
        </w:rPr>
        <w:t>inventory</w:t>
      </w:r>
      <w:r w:rsidRPr="005F5A8A">
        <w:rPr>
          <w:rFonts w:ascii="Times New Roman" w:eastAsia="Times New Roman" w:hAnsi="Times New Roman" w:cs="Times New Roman"/>
          <w:sz w:val="24"/>
          <w:szCs w:val="24"/>
        </w:rPr>
        <w:t>).</w:t>
      </w:r>
      <w:r w:rsidRPr="00A0225B">
        <w:rPr>
          <w:rFonts w:ascii="Times New Roman" w:eastAsia="Times New Roman" w:hAnsi="Times New Roman" w:cs="Times New Roman"/>
          <w:noProof/>
          <w:sz w:val="24"/>
          <w:szCs w:val="24"/>
        </w:rPr>
        <w:t xml:space="preserve"> </w:t>
      </w:r>
    </w:p>
    <w:p w:rsidR="0075647F" w:rsidRPr="005F5A8A" w:rsidRDefault="0075647F" w:rsidP="00DB549B">
      <w:pPr>
        <w:spacing w:after="0" w:line="36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g">
            <w:drawing>
              <wp:anchor distT="0" distB="0" distL="114300" distR="114300" simplePos="0" relativeHeight="251660288" behindDoc="0" locked="0" layoutInCell="1" allowOverlap="1" wp14:anchorId="54E20E62" wp14:editId="7F4EAA4D">
                <wp:simplePos x="0" y="0"/>
                <wp:positionH relativeFrom="column">
                  <wp:posOffset>845820</wp:posOffset>
                </wp:positionH>
                <wp:positionV relativeFrom="paragraph">
                  <wp:posOffset>196850</wp:posOffset>
                </wp:positionV>
                <wp:extent cx="3981450" cy="561975"/>
                <wp:effectExtent l="0" t="0" r="19050" b="28575"/>
                <wp:wrapNone/>
                <wp:docPr id="8" name="Group 8"/>
                <wp:cNvGraphicFramePr/>
                <a:graphic xmlns:a="http://schemas.openxmlformats.org/drawingml/2006/main">
                  <a:graphicData uri="http://schemas.microsoft.com/office/word/2010/wordprocessingGroup">
                    <wpg:wgp>
                      <wpg:cNvGrpSpPr/>
                      <wpg:grpSpPr>
                        <a:xfrm>
                          <a:off x="0" y="0"/>
                          <a:ext cx="3981450" cy="561975"/>
                          <a:chOff x="0" y="0"/>
                          <a:chExt cx="3981450" cy="657225"/>
                        </a:xfrm>
                      </wpg:grpSpPr>
                      <wps:wsp>
                        <wps:cNvPr id="9" name="Straight Connector 9"/>
                        <wps:cNvCnPr/>
                        <wps:spPr>
                          <a:xfrm>
                            <a:off x="0" y="0"/>
                            <a:ext cx="3981450"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0" y="657225"/>
                            <a:ext cx="3981450" cy="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0" y="0"/>
                            <a:ext cx="0" cy="657225"/>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3981450" y="0"/>
                            <a:ext cx="0" cy="657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8" o:spid="_x0000_s1026" style="position:absolute;margin-left:66.6pt;margin-top:15.5pt;width:313.5pt;height:44.25pt;z-index:251660288;mso-height-relative:margin" coordsize="39814,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">
                <v:line id="Straight Connector 9" o:spid="_x0000_s1027" style="position:absolute;visibility:visible;mso-wrap-style:square" from="0,0" to="398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GLZMAAAADaAAAADwAAAGRycy9kb3ducmV2LnhtbESPQWsCMRSE70L/Q3iF3jSrpaKrUUQU&#10;i5609f7YPHcXNy9rEjX+e1MoeBxm5htmOo+mETdyvrasoN/LQBAXVtdcKvj9WXdHIHxA1thYJgUP&#10;8jCfvXWmmGt75z3dDqEUCcI+RwVVCG0upS8qMuh7tiVO3sk6gyFJV0rt8J7gppGDLBtKgzWnhQpb&#10;WlZUnA9Xkyj948XIzXmMx63budXnMH7Fi1If73ExAREohlf4v/2tFYzh70q6AXL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2TAAAAA2gAAAA8AAAAAAAAAAAAAAAAA&#10;oQIAAGRycy9kb3ducmV2LnhtbFBLBQYAAAAABAAEAPkAAACOAwAAAAA=&#10;" strokecolor="black [3040]"/>
                <v:line id="Straight Connector 10" o:spid="_x0000_s1028" style="position:absolute;visibility:visible;mso-wrap-style:square" from="0,6572" to="398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NfMIAAADbAAAADwAAAGRycy9kb3ducmV2LnhtbESPQW/CMAyF75P2HyJP2m2kgECsI6AJ&#10;DQ2xE2zcrcZrKxqnJBmEf48PSLs9y8+f35svs+vUmUJsPRsYDgpQxJW3LdcGfr7XLzNQMSFb7DyT&#10;gStFWC4eH+ZYWn/hHZ33qVYC4ViigSalvtQ6Vg05jAPfE8vu1weHScZQaxvwInDX6VFRTLXDluVD&#10;gz2tGqqO+z8nlOHh5PTn8RUP2/AVPsbTPMknY56f8vsbqEQ5/Zvv1xsr8SW9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SNfMIAAADbAAAADwAAAAAAAAAAAAAA&#10;AAChAgAAZHJzL2Rvd25yZXYueG1sUEsFBgAAAAAEAAQA+QAAAJADAAAAAA==&#10;" strokecolor="black [3040]"/>
                <v:line id="Straight Connector 11" o:spid="_x0000_s1029" style="position:absolute;visibility:visible;mso-wrap-style:square" from="0,0" to="0,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o58MAAADbAAAADwAAAGRycy9kb3ducmV2LnhtbESPQW/CMAyF70j8h8hI3EbaoaGtkKJp&#10;Gtq0nWDjbjWmrdo4JQmQ/fsFCYmbrffe5+fVOppenMn51rKCfJaBIK6sbrlW8PuzeXgG4QOyxt4y&#10;KfgjD+tyPFphoe2Ft3TehVokCPsCFTQhDIWUvmrIoJ/ZgThpB+sMhrS6WmqHlwQ3vXzMsoU02HK6&#10;0OBAbw1V3e5kEiXfH4386F5w/+W+3ft8EZ/iUanpJL4uQQSK4W6+pT91qp/D9Zc0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IKOfDAAAA2wAAAA8AAAAAAAAAAAAA&#10;AAAAoQIAAGRycy9kb3ducmV2LnhtbFBLBQYAAAAABAAEAPkAAACRAwAAAAA=&#10;" strokecolor="black [3040]"/>
                <v:line id="Straight Connector 12" o:spid="_x0000_s1030" style="position:absolute;visibility:visible;mso-wrap-style:square" from="39814,0" to="398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2kMIAAADbAAAADwAAAGRycy9kb3ducmV2LnhtbESPQWsCMRCF74L/IUzBW82qKHU1ipSK&#10;Yk/d1vuwme4ubiZrEjX+e1MoeJvhvffNm+U6mlZcyfnGsoLRMANBXFrdcKXg53v7+gbCB2SNrWVS&#10;cCcP61W/t8Rc2xt/0bUIlUgQ9jkqqEPocil9WZNBP7QdcdJ+rTMY0uoqqR3eEty0cpxlM2mw4XSh&#10;xo7eaypPxcUkyuh4NnJ3muPx4D7dx2QWp/Gs1OAlbhYgAsXwNP+n9zrVH8P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q2kMIAAADbAAAADwAAAAAAAAAAAAAA&#10;AAChAgAAZHJzL2Rvd25yZXYueG1sUEsFBgAAAAAEAAQA+QAAAJADAAAAAA==&#10;" strokecolor="black [3040]"/>
              </v:group>
            </w:pict>
          </mc:Fallback>
        </mc:AlternateContent>
      </w:r>
      <w:r w:rsidRPr="005F5A8A">
        <w:rPr>
          <w:rFonts w:ascii="Times New Roman" w:eastAsia="Times New Roman" w:hAnsi="Times New Roman" w:cs="Times New Roman"/>
          <w:sz w:val="24"/>
          <w:szCs w:val="24"/>
        </w:rPr>
        <w:t>Rumus yang digunakan adalah sebagai berikut:</w:t>
      </w:r>
    </w:p>
    <w:p w:rsidR="00F27EFD" w:rsidRPr="0080289B" w:rsidRDefault="0075647F" w:rsidP="00F27EFD">
      <w:pPr>
        <w:spacing w:line="360" w:lineRule="auto"/>
        <w:ind w:left="1134"/>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 xml:space="preserve">Quick Ratio = </m:t>
          </m:r>
          <m:f>
            <m:fPr>
              <m:ctrlPr>
                <w:rPr>
                  <w:rFonts w:ascii="Cambria Math" w:hAnsi="Cambria Math" w:cs="Times New Roman"/>
                  <w:b/>
                  <w:sz w:val="24"/>
                  <w:szCs w:val="24"/>
                </w:rPr>
              </m:ctrlPr>
            </m:fPr>
            <m:num>
              <m:r>
                <m:rPr>
                  <m:sty m:val="b"/>
                </m:rPr>
                <w:rPr>
                  <w:rFonts w:ascii="Cambria Math" w:hAnsi="Cambria Math" w:cs="Times New Roman"/>
                  <w:sz w:val="24"/>
                  <w:szCs w:val="24"/>
                </w:rPr>
                <m:t>Aktiva Lancar-Persediaan</m:t>
              </m:r>
            </m:num>
            <m:den>
              <m:r>
                <m:rPr>
                  <m:sty m:val="b"/>
                </m:rPr>
                <w:rPr>
                  <w:rFonts w:ascii="Cambria Math" w:hAnsi="Cambria Math" w:cs="Times New Roman"/>
                  <w:sz w:val="24"/>
                  <w:szCs w:val="24"/>
                </w:rPr>
                <m:t>Utang Lancar</m:t>
              </m:r>
            </m:den>
          </m:f>
        </m:oMath>
      </m:oMathPara>
    </w:p>
    <w:p w:rsidR="0080289B" w:rsidRPr="00F27EFD" w:rsidRDefault="0080289B" w:rsidP="0080289B">
      <w:pPr>
        <w:spacing w:after="0" w:line="240" w:lineRule="auto"/>
        <w:ind w:left="1134"/>
        <w:jc w:val="both"/>
        <w:rPr>
          <w:rFonts w:ascii="Times New Roman" w:hAnsi="Times New Roman" w:cs="Times New Roman"/>
          <w:b/>
          <w:sz w:val="24"/>
          <w:szCs w:val="24"/>
        </w:rPr>
      </w:pPr>
    </w:p>
    <w:p w:rsidR="0075647F" w:rsidRPr="005F5A8A" w:rsidRDefault="0075647F" w:rsidP="0080289B">
      <w:pPr>
        <w:pStyle w:val="ListParagraph"/>
        <w:numPr>
          <w:ilvl w:val="0"/>
          <w:numId w:val="22"/>
        </w:numPr>
        <w:spacing w:after="0" w:line="360" w:lineRule="auto"/>
        <w:ind w:left="1134" w:hanging="425"/>
        <w:jc w:val="both"/>
        <w:rPr>
          <w:rFonts w:ascii="Times New Roman" w:eastAsia="Times New Roman" w:hAnsi="Times New Roman" w:cs="Times New Roman"/>
          <w:sz w:val="24"/>
          <w:szCs w:val="24"/>
        </w:rPr>
      </w:pPr>
      <w:r w:rsidRPr="005F5A8A">
        <w:rPr>
          <w:rFonts w:ascii="Times New Roman" w:eastAsia="Times New Roman" w:hAnsi="Times New Roman" w:cs="Times New Roman"/>
          <w:sz w:val="24"/>
          <w:szCs w:val="24"/>
        </w:rPr>
        <w:t>Rasio Kas (</w:t>
      </w:r>
      <w:r w:rsidRPr="00E8104C">
        <w:rPr>
          <w:rFonts w:ascii="Times New Roman" w:eastAsia="Times New Roman" w:hAnsi="Times New Roman" w:cs="Times New Roman"/>
          <w:i/>
          <w:sz w:val="24"/>
          <w:szCs w:val="24"/>
        </w:rPr>
        <w:t>Cash Ratio</w:t>
      </w:r>
      <w:r w:rsidRPr="005F5A8A">
        <w:rPr>
          <w:rFonts w:ascii="Times New Roman" w:eastAsia="Times New Roman" w:hAnsi="Times New Roman" w:cs="Times New Roman"/>
          <w:sz w:val="24"/>
          <w:szCs w:val="24"/>
        </w:rPr>
        <w:t>)</w:t>
      </w:r>
    </w:p>
    <w:p w:rsidR="0075647F" w:rsidRPr="005F5A8A" w:rsidRDefault="0075647F" w:rsidP="00DB549B">
      <w:pPr>
        <w:pStyle w:val="ListParagraph"/>
        <w:spacing w:after="0" w:line="360" w:lineRule="auto"/>
        <w:ind w:left="1134"/>
        <w:jc w:val="both"/>
        <w:rPr>
          <w:rFonts w:ascii="Times New Roman" w:eastAsia="Times New Roman" w:hAnsi="Times New Roman" w:cs="Times New Roman"/>
          <w:sz w:val="24"/>
          <w:szCs w:val="24"/>
        </w:rPr>
      </w:pPr>
      <w:r w:rsidRPr="005F5A8A">
        <w:rPr>
          <w:rFonts w:ascii="Times New Roman" w:eastAsia="Times New Roman" w:hAnsi="Times New Roman" w:cs="Times New Roman"/>
          <w:sz w:val="24"/>
          <w:szCs w:val="24"/>
        </w:rPr>
        <w:t>Rasio kas digunakan untuk mengukur kemampuan perusahaan dalam melakukan pembayaran kewajiban jangka pendek dengan kas yang dimiliki oleh perusahaan.</w:t>
      </w:r>
      <w:r w:rsidRPr="00A0225B">
        <w:rPr>
          <w:rFonts w:ascii="Times New Roman" w:eastAsia="Times New Roman" w:hAnsi="Times New Roman" w:cs="Times New Roman"/>
          <w:noProof/>
          <w:sz w:val="24"/>
          <w:szCs w:val="24"/>
        </w:rPr>
        <w:t xml:space="preserve"> </w:t>
      </w:r>
    </w:p>
    <w:p w:rsidR="0075647F" w:rsidRPr="005F5A8A" w:rsidRDefault="0075647F" w:rsidP="00DB549B">
      <w:pPr>
        <w:pStyle w:val="ListParagraph"/>
        <w:spacing w:after="0" w:line="36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g">
            <w:drawing>
              <wp:anchor distT="0" distB="0" distL="114300" distR="114300" simplePos="0" relativeHeight="251661312" behindDoc="0" locked="0" layoutInCell="1" allowOverlap="1" wp14:anchorId="07E850F9" wp14:editId="767723D1">
                <wp:simplePos x="0" y="0"/>
                <wp:positionH relativeFrom="column">
                  <wp:posOffset>874395</wp:posOffset>
                </wp:positionH>
                <wp:positionV relativeFrom="paragraph">
                  <wp:posOffset>207645</wp:posOffset>
                </wp:positionV>
                <wp:extent cx="3981450" cy="514350"/>
                <wp:effectExtent l="0" t="0" r="19050" b="19050"/>
                <wp:wrapNone/>
                <wp:docPr id="13" name="Group 13"/>
                <wp:cNvGraphicFramePr/>
                <a:graphic xmlns:a="http://schemas.openxmlformats.org/drawingml/2006/main">
                  <a:graphicData uri="http://schemas.microsoft.com/office/word/2010/wordprocessingGroup">
                    <wpg:wgp>
                      <wpg:cNvGrpSpPr/>
                      <wpg:grpSpPr>
                        <a:xfrm>
                          <a:off x="0" y="0"/>
                          <a:ext cx="3981450" cy="514350"/>
                          <a:chOff x="0" y="0"/>
                          <a:chExt cx="3981450" cy="657225"/>
                        </a:xfrm>
                      </wpg:grpSpPr>
                      <wps:wsp>
                        <wps:cNvPr id="14" name="Straight Connector 14"/>
                        <wps:cNvCnPr/>
                        <wps:spPr>
                          <a:xfrm>
                            <a:off x="0" y="0"/>
                            <a:ext cx="3981450"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0" y="657225"/>
                            <a:ext cx="3981450" cy="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0" y="0"/>
                            <a:ext cx="0" cy="65722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a:off x="3981450" y="0"/>
                            <a:ext cx="0" cy="657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13" o:spid="_x0000_s1026" style="position:absolute;margin-left:68.85pt;margin-top:16.35pt;width:313.5pt;height:40.5pt;z-index:251661312;mso-height-relative:margin" coordsize="39814,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">
                <v:line id="Straight Connector 14" o:spid="_x0000_s1027" style="position:absolute;visibility:visible;mso-wrap-style:square" from="0,0" to="398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Lf8IAAADbAAAADwAAAGRycy9kb3ducmV2LnhtbESPT2sCMRDF74LfIYzQW81qW9HVKCJK&#10;Sz357z5sxt3FzWRNoqbfvikUvM3w3vvNm9kimkbcyfnasoJBPwNBXFhdc6ngeNi8jkH4gKyxsUwK&#10;fsjDYt7tzDDX9sE7uu9DKRKEfY4KqhDaXEpfVGTQ921LnLSzdQZDWl0ptcNHgptGDrNsJA3WnC5U&#10;2NKqouKyv5lEGZyuRn5eJnj6dlu3fhvFj3hV6qUXl1MQgWJ4mv/TXzrVf4e/X9IAcv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Lf8IAAADbAAAADwAAAAAAAAAAAAAA&#10;AAChAgAAZHJzL2Rvd25yZXYueG1sUEsFBgAAAAAEAAQA+QAAAJADAAAAAA==&#10;" strokecolor="black [3040]"/>
                <v:line id="Straight Connector 15" o:spid="_x0000_s1028" style="position:absolute;visibility:visible;mso-wrap-style:square" from="0,6572" to="398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Mu5MIAAADbAAAADwAAAGRycy9kb3ducmV2LnhtbESPQWsCMRCF74L/IUzBW82qKHU1iohi&#10;sadu633YTHcXN5M1iZr+e1MoeJvhvffNm+U6mlbcyPnGsoLRMANBXFrdcKXg+2v/+gbCB2SNrWVS&#10;8Ese1qt+b4m5tnf+pFsRKpEg7HNUUIfQ5VL6siaDfmg74qT9WGcwpNVVUju8J7hp5TjLZtJgw+lC&#10;jR1tayrPxdUkyuh0MfJwnuPp6D7cbjKL03hRavASNwsQgWJ4mv/T7zrVn8L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Mu5MIAAADbAAAADwAAAAAAAAAAAAAA&#10;AAChAgAAZHJzL2Rvd25yZXYueG1sUEsFBgAAAAAEAAQA+QAAAJADAAAAAA==&#10;" strokecolor="black [3040]"/>
                <v:line id="Straight Connector 16" o:spid="_x0000_s1029" style="position:absolute;visibility:visible;mso-wrap-style:square" from="0,0" to="0,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Gwk8MAAADbAAAADwAAAGRycy9kb3ducmV2LnhtbESPQW/CMAyF70j8h8hIu0EK06qtkKJp&#10;YtoEJ9i4W41pqzZOSTLI/j2ZNImbrffe5+fVOppeXMj51rKC+SwDQVxZ3XKt4PvrffoMwgdkjb1l&#10;UvBLHtbleLTCQtsr7+lyCLVIEPYFKmhCGAopfdWQQT+zA3HSTtYZDGl1tdQOrwluernIslwabDld&#10;aHCgt4aq7vBjEmV+PBv50b3gcet2bvOYx6d4VuphEl+XIALFcDf/pz91qp/D3y9pAF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hsJPDAAAA2wAAAA8AAAAAAAAAAAAA&#10;AAAAoQIAAGRycy9kb3ducmV2LnhtbFBLBQYAAAAABAAEAPkAAACRAwAAAAA=&#10;" strokecolor="black [3040]"/>
                <v:line id="Straight Connector 17" o:spid="_x0000_s1030" style="position:absolute;visibility:visible;mso-wrap-style:square" from="39814,0" to="398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0VCMMAAADbAAAADwAAAGRycy9kb3ducmV2LnhtbESPQW/CMAyF70j7D5GRdhspTDAopGhC&#10;mzaNEwzuVmPaqo1TkgzCv18mTeJm6733+Xm1jqYTF3K+saxgPMpAEJdWN1wpOHy/P81B+ICssbNM&#10;Cm7kYV08DFaYa3vlHV32oRIJwj5HBXUIfS6lL2sy6Ee2J07ayTqDIa2uktrhNcFNJydZNpMGG04X&#10;auxpU1PZ7n9MooyPZyM/2gUev9zWvT3P4jSelXocxtcliEAx3M3/6U+d6r/A3y9pAF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tFQjDAAAA2wAAAA8AAAAAAAAAAAAA&#10;AAAAoQIAAGRycy9kb3ducmV2LnhtbFBLBQYAAAAABAAEAPkAAACRAwAAAAA=&#10;" strokecolor="black [3040]"/>
              </v:group>
            </w:pict>
          </mc:Fallback>
        </mc:AlternateContent>
      </w:r>
      <w:r w:rsidRPr="005F5A8A">
        <w:rPr>
          <w:rFonts w:ascii="Times New Roman" w:eastAsia="Times New Roman" w:hAnsi="Times New Roman" w:cs="Times New Roman"/>
          <w:sz w:val="24"/>
          <w:szCs w:val="24"/>
        </w:rPr>
        <w:t>Rumus yang digunakan adalah sebagai berikut:</w:t>
      </w:r>
    </w:p>
    <w:p w:rsidR="00AF2D91" w:rsidRPr="0080289B" w:rsidRDefault="0075647F" w:rsidP="00F27EFD">
      <w:pPr>
        <w:spacing w:line="360" w:lineRule="auto"/>
        <w:ind w:left="1134"/>
        <w:jc w:val="both"/>
        <w:rPr>
          <w:rFonts w:ascii="Times New Roman" w:eastAsiaTheme="minorEastAsia" w:hAnsi="Times New Roman" w:cs="Times New Roman"/>
          <w:b/>
          <w:i/>
          <w:sz w:val="24"/>
          <w:szCs w:val="24"/>
        </w:rPr>
      </w:pPr>
      <m:oMathPara>
        <m:oMath>
          <m:r>
            <m:rPr>
              <m:sty m:val="bi"/>
            </m:rPr>
            <w:rPr>
              <w:rFonts w:ascii="Cambria Math" w:hAnsi="Cambria Math" w:cs="Times New Roman"/>
              <w:sz w:val="24"/>
              <w:szCs w:val="24"/>
            </w:rPr>
            <m:t xml:space="preserve">Cash Ratio= </m:t>
          </m:r>
          <m:f>
            <m:fPr>
              <m:ctrlPr>
                <w:rPr>
                  <w:rFonts w:ascii="Cambria Math" w:hAnsi="Cambria Math" w:cs="Times New Roman"/>
                  <w:b/>
                  <w:sz w:val="24"/>
                  <w:szCs w:val="24"/>
                </w:rPr>
              </m:ctrlPr>
            </m:fPr>
            <m:num>
              <m:r>
                <m:rPr>
                  <m:sty m:val="b"/>
                </m:rPr>
                <w:rPr>
                  <w:rFonts w:ascii="Cambria Math" w:hAnsi="Cambria Math" w:cs="Times New Roman"/>
                  <w:sz w:val="24"/>
                  <w:szCs w:val="24"/>
                </w:rPr>
                <m:t>Kas+Bank</m:t>
              </m:r>
            </m:num>
            <m:den>
              <m:r>
                <m:rPr>
                  <m:sty m:val="b"/>
                </m:rPr>
                <w:rPr>
                  <w:rFonts w:ascii="Cambria Math" w:hAnsi="Cambria Math" w:cs="Times New Roman"/>
                  <w:sz w:val="24"/>
                  <w:szCs w:val="24"/>
                </w:rPr>
                <m:t>Utang Lancar</m:t>
              </m:r>
            </m:den>
          </m:f>
        </m:oMath>
      </m:oMathPara>
    </w:p>
    <w:p w:rsidR="0080289B" w:rsidRPr="00F27EFD" w:rsidRDefault="0080289B" w:rsidP="0080289B">
      <w:pPr>
        <w:spacing w:after="0" w:line="240" w:lineRule="auto"/>
        <w:ind w:left="1134"/>
        <w:jc w:val="both"/>
        <w:rPr>
          <w:rFonts w:ascii="Times New Roman" w:hAnsi="Times New Roman" w:cs="Times New Roman"/>
          <w:b/>
          <w:i/>
          <w:sz w:val="24"/>
          <w:szCs w:val="24"/>
        </w:rPr>
      </w:pPr>
    </w:p>
    <w:p w:rsidR="0075647F" w:rsidRPr="005F5A8A" w:rsidRDefault="0075647F" w:rsidP="0080289B">
      <w:pPr>
        <w:pStyle w:val="ListParagraph"/>
        <w:numPr>
          <w:ilvl w:val="0"/>
          <w:numId w:val="22"/>
        </w:numPr>
        <w:spacing w:after="0" w:line="360" w:lineRule="auto"/>
        <w:ind w:left="1134" w:hanging="425"/>
        <w:jc w:val="both"/>
        <w:rPr>
          <w:rFonts w:ascii="Times New Roman" w:eastAsia="Times New Roman" w:hAnsi="Times New Roman" w:cs="Times New Roman"/>
          <w:sz w:val="24"/>
          <w:szCs w:val="24"/>
        </w:rPr>
      </w:pPr>
      <w:r w:rsidRPr="005F5A8A">
        <w:rPr>
          <w:rFonts w:ascii="Times New Roman" w:eastAsia="Times New Roman" w:hAnsi="Times New Roman" w:cs="Times New Roman"/>
          <w:sz w:val="24"/>
          <w:szCs w:val="24"/>
        </w:rPr>
        <w:t>Rasio Perputaran Kas (</w:t>
      </w:r>
      <w:r w:rsidRPr="00E8104C">
        <w:rPr>
          <w:rFonts w:ascii="Times New Roman" w:eastAsia="Times New Roman" w:hAnsi="Times New Roman" w:cs="Times New Roman"/>
          <w:i/>
          <w:sz w:val="24"/>
          <w:szCs w:val="24"/>
        </w:rPr>
        <w:t>Cash Turn Over</w:t>
      </w:r>
      <w:r w:rsidRPr="005F5A8A">
        <w:rPr>
          <w:rFonts w:ascii="Times New Roman" w:eastAsia="Times New Roman" w:hAnsi="Times New Roman" w:cs="Times New Roman"/>
          <w:sz w:val="24"/>
          <w:szCs w:val="24"/>
        </w:rPr>
        <w:t>)</w:t>
      </w:r>
    </w:p>
    <w:p w:rsidR="0075647F" w:rsidRPr="005F5A8A" w:rsidRDefault="0075647F" w:rsidP="00AF2D91">
      <w:pPr>
        <w:pStyle w:val="ListParagraph"/>
        <w:spacing w:after="0" w:line="360" w:lineRule="auto"/>
        <w:ind w:left="1134"/>
        <w:jc w:val="both"/>
        <w:rPr>
          <w:rFonts w:ascii="Times New Roman" w:eastAsia="Times New Roman" w:hAnsi="Times New Roman" w:cs="Times New Roman"/>
          <w:sz w:val="24"/>
          <w:szCs w:val="24"/>
        </w:rPr>
      </w:pPr>
      <w:r w:rsidRPr="005F5A8A">
        <w:rPr>
          <w:rFonts w:ascii="Times New Roman" w:eastAsia="Times New Roman" w:hAnsi="Times New Roman" w:cs="Times New Roman"/>
          <w:sz w:val="24"/>
          <w:szCs w:val="24"/>
        </w:rPr>
        <w:t>Rasio perputaran kas digunakan untuk mengukur tingkat ketersediaan kas yang dimiliki oleh perusahaan dalam melakukan pembayaran kewajiban jangka pendek serta biaya-biaya yang dikeluarkan berkaitan dengan penjualan.</w:t>
      </w:r>
    </w:p>
    <w:p w:rsidR="0075647F" w:rsidRPr="005F5A8A" w:rsidRDefault="0075647F" w:rsidP="00AF2D91">
      <w:pPr>
        <w:pStyle w:val="ListParagraph"/>
        <w:spacing w:after="0" w:line="36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g">
            <w:drawing>
              <wp:anchor distT="0" distB="0" distL="114300" distR="114300" simplePos="0" relativeHeight="251662336" behindDoc="0" locked="0" layoutInCell="1" allowOverlap="1" wp14:anchorId="53A5EE14" wp14:editId="1FAB5759">
                <wp:simplePos x="0" y="0"/>
                <wp:positionH relativeFrom="column">
                  <wp:posOffset>845820</wp:posOffset>
                </wp:positionH>
                <wp:positionV relativeFrom="paragraph">
                  <wp:posOffset>198120</wp:posOffset>
                </wp:positionV>
                <wp:extent cx="3981450" cy="542925"/>
                <wp:effectExtent l="0" t="0" r="19050" b="28575"/>
                <wp:wrapNone/>
                <wp:docPr id="18" name="Group 18"/>
                <wp:cNvGraphicFramePr/>
                <a:graphic xmlns:a="http://schemas.openxmlformats.org/drawingml/2006/main">
                  <a:graphicData uri="http://schemas.microsoft.com/office/word/2010/wordprocessingGroup">
                    <wpg:wgp>
                      <wpg:cNvGrpSpPr/>
                      <wpg:grpSpPr>
                        <a:xfrm>
                          <a:off x="0" y="0"/>
                          <a:ext cx="3981450" cy="542925"/>
                          <a:chOff x="0" y="0"/>
                          <a:chExt cx="3981450" cy="657225"/>
                        </a:xfrm>
                      </wpg:grpSpPr>
                      <wps:wsp>
                        <wps:cNvPr id="19" name="Straight Connector 19"/>
                        <wps:cNvCnPr/>
                        <wps:spPr>
                          <a:xfrm>
                            <a:off x="0" y="0"/>
                            <a:ext cx="3981450" cy="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0" y="657225"/>
                            <a:ext cx="3981450" cy="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0" y="0"/>
                            <a:ext cx="0" cy="657225"/>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3981450" y="0"/>
                            <a:ext cx="0" cy="657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18" o:spid="_x0000_s1026" style="position:absolute;margin-left:66.6pt;margin-top:15.6pt;width:313.5pt;height:42.75pt;z-index:251662336;mso-height-relative:margin" coordsize="39814,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">
                <v:line id="Straight Connector 19" o:spid="_x0000_s1027" style="position:absolute;visibility:visible;mso-wrap-style:square" from="0,0" to="398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Straight Connector 20" o:spid="_x0000_s1028" style="position:absolute;visibility:visible;mso-wrap-style:square" from="0,6572" to="398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line id="Straight Connector 21" o:spid="_x0000_s1029" style="position:absolute;visibility:visible;mso-wrap-style:square" from="0,0" to="0,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line id="Straight Connector 22" o:spid="_x0000_s1030" style="position:absolute;visibility:visible;mso-wrap-style:square" from="39814,0" to="398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8LcMAAADbAAAADwAAAGRycy9kb3ducmV2LnhtbESPzWrDMBCE74W8g9hCb4kcl4TWjRxC&#10;aWhITs3PfbG2trG1ciQlUd8+KhR6HGbmG2axjKYXV3K+taxgOslAEFdWt1wrOB7W4xcQPiBr7C2T&#10;gh/ysCxHDwsstL3xF133oRYJwr5ABU0IQyGlrxoy6Cd2IE7et3UGQ5KultrhLcFNL/Msm0uDLaeF&#10;Bgd6b6jq9heTKNPT2cjP7hVPW7dzH8/zOItnpZ4e4+oNRKAY/sN/7Y1WkOf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fC3DAAAA2wAAAA8AAAAAAAAAAAAA&#10;AAAAoQIAAGRycy9kb3ducmV2LnhtbFBLBQYAAAAABAAEAPkAAACRAwAAAAA=&#10;" strokecolor="black [3040]"/>
              </v:group>
            </w:pict>
          </mc:Fallback>
        </mc:AlternateContent>
      </w:r>
      <w:r w:rsidRPr="005F5A8A">
        <w:rPr>
          <w:rFonts w:ascii="Times New Roman" w:eastAsia="Times New Roman" w:hAnsi="Times New Roman" w:cs="Times New Roman"/>
          <w:sz w:val="24"/>
          <w:szCs w:val="24"/>
        </w:rPr>
        <w:t>Rumus yang digunakan adalah sebagai berikut:</w:t>
      </w:r>
      <w:r w:rsidRPr="00A0225B">
        <w:rPr>
          <w:rFonts w:ascii="Times New Roman" w:eastAsia="Times New Roman" w:hAnsi="Times New Roman" w:cs="Times New Roman"/>
          <w:noProof/>
          <w:sz w:val="24"/>
          <w:szCs w:val="24"/>
        </w:rPr>
        <w:t xml:space="preserve"> </w:t>
      </w:r>
    </w:p>
    <w:p w:rsidR="00AF2D91" w:rsidRPr="0080289B" w:rsidRDefault="0075647F" w:rsidP="00F27EFD">
      <w:pPr>
        <w:spacing w:line="360" w:lineRule="auto"/>
        <w:ind w:left="1134"/>
        <w:jc w:val="both"/>
        <w:rPr>
          <w:rFonts w:ascii="Times New Roman" w:eastAsiaTheme="minorEastAsia" w:hAnsi="Times New Roman" w:cs="Times New Roman"/>
          <w:b/>
          <w:i/>
          <w:sz w:val="24"/>
          <w:szCs w:val="24"/>
        </w:rPr>
      </w:pPr>
      <m:oMathPara>
        <m:oMath>
          <m:r>
            <m:rPr>
              <m:sty m:val="bi"/>
            </m:rPr>
            <w:rPr>
              <w:rFonts w:ascii="Cambria Math" w:hAnsi="Cambria Math" w:cs="Times New Roman"/>
              <w:sz w:val="24"/>
              <w:szCs w:val="24"/>
            </w:rPr>
            <m:t xml:space="preserve">Cash Turn Over= </m:t>
          </m:r>
          <m:f>
            <m:fPr>
              <m:ctrlPr>
                <w:rPr>
                  <w:rFonts w:ascii="Cambria Math" w:hAnsi="Cambria Math" w:cs="Times New Roman"/>
                  <w:b/>
                  <w:sz w:val="24"/>
                  <w:szCs w:val="24"/>
                </w:rPr>
              </m:ctrlPr>
            </m:fPr>
            <m:num>
              <m:r>
                <m:rPr>
                  <m:sty m:val="b"/>
                </m:rPr>
                <w:rPr>
                  <w:rFonts w:ascii="Cambria Math" w:hAnsi="Cambria Math" w:cs="Times New Roman"/>
                  <w:sz w:val="24"/>
                  <w:szCs w:val="24"/>
                </w:rPr>
                <m:t>Penjualan Bersih</m:t>
              </m:r>
            </m:num>
            <m:den>
              <m:r>
                <m:rPr>
                  <m:sty m:val="b"/>
                </m:rPr>
                <w:rPr>
                  <w:rFonts w:ascii="Cambria Math" w:hAnsi="Cambria Math" w:cs="Times New Roman"/>
                  <w:sz w:val="24"/>
                  <w:szCs w:val="24"/>
                </w:rPr>
                <m:t>Modal Kerja Bersih</m:t>
              </m:r>
            </m:den>
          </m:f>
        </m:oMath>
      </m:oMathPara>
    </w:p>
    <w:p w:rsidR="0080289B" w:rsidRPr="00F27EFD" w:rsidRDefault="0080289B" w:rsidP="0080289B">
      <w:pPr>
        <w:spacing w:after="0" w:line="240" w:lineRule="auto"/>
        <w:ind w:left="1134"/>
        <w:jc w:val="both"/>
        <w:rPr>
          <w:rFonts w:ascii="Times New Roman" w:hAnsi="Times New Roman" w:cs="Times New Roman"/>
          <w:b/>
          <w:i/>
          <w:sz w:val="24"/>
          <w:szCs w:val="24"/>
        </w:rPr>
      </w:pPr>
    </w:p>
    <w:p w:rsidR="0075647F" w:rsidRPr="00E8104C" w:rsidRDefault="0075647F" w:rsidP="0080289B">
      <w:pPr>
        <w:pStyle w:val="ListParagraph"/>
        <w:numPr>
          <w:ilvl w:val="0"/>
          <w:numId w:val="22"/>
        </w:numPr>
        <w:spacing w:after="0" w:line="360" w:lineRule="auto"/>
        <w:ind w:left="1134" w:hanging="425"/>
        <w:jc w:val="both"/>
        <w:rPr>
          <w:rFonts w:ascii="Times New Roman" w:eastAsia="Times New Roman" w:hAnsi="Times New Roman" w:cs="Times New Roman"/>
          <w:i/>
          <w:sz w:val="24"/>
          <w:szCs w:val="24"/>
        </w:rPr>
      </w:pPr>
      <w:r w:rsidRPr="00E8104C">
        <w:rPr>
          <w:rFonts w:ascii="Times New Roman" w:eastAsia="Times New Roman" w:hAnsi="Times New Roman" w:cs="Times New Roman"/>
          <w:i/>
          <w:sz w:val="24"/>
          <w:szCs w:val="24"/>
        </w:rPr>
        <w:t>Inventory to Net Working Capital</w:t>
      </w:r>
    </w:p>
    <w:p w:rsidR="00F27EFD" w:rsidRPr="00F27EFD" w:rsidRDefault="0075647F" w:rsidP="00F27EFD">
      <w:pPr>
        <w:pStyle w:val="ListParagraph"/>
        <w:spacing w:after="0" w:line="360" w:lineRule="auto"/>
        <w:ind w:left="1134"/>
        <w:jc w:val="both"/>
        <w:rPr>
          <w:rFonts w:ascii="Times New Roman" w:eastAsia="Times New Roman" w:hAnsi="Times New Roman" w:cs="Times New Roman"/>
          <w:sz w:val="24"/>
          <w:szCs w:val="24"/>
        </w:rPr>
      </w:pPr>
      <w:r w:rsidRPr="005F5A8A">
        <w:rPr>
          <w:rFonts w:ascii="Times New Roman" w:eastAsia="Times New Roman" w:hAnsi="Times New Roman" w:cs="Times New Roman"/>
          <w:sz w:val="24"/>
          <w:szCs w:val="24"/>
        </w:rPr>
        <w:t>Rasio ini digunakan untuk membandingkan jumlah persediaan yang dimiliki perusahaan dengan jumlah modal kerja.</w:t>
      </w:r>
    </w:p>
    <w:p w:rsidR="0075647F" w:rsidRPr="005F5A8A" w:rsidRDefault="0075647F" w:rsidP="00AF2D91">
      <w:pPr>
        <w:pStyle w:val="ListParagraph"/>
        <w:spacing w:after="0" w:line="36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g">
            <w:drawing>
              <wp:anchor distT="0" distB="0" distL="114300" distR="114300" simplePos="0" relativeHeight="251663360" behindDoc="0" locked="0" layoutInCell="1" allowOverlap="1" wp14:anchorId="0B42C242" wp14:editId="1B23180C">
                <wp:simplePos x="0" y="0"/>
                <wp:positionH relativeFrom="column">
                  <wp:posOffset>845820</wp:posOffset>
                </wp:positionH>
                <wp:positionV relativeFrom="paragraph">
                  <wp:posOffset>251460</wp:posOffset>
                </wp:positionV>
                <wp:extent cx="3981450" cy="600075"/>
                <wp:effectExtent l="0" t="0" r="19050" b="28575"/>
                <wp:wrapNone/>
                <wp:docPr id="23" name="Group 23"/>
                <wp:cNvGraphicFramePr/>
                <a:graphic xmlns:a="http://schemas.openxmlformats.org/drawingml/2006/main">
                  <a:graphicData uri="http://schemas.microsoft.com/office/word/2010/wordprocessingGroup">
                    <wpg:wgp>
                      <wpg:cNvGrpSpPr/>
                      <wpg:grpSpPr>
                        <a:xfrm>
                          <a:off x="0" y="0"/>
                          <a:ext cx="3981450" cy="600075"/>
                          <a:chOff x="0" y="0"/>
                          <a:chExt cx="3981450" cy="657225"/>
                        </a:xfrm>
                      </wpg:grpSpPr>
                      <wps:wsp>
                        <wps:cNvPr id="24" name="Straight Connector 24"/>
                        <wps:cNvCnPr/>
                        <wps:spPr>
                          <a:xfrm>
                            <a:off x="0" y="0"/>
                            <a:ext cx="3981450" cy="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0" y="657225"/>
                            <a:ext cx="3981450" cy="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0" y="0"/>
                            <a:ext cx="0" cy="657225"/>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a:off x="3981450" y="0"/>
                            <a:ext cx="0" cy="657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23" o:spid="_x0000_s1026" style="position:absolute;margin-left:66.6pt;margin-top:19.8pt;width:313.5pt;height:47.25pt;z-index:251663360;mso-height-relative:margin" coordsize="39814,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">
                <v:line id="Straight Connector 24" o:spid="_x0000_s1027" style="position:absolute;visibility:visible;mso-wrap-style:square" from="0,0" to="398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NBwsIAAADbAAAADwAAAGRycy9kb3ducmV2LnhtbESPT2sCMRTE7wW/Q3iCN836p9JujSKl&#10;Yqkntd4fm+fu4uZlTaLGb28KQo/DzPyGmS2iacSVnK8tKxgOMhDEhdU1lwp+96v+GwgfkDU2lknB&#10;nTws5p2XGeba3nhL110oRYKwz1FBFUKbS+mLigz6gW2Jk3e0zmBI0pVSO7wluGnkKMum0mDNaaHC&#10;lj4rKk67i0mU4eFs5Pr0jocft3Ff42l8jWelet24/AARKIb/8LP9rRWMJ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NBwsIAAADbAAAADwAAAAAAAAAAAAAA&#10;AAChAgAAZHJzL2Rvd25yZXYueG1sUEsFBgAAAAAEAAQA+QAAAJADAAAAAA==&#10;" strokecolor="black [3040]"/>
                <v:line id="Straight Connector 25" o:spid="_x0000_s1028" style="position:absolute;visibility:visible;mso-wrap-style:square" from="0,6572" to="398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WcIAAADbAAAADwAAAGRycy9kb3ducmV2LnhtbESPQWsCMRSE70L/Q3gFb5rVorRbo5Ri&#10;UfTktt4fm9fdxc3LmkSN/94IgsdhZr5hZotoWnEm5xvLCkbDDARxaXXDlYK/35/BOwgfkDW2lknB&#10;lTws5i+9GebaXnhH5yJUIkHY56igDqHLpfRlTQb90HbEyfu3zmBI0lVSO7wkuGnlOMum0mDDaaHG&#10;jr5rKg/FySTKaH80cnX4wP3Gbd3ybRon8ahU/zV+fYIIFMMz/GivtYLxB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kWcIAAADbAAAADwAAAAAAAAAAAAAA&#10;AAChAgAAZHJzL2Rvd25yZXYueG1sUEsFBgAAAAAEAAQA+QAAAJADAAAAAA==&#10;" strokecolor="black [3040]"/>
                <v:line id="Straight Connector 26" o:spid="_x0000_s1029" style="position:absolute;visibility:visible;mso-wrap-style:square" from="0,0" to="0,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6LsEAAADbAAAADwAAAGRycy9kb3ducmV2LnhtbESPQWsCMRSE70L/Q3iCt5pVcdHVKKW0&#10;KO1JW++PzXN3cfOyJqnGf98IgsdhZr5hlutoWnEh5xvLCkbDDARxaXXDlYLfn8/XGQgfkDW2lknB&#10;jTysVy+9JRbaXnlHl32oRIKwL1BBHUJXSOnLmgz6oe2Ik3e0zmBI0lVSO7wmuGnlOMtyabDhtFBj&#10;R+81laf9n0mU0eFs5OY0x8OX+3YfkzxO41mpQT++LUAEiuEZfrS3WsE4h/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zXouwQAAANsAAAAPAAAAAAAAAAAAAAAA&#10;AKECAABkcnMvZG93bnJldi54bWxQSwUGAAAAAAQABAD5AAAAjwMAAAAA&#10;" strokecolor="black [3040]"/>
                <v:line id="Straight Connector 27" o:spid="_x0000_s1030" style="position:absolute;visibility:visible;mso-wrap-style:square" from="39814,0" to="398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HftcMAAADbAAAADwAAAGRycy9kb3ducmV2LnhtbESPT2sCMRTE74V+h/AK3jSrpVa3ZqWU&#10;ikVP9c/9sXndXXbzsiZR02/fCEKPw8z8hlkso+nEhZxvLCsYjzIQxKXVDVcKDvvVcAbCB2SNnWVS&#10;8EselsXjwwJzba/8TZddqESCsM9RQR1Cn0vpy5oM+pHtiZP3Y53BkKSrpHZ4TXDTyUmWTaXBhtNC&#10;jT191FS2u7NJlPHxZOS6neNx47bu83kaX+JJqcFTfH8DESiG//C9/aUVTF7h9iX9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37XDAAAA2wAAAA8AAAAAAAAAAAAA&#10;AAAAoQIAAGRycy9kb3ducmV2LnhtbFBLBQYAAAAABAAEAPkAAACRAwAAAAA=&#10;" strokecolor="black [3040]"/>
              </v:group>
            </w:pict>
          </mc:Fallback>
        </mc:AlternateContent>
      </w:r>
      <w:r w:rsidRPr="005F5A8A">
        <w:rPr>
          <w:rFonts w:ascii="Times New Roman" w:eastAsia="Times New Roman" w:hAnsi="Times New Roman" w:cs="Times New Roman"/>
          <w:sz w:val="24"/>
          <w:szCs w:val="24"/>
        </w:rPr>
        <w:t>Rumus yang digunakan adalah sebagai berikut:</w:t>
      </w:r>
      <w:r w:rsidRPr="00A0225B">
        <w:rPr>
          <w:rFonts w:ascii="Times New Roman" w:eastAsia="Times New Roman" w:hAnsi="Times New Roman" w:cs="Times New Roman"/>
          <w:noProof/>
          <w:sz w:val="24"/>
          <w:szCs w:val="24"/>
        </w:rPr>
        <w:t xml:space="preserve"> </w:t>
      </w:r>
    </w:p>
    <w:p w:rsidR="0075647F" w:rsidRPr="00A0225B" w:rsidRDefault="000E655D" w:rsidP="00F27EFD">
      <w:pPr>
        <w:spacing w:line="360" w:lineRule="auto"/>
        <w:ind w:left="1134"/>
        <w:jc w:val="both"/>
        <w:rPr>
          <w:rFonts w:ascii="Times New Roman" w:hAnsi="Times New Roman" w:cs="Times New Roman"/>
          <w:b/>
          <w:i/>
          <w:sz w:val="24"/>
          <w:szCs w:val="24"/>
        </w:rPr>
      </w:pPr>
      <m:oMathPara>
        <m:oMathParaPr>
          <m:jc m:val="center"/>
        </m:oMathParaPr>
        <m:oMath>
          <m:m>
            <m:mPr>
              <m:mcs>
                <m:mc>
                  <m:mcPr>
                    <m:count m:val="1"/>
                    <m:mcJc m:val="center"/>
                  </m:mcPr>
                </m:mc>
              </m:mcs>
              <m:ctrlPr>
                <w:rPr>
                  <w:rFonts w:ascii="Cambria Math" w:hAnsi="Cambria Math" w:cs="Times New Roman"/>
                  <w:b/>
                  <w:bCs/>
                  <w:i/>
                  <w:iCs/>
                  <w:sz w:val="24"/>
                  <w:szCs w:val="24"/>
                </w:rPr>
              </m:ctrlPr>
            </m:mPr>
            <m:mr>
              <m:e>
                <m:r>
                  <m:rPr>
                    <m:sty m:val="bi"/>
                  </m:rPr>
                  <w:rPr>
                    <w:rFonts w:ascii="Cambria Math" w:hAnsi="Cambria Math" w:cs="Times New Roman"/>
                    <w:sz w:val="24"/>
                    <w:szCs w:val="24"/>
                  </w:rPr>
                  <m:t xml:space="preserve">Inventory to Net </m:t>
                </m:r>
              </m:e>
            </m:mr>
            <m:mr>
              <m:e>
                <m:r>
                  <m:rPr>
                    <m:sty m:val="bi"/>
                  </m:rPr>
                  <w:rPr>
                    <w:rFonts w:ascii="Cambria Math" w:hAnsi="Cambria Math" w:cs="Times New Roman"/>
                    <w:sz w:val="24"/>
                    <w:szCs w:val="24"/>
                  </w:rPr>
                  <m:t>Working Capital</m:t>
                </m:r>
              </m:e>
            </m:mr>
          </m:m>
          <m:r>
            <m:rPr>
              <m:sty m:val="bi"/>
            </m:rPr>
            <w:rPr>
              <w:rFonts w:ascii="Cambria Math" w:hAnsi="Cambria Math" w:cs="Times New Roman"/>
              <w:sz w:val="24"/>
              <w:szCs w:val="24"/>
            </w:rPr>
            <m:t xml:space="preserve">= </m:t>
          </m:r>
          <m:f>
            <m:fPr>
              <m:ctrlPr>
                <w:rPr>
                  <w:rFonts w:ascii="Cambria Math" w:hAnsi="Cambria Math" w:cs="Times New Roman"/>
                  <w:b/>
                  <w:sz w:val="24"/>
                  <w:szCs w:val="24"/>
                </w:rPr>
              </m:ctrlPr>
            </m:fPr>
            <m:num>
              <m:r>
                <m:rPr>
                  <m:sty m:val="b"/>
                </m:rPr>
                <w:rPr>
                  <w:rFonts w:ascii="Cambria Math" w:hAnsi="Cambria Math" w:cs="Times New Roman"/>
                  <w:sz w:val="24"/>
                  <w:szCs w:val="24"/>
                </w:rPr>
                <m:t xml:space="preserve">Persediaan </m:t>
              </m:r>
            </m:num>
            <m:den>
              <m:r>
                <m:rPr>
                  <m:sty m:val="b"/>
                </m:rPr>
                <w:rPr>
                  <w:rFonts w:ascii="Cambria Math" w:hAnsi="Cambria Math" w:cs="Times New Roman"/>
                  <w:sz w:val="24"/>
                  <w:szCs w:val="24"/>
                </w:rPr>
                <m:t xml:space="preserve">Aktiva Lancar-Utang Lancar </m:t>
              </m:r>
            </m:den>
          </m:f>
        </m:oMath>
      </m:oMathPara>
    </w:p>
    <w:p w:rsidR="00E868DF" w:rsidRDefault="00E868DF" w:rsidP="00F27EFD">
      <w:pPr>
        <w:spacing w:after="0" w:line="360" w:lineRule="auto"/>
        <w:rPr>
          <w:rFonts w:ascii="Times New Roman" w:hAnsi="Times New Roman" w:cs="Times New Roman"/>
          <w:sz w:val="24"/>
          <w:szCs w:val="24"/>
        </w:rPr>
      </w:pPr>
    </w:p>
    <w:p w:rsidR="00E868DF" w:rsidRPr="0080289B" w:rsidRDefault="00BB640F" w:rsidP="0080289B">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Dari jenis-jenis rasio likuiditas di atas, standar industri rasio</w:t>
      </w:r>
      <w:r w:rsidR="00EF3867">
        <w:rPr>
          <w:rFonts w:ascii="Times New Roman" w:hAnsi="Times New Roman" w:cs="Times New Roman"/>
          <w:sz w:val="24"/>
          <w:szCs w:val="24"/>
        </w:rPr>
        <w:t xml:space="preserve"> likuiditas menurut Kasmir (2017</w:t>
      </w:r>
      <w:r>
        <w:rPr>
          <w:rFonts w:ascii="Times New Roman" w:hAnsi="Times New Roman" w:cs="Times New Roman"/>
          <w:sz w:val="24"/>
          <w:szCs w:val="24"/>
        </w:rPr>
        <w:t>:143)</w:t>
      </w:r>
      <w:r w:rsidR="00F27EFD">
        <w:rPr>
          <w:rFonts w:ascii="Times New Roman" w:hAnsi="Times New Roman" w:cs="Times New Roman"/>
          <w:sz w:val="24"/>
          <w:szCs w:val="24"/>
        </w:rPr>
        <w:t>,</w:t>
      </w:r>
      <w:r>
        <w:rPr>
          <w:rFonts w:ascii="Times New Roman" w:hAnsi="Times New Roman" w:cs="Times New Roman"/>
          <w:sz w:val="24"/>
          <w:szCs w:val="24"/>
        </w:rPr>
        <w:t xml:space="preserve"> dapat dilihat pada tabel 2.</w:t>
      </w:r>
      <w:r w:rsidR="000973AA">
        <w:rPr>
          <w:rFonts w:ascii="Times New Roman" w:hAnsi="Times New Roman" w:cs="Times New Roman"/>
          <w:sz w:val="24"/>
          <w:szCs w:val="24"/>
        </w:rPr>
        <w:t>1</w:t>
      </w:r>
    </w:p>
    <w:p w:rsidR="00BB640F" w:rsidRPr="00C82741" w:rsidRDefault="00BB640F" w:rsidP="00BB640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2</w:t>
      </w:r>
      <w:r w:rsidRPr="00C82741">
        <w:rPr>
          <w:rFonts w:ascii="Times New Roman" w:hAnsi="Times New Roman" w:cs="Times New Roman"/>
          <w:b/>
          <w:sz w:val="24"/>
          <w:szCs w:val="24"/>
        </w:rPr>
        <w:t>.</w:t>
      </w:r>
      <w:r w:rsidR="000973AA">
        <w:rPr>
          <w:rFonts w:ascii="Times New Roman" w:hAnsi="Times New Roman" w:cs="Times New Roman"/>
          <w:b/>
          <w:sz w:val="24"/>
          <w:szCs w:val="24"/>
        </w:rPr>
        <w:t>1</w:t>
      </w:r>
    </w:p>
    <w:p w:rsidR="00BB640F" w:rsidRPr="00C82741" w:rsidRDefault="00BB640F" w:rsidP="00D02E2A">
      <w:pPr>
        <w:spacing w:line="240" w:lineRule="auto"/>
        <w:jc w:val="center"/>
        <w:rPr>
          <w:rFonts w:ascii="Times New Roman" w:hAnsi="Times New Roman" w:cs="Times New Roman"/>
          <w:b/>
          <w:sz w:val="24"/>
          <w:szCs w:val="24"/>
        </w:rPr>
      </w:pPr>
      <w:r w:rsidRPr="00C82741">
        <w:rPr>
          <w:rFonts w:ascii="Times New Roman" w:hAnsi="Times New Roman" w:cs="Times New Roman"/>
          <w:b/>
          <w:sz w:val="24"/>
          <w:szCs w:val="24"/>
        </w:rPr>
        <w:t>Standar Industri Rasio Likuiditas</w:t>
      </w:r>
    </w:p>
    <w:tbl>
      <w:tblPr>
        <w:tblW w:w="6804" w:type="dxa"/>
        <w:jc w:val="center"/>
        <w:tblInd w:w="534" w:type="dxa"/>
        <w:tblLook w:val="04A0" w:firstRow="1" w:lastRow="0" w:firstColumn="1" w:lastColumn="0" w:noHBand="0" w:noVBand="1"/>
      </w:tblPr>
      <w:tblGrid>
        <w:gridCol w:w="570"/>
        <w:gridCol w:w="3969"/>
        <w:gridCol w:w="2268"/>
      </w:tblGrid>
      <w:tr w:rsidR="00BB640F" w:rsidRPr="00286156" w:rsidTr="00BB640F">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40F" w:rsidRPr="00286156" w:rsidRDefault="00BB640F" w:rsidP="00BB640F">
            <w:pPr>
              <w:spacing w:after="0" w:line="240" w:lineRule="auto"/>
              <w:jc w:val="center"/>
              <w:rPr>
                <w:rFonts w:ascii="Times New Roman" w:eastAsia="Times New Roman" w:hAnsi="Times New Roman" w:cs="Times New Roman"/>
                <w:b/>
                <w:color w:val="000000"/>
                <w:sz w:val="24"/>
                <w:szCs w:val="24"/>
              </w:rPr>
            </w:pPr>
            <w:r w:rsidRPr="00286156">
              <w:rPr>
                <w:rFonts w:ascii="Times New Roman" w:eastAsia="Times New Roman" w:hAnsi="Times New Roman" w:cs="Times New Roman"/>
                <w:b/>
                <w:color w:val="000000"/>
                <w:sz w:val="24"/>
                <w:szCs w:val="24"/>
              </w:rPr>
              <w:t>No</w:t>
            </w:r>
            <w:r>
              <w:rPr>
                <w:rFonts w:ascii="Times New Roman" w:eastAsia="Times New Roman" w:hAnsi="Times New Roman" w:cs="Times New Roman"/>
                <w:b/>
                <w:color w:val="000000"/>
                <w:sz w:val="24"/>
                <w:szCs w:val="24"/>
              </w:rPr>
              <w:t>.</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BB640F" w:rsidRPr="00286156" w:rsidRDefault="00BB640F" w:rsidP="00BB640F">
            <w:pPr>
              <w:spacing w:after="0" w:line="240" w:lineRule="auto"/>
              <w:jc w:val="center"/>
              <w:rPr>
                <w:rFonts w:ascii="Times New Roman" w:eastAsia="Times New Roman" w:hAnsi="Times New Roman" w:cs="Times New Roman"/>
                <w:b/>
                <w:color w:val="000000"/>
                <w:sz w:val="24"/>
                <w:szCs w:val="24"/>
              </w:rPr>
            </w:pPr>
            <w:r w:rsidRPr="00286156">
              <w:rPr>
                <w:rFonts w:ascii="Times New Roman" w:eastAsia="Times New Roman" w:hAnsi="Times New Roman" w:cs="Times New Roman"/>
                <w:b/>
                <w:color w:val="000000"/>
                <w:sz w:val="24"/>
                <w:szCs w:val="24"/>
              </w:rPr>
              <w:t>Jenis Rasio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B640F" w:rsidRPr="00286156" w:rsidRDefault="00BB640F" w:rsidP="00BB640F">
            <w:pPr>
              <w:spacing w:after="0" w:line="240" w:lineRule="auto"/>
              <w:jc w:val="center"/>
              <w:rPr>
                <w:rFonts w:ascii="Times New Roman" w:eastAsia="Times New Roman" w:hAnsi="Times New Roman" w:cs="Times New Roman"/>
                <w:b/>
                <w:color w:val="000000"/>
                <w:sz w:val="24"/>
                <w:szCs w:val="24"/>
              </w:rPr>
            </w:pPr>
            <w:r w:rsidRPr="00286156">
              <w:rPr>
                <w:rFonts w:ascii="Times New Roman" w:eastAsia="Times New Roman" w:hAnsi="Times New Roman" w:cs="Times New Roman"/>
                <w:b/>
                <w:color w:val="000000"/>
                <w:sz w:val="24"/>
                <w:szCs w:val="24"/>
              </w:rPr>
              <w:t>Standar Industri</w:t>
            </w:r>
          </w:p>
        </w:tc>
      </w:tr>
      <w:tr w:rsidR="00BB640F" w:rsidRPr="00286156" w:rsidTr="00BB640F">
        <w:trPr>
          <w:trHeight w:val="39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B640F" w:rsidRPr="00286156" w:rsidRDefault="00BB640F" w:rsidP="00BB640F">
            <w:pPr>
              <w:spacing w:after="0" w:line="240" w:lineRule="auto"/>
              <w:jc w:val="center"/>
              <w:rPr>
                <w:rFonts w:ascii="Times New Roman" w:eastAsia="Times New Roman" w:hAnsi="Times New Roman" w:cs="Times New Roman"/>
                <w:color w:val="000000"/>
                <w:sz w:val="24"/>
                <w:szCs w:val="24"/>
              </w:rPr>
            </w:pPr>
            <w:r w:rsidRPr="00286156">
              <w:rPr>
                <w:rFonts w:ascii="Times New Roman" w:eastAsia="Times New Roman" w:hAnsi="Times New Roman" w:cs="Times New Roman"/>
                <w:color w:val="000000"/>
                <w:sz w:val="24"/>
                <w:szCs w:val="24"/>
              </w:rPr>
              <w:t>1</w:t>
            </w:r>
          </w:p>
        </w:tc>
        <w:tc>
          <w:tcPr>
            <w:tcW w:w="3969" w:type="dxa"/>
            <w:tcBorders>
              <w:top w:val="nil"/>
              <w:left w:val="nil"/>
              <w:bottom w:val="single" w:sz="4" w:space="0" w:color="auto"/>
              <w:right w:val="single" w:sz="4" w:space="0" w:color="auto"/>
            </w:tcBorders>
            <w:shd w:val="clear" w:color="auto" w:fill="auto"/>
            <w:noWrap/>
            <w:vAlign w:val="center"/>
            <w:hideMark/>
          </w:tcPr>
          <w:p w:rsidR="00BB640F" w:rsidRPr="00286156" w:rsidRDefault="00BB640F" w:rsidP="00BB640F">
            <w:pPr>
              <w:spacing w:after="0" w:line="240" w:lineRule="auto"/>
              <w:rPr>
                <w:rFonts w:ascii="Times New Roman" w:eastAsia="Times New Roman" w:hAnsi="Times New Roman" w:cs="Times New Roman"/>
                <w:i/>
                <w:color w:val="000000"/>
                <w:sz w:val="24"/>
                <w:szCs w:val="24"/>
              </w:rPr>
            </w:pPr>
            <w:r w:rsidRPr="00286156">
              <w:rPr>
                <w:rFonts w:ascii="Times New Roman" w:eastAsia="Times New Roman" w:hAnsi="Times New Roman" w:cs="Times New Roman"/>
                <w:i/>
                <w:color w:val="000000"/>
                <w:sz w:val="24"/>
                <w:szCs w:val="24"/>
              </w:rPr>
              <w:t>Current Ratio</w:t>
            </w:r>
          </w:p>
        </w:tc>
        <w:tc>
          <w:tcPr>
            <w:tcW w:w="2268" w:type="dxa"/>
            <w:tcBorders>
              <w:top w:val="nil"/>
              <w:left w:val="nil"/>
              <w:bottom w:val="single" w:sz="4" w:space="0" w:color="auto"/>
              <w:right w:val="single" w:sz="4" w:space="0" w:color="auto"/>
            </w:tcBorders>
            <w:shd w:val="clear" w:color="auto" w:fill="auto"/>
            <w:noWrap/>
            <w:vAlign w:val="center"/>
            <w:hideMark/>
          </w:tcPr>
          <w:p w:rsidR="00BB640F" w:rsidRPr="00286156" w:rsidRDefault="00BB640F" w:rsidP="00BB640F">
            <w:pPr>
              <w:spacing w:after="0" w:line="240" w:lineRule="auto"/>
              <w:jc w:val="center"/>
              <w:rPr>
                <w:rFonts w:ascii="Times New Roman" w:eastAsia="Times New Roman" w:hAnsi="Times New Roman" w:cs="Times New Roman"/>
                <w:color w:val="000000"/>
                <w:sz w:val="24"/>
                <w:szCs w:val="24"/>
              </w:rPr>
            </w:pPr>
            <w:r w:rsidRPr="00286156">
              <w:rPr>
                <w:rFonts w:ascii="Times New Roman" w:eastAsia="Times New Roman" w:hAnsi="Times New Roman" w:cs="Times New Roman"/>
                <w:color w:val="000000"/>
                <w:sz w:val="24"/>
                <w:szCs w:val="24"/>
              </w:rPr>
              <w:t>2 kali</w:t>
            </w:r>
          </w:p>
        </w:tc>
      </w:tr>
      <w:tr w:rsidR="00BB640F" w:rsidRPr="00286156" w:rsidTr="00BB640F">
        <w:trPr>
          <w:trHeight w:val="39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B640F" w:rsidRPr="00286156" w:rsidRDefault="00BB640F" w:rsidP="00BB640F">
            <w:pPr>
              <w:spacing w:after="0" w:line="240" w:lineRule="auto"/>
              <w:jc w:val="center"/>
              <w:rPr>
                <w:rFonts w:ascii="Times New Roman" w:eastAsia="Times New Roman" w:hAnsi="Times New Roman" w:cs="Times New Roman"/>
                <w:color w:val="000000"/>
                <w:sz w:val="24"/>
                <w:szCs w:val="24"/>
              </w:rPr>
            </w:pPr>
            <w:r w:rsidRPr="00286156">
              <w:rPr>
                <w:rFonts w:ascii="Times New Roman" w:eastAsia="Times New Roman" w:hAnsi="Times New Roman" w:cs="Times New Roman"/>
                <w:color w:val="000000"/>
                <w:sz w:val="24"/>
                <w:szCs w:val="24"/>
              </w:rPr>
              <w:t>2</w:t>
            </w:r>
          </w:p>
        </w:tc>
        <w:tc>
          <w:tcPr>
            <w:tcW w:w="3969" w:type="dxa"/>
            <w:tcBorders>
              <w:top w:val="nil"/>
              <w:left w:val="nil"/>
              <w:bottom w:val="single" w:sz="4" w:space="0" w:color="auto"/>
              <w:right w:val="single" w:sz="4" w:space="0" w:color="auto"/>
            </w:tcBorders>
            <w:shd w:val="clear" w:color="auto" w:fill="auto"/>
            <w:noWrap/>
            <w:vAlign w:val="center"/>
            <w:hideMark/>
          </w:tcPr>
          <w:p w:rsidR="00BB640F" w:rsidRPr="00286156" w:rsidRDefault="00BB640F" w:rsidP="00BB640F">
            <w:pPr>
              <w:spacing w:after="0" w:line="240" w:lineRule="auto"/>
              <w:rPr>
                <w:rFonts w:ascii="Times New Roman" w:eastAsia="Times New Roman" w:hAnsi="Times New Roman" w:cs="Times New Roman"/>
                <w:i/>
                <w:color w:val="000000"/>
                <w:sz w:val="24"/>
                <w:szCs w:val="24"/>
              </w:rPr>
            </w:pPr>
            <w:r w:rsidRPr="00286156">
              <w:rPr>
                <w:rFonts w:ascii="Times New Roman" w:eastAsia="Times New Roman" w:hAnsi="Times New Roman" w:cs="Times New Roman"/>
                <w:i/>
                <w:color w:val="000000"/>
                <w:sz w:val="24"/>
                <w:szCs w:val="24"/>
              </w:rPr>
              <w:t>Quick Ratio</w:t>
            </w:r>
          </w:p>
        </w:tc>
        <w:tc>
          <w:tcPr>
            <w:tcW w:w="2268" w:type="dxa"/>
            <w:tcBorders>
              <w:top w:val="nil"/>
              <w:left w:val="nil"/>
              <w:bottom w:val="single" w:sz="4" w:space="0" w:color="auto"/>
              <w:right w:val="single" w:sz="4" w:space="0" w:color="auto"/>
            </w:tcBorders>
            <w:shd w:val="clear" w:color="auto" w:fill="auto"/>
            <w:noWrap/>
            <w:vAlign w:val="center"/>
            <w:hideMark/>
          </w:tcPr>
          <w:p w:rsidR="00BB640F" w:rsidRPr="00286156" w:rsidRDefault="00BB640F" w:rsidP="00BB640F">
            <w:pPr>
              <w:spacing w:after="0" w:line="240" w:lineRule="auto"/>
              <w:jc w:val="center"/>
              <w:rPr>
                <w:rFonts w:ascii="Times New Roman" w:eastAsia="Times New Roman" w:hAnsi="Times New Roman" w:cs="Times New Roman"/>
                <w:color w:val="000000"/>
                <w:sz w:val="24"/>
                <w:szCs w:val="24"/>
              </w:rPr>
            </w:pPr>
            <w:r w:rsidRPr="00286156">
              <w:rPr>
                <w:rFonts w:ascii="Times New Roman" w:eastAsia="Times New Roman" w:hAnsi="Times New Roman" w:cs="Times New Roman"/>
                <w:color w:val="000000"/>
                <w:sz w:val="24"/>
                <w:szCs w:val="24"/>
              </w:rPr>
              <w:t>1,5 kali</w:t>
            </w:r>
          </w:p>
        </w:tc>
      </w:tr>
      <w:tr w:rsidR="00BB640F" w:rsidRPr="00286156" w:rsidTr="00BB640F">
        <w:trPr>
          <w:trHeight w:val="39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B640F" w:rsidRPr="00286156" w:rsidRDefault="00BB640F" w:rsidP="00BB640F">
            <w:pPr>
              <w:spacing w:after="0" w:line="240" w:lineRule="auto"/>
              <w:jc w:val="center"/>
              <w:rPr>
                <w:rFonts w:ascii="Times New Roman" w:eastAsia="Times New Roman" w:hAnsi="Times New Roman" w:cs="Times New Roman"/>
                <w:color w:val="000000"/>
                <w:sz w:val="24"/>
                <w:szCs w:val="24"/>
              </w:rPr>
            </w:pPr>
            <w:r w:rsidRPr="00286156">
              <w:rPr>
                <w:rFonts w:ascii="Times New Roman" w:eastAsia="Times New Roman" w:hAnsi="Times New Roman" w:cs="Times New Roman"/>
                <w:color w:val="000000"/>
                <w:sz w:val="24"/>
                <w:szCs w:val="24"/>
              </w:rPr>
              <w:t>3</w:t>
            </w:r>
          </w:p>
        </w:tc>
        <w:tc>
          <w:tcPr>
            <w:tcW w:w="3969" w:type="dxa"/>
            <w:tcBorders>
              <w:top w:val="nil"/>
              <w:left w:val="nil"/>
              <w:bottom w:val="single" w:sz="4" w:space="0" w:color="auto"/>
              <w:right w:val="single" w:sz="4" w:space="0" w:color="auto"/>
            </w:tcBorders>
            <w:shd w:val="clear" w:color="auto" w:fill="auto"/>
            <w:noWrap/>
            <w:vAlign w:val="center"/>
            <w:hideMark/>
          </w:tcPr>
          <w:p w:rsidR="00BB640F" w:rsidRPr="00286156" w:rsidRDefault="00BB640F" w:rsidP="00BB640F">
            <w:pPr>
              <w:spacing w:after="0" w:line="240" w:lineRule="auto"/>
              <w:rPr>
                <w:rFonts w:ascii="Times New Roman" w:eastAsia="Times New Roman" w:hAnsi="Times New Roman" w:cs="Times New Roman"/>
                <w:i/>
                <w:color w:val="000000"/>
                <w:sz w:val="24"/>
                <w:szCs w:val="24"/>
              </w:rPr>
            </w:pPr>
            <w:r w:rsidRPr="00286156">
              <w:rPr>
                <w:rFonts w:ascii="Times New Roman" w:eastAsia="Times New Roman" w:hAnsi="Times New Roman" w:cs="Times New Roman"/>
                <w:i/>
                <w:color w:val="000000"/>
                <w:sz w:val="24"/>
                <w:szCs w:val="24"/>
              </w:rPr>
              <w:t>Cash Ratio</w:t>
            </w:r>
          </w:p>
        </w:tc>
        <w:tc>
          <w:tcPr>
            <w:tcW w:w="2268" w:type="dxa"/>
            <w:tcBorders>
              <w:top w:val="nil"/>
              <w:left w:val="nil"/>
              <w:bottom w:val="single" w:sz="4" w:space="0" w:color="auto"/>
              <w:right w:val="single" w:sz="4" w:space="0" w:color="auto"/>
            </w:tcBorders>
            <w:shd w:val="clear" w:color="auto" w:fill="auto"/>
            <w:noWrap/>
            <w:vAlign w:val="center"/>
            <w:hideMark/>
          </w:tcPr>
          <w:p w:rsidR="00BB640F" w:rsidRPr="00286156" w:rsidRDefault="00BB640F" w:rsidP="00BB64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r w:rsidR="00BB640F" w:rsidRPr="00286156" w:rsidTr="00BB640F">
        <w:trPr>
          <w:trHeight w:val="39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B640F" w:rsidRPr="00286156" w:rsidRDefault="00BB640F" w:rsidP="00BB640F">
            <w:pPr>
              <w:spacing w:after="0" w:line="240" w:lineRule="auto"/>
              <w:jc w:val="center"/>
              <w:rPr>
                <w:rFonts w:ascii="Times New Roman" w:eastAsia="Times New Roman" w:hAnsi="Times New Roman" w:cs="Times New Roman"/>
                <w:color w:val="000000"/>
                <w:sz w:val="24"/>
                <w:szCs w:val="24"/>
              </w:rPr>
            </w:pPr>
            <w:r w:rsidRPr="00286156">
              <w:rPr>
                <w:rFonts w:ascii="Times New Roman" w:eastAsia="Times New Roman" w:hAnsi="Times New Roman" w:cs="Times New Roman"/>
                <w:color w:val="000000"/>
                <w:sz w:val="24"/>
                <w:szCs w:val="24"/>
              </w:rPr>
              <w:t>4</w:t>
            </w:r>
          </w:p>
        </w:tc>
        <w:tc>
          <w:tcPr>
            <w:tcW w:w="3969" w:type="dxa"/>
            <w:tcBorders>
              <w:top w:val="nil"/>
              <w:left w:val="nil"/>
              <w:bottom w:val="single" w:sz="4" w:space="0" w:color="auto"/>
              <w:right w:val="single" w:sz="4" w:space="0" w:color="auto"/>
            </w:tcBorders>
            <w:shd w:val="clear" w:color="auto" w:fill="auto"/>
            <w:noWrap/>
            <w:vAlign w:val="center"/>
            <w:hideMark/>
          </w:tcPr>
          <w:p w:rsidR="00BB640F" w:rsidRPr="00286156" w:rsidRDefault="00BB640F" w:rsidP="00BB640F">
            <w:pPr>
              <w:spacing w:after="0" w:line="240" w:lineRule="auto"/>
              <w:rPr>
                <w:rFonts w:ascii="Times New Roman" w:eastAsia="Times New Roman" w:hAnsi="Times New Roman" w:cs="Times New Roman"/>
                <w:i/>
                <w:color w:val="000000"/>
                <w:sz w:val="24"/>
                <w:szCs w:val="24"/>
              </w:rPr>
            </w:pPr>
            <w:r w:rsidRPr="00286156">
              <w:rPr>
                <w:rFonts w:ascii="Times New Roman" w:eastAsia="Times New Roman" w:hAnsi="Times New Roman" w:cs="Times New Roman"/>
                <w:i/>
                <w:color w:val="000000"/>
                <w:sz w:val="24"/>
                <w:szCs w:val="24"/>
              </w:rPr>
              <w:t>Cash Turn</w:t>
            </w:r>
            <w:r>
              <w:rPr>
                <w:rFonts w:ascii="Times New Roman" w:eastAsia="Times New Roman" w:hAnsi="Times New Roman" w:cs="Times New Roman"/>
                <w:i/>
                <w:color w:val="000000"/>
                <w:sz w:val="24"/>
                <w:szCs w:val="24"/>
              </w:rPr>
              <w:t xml:space="preserve"> O</w:t>
            </w:r>
            <w:r w:rsidRPr="00286156">
              <w:rPr>
                <w:rFonts w:ascii="Times New Roman" w:eastAsia="Times New Roman" w:hAnsi="Times New Roman" w:cs="Times New Roman"/>
                <w:i/>
                <w:color w:val="000000"/>
                <w:sz w:val="24"/>
                <w:szCs w:val="24"/>
              </w:rPr>
              <w:t>ver</w:t>
            </w:r>
          </w:p>
        </w:tc>
        <w:tc>
          <w:tcPr>
            <w:tcW w:w="2268" w:type="dxa"/>
            <w:tcBorders>
              <w:top w:val="nil"/>
              <w:left w:val="nil"/>
              <w:bottom w:val="single" w:sz="4" w:space="0" w:color="auto"/>
              <w:right w:val="single" w:sz="4" w:space="0" w:color="auto"/>
            </w:tcBorders>
            <w:shd w:val="clear" w:color="auto" w:fill="auto"/>
            <w:noWrap/>
            <w:vAlign w:val="center"/>
            <w:hideMark/>
          </w:tcPr>
          <w:p w:rsidR="00BB640F" w:rsidRPr="00286156" w:rsidRDefault="00BB640F" w:rsidP="00BB640F">
            <w:pPr>
              <w:spacing w:after="0" w:line="240" w:lineRule="auto"/>
              <w:jc w:val="center"/>
              <w:rPr>
                <w:rFonts w:ascii="Times New Roman" w:eastAsia="Times New Roman" w:hAnsi="Times New Roman" w:cs="Times New Roman"/>
                <w:color w:val="000000"/>
                <w:sz w:val="24"/>
                <w:szCs w:val="24"/>
              </w:rPr>
            </w:pPr>
            <w:r w:rsidRPr="00286156">
              <w:rPr>
                <w:rFonts w:ascii="Times New Roman" w:eastAsia="Times New Roman" w:hAnsi="Times New Roman" w:cs="Times New Roman"/>
                <w:color w:val="000000"/>
                <w:sz w:val="24"/>
                <w:szCs w:val="24"/>
              </w:rPr>
              <w:t>10 kali</w:t>
            </w:r>
          </w:p>
        </w:tc>
      </w:tr>
      <w:tr w:rsidR="00BB640F" w:rsidRPr="00286156" w:rsidTr="00BB640F">
        <w:trPr>
          <w:trHeight w:val="39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B640F" w:rsidRPr="00286156" w:rsidRDefault="00BB640F" w:rsidP="00BB640F">
            <w:pPr>
              <w:spacing w:after="0" w:line="240" w:lineRule="auto"/>
              <w:jc w:val="center"/>
              <w:rPr>
                <w:rFonts w:ascii="Times New Roman" w:eastAsia="Times New Roman" w:hAnsi="Times New Roman" w:cs="Times New Roman"/>
                <w:color w:val="000000"/>
                <w:sz w:val="24"/>
                <w:szCs w:val="24"/>
              </w:rPr>
            </w:pPr>
            <w:r w:rsidRPr="00286156">
              <w:rPr>
                <w:rFonts w:ascii="Times New Roman" w:eastAsia="Times New Roman" w:hAnsi="Times New Roman" w:cs="Times New Roman"/>
                <w:color w:val="000000"/>
                <w:sz w:val="24"/>
                <w:szCs w:val="24"/>
              </w:rPr>
              <w:t>5</w:t>
            </w:r>
          </w:p>
        </w:tc>
        <w:tc>
          <w:tcPr>
            <w:tcW w:w="3969" w:type="dxa"/>
            <w:tcBorders>
              <w:top w:val="nil"/>
              <w:left w:val="nil"/>
              <w:bottom w:val="single" w:sz="4" w:space="0" w:color="auto"/>
              <w:right w:val="single" w:sz="4" w:space="0" w:color="auto"/>
            </w:tcBorders>
            <w:shd w:val="clear" w:color="auto" w:fill="auto"/>
            <w:noWrap/>
            <w:vAlign w:val="center"/>
            <w:hideMark/>
          </w:tcPr>
          <w:p w:rsidR="00BB640F" w:rsidRPr="00286156" w:rsidRDefault="00BB640F" w:rsidP="00BB640F">
            <w:pPr>
              <w:spacing w:after="0" w:line="240" w:lineRule="auto"/>
              <w:rPr>
                <w:rFonts w:ascii="Times New Roman" w:eastAsia="Times New Roman" w:hAnsi="Times New Roman" w:cs="Times New Roman"/>
                <w:i/>
                <w:color w:val="000000"/>
                <w:sz w:val="24"/>
                <w:szCs w:val="24"/>
              </w:rPr>
            </w:pPr>
            <w:r w:rsidRPr="00286156">
              <w:rPr>
                <w:rFonts w:ascii="Times New Roman" w:eastAsia="Times New Roman" w:hAnsi="Times New Roman" w:cs="Times New Roman"/>
                <w:i/>
                <w:color w:val="000000"/>
                <w:sz w:val="24"/>
                <w:szCs w:val="24"/>
              </w:rPr>
              <w:t>Inventory to Net Working Capital</w:t>
            </w:r>
          </w:p>
        </w:tc>
        <w:tc>
          <w:tcPr>
            <w:tcW w:w="2268" w:type="dxa"/>
            <w:tcBorders>
              <w:top w:val="nil"/>
              <w:left w:val="nil"/>
              <w:bottom w:val="single" w:sz="4" w:space="0" w:color="auto"/>
              <w:right w:val="single" w:sz="4" w:space="0" w:color="auto"/>
            </w:tcBorders>
            <w:shd w:val="clear" w:color="auto" w:fill="auto"/>
            <w:noWrap/>
            <w:vAlign w:val="center"/>
            <w:hideMark/>
          </w:tcPr>
          <w:p w:rsidR="00BB640F" w:rsidRPr="00286156" w:rsidRDefault="00BB640F" w:rsidP="00BB64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286156">
              <w:rPr>
                <w:rFonts w:ascii="Times New Roman" w:eastAsia="Times New Roman" w:hAnsi="Times New Roman" w:cs="Times New Roman"/>
                <w:color w:val="000000"/>
                <w:sz w:val="24"/>
                <w:szCs w:val="24"/>
              </w:rPr>
              <w:t>%</w:t>
            </w:r>
          </w:p>
        </w:tc>
      </w:tr>
    </w:tbl>
    <w:p w:rsidR="0075647F" w:rsidRPr="00790A89" w:rsidRDefault="00BB640F" w:rsidP="000973AA">
      <w:pPr>
        <w:spacing w:after="0" w:line="360" w:lineRule="auto"/>
        <w:ind w:firstLine="567"/>
        <w:rPr>
          <w:rFonts w:ascii="Times New Roman" w:hAnsi="Times New Roman" w:cs="Times New Roman"/>
        </w:rPr>
      </w:pPr>
      <w:r w:rsidRPr="00790A89">
        <w:rPr>
          <w:rFonts w:ascii="Times New Roman" w:hAnsi="Times New Roman" w:cs="Times New Roman"/>
        </w:rPr>
        <w:t>Sumber :</w:t>
      </w:r>
      <w:r w:rsidR="00EF3867">
        <w:rPr>
          <w:rFonts w:ascii="Times New Roman" w:hAnsi="Times New Roman" w:cs="Times New Roman"/>
        </w:rPr>
        <w:t xml:space="preserve"> Kasmir (2017</w:t>
      </w:r>
      <w:r w:rsidRPr="00790A89">
        <w:rPr>
          <w:rFonts w:ascii="Times New Roman" w:hAnsi="Times New Roman" w:cs="Times New Roman"/>
        </w:rPr>
        <w:t>)</w:t>
      </w:r>
    </w:p>
    <w:p w:rsidR="00BB640F" w:rsidRPr="0075647F" w:rsidRDefault="00BB640F" w:rsidP="00BB640F">
      <w:pPr>
        <w:spacing w:after="0" w:line="360" w:lineRule="auto"/>
        <w:ind w:left="851" w:hanging="11"/>
        <w:rPr>
          <w:rFonts w:ascii="Times New Roman" w:hAnsi="Times New Roman" w:cs="Times New Roman"/>
          <w:sz w:val="24"/>
          <w:szCs w:val="24"/>
        </w:rPr>
      </w:pPr>
    </w:p>
    <w:p w:rsidR="00563C7B" w:rsidRPr="000D44D9" w:rsidRDefault="00FD0143" w:rsidP="000D44D9">
      <w:pPr>
        <w:pStyle w:val="ListParagraph"/>
        <w:numPr>
          <w:ilvl w:val="1"/>
          <w:numId w:val="2"/>
        </w:numPr>
        <w:spacing w:line="360" w:lineRule="auto"/>
        <w:ind w:left="709" w:hanging="709"/>
        <w:rPr>
          <w:rFonts w:ascii="Times New Roman" w:hAnsi="Times New Roman" w:cs="Times New Roman"/>
          <w:b/>
          <w:sz w:val="24"/>
          <w:szCs w:val="24"/>
        </w:rPr>
      </w:pPr>
      <w:r>
        <w:rPr>
          <w:rFonts w:ascii="Times New Roman" w:hAnsi="Times New Roman" w:cs="Times New Roman"/>
          <w:b/>
          <w:sz w:val="24"/>
          <w:szCs w:val="24"/>
        </w:rPr>
        <w:t>Rasio Aktivitas</w:t>
      </w:r>
    </w:p>
    <w:p w:rsidR="005B70DA" w:rsidRDefault="005B70DA" w:rsidP="000D44D9">
      <w:pPr>
        <w:pStyle w:val="ListParagraph"/>
        <w:numPr>
          <w:ilvl w:val="2"/>
          <w:numId w:val="2"/>
        </w:numPr>
        <w:spacing w:after="0" w:line="360" w:lineRule="auto"/>
        <w:rPr>
          <w:rFonts w:ascii="Times New Roman" w:hAnsi="Times New Roman" w:cs="Times New Roman"/>
          <w:b/>
          <w:sz w:val="24"/>
          <w:szCs w:val="24"/>
        </w:rPr>
      </w:pPr>
      <w:r w:rsidRPr="005B70DA">
        <w:rPr>
          <w:rFonts w:ascii="Times New Roman" w:hAnsi="Times New Roman" w:cs="Times New Roman"/>
          <w:b/>
          <w:sz w:val="24"/>
          <w:szCs w:val="24"/>
        </w:rPr>
        <w:t>Pengertian Rasio Aktivitas</w:t>
      </w:r>
    </w:p>
    <w:p w:rsidR="000D44D9" w:rsidRPr="00563C7B" w:rsidRDefault="000D44D9" w:rsidP="000D44D9">
      <w:pPr>
        <w:pStyle w:val="ListParagraph"/>
        <w:spacing w:after="0" w:line="360" w:lineRule="auto"/>
        <w:ind w:left="360" w:firstLine="360"/>
        <w:jc w:val="both"/>
        <w:rPr>
          <w:rFonts w:ascii="Times New Roman" w:eastAsia="Times New Roman" w:hAnsi="Times New Roman" w:cs="Times New Roman"/>
          <w:sz w:val="24"/>
          <w:szCs w:val="24"/>
          <w:lang w:eastAsia="id-ID"/>
        </w:rPr>
      </w:pPr>
      <w:r w:rsidRPr="00563C7B">
        <w:rPr>
          <w:rFonts w:ascii="Times New Roman" w:eastAsia="Times New Roman" w:hAnsi="Times New Roman" w:cs="Times New Roman"/>
          <w:sz w:val="24"/>
          <w:szCs w:val="24"/>
          <w:lang w:eastAsia="id-ID"/>
        </w:rPr>
        <w:t>Pengertian rasi</w:t>
      </w:r>
      <w:r w:rsidR="00EF3867">
        <w:rPr>
          <w:rFonts w:ascii="Times New Roman" w:eastAsia="Times New Roman" w:hAnsi="Times New Roman" w:cs="Times New Roman"/>
          <w:sz w:val="24"/>
          <w:szCs w:val="24"/>
          <w:lang w:eastAsia="id-ID"/>
        </w:rPr>
        <w:t>o aktivitas menurut Kasmir (2017</w:t>
      </w:r>
      <w:r w:rsidRPr="00563C7B">
        <w:rPr>
          <w:rFonts w:ascii="Times New Roman" w:eastAsia="Times New Roman" w:hAnsi="Times New Roman" w:cs="Times New Roman"/>
          <w:sz w:val="24"/>
          <w:szCs w:val="24"/>
          <w:lang w:eastAsia="id-ID"/>
        </w:rPr>
        <w:t>:172)</w:t>
      </w:r>
      <w:r w:rsidR="00F27EFD">
        <w:rPr>
          <w:rFonts w:ascii="Times New Roman" w:eastAsia="Times New Roman" w:hAnsi="Times New Roman" w:cs="Times New Roman"/>
          <w:sz w:val="24"/>
          <w:szCs w:val="24"/>
          <w:lang w:eastAsia="id-ID"/>
        </w:rPr>
        <w:t>,</w:t>
      </w:r>
      <w:r w:rsidRPr="00563C7B">
        <w:rPr>
          <w:rFonts w:ascii="Times New Roman" w:eastAsia="Times New Roman" w:hAnsi="Times New Roman" w:cs="Times New Roman"/>
          <w:sz w:val="24"/>
          <w:szCs w:val="24"/>
          <w:lang w:eastAsia="id-ID"/>
        </w:rPr>
        <w:t xml:space="preserve"> adalah:</w:t>
      </w:r>
    </w:p>
    <w:p w:rsidR="000D44D9" w:rsidRDefault="000D44D9" w:rsidP="000D44D9">
      <w:pPr>
        <w:pStyle w:val="ListParagraph"/>
        <w:spacing w:after="0" w:line="240" w:lineRule="auto"/>
        <w:jc w:val="both"/>
        <w:rPr>
          <w:rFonts w:ascii="Times New Roman" w:eastAsia="Times New Roman" w:hAnsi="Times New Roman" w:cs="Times New Roman"/>
          <w:sz w:val="24"/>
          <w:szCs w:val="24"/>
          <w:lang w:eastAsia="id-ID"/>
        </w:rPr>
      </w:pPr>
      <w:r w:rsidRPr="00563C7B">
        <w:rPr>
          <w:rFonts w:ascii="Times New Roman" w:eastAsia="Times New Roman" w:hAnsi="Times New Roman" w:cs="Times New Roman"/>
          <w:sz w:val="24"/>
          <w:szCs w:val="24"/>
          <w:lang w:eastAsia="id-ID"/>
        </w:rPr>
        <w:t>Rasio aktivitas (activity ratio) merupakan rasio yang digunakan untuk mengukur efektivitas perusahaan dalam menggunakan aktiva yang dimilikinya.Atau dapat pula dikatakan rasio ini digunakan untuk mengukur tingkat efisiensi (efektivitas) pemanfaatan sumber daya perusahaan. Efisiensi yang dilakukan misalnya di bidang penjualan, sediaan, penagihan piutang dan efisiensi di bidang lainnya. Rasio aktivitas juga digunakan untuk menilai kemampuan perusahaan dalam melaksanakan aktivitas sehari-hari. Dari hasil pengukuran dengan rasio aktivitas akan terlihat apakah perusahaan lebih efisien dan efektif dalam mengelola aset yang dimilikinya atau mungkin justru sebaliknya.</w:t>
      </w:r>
    </w:p>
    <w:p w:rsidR="000D44D9" w:rsidRPr="005B70DA" w:rsidRDefault="000D44D9" w:rsidP="000D44D9">
      <w:pPr>
        <w:pStyle w:val="ListParagraph"/>
        <w:spacing w:line="360" w:lineRule="auto"/>
        <w:rPr>
          <w:rFonts w:ascii="Times New Roman" w:hAnsi="Times New Roman" w:cs="Times New Roman"/>
          <w:b/>
          <w:sz w:val="24"/>
          <w:szCs w:val="24"/>
        </w:rPr>
      </w:pPr>
    </w:p>
    <w:p w:rsidR="005B70DA" w:rsidRDefault="005B70DA" w:rsidP="005B70DA">
      <w:pPr>
        <w:pStyle w:val="ListParagraph"/>
        <w:numPr>
          <w:ilvl w:val="2"/>
          <w:numId w:val="2"/>
        </w:numPr>
        <w:spacing w:line="360" w:lineRule="auto"/>
        <w:rPr>
          <w:rFonts w:ascii="Times New Roman" w:hAnsi="Times New Roman" w:cs="Times New Roman"/>
          <w:b/>
          <w:sz w:val="24"/>
          <w:szCs w:val="24"/>
        </w:rPr>
      </w:pPr>
      <w:r>
        <w:rPr>
          <w:rFonts w:ascii="Times New Roman" w:hAnsi="Times New Roman" w:cs="Times New Roman"/>
          <w:b/>
          <w:sz w:val="24"/>
          <w:szCs w:val="24"/>
        </w:rPr>
        <w:t>Tujuan dan Manfaat Rasio Aktivitas</w:t>
      </w:r>
    </w:p>
    <w:p w:rsidR="000D44D9" w:rsidRPr="000D44D9" w:rsidRDefault="00EF3867" w:rsidP="000D44D9">
      <w:pPr>
        <w:pStyle w:val="ListParagraph"/>
        <w:spacing w:after="0" w:line="36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Kasmir (2017</w:t>
      </w:r>
      <w:r w:rsidR="000D44D9" w:rsidRPr="000D44D9">
        <w:rPr>
          <w:rFonts w:ascii="Times New Roman" w:eastAsia="Times New Roman" w:hAnsi="Times New Roman" w:cs="Times New Roman"/>
          <w:sz w:val="24"/>
          <w:szCs w:val="24"/>
          <w:lang w:eastAsia="id-ID"/>
        </w:rPr>
        <w:t>:173), tujuan yang hendak dicapai perusahaan dari penggunaan rasio aktivitas antara lain:</w:t>
      </w:r>
    </w:p>
    <w:p w:rsidR="000D44D9" w:rsidRPr="000D44D9" w:rsidRDefault="000D44D9" w:rsidP="00F27EFD">
      <w:pPr>
        <w:pStyle w:val="ListParagraph"/>
        <w:numPr>
          <w:ilvl w:val="0"/>
          <w:numId w:val="23"/>
        </w:numPr>
        <w:spacing w:after="0" w:line="240" w:lineRule="auto"/>
        <w:ind w:left="1134" w:hanging="425"/>
        <w:jc w:val="both"/>
        <w:rPr>
          <w:rFonts w:ascii="Times New Roman" w:eastAsia="Times New Roman" w:hAnsi="Times New Roman" w:cs="Times New Roman"/>
          <w:sz w:val="24"/>
          <w:szCs w:val="24"/>
          <w:lang w:eastAsia="id-ID"/>
        </w:rPr>
      </w:pPr>
      <w:r w:rsidRPr="000D44D9">
        <w:rPr>
          <w:rFonts w:ascii="Times New Roman" w:eastAsia="Times New Roman" w:hAnsi="Times New Roman" w:cs="Times New Roman"/>
          <w:sz w:val="24"/>
          <w:szCs w:val="24"/>
          <w:lang w:eastAsia="id-ID"/>
        </w:rPr>
        <w:t>Untuk mengukur berapa lama penagihan piutang selama satu periode atau berapa kali dana yang ditanam dalam piutang ini berputar dalam satu periode.</w:t>
      </w:r>
    </w:p>
    <w:p w:rsidR="000D44D9" w:rsidRDefault="000D44D9" w:rsidP="00F27EFD">
      <w:pPr>
        <w:pStyle w:val="ListParagraph"/>
        <w:numPr>
          <w:ilvl w:val="0"/>
          <w:numId w:val="23"/>
        </w:numPr>
        <w:spacing w:after="0" w:line="240" w:lineRule="auto"/>
        <w:ind w:left="1134" w:hanging="425"/>
        <w:jc w:val="both"/>
        <w:rPr>
          <w:rFonts w:ascii="Times New Roman" w:eastAsia="Times New Roman" w:hAnsi="Times New Roman" w:cs="Times New Roman"/>
          <w:sz w:val="24"/>
          <w:szCs w:val="24"/>
          <w:lang w:eastAsia="id-ID"/>
        </w:rPr>
      </w:pPr>
      <w:r w:rsidRPr="000D44D9">
        <w:rPr>
          <w:rFonts w:ascii="Times New Roman" w:eastAsia="Times New Roman" w:hAnsi="Times New Roman" w:cs="Times New Roman"/>
          <w:sz w:val="24"/>
          <w:szCs w:val="24"/>
          <w:lang w:eastAsia="id-ID"/>
        </w:rPr>
        <w:t>Untuk menghitung hari rata-rata penagihan piutang (</w:t>
      </w:r>
      <w:r w:rsidRPr="00651771">
        <w:rPr>
          <w:rFonts w:ascii="Times New Roman" w:eastAsia="Times New Roman" w:hAnsi="Times New Roman" w:cs="Times New Roman"/>
          <w:i/>
          <w:sz w:val="24"/>
          <w:szCs w:val="24"/>
          <w:lang w:eastAsia="id-ID"/>
        </w:rPr>
        <w:t>days of receivable</w:t>
      </w:r>
      <w:r w:rsidRPr="000D44D9">
        <w:rPr>
          <w:rFonts w:ascii="Times New Roman" w:eastAsia="Times New Roman" w:hAnsi="Times New Roman" w:cs="Times New Roman"/>
          <w:sz w:val="24"/>
          <w:szCs w:val="24"/>
          <w:lang w:eastAsia="id-ID"/>
        </w:rPr>
        <w:t>), dimana hasil perhitungan ini menunjukkan jumlah hari (berapa hari) piutang tersebut rata-rata tidak dapat ditagih.</w:t>
      </w:r>
    </w:p>
    <w:p w:rsidR="000D44D9" w:rsidRDefault="000D44D9" w:rsidP="00F27EFD">
      <w:pPr>
        <w:pStyle w:val="ListParagraph"/>
        <w:numPr>
          <w:ilvl w:val="0"/>
          <w:numId w:val="23"/>
        </w:numPr>
        <w:spacing w:after="0" w:line="240" w:lineRule="auto"/>
        <w:ind w:left="1134" w:hanging="425"/>
        <w:jc w:val="both"/>
        <w:rPr>
          <w:rFonts w:ascii="Times New Roman" w:eastAsia="Times New Roman" w:hAnsi="Times New Roman" w:cs="Times New Roman"/>
          <w:sz w:val="24"/>
          <w:szCs w:val="24"/>
          <w:lang w:eastAsia="id-ID"/>
        </w:rPr>
      </w:pPr>
      <w:r w:rsidRPr="000D44D9">
        <w:rPr>
          <w:rFonts w:ascii="Times New Roman" w:eastAsia="Times New Roman" w:hAnsi="Times New Roman" w:cs="Times New Roman"/>
          <w:sz w:val="24"/>
          <w:szCs w:val="24"/>
          <w:lang w:eastAsia="id-ID"/>
        </w:rPr>
        <w:lastRenderedPageBreak/>
        <w:t>Untuk menghitung berapa hari rata-rata sediaan tersimpan dalam gudang.</w:t>
      </w:r>
    </w:p>
    <w:p w:rsidR="000D44D9" w:rsidRDefault="000D44D9" w:rsidP="00F27EFD">
      <w:pPr>
        <w:pStyle w:val="ListParagraph"/>
        <w:numPr>
          <w:ilvl w:val="0"/>
          <w:numId w:val="23"/>
        </w:numPr>
        <w:spacing w:after="0" w:line="240" w:lineRule="auto"/>
        <w:ind w:left="1134" w:hanging="425"/>
        <w:jc w:val="both"/>
        <w:rPr>
          <w:rFonts w:ascii="Times New Roman" w:eastAsia="Times New Roman" w:hAnsi="Times New Roman" w:cs="Times New Roman"/>
          <w:sz w:val="24"/>
          <w:szCs w:val="24"/>
          <w:lang w:eastAsia="id-ID"/>
        </w:rPr>
      </w:pPr>
      <w:r w:rsidRPr="000D44D9">
        <w:rPr>
          <w:rFonts w:ascii="Times New Roman" w:eastAsia="Times New Roman" w:hAnsi="Times New Roman" w:cs="Times New Roman"/>
          <w:sz w:val="24"/>
          <w:szCs w:val="24"/>
          <w:lang w:eastAsia="id-ID"/>
        </w:rPr>
        <w:t>Untuk mengukur berapa kali dana yang ditanamkan dalam modal kerja berputar dalam satu periode atau berapa penjualan yang dapat dicapai oleh setiap modal kerja yang digunakan (</w:t>
      </w:r>
      <w:r w:rsidRPr="00651771">
        <w:rPr>
          <w:rFonts w:ascii="Times New Roman" w:eastAsia="Times New Roman" w:hAnsi="Times New Roman" w:cs="Times New Roman"/>
          <w:i/>
          <w:sz w:val="24"/>
          <w:szCs w:val="24"/>
          <w:lang w:eastAsia="id-ID"/>
        </w:rPr>
        <w:t>working capital turn over</w:t>
      </w:r>
      <w:r w:rsidRPr="000D44D9">
        <w:rPr>
          <w:rFonts w:ascii="Times New Roman" w:eastAsia="Times New Roman" w:hAnsi="Times New Roman" w:cs="Times New Roman"/>
          <w:sz w:val="24"/>
          <w:szCs w:val="24"/>
          <w:lang w:eastAsia="id-ID"/>
        </w:rPr>
        <w:t>).</w:t>
      </w:r>
    </w:p>
    <w:p w:rsidR="000D44D9" w:rsidRDefault="000D44D9" w:rsidP="00F27EFD">
      <w:pPr>
        <w:pStyle w:val="ListParagraph"/>
        <w:numPr>
          <w:ilvl w:val="0"/>
          <w:numId w:val="23"/>
        </w:numPr>
        <w:spacing w:after="0" w:line="240" w:lineRule="auto"/>
        <w:ind w:left="1134" w:hanging="425"/>
        <w:jc w:val="both"/>
        <w:rPr>
          <w:rFonts w:ascii="Times New Roman" w:eastAsia="Times New Roman" w:hAnsi="Times New Roman" w:cs="Times New Roman"/>
          <w:sz w:val="24"/>
          <w:szCs w:val="24"/>
          <w:lang w:eastAsia="id-ID"/>
        </w:rPr>
      </w:pPr>
      <w:r w:rsidRPr="000D44D9">
        <w:rPr>
          <w:rFonts w:ascii="Times New Roman" w:eastAsia="Times New Roman" w:hAnsi="Times New Roman" w:cs="Times New Roman"/>
          <w:sz w:val="24"/>
          <w:szCs w:val="24"/>
          <w:lang w:eastAsia="id-ID"/>
        </w:rPr>
        <w:t>Untuk mengukur berapa kali dana yang ditanamkan dalam aktiva tetap berputar dalam satu periode.</w:t>
      </w:r>
    </w:p>
    <w:p w:rsidR="000D44D9" w:rsidRDefault="000D44D9" w:rsidP="00F27EFD">
      <w:pPr>
        <w:pStyle w:val="ListParagraph"/>
        <w:numPr>
          <w:ilvl w:val="0"/>
          <w:numId w:val="23"/>
        </w:numPr>
        <w:spacing w:after="0" w:line="240" w:lineRule="auto"/>
        <w:ind w:left="1134" w:hanging="425"/>
        <w:jc w:val="both"/>
        <w:rPr>
          <w:rFonts w:ascii="Times New Roman" w:eastAsia="Times New Roman" w:hAnsi="Times New Roman" w:cs="Times New Roman"/>
          <w:sz w:val="24"/>
          <w:szCs w:val="24"/>
          <w:lang w:eastAsia="id-ID"/>
        </w:rPr>
      </w:pPr>
      <w:r w:rsidRPr="000D44D9">
        <w:rPr>
          <w:rFonts w:ascii="Times New Roman" w:eastAsia="Times New Roman" w:hAnsi="Times New Roman" w:cs="Times New Roman"/>
          <w:sz w:val="24"/>
          <w:szCs w:val="24"/>
          <w:lang w:eastAsia="id-ID"/>
        </w:rPr>
        <w:t xml:space="preserve">Untuk mengukur penggunaan semula aktiva perusahaan dibandingkan dengan penjualan. </w:t>
      </w:r>
    </w:p>
    <w:p w:rsidR="000D44D9" w:rsidRPr="000D44D9" w:rsidRDefault="000D44D9" w:rsidP="000D44D9">
      <w:pPr>
        <w:spacing w:after="0" w:line="240" w:lineRule="auto"/>
        <w:ind w:left="709"/>
        <w:jc w:val="both"/>
        <w:rPr>
          <w:rFonts w:ascii="Times New Roman" w:eastAsia="Times New Roman" w:hAnsi="Times New Roman" w:cs="Times New Roman"/>
          <w:sz w:val="24"/>
          <w:szCs w:val="24"/>
          <w:lang w:eastAsia="id-ID"/>
        </w:rPr>
      </w:pPr>
    </w:p>
    <w:p w:rsidR="000D44D9" w:rsidRPr="000D44D9" w:rsidRDefault="000D44D9" w:rsidP="000D44D9">
      <w:pPr>
        <w:spacing w:after="0" w:line="360" w:lineRule="auto"/>
        <w:ind w:firstLine="709"/>
        <w:jc w:val="both"/>
        <w:rPr>
          <w:rFonts w:ascii="Times New Roman" w:eastAsia="Times New Roman" w:hAnsi="Times New Roman" w:cs="Times New Roman"/>
          <w:sz w:val="24"/>
          <w:szCs w:val="24"/>
          <w:lang w:eastAsia="id-ID"/>
        </w:rPr>
      </w:pPr>
      <w:r w:rsidRPr="000D44D9">
        <w:rPr>
          <w:rFonts w:ascii="Times New Roman" w:eastAsia="Times New Roman" w:hAnsi="Times New Roman" w:cs="Times New Roman"/>
          <w:sz w:val="24"/>
          <w:szCs w:val="24"/>
          <w:lang w:eastAsia="id-ID"/>
        </w:rPr>
        <w:t>Beberapa manfaat yang dapat dipetik dari rasi</w:t>
      </w:r>
      <w:r w:rsidR="00EF3867">
        <w:rPr>
          <w:rFonts w:ascii="Times New Roman" w:eastAsia="Times New Roman" w:hAnsi="Times New Roman" w:cs="Times New Roman"/>
          <w:sz w:val="24"/>
          <w:szCs w:val="24"/>
          <w:lang w:eastAsia="id-ID"/>
        </w:rPr>
        <w:t>o aktivitas menurut Kasmir (2017</w:t>
      </w:r>
      <w:r w:rsidRPr="000D44D9">
        <w:rPr>
          <w:rFonts w:ascii="Times New Roman" w:eastAsia="Times New Roman" w:hAnsi="Times New Roman" w:cs="Times New Roman"/>
          <w:sz w:val="24"/>
          <w:szCs w:val="24"/>
          <w:lang w:eastAsia="id-ID"/>
        </w:rPr>
        <w:t>: 174)</w:t>
      </w:r>
      <w:r w:rsidR="00F27EFD">
        <w:rPr>
          <w:rFonts w:ascii="Times New Roman" w:eastAsia="Times New Roman" w:hAnsi="Times New Roman" w:cs="Times New Roman"/>
          <w:sz w:val="24"/>
          <w:szCs w:val="24"/>
          <w:lang w:eastAsia="id-ID"/>
        </w:rPr>
        <w:t>,</w:t>
      </w:r>
      <w:r w:rsidRPr="000D44D9">
        <w:rPr>
          <w:rFonts w:ascii="Times New Roman" w:eastAsia="Times New Roman" w:hAnsi="Times New Roman" w:cs="Times New Roman"/>
          <w:sz w:val="24"/>
          <w:szCs w:val="24"/>
          <w:lang w:eastAsia="id-ID"/>
        </w:rPr>
        <w:t xml:space="preserve"> yakni sebagai berikut:</w:t>
      </w:r>
    </w:p>
    <w:p w:rsidR="000D44D9" w:rsidRPr="000D44D9" w:rsidRDefault="000D44D9" w:rsidP="00F27EFD">
      <w:pPr>
        <w:pStyle w:val="ListParagraph"/>
        <w:numPr>
          <w:ilvl w:val="1"/>
          <w:numId w:val="23"/>
        </w:numPr>
        <w:spacing w:after="0" w:line="240" w:lineRule="auto"/>
        <w:ind w:left="1134" w:hanging="425"/>
        <w:jc w:val="both"/>
        <w:rPr>
          <w:rFonts w:ascii="Times New Roman" w:eastAsia="Times New Roman" w:hAnsi="Times New Roman" w:cs="Times New Roman"/>
          <w:sz w:val="24"/>
          <w:szCs w:val="24"/>
          <w:lang w:eastAsia="id-ID"/>
        </w:rPr>
      </w:pPr>
      <w:r w:rsidRPr="000D44D9">
        <w:rPr>
          <w:rFonts w:ascii="Times New Roman" w:eastAsia="Times New Roman" w:hAnsi="Times New Roman" w:cs="Times New Roman"/>
          <w:sz w:val="24"/>
          <w:szCs w:val="24"/>
          <w:lang w:eastAsia="id-ID"/>
        </w:rPr>
        <w:t>Dalam bidang piutang</w:t>
      </w:r>
    </w:p>
    <w:p w:rsidR="00651771" w:rsidRDefault="000D44D9" w:rsidP="00F27EFD">
      <w:pPr>
        <w:pStyle w:val="ListParagraph"/>
        <w:numPr>
          <w:ilvl w:val="2"/>
          <w:numId w:val="23"/>
        </w:numPr>
        <w:spacing w:after="0" w:line="240" w:lineRule="auto"/>
        <w:ind w:left="1560" w:hanging="425"/>
        <w:jc w:val="both"/>
        <w:rPr>
          <w:rFonts w:ascii="Times New Roman" w:eastAsia="Times New Roman" w:hAnsi="Times New Roman" w:cs="Times New Roman"/>
          <w:sz w:val="24"/>
          <w:szCs w:val="24"/>
          <w:lang w:eastAsia="id-ID"/>
        </w:rPr>
      </w:pPr>
      <w:r w:rsidRPr="000D44D9">
        <w:rPr>
          <w:rFonts w:ascii="Times New Roman" w:eastAsia="Times New Roman" w:hAnsi="Times New Roman" w:cs="Times New Roman"/>
          <w:sz w:val="24"/>
          <w:szCs w:val="24"/>
          <w:lang w:eastAsia="id-ID"/>
        </w:rPr>
        <w:t>Perusahaan atau manajemen dapat mengetahui berapa lama piutang mampu ditagih selama satu periode. Kemudian, manajemen juga dapat mengetahui berapa kali dana yang ditanam dalam piutang ini berputar dalam satu periode. Dengan demikian, dapat diketahui efektif atau tidaknya kegiatan perusahaan dalam bidang penagihan.</w:t>
      </w:r>
    </w:p>
    <w:p w:rsidR="000D44D9" w:rsidRPr="00651771" w:rsidRDefault="000D44D9" w:rsidP="00F27EFD">
      <w:pPr>
        <w:pStyle w:val="ListParagraph"/>
        <w:numPr>
          <w:ilvl w:val="2"/>
          <w:numId w:val="23"/>
        </w:numPr>
        <w:spacing w:after="0" w:line="240" w:lineRule="auto"/>
        <w:ind w:left="1560" w:hanging="425"/>
        <w:jc w:val="both"/>
        <w:rPr>
          <w:rFonts w:ascii="Times New Roman" w:eastAsia="Times New Roman" w:hAnsi="Times New Roman" w:cs="Times New Roman"/>
          <w:sz w:val="24"/>
          <w:szCs w:val="24"/>
          <w:lang w:eastAsia="id-ID"/>
        </w:rPr>
      </w:pPr>
      <w:r w:rsidRPr="00651771">
        <w:rPr>
          <w:rFonts w:ascii="Times New Roman" w:eastAsia="Times New Roman" w:hAnsi="Times New Roman" w:cs="Times New Roman"/>
          <w:sz w:val="24"/>
          <w:szCs w:val="24"/>
          <w:lang w:eastAsia="id-ID"/>
        </w:rPr>
        <w:t>Manajemen dapat mengetahui jumlah hari dalam rata-rata penagihan piutang (</w:t>
      </w:r>
      <w:r w:rsidRPr="00651771">
        <w:rPr>
          <w:rFonts w:ascii="Times New Roman" w:eastAsia="Times New Roman" w:hAnsi="Times New Roman" w:cs="Times New Roman"/>
          <w:i/>
          <w:sz w:val="24"/>
          <w:szCs w:val="24"/>
          <w:lang w:eastAsia="id-ID"/>
        </w:rPr>
        <w:t>days of receivable</w:t>
      </w:r>
      <w:r w:rsidRPr="00651771">
        <w:rPr>
          <w:rFonts w:ascii="Times New Roman" w:eastAsia="Times New Roman" w:hAnsi="Times New Roman" w:cs="Times New Roman"/>
          <w:sz w:val="24"/>
          <w:szCs w:val="24"/>
          <w:lang w:eastAsia="id-ID"/>
        </w:rPr>
        <w:t>) sehingga manajemen dapat pula mengetahui jumlah (berapa hari) piutang tersebut rata-rata tidak dapat ditagih.</w:t>
      </w:r>
    </w:p>
    <w:p w:rsidR="000D44D9" w:rsidRPr="00651771" w:rsidRDefault="000D44D9" w:rsidP="00F27EFD">
      <w:pPr>
        <w:pStyle w:val="ListParagraph"/>
        <w:numPr>
          <w:ilvl w:val="1"/>
          <w:numId w:val="23"/>
        </w:numPr>
        <w:spacing w:after="0" w:line="240" w:lineRule="auto"/>
        <w:ind w:left="1134" w:hanging="425"/>
        <w:jc w:val="both"/>
        <w:rPr>
          <w:rFonts w:ascii="Times New Roman" w:eastAsia="Times New Roman" w:hAnsi="Times New Roman" w:cs="Times New Roman"/>
          <w:sz w:val="24"/>
          <w:szCs w:val="24"/>
          <w:lang w:eastAsia="id-ID"/>
        </w:rPr>
      </w:pPr>
      <w:r w:rsidRPr="00651771">
        <w:rPr>
          <w:rFonts w:ascii="Times New Roman" w:eastAsia="Times New Roman" w:hAnsi="Times New Roman" w:cs="Times New Roman"/>
          <w:sz w:val="24"/>
          <w:szCs w:val="24"/>
          <w:lang w:eastAsia="id-ID"/>
        </w:rPr>
        <w:t>Dalam bidang sediaan</w:t>
      </w:r>
    </w:p>
    <w:p w:rsidR="00651771" w:rsidRDefault="000D44D9" w:rsidP="00F27EFD">
      <w:pPr>
        <w:pStyle w:val="ListParagraph"/>
        <w:spacing w:after="0" w:line="240" w:lineRule="auto"/>
        <w:ind w:left="1134"/>
        <w:jc w:val="both"/>
        <w:rPr>
          <w:rFonts w:ascii="Times New Roman" w:eastAsia="Times New Roman" w:hAnsi="Times New Roman" w:cs="Times New Roman"/>
          <w:sz w:val="24"/>
          <w:szCs w:val="24"/>
          <w:lang w:eastAsia="id-ID"/>
        </w:rPr>
      </w:pPr>
      <w:r w:rsidRPr="000D44D9">
        <w:rPr>
          <w:rFonts w:ascii="Times New Roman" w:eastAsia="Times New Roman" w:hAnsi="Times New Roman" w:cs="Times New Roman"/>
          <w:sz w:val="24"/>
          <w:szCs w:val="24"/>
          <w:lang w:eastAsia="id-ID"/>
        </w:rPr>
        <w:t>Manajemen dapat mengetahui hari rata-rata sediaan tersimpan dalam gudang. Hasil ini dibandingkan dengan target yang telah ditentukan atau rata-rata industri. Kemudian perusahaan dapat pula membandingkan hasil ini dengan pengukuran rasio beberapa periode yang lalu.</w:t>
      </w:r>
    </w:p>
    <w:p w:rsidR="000D44D9" w:rsidRPr="00651771" w:rsidRDefault="000D44D9" w:rsidP="00F27EFD">
      <w:pPr>
        <w:pStyle w:val="ListParagraph"/>
        <w:numPr>
          <w:ilvl w:val="1"/>
          <w:numId w:val="23"/>
        </w:numPr>
        <w:spacing w:after="0" w:line="240" w:lineRule="auto"/>
        <w:ind w:left="1134" w:hanging="425"/>
        <w:jc w:val="both"/>
        <w:rPr>
          <w:rFonts w:ascii="Times New Roman" w:eastAsia="Times New Roman" w:hAnsi="Times New Roman" w:cs="Times New Roman"/>
          <w:sz w:val="24"/>
          <w:szCs w:val="24"/>
          <w:lang w:eastAsia="id-ID"/>
        </w:rPr>
      </w:pPr>
      <w:r w:rsidRPr="00651771">
        <w:rPr>
          <w:rFonts w:ascii="Times New Roman" w:eastAsia="Times New Roman" w:hAnsi="Times New Roman" w:cs="Times New Roman"/>
          <w:sz w:val="24"/>
          <w:szCs w:val="24"/>
          <w:lang w:eastAsia="id-ID"/>
        </w:rPr>
        <w:t xml:space="preserve">Dalam bidang modal kerja dan penjualan </w:t>
      </w:r>
    </w:p>
    <w:p w:rsidR="00651771" w:rsidRDefault="000D44D9" w:rsidP="00F27EFD">
      <w:pPr>
        <w:pStyle w:val="ListParagraph"/>
        <w:spacing w:after="0" w:line="240" w:lineRule="auto"/>
        <w:ind w:left="1134"/>
        <w:jc w:val="both"/>
        <w:rPr>
          <w:rFonts w:ascii="Times New Roman" w:eastAsia="Times New Roman" w:hAnsi="Times New Roman" w:cs="Times New Roman"/>
          <w:sz w:val="24"/>
          <w:szCs w:val="24"/>
          <w:lang w:eastAsia="id-ID"/>
        </w:rPr>
      </w:pPr>
      <w:r w:rsidRPr="000D44D9">
        <w:rPr>
          <w:rFonts w:ascii="Times New Roman" w:eastAsia="Times New Roman" w:hAnsi="Times New Roman" w:cs="Times New Roman"/>
          <w:sz w:val="24"/>
          <w:szCs w:val="24"/>
          <w:lang w:eastAsia="id-ID"/>
        </w:rPr>
        <w:t>Manajemen dapat mengetahui berapa kali dana yang ditanamkan dalam modal kerja berputar dalam satu periode atau dengan kata lain, berapa penjualan yang dapat dicapai oleh setiap modal kerja yang digunakan.</w:t>
      </w:r>
    </w:p>
    <w:p w:rsidR="000D44D9" w:rsidRPr="00651771" w:rsidRDefault="000D44D9" w:rsidP="00F27EFD">
      <w:pPr>
        <w:pStyle w:val="ListParagraph"/>
        <w:numPr>
          <w:ilvl w:val="1"/>
          <w:numId w:val="23"/>
        </w:numPr>
        <w:spacing w:after="0" w:line="240" w:lineRule="auto"/>
        <w:ind w:left="1134" w:hanging="425"/>
        <w:jc w:val="both"/>
        <w:rPr>
          <w:rFonts w:ascii="Times New Roman" w:eastAsia="Times New Roman" w:hAnsi="Times New Roman" w:cs="Times New Roman"/>
          <w:sz w:val="24"/>
          <w:szCs w:val="24"/>
          <w:lang w:eastAsia="id-ID"/>
        </w:rPr>
      </w:pPr>
      <w:r w:rsidRPr="00651771">
        <w:rPr>
          <w:rFonts w:ascii="Times New Roman" w:eastAsia="Times New Roman" w:hAnsi="Times New Roman" w:cs="Times New Roman"/>
          <w:sz w:val="24"/>
          <w:szCs w:val="24"/>
          <w:lang w:eastAsia="id-ID"/>
        </w:rPr>
        <w:t>Dalam bidang aktiva dan penjualan</w:t>
      </w:r>
    </w:p>
    <w:p w:rsidR="00651771" w:rsidRDefault="000D44D9" w:rsidP="00F27EFD">
      <w:pPr>
        <w:pStyle w:val="ListParagraph"/>
        <w:numPr>
          <w:ilvl w:val="0"/>
          <w:numId w:val="26"/>
        </w:numPr>
        <w:spacing w:after="0" w:line="240" w:lineRule="auto"/>
        <w:ind w:left="1560" w:hanging="425"/>
        <w:jc w:val="both"/>
        <w:rPr>
          <w:rFonts w:ascii="Times New Roman" w:eastAsia="Times New Roman" w:hAnsi="Times New Roman" w:cs="Times New Roman"/>
          <w:sz w:val="24"/>
          <w:szCs w:val="24"/>
          <w:lang w:eastAsia="id-ID"/>
        </w:rPr>
      </w:pPr>
      <w:r w:rsidRPr="00651771">
        <w:rPr>
          <w:rFonts w:ascii="Times New Roman" w:eastAsia="Times New Roman" w:hAnsi="Times New Roman" w:cs="Times New Roman"/>
          <w:sz w:val="24"/>
          <w:szCs w:val="24"/>
          <w:lang w:eastAsia="id-ID"/>
        </w:rPr>
        <w:t>Manajemen dapat mengetahui berapa kali dana yang ditanamkan dalam aktiva tetap berputar dalam satu periode.</w:t>
      </w:r>
    </w:p>
    <w:p w:rsidR="00F27EFD" w:rsidRPr="00E868DF" w:rsidRDefault="000D44D9" w:rsidP="00E868DF">
      <w:pPr>
        <w:pStyle w:val="ListParagraph"/>
        <w:numPr>
          <w:ilvl w:val="0"/>
          <w:numId w:val="26"/>
        </w:numPr>
        <w:spacing w:after="0" w:line="240" w:lineRule="auto"/>
        <w:ind w:left="1560" w:hanging="425"/>
        <w:jc w:val="both"/>
        <w:rPr>
          <w:rFonts w:ascii="Times New Roman" w:eastAsia="Times New Roman" w:hAnsi="Times New Roman" w:cs="Times New Roman"/>
          <w:sz w:val="24"/>
          <w:szCs w:val="24"/>
          <w:lang w:eastAsia="id-ID"/>
        </w:rPr>
      </w:pPr>
      <w:r w:rsidRPr="00651771">
        <w:rPr>
          <w:rFonts w:ascii="Times New Roman" w:eastAsia="Times New Roman" w:hAnsi="Times New Roman" w:cs="Times New Roman"/>
          <w:sz w:val="24"/>
          <w:szCs w:val="24"/>
          <w:lang w:eastAsia="id-ID"/>
        </w:rPr>
        <w:t>Manajemen dapat mengetahui penggunaan semua aktiva perusahaan dibandingkan dengan penjualan dalam suatu periode tertentu.</w:t>
      </w:r>
    </w:p>
    <w:p w:rsidR="00F27EFD" w:rsidRDefault="00F27EFD" w:rsidP="000D44D9">
      <w:pPr>
        <w:pStyle w:val="ListParagraph"/>
        <w:spacing w:line="360" w:lineRule="auto"/>
        <w:rPr>
          <w:rFonts w:ascii="Times New Roman" w:hAnsi="Times New Roman" w:cs="Times New Roman"/>
          <w:b/>
          <w:sz w:val="24"/>
          <w:szCs w:val="24"/>
        </w:rPr>
      </w:pPr>
    </w:p>
    <w:p w:rsidR="0080289B" w:rsidRDefault="0080289B" w:rsidP="000D44D9">
      <w:pPr>
        <w:pStyle w:val="ListParagraph"/>
        <w:spacing w:line="360" w:lineRule="auto"/>
        <w:rPr>
          <w:rFonts w:ascii="Times New Roman" w:hAnsi="Times New Roman" w:cs="Times New Roman"/>
          <w:b/>
          <w:sz w:val="24"/>
          <w:szCs w:val="24"/>
        </w:rPr>
      </w:pPr>
    </w:p>
    <w:p w:rsidR="0080289B" w:rsidRDefault="0080289B" w:rsidP="000D44D9">
      <w:pPr>
        <w:pStyle w:val="ListParagraph"/>
        <w:spacing w:line="360" w:lineRule="auto"/>
        <w:rPr>
          <w:rFonts w:ascii="Times New Roman" w:hAnsi="Times New Roman" w:cs="Times New Roman"/>
          <w:b/>
          <w:sz w:val="24"/>
          <w:szCs w:val="24"/>
        </w:rPr>
      </w:pPr>
    </w:p>
    <w:p w:rsidR="005B70DA" w:rsidRDefault="005B70DA" w:rsidP="005B70DA">
      <w:pPr>
        <w:pStyle w:val="ListParagraph"/>
        <w:numPr>
          <w:ilvl w:val="2"/>
          <w:numId w:val="2"/>
        </w:num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Jenis-jenis Rasio Aktivitas</w:t>
      </w:r>
    </w:p>
    <w:p w:rsidR="00651771" w:rsidRDefault="00651771" w:rsidP="00651771">
      <w:pPr>
        <w:pStyle w:val="ListParagraph"/>
        <w:spacing w:line="360" w:lineRule="auto"/>
        <w:ind w:left="0" w:firstLine="720"/>
        <w:rPr>
          <w:rFonts w:ascii="Times New Roman" w:hAnsi="Times New Roman" w:cs="Times New Roman"/>
          <w:sz w:val="24"/>
          <w:szCs w:val="24"/>
        </w:rPr>
      </w:pPr>
      <w:r>
        <w:rPr>
          <w:rFonts w:ascii="Times New Roman" w:hAnsi="Times New Roman" w:cs="Times New Roman"/>
          <w:sz w:val="24"/>
          <w:szCs w:val="24"/>
        </w:rPr>
        <w:t>Jenis-jenis rasio yang digunakan dalam menghitung tingkat aktivitas suatu</w:t>
      </w:r>
      <w:r w:rsidR="00EF3867">
        <w:rPr>
          <w:rFonts w:ascii="Times New Roman" w:hAnsi="Times New Roman" w:cs="Times New Roman"/>
          <w:sz w:val="24"/>
          <w:szCs w:val="24"/>
        </w:rPr>
        <w:t xml:space="preserve"> perusahaan menurut Kasmir (2017</w:t>
      </w:r>
      <w:r>
        <w:rPr>
          <w:rFonts w:ascii="Times New Roman" w:hAnsi="Times New Roman" w:cs="Times New Roman"/>
          <w:sz w:val="24"/>
          <w:szCs w:val="24"/>
        </w:rPr>
        <w:t>:134) adalah sebagai berikut:</w:t>
      </w:r>
    </w:p>
    <w:p w:rsidR="00651771" w:rsidRDefault="00651771" w:rsidP="00FD595E">
      <w:pPr>
        <w:pStyle w:val="ListParagraph"/>
        <w:numPr>
          <w:ilvl w:val="0"/>
          <w:numId w:val="27"/>
        </w:numPr>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Perputaran Piutang (</w:t>
      </w:r>
      <w:r>
        <w:rPr>
          <w:rFonts w:ascii="Times New Roman" w:eastAsia="Times New Roman" w:hAnsi="Times New Roman" w:cs="Times New Roman"/>
          <w:i/>
          <w:sz w:val="24"/>
          <w:szCs w:val="24"/>
        </w:rPr>
        <w:t>Receivable Turn Over</w:t>
      </w:r>
      <w:r>
        <w:rPr>
          <w:rFonts w:ascii="Times New Roman" w:eastAsia="Times New Roman" w:hAnsi="Times New Roman" w:cs="Times New Roman"/>
          <w:sz w:val="24"/>
          <w:szCs w:val="24"/>
        </w:rPr>
        <w:t>)</w:t>
      </w:r>
    </w:p>
    <w:p w:rsidR="00651771" w:rsidRDefault="00651771" w:rsidP="00FD595E">
      <w:pPr>
        <w:pStyle w:val="ListParagraph"/>
        <w:numPr>
          <w:ilvl w:val="0"/>
          <w:numId w:val="27"/>
        </w:numPr>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Perputaran Persediaan (</w:t>
      </w:r>
      <w:r>
        <w:rPr>
          <w:rFonts w:ascii="Times New Roman" w:eastAsia="Times New Roman" w:hAnsi="Times New Roman" w:cs="Times New Roman"/>
          <w:i/>
          <w:sz w:val="24"/>
          <w:szCs w:val="24"/>
        </w:rPr>
        <w:t>Inventory Turn Over</w:t>
      </w:r>
      <w:r>
        <w:rPr>
          <w:rFonts w:ascii="Times New Roman" w:eastAsia="Times New Roman" w:hAnsi="Times New Roman" w:cs="Times New Roman"/>
          <w:sz w:val="24"/>
          <w:szCs w:val="24"/>
        </w:rPr>
        <w:t>)</w:t>
      </w:r>
    </w:p>
    <w:p w:rsidR="00651771" w:rsidRDefault="00651771" w:rsidP="00FD595E">
      <w:pPr>
        <w:pStyle w:val="ListParagraph"/>
        <w:numPr>
          <w:ilvl w:val="0"/>
          <w:numId w:val="27"/>
        </w:numPr>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Perputaran Modal Kerja (</w:t>
      </w:r>
      <w:r>
        <w:rPr>
          <w:rFonts w:ascii="Times New Roman" w:eastAsia="Times New Roman" w:hAnsi="Times New Roman" w:cs="Times New Roman"/>
          <w:i/>
          <w:sz w:val="24"/>
          <w:szCs w:val="24"/>
        </w:rPr>
        <w:t>Working Capital Turn Over</w:t>
      </w:r>
      <w:r w:rsidRPr="00926EE2">
        <w:rPr>
          <w:rFonts w:ascii="Times New Roman" w:eastAsia="Times New Roman" w:hAnsi="Times New Roman" w:cs="Times New Roman"/>
          <w:sz w:val="24"/>
          <w:szCs w:val="24"/>
        </w:rPr>
        <w:t>)</w:t>
      </w:r>
    </w:p>
    <w:p w:rsidR="00651771" w:rsidRDefault="00651771" w:rsidP="00FD595E">
      <w:pPr>
        <w:pStyle w:val="ListParagraph"/>
        <w:numPr>
          <w:ilvl w:val="0"/>
          <w:numId w:val="27"/>
        </w:numPr>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Perputaran Aktiva Tetap (</w:t>
      </w:r>
      <w:r>
        <w:rPr>
          <w:rFonts w:ascii="Times New Roman" w:eastAsia="Times New Roman" w:hAnsi="Times New Roman" w:cs="Times New Roman"/>
          <w:i/>
          <w:sz w:val="24"/>
          <w:szCs w:val="24"/>
        </w:rPr>
        <w:t>Fixed Assets Turn Over</w:t>
      </w:r>
      <w:r>
        <w:rPr>
          <w:rFonts w:ascii="Times New Roman" w:eastAsia="Times New Roman" w:hAnsi="Times New Roman" w:cs="Times New Roman"/>
          <w:sz w:val="24"/>
          <w:szCs w:val="24"/>
        </w:rPr>
        <w:t>)</w:t>
      </w:r>
    </w:p>
    <w:p w:rsidR="00651771" w:rsidRDefault="00651771" w:rsidP="00FD595E">
      <w:pPr>
        <w:pStyle w:val="ListParagraph"/>
        <w:numPr>
          <w:ilvl w:val="0"/>
          <w:numId w:val="27"/>
        </w:numPr>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Perputaran Aktiva (</w:t>
      </w:r>
      <w:r>
        <w:rPr>
          <w:rFonts w:ascii="Times New Roman" w:eastAsia="Times New Roman" w:hAnsi="Times New Roman" w:cs="Times New Roman"/>
          <w:i/>
          <w:sz w:val="24"/>
          <w:szCs w:val="24"/>
        </w:rPr>
        <w:t>Assets Turn Over</w:t>
      </w:r>
      <w:r>
        <w:rPr>
          <w:rFonts w:ascii="Times New Roman" w:eastAsia="Times New Roman" w:hAnsi="Times New Roman" w:cs="Times New Roman"/>
          <w:sz w:val="24"/>
          <w:szCs w:val="24"/>
        </w:rPr>
        <w:t>)</w:t>
      </w:r>
    </w:p>
    <w:p w:rsidR="00651771" w:rsidRDefault="00651771" w:rsidP="00651771">
      <w:pPr>
        <w:spacing w:after="0" w:line="360" w:lineRule="auto"/>
        <w:ind w:left="709"/>
        <w:jc w:val="both"/>
        <w:rPr>
          <w:rFonts w:ascii="Times New Roman" w:eastAsia="Times New Roman" w:hAnsi="Times New Roman" w:cs="Times New Roman"/>
          <w:sz w:val="24"/>
          <w:szCs w:val="24"/>
        </w:rPr>
      </w:pPr>
    </w:p>
    <w:p w:rsidR="00651771" w:rsidRDefault="00651771" w:rsidP="0065177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Penjelasan dari masing-masing jenis rasio aktivitas di atas adalah sebagai berikut:</w:t>
      </w:r>
    </w:p>
    <w:p w:rsidR="00651771" w:rsidRPr="005F5A8A" w:rsidRDefault="00651771" w:rsidP="00FD595E">
      <w:pPr>
        <w:pStyle w:val="ListParagraph"/>
        <w:numPr>
          <w:ilvl w:val="0"/>
          <w:numId w:val="28"/>
        </w:numPr>
        <w:spacing w:after="0" w:line="360" w:lineRule="auto"/>
        <w:ind w:left="1134" w:hanging="425"/>
        <w:jc w:val="both"/>
        <w:rPr>
          <w:rFonts w:ascii="Times New Roman" w:eastAsia="Times New Roman" w:hAnsi="Times New Roman" w:cs="Times New Roman"/>
          <w:sz w:val="24"/>
          <w:szCs w:val="24"/>
        </w:rPr>
      </w:pPr>
      <w:r w:rsidRPr="005F5A8A">
        <w:rPr>
          <w:rFonts w:ascii="Times New Roman" w:eastAsia="Times New Roman" w:hAnsi="Times New Roman" w:cs="Times New Roman"/>
          <w:sz w:val="24"/>
          <w:szCs w:val="24"/>
        </w:rPr>
        <w:t>Perputaran Piutang (</w:t>
      </w:r>
      <w:r w:rsidRPr="00BB782B">
        <w:rPr>
          <w:rFonts w:ascii="Times New Roman" w:eastAsia="Times New Roman" w:hAnsi="Times New Roman" w:cs="Times New Roman"/>
          <w:i/>
          <w:sz w:val="24"/>
          <w:szCs w:val="24"/>
        </w:rPr>
        <w:t>Receivable Turn Over</w:t>
      </w:r>
      <w:r w:rsidRPr="005F5A8A">
        <w:rPr>
          <w:rFonts w:ascii="Times New Roman" w:eastAsia="Times New Roman" w:hAnsi="Times New Roman" w:cs="Times New Roman"/>
          <w:sz w:val="24"/>
          <w:szCs w:val="24"/>
        </w:rPr>
        <w:t>)</w:t>
      </w:r>
    </w:p>
    <w:p w:rsidR="00651771" w:rsidRPr="005F5A8A" w:rsidRDefault="00651771" w:rsidP="00FD595E">
      <w:pPr>
        <w:pStyle w:val="ListParagraph"/>
        <w:spacing w:after="0" w:line="360" w:lineRule="auto"/>
        <w:ind w:left="1134"/>
        <w:jc w:val="both"/>
        <w:rPr>
          <w:rFonts w:ascii="Times New Roman" w:eastAsia="Times New Roman" w:hAnsi="Times New Roman" w:cs="Times New Roman"/>
          <w:sz w:val="24"/>
          <w:szCs w:val="24"/>
        </w:rPr>
      </w:pPr>
      <w:r w:rsidRPr="005F5A8A">
        <w:rPr>
          <w:rFonts w:ascii="Times New Roman" w:eastAsia="Times New Roman" w:hAnsi="Times New Roman" w:cs="Times New Roman"/>
          <w:sz w:val="24"/>
          <w:szCs w:val="24"/>
        </w:rPr>
        <w:t>Rasio perputaran piutang digunakan untuk mengukur berapa lama penagihan piutang yang dilakukan oleh perusahaan dalam satu periode tertentu.</w:t>
      </w:r>
      <w:r w:rsidRPr="00926EE2">
        <w:rPr>
          <w:rFonts w:ascii="Times New Roman" w:eastAsia="Times New Roman" w:hAnsi="Times New Roman" w:cs="Times New Roman"/>
          <w:noProof/>
          <w:sz w:val="24"/>
          <w:szCs w:val="24"/>
        </w:rPr>
        <w:t xml:space="preserve"> </w:t>
      </w:r>
    </w:p>
    <w:p w:rsidR="00651771" w:rsidRPr="00BB782B" w:rsidRDefault="00651771" w:rsidP="00FD595E">
      <w:pPr>
        <w:pStyle w:val="ListParagraph"/>
        <w:spacing w:after="0" w:line="36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g">
            <w:drawing>
              <wp:anchor distT="0" distB="0" distL="114300" distR="114300" simplePos="0" relativeHeight="251665408" behindDoc="0" locked="0" layoutInCell="1" allowOverlap="1" wp14:anchorId="2C5E556F" wp14:editId="3A004B55">
                <wp:simplePos x="0" y="0"/>
                <wp:positionH relativeFrom="column">
                  <wp:posOffset>855345</wp:posOffset>
                </wp:positionH>
                <wp:positionV relativeFrom="paragraph">
                  <wp:posOffset>191135</wp:posOffset>
                </wp:positionV>
                <wp:extent cx="3981450" cy="552450"/>
                <wp:effectExtent l="0" t="0" r="19050" b="19050"/>
                <wp:wrapNone/>
                <wp:docPr id="28" name="Group 28"/>
                <wp:cNvGraphicFramePr/>
                <a:graphic xmlns:a="http://schemas.openxmlformats.org/drawingml/2006/main">
                  <a:graphicData uri="http://schemas.microsoft.com/office/word/2010/wordprocessingGroup">
                    <wpg:wgp>
                      <wpg:cNvGrpSpPr/>
                      <wpg:grpSpPr>
                        <a:xfrm>
                          <a:off x="0" y="0"/>
                          <a:ext cx="3981450" cy="552450"/>
                          <a:chOff x="0" y="0"/>
                          <a:chExt cx="3981450" cy="657225"/>
                        </a:xfrm>
                      </wpg:grpSpPr>
                      <wps:wsp>
                        <wps:cNvPr id="29" name="Straight Connector 29"/>
                        <wps:cNvCnPr/>
                        <wps:spPr>
                          <a:xfrm>
                            <a:off x="0" y="0"/>
                            <a:ext cx="3981450" cy="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a:off x="0" y="657225"/>
                            <a:ext cx="3981450" cy="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a:off x="0" y="0"/>
                            <a:ext cx="0" cy="657225"/>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3981450" y="0"/>
                            <a:ext cx="0" cy="657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28" o:spid="_x0000_s1026" style="position:absolute;margin-left:67.35pt;margin-top:15.05pt;width:313.5pt;height:43.5pt;z-index:251665408;mso-height-relative:margin" coordsize="39814,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">
                <v:line id="Straight Connector 29" o:spid="_x0000_s1027" style="position:absolute;visibility:visible;mso-wrap-style:square" from="0,0" to="398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LuXMIAAADbAAAADwAAAGRycy9kb3ducmV2LnhtbESPQWsCMRSE74L/IbxCb5p1S0W3RpFS&#10;adGTWu+Pzevu4uZlN4ma/ntTKHgcZuYbZrGKphVXcr6xrGAyzkAQl1Y3XCn4Pm5GMxA+IGtsLZOC&#10;X/KwWg4HCyy0vfGerodQiQRhX6CCOoSukNKXNRn0Y9sRJ+/HOoMhSVdJ7fCW4KaVeZZNpcGG00KN&#10;Hb3XVJ4PF5Mok1Nv5Od5jqet27mPl2l8jb1Sz09x/QYiUAyP8H/7SyvI5/D3Jf0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LuXMIAAADbAAAADwAAAAAAAAAAAAAA&#10;AAChAgAAZHJzL2Rvd25yZXYueG1sUEsFBgAAAAAEAAQA+QAAAJADAAAAAA==&#10;" strokecolor="black [3040]"/>
                <v:line id="Straight Connector 30" o:spid="_x0000_s1028" style="position:absolute;visibility:visible;mso-wrap-style:square" from="0,6572" to="398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RHMIAAADbAAAADwAAAGRycy9kb3ducmV2LnhtbESPwW7CMAyG70h7h8iTuEEKaGgrBDRN&#10;TEzjBBt3qzFtReOUJIPs7efDJI7W7/+zv+U6u05dKcTWs4HJuABFXHnbcm3g++t99AwqJmSLnWcy&#10;8EsR1quHwRJL62+8p+sh1UogHEs00KTUl1rHqiGHcex7YslOPjhMMoZa24A3gbtOT4tirh22LBca&#10;7Omtoep8+HFCmRwvTm/PL3j8DLuwmc3zU74YM3zMrwtQiXK6L/+3P6yBmXwv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HRHMIAAADbAAAADwAAAAAAAAAAAAAA&#10;AAChAgAAZHJzL2Rvd25yZXYueG1sUEsFBgAAAAAEAAQA+QAAAJADAAAAAA==&#10;" strokecolor="black [3040]"/>
                <v:line id="Straight Connector 31" o:spid="_x0000_s1029" style="position:absolute;visibility:visible;mso-wrap-style:square" from="0,0" to="0,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10h8MAAADbAAAADwAAAGRycy9kb3ducmV2LnhtbESPzWrDMBCE74W8g9hAbo3shobGiRxC&#10;aWhJT83PfbE2trG1ciQ1Ud8+KhR6HGbmG2a1jqYXV3K+tawgn2YgiCurW64VHA/bxxcQPiBr7C2T&#10;gh/ysC5HDysstL3xF133oRYJwr5ABU0IQyGlrxoy6Kd2IE7e2TqDIUlXS+3wluCml09ZNpcGW04L&#10;DQ702lDV7b9NouSni5Hv3QJPO/fp3mbz+BwvSk3GcbMEESiG//Bf+0MrmOX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9dIfDAAAA2wAAAA8AAAAAAAAAAAAA&#10;AAAAoQIAAGRycy9kb3ducmV2LnhtbFBLBQYAAAAABAAEAPkAAACRAwAAAAA=&#10;" strokecolor="black [3040]"/>
                <v:line id="Straight Connector 32" o:spid="_x0000_s1030" style="position:absolute;visibility:visible;mso-wrap-style:square" from="39814,0" to="398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q8MIAAADbAAAADwAAAGRycy9kb3ducmV2LnhtbESPQWsCMRSE70L/Q3iF3jSrorRbo5Ri&#10;UfTktt4fm9fdxc3LmkSN/94IgsdhZr5hZotoWnEm5xvLCoaDDARxaXXDlYK/35/+OwgfkDW2lknB&#10;lTws5i+9GebaXnhH5yJUIkHY56igDqHLpfRlTQb9wHbEyfu3zmBI0lVSO7wkuGnlKMum0mDDaaHG&#10;jr5rKg/FySTKcH80cnX4wP3Gbd1yPI2TeFTq7TV+fYIIFMMz/GivtYLxC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q8MIAAADbAAAADwAAAAAAAAAAAAAA&#10;AAChAgAAZHJzL2Rvd25yZXYueG1sUEsFBgAAAAAEAAQA+QAAAJADAAAAAA==&#10;" strokecolor="black [3040]"/>
              </v:group>
            </w:pict>
          </mc:Fallback>
        </mc:AlternateContent>
      </w:r>
      <w:r w:rsidRPr="005F5A8A">
        <w:rPr>
          <w:rFonts w:ascii="Times New Roman" w:eastAsia="Times New Roman" w:hAnsi="Times New Roman" w:cs="Times New Roman"/>
          <w:sz w:val="24"/>
          <w:szCs w:val="24"/>
        </w:rPr>
        <w:t>Rumus yang di</w:t>
      </w:r>
      <w:r>
        <w:rPr>
          <w:rFonts w:ascii="Times New Roman" w:eastAsia="Times New Roman" w:hAnsi="Times New Roman" w:cs="Times New Roman"/>
          <w:sz w:val="24"/>
          <w:szCs w:val="24"/>
        </w:rPr>
        <w:t>gunakan adalah sebagai berikut:</w:t>
      </w:r>
    </w:p>
    <w:p w:rsidR="00651771" w:rsidRPr="0080289B" w:rsidRDefault="00651771" w:rsidP="00FD595E">
      <w:pPr>
        <w:spacing w:line="360" w:lineRule="auto"/>
        <w:ind w:left="1134"/>
        <w:jc w:val="both"/>
        <w:rPr>
          <w:rFonts w:ascii="Times New Roman" w:eastAsiaTheme="minorEastAsia" w:hAnsi="Times New Roman" w:cs="Times New Roman"/>
          <w:b/>
          <w:i/>
          <w:sz w:val="24"/>
          <w:szCs w:val="24"/>
        </w:rPr>
      </w:pPr>
      <m:oMathPara>
        <m:oMath>
          <m:r>
            <m:rPr>
              <m:sty m:val="bi"/>
            </m:rPr>
            <w:rPr>
              <w:rFonts w:ascii="Cambria Math" w:hAnsi="Cambria Math" w:cs="Times New Roman"/>
              <w:sz w:val="24"/>
              <w:szCs w:val="24"/>
            </w:rPr>
            <m:t xml:space="preserve">Receivable Turn Over= </m:t>
          </m:r>
          <m:f>
            <m:fPr>
              <m:ctrlPr>
                <w:rPr>
                  <w:rFonts w:ascii="Cambria Math" w:hAnsi="Cambria Math" w:cs="Times New Roman"/>
                  <w:b/>
                  <w:sz w:val="24"/>
                  <w:szCs w:val="24"/>
                </w:rPr>
              </m:ctrlPr>
            </m:fPr>
            <m:num>
              <m:r>
                <m:rPr>
                  <m:sty m:val="b"/>
                </m:rPr>
                <w:rPr>
                  <w:rFonts w:ascii="Cambria Math" w:hAnsi="Cambria Math" w:cs="Times New Roman"/>
                  <w:sz w:val="24"/>
                  <w:szCs w:val="24"/>
                </w:rPr>
                <m:t>Penjualan</m:t>
              </m:r>
            </m:num>
            <m:den>
              <m:r>
                <m:rPr>
                  <m:sty m:val="b"/>
                </m:rPr>
                <w:rPr>
                  <w:rFonts w:ascii="Cambria Math" w:hAnsi="Cambria Math" w:cs="Times New Roman"/>
                  <w:sz w:val="24"/>
                  <w:szCs w:val="24"/>
                </w:rPr>
                <m:t>Piutang</m:t>
              </m:r>
            </m:den>
          </m:f>
        </m:oMath>
      </m:oMathPara>
    </w:p>
    <w:p w:rsidR="0080289B" w:rsidRPr="005F5A8A" w:rsidRDefault="0080289B" w:rsidP="0080289B">
      <w:pPr>
        <w:spacing w:after="0" w:line="240" w:lineRule="auto"/>
        <w:ind w:left="1134"/>
        <w:jc w:val="both"/>
        <w:rPr>
          <w:rFonts w:ascii="Times New Roman" w:hAnsi="Times New Roman" w:cs="Times New Roman"/>
          <w:b/>
          <w:i/>
          <w:sz w:val="24"/>
          <w:szCs w:val="24"/>
        </w:rPr>
      </w:pPr>
    </w:p>
    <w:p w:rsidR="00651771" w:rsidRPr="005F5A8A" w:rsidRDefault="00651771" w:rsidP="00FD595E">
      <w:pPr>
        <w:pStyle w:val="ListParagraph"/>
        <w:numPr>
          <w:ilvl w:val="0"/>
          <w:numId w:val="28"/>
        </w:numPr>
        <w:spacing w:after="0" w:line="360" w:lineRule="auto"/>
        <w:ind w:left="1134" w:hanging="425"/>
        <w:jc w:val="both"/>
        <w:rPr>
          <w:rFonts w:ascii="Times New Roman" w:eastAsia="Times New Roman" w:hAnsi="Times New Roman" w:cs="Times New Roman"/>
          <w:sz w:val="24"/>
          <w:szCs w:val="24"/>
        </w:rPr>
      </w:pPr>
      <w:r w:rsidRPr="005F5A8A">
        <w:rPr>
          <w:rFonts w:ascii="Times New Roman" w:eastAsia="Times New Roman" w:hAnsi="Times New Roman" w:cs="Times New Roman"/>
          <w:sz w:val="24"/>
          <w:szCs w:val="24"/>
        </w:rPr>
        <w:t>Perputaran Persediaan (</w:t>
      </w:r>
      <w:r w:rsidRPr="00BB782B">
        <w:rPr>
          <w:rFonts w:ascii="Times New Roman" w:eastAsia="Times New Roman" w:hAnsi="Times New Roman" w:cs="Times New Roman"/>
          <w:i/>
          <w:sz w:val="24"/>
          <w:szCs w:val="24"/>
        </w:rPr>
        <w:t>Inventory Turn Over</w:t>
      </w:r>
      <w:r w:rsidRPr="005F5A8A">
        <w:rPr>
          <w:rFonts w:ascii="Times New Roman" w:eastAsia="Times New Roman" w:hAnsi="Times New Roman" w:cs="Times New Roman"/>
          <w:sz w:val="24"/>
          <w:szCs w:val="24"/>
        </w:rPr>
        <w:t xml:space="preserve">) </w:t>
      </w:r>
    </w:p>
    <w:p w:rsidR="00651771" w:rsidRPr="005F5A8A" w:rsidRDefault="00651771" w:rsidP="00FD595E">
      <w:pPr>
        <w:pStyle w:val="ListParagraph"/>
        <w:spacing w:after="0" w:line="360" w:lineRule="auto"/>
        <w:ind w:left="1134"/>
        <w:jc w:val="both"/>
        <w:rPr>
          <w:rFonts w:ascii="Times New Roman" w:eastAsia="Times New Roman" w:hAnsi="Times New Roman" w:cs="Times New Roman"/>
          <w:sz w:val="24"/>
          <w:szCs w:val="24"/>
        </w:rPr>
      </w:pPr>
      <w:r w:rsidRPr="005F5A8A">
        <w:rPr>
          <w:rFonts w:ascii="Times New Roman" w:eastAsia="Times New Roman" w:hAnsi="Times New Roman" w:cs="Times New Roman"/>
          <w:sz w:val="24"/>
          <w:szCs w:val="24"/>
        </w:rPr>
        <w:t>Rasio perputaran persediaan digunakan untuk mengukur berapa kali perputaran dana yang ditanam dalam persediaan pada satu periode tertentu.</w:t>
      </w:r>
    </w:p>
    <w:p w:rsidR="00651771" w:rsidRPr="005F5A8A" w:rsidRDefault="00651771" w:rsidP="00FD595E">
      <w:pPr>
        <w:pStyle w:val="ListParagraph"/>
        <w:spacing w:after="0" w:line="36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g">
            <w:drawing>
              <wp:anchor distT="0" distB="0" distL="114300" distR="114300" simplePos="0" relativeHeight="251666432" behindDoc="0" locked="0" layoutInCell="1" allowOverlap="1" wp14:anchorId="3856C4B6" wp14:editId="73C542DF">
                <wp:simplePos x="0" y="0"/>
                <wp:positionH relativeFrom="column">
                  <wp:posOffset>855345</wp:posOffset>
                </wp:positionH>
                <wp:positionV relativeFrom="paragraph">
                  <wp:posOffset>194310</wp:posOffset>
                </wp:positionV>
                <wp:extent cx="3981450" cy="533400"/>
                <wp:effectExtent l="0" t="0" r="19050" b="19050"/>
                <wp:wrapNone/>
                <wp:docPr id="33" name="Group 33"/>
                <wp:cNvGraphicFramePr/>
                <a:graphic xmlns:a="http://schemas.openxmlformats.org/drawingml/2006/main">
                  <a:graphicData uri="http://schemas.microsoft.com/office/word/2010/wordprocessingGroup">
                    <wpg:wgp>
                      <wpg:cNvGrpSpPr/>
                      <wpg:grpSpPr>
                        <a:xfrm>
                          <a:off x="0" y="0"/>
                          <a:ext cx="3981450" cy="533400"/>
                          <a:chOff x="0" y="0"/>
                          <a:chExt cx="3981450" cy="657225"/>
                        </a:xfrm>
                      </wpg:grpSpPr>
                      <wps:wsp>
                        <wps:cNvPr id="34" name="Straight Connector 34"/>
                        <wps:cNvCnPr/>
                        <wps:spPr>
                          <a:xfrm>
                            <a:off x="0" y="0"/>
                            <a:ext cx="3981450" cy="0"/>
                          </a:xfrm>
                          <a:prstGeom prst="line">
                            <a:avLst/>
                          </a:prstGeom>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0" y="657225"/>
                            <a:ext cx="3981450" cy="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0" y="0"/>
                            <a:ext cx="0" cy="657225"/>
                          </a:xfrm>
                          <a:prstGeom prst="line">
                            <a:avLst/>
                          </a:prstGeom>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a:off x="3981450" y="0"/>
                            <a:ext cx="0" cy="657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3" o:spid="_x0000_s1026" style="position:absolute;margin-left:67.35pt;margin-top:15.3pt;width:313.5pt;height:42pt;z-index:251666432;mso-height-relative:margin" coordsize="39814,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">
                <v:line id="Straight Connector 34" o:spid="_x0000_s1027" style="position:absolute;visibility:visible;mso-wrap-style:square" from="0,0" to="398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XH8IAAADbAAAADwAAAGRycy9kb3ducmV2LnhtbESPT2sCMRTE74V+h/AK3mrWPxVdjVJE&#10;UeqpVu+Pzevu4uZlTaLGb2+EQo/DzPyGmS2iacSVnK8tK+h1MxDEhdU1lwoOP+v3MQgfkDU2lknB&#10;nTws5q8vM8y1vfE3XfehFAnCPkcFVQhtLqUvKjLou7YlTt6vdQZDkq6U2uEtwU0j+1k2kgZrTgsV&#10;trSsqDjtLyZResezkZvTBI9fbudWg1H8iGelOm/xcwoiUAz/4b/2VisYDOH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rXH8IAAADbAAAADwAAAAAAAAAAAAAA&#10;AAChAgAAZHJzL2Rvd25yZXYueG1sUEsFBgAAAAAEAAQA+QAAAJADAAAAAA==&#10;" strokecolor="black [3040]"/>
                <v:line id="Straight Connector 35" o:spid="_x0000_s1028" style="position:absolute;visibility:visible;mso-wrap-style:square" from="0,6572" to="398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ZyhMIAAADbAAAADwAAAGRycy9kb3ducmV2LnhtbESPT2sCMRTE7wW/Q3hCbzW7FUVXo4i0&#10;VNqT/+6PzXN3cfOym6Qav31TKPQ4zMxvmOU6mlbcyPnGsoJ8lIEgLq1uuFJwOr6/zED4gKyxtUwK&#10;HuRhvRo8LbHQ9s57uh1CJRKEfYEK6hC6Qkpf1mTQj2xHnLyLdQZDkq6S2uE9wU0rX7NsKg02nBZq&#10;7GhbU3k9fJtEyc+9kR/XOZ4/3Zd7G0/jJPZKPQ/jZgEiUAz/4b/2TisYT+D3S/o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ZyhMIAAADbAAAADwAAAAAAAAAAAAAA&#10;AAChAgAAZHJzL2Rvd25yZXYueG1sUEsFBgAAAAAEAAQA+QAAAJADAAAAAA==&#10;" strokecolor="black [3040]"/>
                <v:line id="Straight Connector 36" o:spid="_x0000_s1029" style="position:absolute;visibility:visible;mso-wrap-style:square" from="0,0" to="0,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s88IAAADbAAAADwAAAGRycy9kb3ducmV2LnhtbESPQWsCMRSE70L/Q3hCb5pV6aKrWSnS&#10;0lJP2np/bJ67y25e1iTV9N83hYLHYWa+YTbbaHpxJedbywpm0wwEcWV1y7WCr8/XyRKED8gae8uk&#10;4Ic8bMuH0QYLbW98oOsx1CJB2BeooAlhKKT0VUMG/dQOxMk7W2cwJOlqqR3eEtz0cp5luTTYclpo&#10;cKBdQ1V3/DaJMjtdjHzrVnj6cHv3ssjjU7wo9TiOz2sQgWK4h//b71rBIoe/L+kHy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Ts88IAAADbAAAADwAAAAAAAAAAAAAA&#10;AAChAgAAZHJzL2Rvd25yZXYueG1sUEsFBgAAAAAEAAQA+QAAAJADAAAAAA==&#10;" strokecolor="black [3040]"/>
                <v:line id="Straight Connector 37" o:spid="_x0000_s1030" style="position:absolute;visibility:visible;mso-wrap-style:square" from="39814,0" to="398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hJaMIAAADbAAAADwAAAGRycy9kb3ducmV2LnhtbESPT2sCMRTE7wW/Q3hCb5pVqdXVKFIq&#10;Fj3VP/fH5rm7uHlZk1TTb98IQo/DzPyGmS+jacSNnK8tKxj0MxDEhdU1lwqOh3VvAsIHZI2NZVLw&#10;Sx6Wi87LHHNt7/xNt30oRYKwz1FBFUKbS+mLigz6vm2Jk3e2zmBI0pVSO7wnuGnkMMvG0mDNaaHC&#10;lj4qKi77H5Mog9PVyM1liqet27nP0Ti+xatSr924moEIFMN/+Nn+0gpG7/D4k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hJaMIAAADbAAAADwAAAAAAAAAAAAAA&#10;AAChAgAAZHJzL2Rvd25yZXYueG1sUEsFBgAAAAAEAAQA+QAAAJADAAAAAA==&#10;" strokecolor="black [3040]"/>
              </v:group>
            </w:pict>
          </mc:Fallback>
        </mc:AlternateContent>
      </w:r>
      <w:r w:rsidRPr="005F5A8A">
        <w:rPr>
          <w:rFonts w:ascii="Times New Roman" w:eastAsia="Times New Roman" w:hAnsi="Times New Roman" w:cs="Times New Roman"/>
          <w:sz w:val="24"/>
          <w:szCs w:val="24"/>
        </w:rPr>
        <w:t>Rumus yang digunakan adalah sebagai berikut:</w:t>
      </w:r>
      <w:r w:rsidRPr="00926EE2">
        <w:rPr>
          <w:rFonts w:ascii="Times New Roman" w:eastAsia="Times New Roman" w:hAnsi="Times New Roman" w:cs="Times New Roman"/>
          <w:noProof/>
          <w:sz w:val="24"/>
          <w:szCs w:val="24"/>
        </w:rPr>
        <w:t xml:space="preserve"> </w:t>
      </w:r>
    </w:p>
    <w:p w:rsidR="00651771" w:rsidRPr="0080289B" w:rsidRDefault="00651771" w:rsidP="00FD595E">
      <w:pPr>
        <w:spacing w:line="360" w:lineRule="auto"/>
        <w:ind w:left="1134"/>
        <w:jc w:val="both"/>
        <w:rPr>
          <w:rFonts w:ascii="Times New Roman" w:eastAsiaTheme="minorEastAsia" w:hAnsi="Times New Roman" w:cs="Times New Roman"/>
          <w:b/>
          <w:i/>
          <w:sz w:val="24"/>
          <w:szCs w:val="24"/>
        </w:rPr>
      </w:pPr>
      <m:oMathPara>
        <m:oMath>
          <m:r>
            <m:rPr>
              <m:sty m:val="bi"/>
            </m:rPr>
            <w:rPr>
              <w:rFonts w:ascii="Cambria Math" w:hAnsi="Cambria Math" w:cs="Times New Roman"/>
              <w:sz w:val="24"/>
              <w:szCs w:val="24"/>
            </w:rPr>
            <m:t xml:space="preserve">Inventory Turn Over= </m:t>
          </m:r>
          <m:f>
            <m:fPr>
              <m:ctrlPr>
                <w:rPr>
                  <w:rFonts w:ascii="Cambria Math" w:hAnsi="Cambria Math" w:cs="Times New Roman"/>
                  <w:b/>
                  <w:sz w:val="24"/>
                  <w:szCs w:val="24"/>
                </w:rPr>
              </m:ctrlPr>
            </m:fPr>
            <m:num>
              <m:r>
                <m:rPr>
                  <m:sty m:val="b"/>
                </m:rPr>
                <w:rPr>
                  <w:rFonts w:ascii="Cambria Math" w:hAnsi="Cambria Math" w:cs="Times New Roman"/>
                  <w:sz w:val="24"/>
                  <w:szCs w:val="24"/>
                </w:rPr>
                <m:t>Penjualan</m:t>
              </m:r>
            </m:num>
            <m:den>
              <m:r>
                <m:rPr>
                  <m:sty m:val="b"/>
                </m:rPr>
                <w:rPr>
                  <w:rFonts w:ascii="Cambria Math" w:hAnsi="Cambria Math" w:cs="Times New Roman"/>
                  <w:sz w:val="24"/>
                  <w:szCs w:val="24"/>
                </w:rPr>
                <m:t>Persediaan</m:t>
              </m:r>
            </m:den>
          </m:f>
        </m:oMath>
      </m:oMathPara>
    </w:p>
    <w:p w:rsidR="0080289B" w:rsidRPr="00BB782B" w:rsidRDefault="0080289B" w:rsidP="0080289B">
      <w:pPr>
        <w:spacing w:after="0" w:line="240" w:lineRule="auto"/>
        <w:ind w:left="1134"/>
        <w:jc w:val="both"/>
        <w:rPr>
          <w:rFonts w:ascii="Times New Roman" w:hAnsi="Times New Roman" w:cs="Times New Roman"/>
          <w:b/>
          <w:i/>
          <w:sz w:val="24"/>
          <w:szCs w:val="24"/>
        </w:rPr>
      </w:pPr>
    </w:p>
    <w:p w:rsidR="00651771" w:rsidRPr="005F5A8A" w:rsidRDefault="00651771" w:rsidP="0080289B">
      <w:pPr>
        <w:pStyle w:val="ListParagraph"/>
        <w:numPr>
          <w:ilvl w:val="0"/>
          <w:numId w:val="28"/>
        </w:numPr>
        <w:spacing w:line="360" w:lineRule="auto"/>
        <w:ind w:left="1134" w:hanging="425"/>
        <w:jc w:val="both"/>
        <w:rPr>
          <w:rFonts w:ascii="Times New Roman" w:eastAsia="Times New Roman" w:hAnsi="Times New Roman" w:cs="Times New Roman"/>
          <w:sz w:val="24"/>
          <w:szCs w:val="24"/>
        </w:rPr>
      </w:pPr>
      <w:r w:rsidRPr="005F5A8A">
        <w:rPr>
          <w:rFonts w:ascii="Times New Roman" w:eastAsia="Times New Roman" w:hAnsi="Times New Roman" w:cs="Times New Roman"/>
          <w:sz w:val="24"/>
          <w:szCs w:val="24"/>
        </w:rPr>
        <w:t>Perputaran Modal Kerja (</w:t>
      </w:r>
      <w:r w:rsidRPr="00BB782B">
        <w:rPr>
          <w:rFonts w:ascii="Times New Roman" w:eastAsia="Times New Roman" w:hAnsi="Times New Roman" w:cs="Times New Roman"/>
          <w:i/>
          <w:sz w:val="24"/>
          <w:szCs w:val="24"/>
        </w:rPr>
        <w:t>Working Capital Turn Over</w:t>
      </w:r>
      <w:r w:rsidRPr="005F5A8A">
        <w:rPr>
          <w:rFonts w:ascii="Times New Roman" w:eastAsia="Times New Roman" w:hAnsi="Times New Roman" w:cs="Times New Roman"/>
          <w:sz w:val="24"/>
          <w:szCs w:val="24"/>
        </w:rPr>
        <w:t xml:space="preserve">) </w:t>
      </w:r>
    </w:p>
    <w:p w:rsidR="00651771" w:rsidRPr="005F5A8A" w:rsidRDefault="00651771" w:rsidP="00FD595E">
      <w:pPr>
        <w:pStyle w:val="ListParagraph"/>
        <w:spacing w:after="0" w:line="360" w:lineRule="auto"/>
        <w:ind w:left="1134"/>
        <w:jc w:val="both"/>
        <w:rPr>
          <w:rFonts w:ascii="Times New Roman" w:eastAsia="Times New Roman" w:hAnsi="Times New Roman" w:cs="Times New Roman"/>
          <w:sz w:val="24"/>
          <w:szCs w:val="24"/>
        </w:rPr>
      </w:pPr>
      <w:r w:rsidRPr="005F5A8A">
        <w:rPr>
          <w:rFonts w:ascii="Times New Roman" w:eastAsia="Times New Roman" w:hAnsi="Times New Roman" w:cs="Times New Roman"/>
          <w:sz w:val="24"/>
          <w:szCs w:val="24"/>
        </w:rPr>
        <w:t>Rasio perputaran modal kerja digunakan untuk menilai seberapa banyak modal kerja yang berputar dalam satu periode tertentu.</w:t>
      </w:r>
    </w:p>
    <w:p w:rsidR="00651771" w:rsidRPr="005F5A8A" w:rsidRDefault="00651771" w:rsidP="00FD595E">
      <w:pPr>
        <w:pStyle w:val="ListParagraph"/>
        <w:spacing w:after="0" w:line="360" w:lineRule="auto"/>
        <w:ind w:left="993" w:firstLine="14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g">
            <w:drawing>
              <wp:anchor distT="0" distB="0" distL="114300" distR="114300" simplePos="0" relativeHeight="251667456" behindDoc="0" locked="0" layoutInCell="1" allowOverlap="1" wp14:anchorId="71A34D29" wp14:editId="20D40A2B">
                <wp:simplePos x="0" y="0"/>
                <wp:positionH relativeFrom="column">
                  <wp:posOffset>864870</wp:posOffset>
                </wp:positionH>
                <wp:positionV relativeFrom="paragraph">
                  <wp:posOffset>198755</wp:posOffset>
                </wp:positionV>
                <wp:extent cx="3981450" cy="571500"/>
                <wp:effectExtent l="0" t="0" r="19050" b="19050"/>
                <wp:wrapNone/>
                <wp:docPr id="38" name="Group 38"/>
                <wp:cNvGraphicFramePr/>
                <a:graphic xmlns:a="http://schemas.openxmlformats.org/drawingml/2006/main">
                  <a:graphicData uri="http://schemas.microsoft.com/office/word/2010/wordprocessingGroup">
                    <wpg:wgp>
                      <wpg:cNvGrpSpPr/>
                      <wpg:grpSpPr>
                        <a:xfrm>
                          <a:off x="0" y="0"/>
                          <a:ext cx="3981450" cy="571500"/>
                          <a:chOff x="0" y="0"/>
                          <a:chExt cx="3981450" cy="657225"/>
                        </a:xfrm>
                      </wpg:grpSpPr>
                      <wps:wsp>
                        <wps:cNvPr id="39" name="Straight Connector 39"/>
                        <wps:cNvCnPr/>
                        <wps:spPr>
                          <a:xfrm>
                            <a:off x="0" y="0"/>
                            <a:ext cx="3981450" cy="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a:off x="0" y="657225"/>
                            <a:ext cx="3981450" cy="0"/>
                          </a:xfrm>
                          <a:prstGeom prst="line">
                            <a:avLst/>
                          </a:prstGeom>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a:off x="0" y="0"/>
                            <a:ext cx="0" cy="657225"/>
                          </a:xfrm>
                          <a:prstGeom prst="line">
                            <a:avLst/>
                          </a:prstGeom>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a:off x="3981450" y="0"/>
                            <a:ext cx="0" cy="657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8" o:spid="_x0000_s1026" style="position:absolute;margin-left:68.1pt;margin-top:15.65pt;width:313.5pt;height:45pt;z-index:251667456;mso-height-relative:margin" coordsize="39814,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">
                <v:line id="Straight Connector 39" o:spid="_x0000_s1027" style="position:absolute;visibility:visible;mso-wrap-style:square" from="0,0" to="398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t4gcMAAADbAAAADwAAAGRycy9kb3ducmV2LnhtbESPQWsCMRSE74X+h/AEb5q1i1JXo5RS&#10;qdSTW70/Ns/dxc3LbpJq+u+bQqHHYWa+YdbbaDpxI+dbywpm0wwEcWV1y7WC0+du8gzCB2SNnWVS&#10;8E0etpvHhzUW2t75SLcy1CJB2BeooAmhL6T0VUMG/dT2xMm7WGcwJOlqqR3eE9x08inLFtJgy2mh&#10;wZ5eG6qu5ZdJlNl5MPL9usTzhzu4t3wR53FQajyKLysQgWL4D/+191pBvoTfL+k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LeIHDAAAA2wAAAA8AAAAAAAAAAAAA&#10;AAAAoQIAAGRycy9kb3ducmV2LnhtbFBLBQYAAAAABAAEAPkAAACRAwAAAAA=&#10;" strokecolor="black [3040]"/>
                <v:line id="Straight Connector 40" o:spid="_x0000_s1028" style="position:absolute;visibility:visible;mso-wrap-style:square" from="0,6572" to="398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eiYcMAAADbAAAADwAAAGRycy9kb3ducmV2LnhtbESPTU/DMAyG70j8h8hI3Fg6PirWLZ0Q&#10;AoG2E4Pdrca0VRunS8IW/j0+TOJovX4f+1mtsxvVkULsPRuYzwpQxI23PbcGvj5fbx5BxYRscfRM&#10;Bn4pwrq+vFhhZf2JP+i4S60SCMcKDXQpTZXWsenIYZz5iViybx8cJhlDq23Ak8DdqG+LotQOe5YL&#10;HU703FEz7H6cUOb7g9NvwwL3m7ANL3dlfsgHY66v8tMSVKKc/pfP7Xdr4F6+FxfxAF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3omHDAAAA2wAAAA8AAAAAAAAAAAAA&#10;AAAAoQIAAGRycy9kb3ducmV2LnhtbFBLBQYAAAAABAAEAPkAAACRAwAAAAA=&#10;" strokecolor="black [3040]"/>
                <v:line id="Straight Connector 41" o:spid="_x0000_s1029" style="position:absolute;visibility:visible;mso-wrap-style:square" from="0,0" to="0,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H+sIAAADbAAAADwAAAGRycy9kb3ducmV2LnhtbESPQWsCMRSE7wX/Q3iCt5pdbRe7NYqU&#10;Sks9qfX+2LzuLm5e1iRq/PemUOhxmJlvmPkymk5cyPnWsoJ8nIEgrqxuuVbwvV8/zkD4gKyxs0wK&#10;buRhuRg8zLHU9spbuuxCLRKEfYkKmhD6UkpfNWTQj21PnLwf6wyGJF0ttcNrgptOTrKskAZbTgsN&#10;9vTWUHXcnU2i5IeTkR/HFzx8uY17nxbxOZ6UGg3j6hVEoBj+w3/tT63gKYffL+k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sH+sIAAADbAAAADwAAAAAAAAAAAAAA&#10;AAChAgAAZHJzL2Rvd25yZXYueG1sUEsFBgAAAAAEAAQA+QAAAJADAAAAAA==&#10;" strokecolor="black [3040]"/>
                <v:line id="Straight Connector 42" o:spid="_x0000_s1030" style="position:absolute;visibility:visible;mso-wrap-style:square" from="39814,0" to="398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mZjcIAAADbAAAADwAAAGRycy9kb3ducmV2LnhtbESPT2sCMRTE7wW/Q3iCN836p9JujSKl&#10;Yqkntd4fm+fu4uZlTaLGb28KQo/DzPyGmS2iacSVnK8tKxgOMhDEhdU1lwp+96v+GwgfkDU2lknB&#10;nTws5p2XGeba3nhL110oRYKwz1FBFUKbS+mLigz6gW2Jk3e0zmBI0pVSO7wluGnkKMum0mDNaaHC&#10;lj4rKk67i0mU4eFs5Pr0jocft3Ff42l8jWelet24/AARKIb/8LP9rRVMR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mZjcIAAADbAAAADwAAAAAAAAAAAAAA&#10;AAChAgAAZHJzL2Rvd25yZXYueG1sUEsFBgAAAAAEAAQA+QAAAJADAAAAAA==&#10;" strokecolor="black [3040]"/>
              </v:group>
            </w:pict>
          </mc:Fallback>
        </mc:AlternateContent>
      </w:r>
      <w:r w:rsidRPr="005F5A8A">
        <w:rPr>
          <w:rFonts w:ascii="Times New Roman" w:eastAsia="Times New Roman" w:hAnsi="Times New Roman" w:cs="Times New Roman"/>
          <w:sz w:val="24"/>
          <w:szCs w:val="24"/>
        </w:rPr>
        <w:t>Rumus yang digunakan adalah sebagai berikut:</w:t>
      </w:r>
    </w:p>
    <w:p w:rsidR="00FD595E" w:rsidRPr="00E868DF" w:rsidRDefault="00651771" w:rsidP="00E868DF">
      <w:pPr>
        <w:spacing w:line="360" w:lineRule="auto"/>
        <w:ind w:left="1134"/>
        <w:jc w:val="both"/>
        <w:rPr>
          <w:rFonts w:ascii="Times New Roman" w:hAnsi="Times New Roman" w:cs="Times New Roman"/>
          <w:b/>
          <w:i/>
          <w:sz w:val="24"/>
          <w:szCs w:val="24"/>
        </w:rPr>
      </w:pPr>
      <m:oMathPara>
        <m:oMath>
          <m:r>
            <m:rPr>
              <m:sty m:val="bi"/>
            </m:rPr>
            <w:rPr>
              <w:rFonts w:ascii="Cambria Math" w:hAnsi="Cambria Math" w:cs="Times New Roman"/>
              <w:sz w:val="24"/>
              <w:szCs w:val="24"/>
            </w:rPr>
            <m:t xml:space="preserve">Working Capital Turn Over= </m:t>
          </m:r>
          <m:f>
            <m:fPr>
              <m:ctrlPr>
                <w:rPr>
                  <w:rFonts w:ascii="Cambria Math" w:hAnsi="Cambria Math" w:cs="Times New Roman"/>
                  <w:b/>
                  <w:sz w:val="24"/>
                  <w:szCs w:val="24"/>
                </w:rPr>
              </m:ctrlPr>
            </m:fPr>
            <m:num>
              <m:r>
                <m:rPr>
                  <m:sty m:val="b"/>
                </m:rPr>
                <w:rPr>
                  <w:rFonts w:ascii="Cambria Math" w:hAnsi="Cambria Math" w:cs="Times New Roman"/>
                  <w:sz w:val="24"/>
                  <w:szCs w:val="24"/>
                </w:rPr>
                <m:t>Penjualan</m:t>
              </m:r>
            </m:num>
            <m:den>
              <m:r>
                <m:rPr>
                  <m:sty m:val="b"/>
                </m:rPr>
                <w:rPr>
                  <w:rFonts w:ascii="Cambria Math" w:hAnsi="Cambria Math" w:cs="Times New Roman"/>
                  <w:sz w:val="24"/>
                  <w:szCs w:val="24"/>
                </w:rPr>
                <m:t>Modal Kerja</m:t>
              </m:r>
            </m:den>
          </m:f>
        </m:oMath>
      </m:oMathPara>
    </w:p>
    <w:p w:rsidR="00651771" w:rsidRPr="005F5A8A" w:rsidRDefault="00651771" w:rsidP="00FD595E">
      <w:pPr>
        <w:pStyle w:val="ListParagraph"/>
        <w:numPr>
          <w:ilvl w:val="0"/>
          <w:numId w:val="28"/>
        </w:numPr>
        <w:spacing w:before="240" w:after="0" w:line="360" w:lineRule="auto"/>
        <w:ind w:left="1134" w:hanging="425"/>
        <w:jc w:val="both"/>
        <w:rPr>
          <w:rFonts w:ascii="Times New Roman" w:eastAsia="Times New Roman" w:hAnsi="Times New Roman" w:cs="Times New Roman"/>
          <w:sz w:val="24"/>
          <w:szCs w:val="24"/>
        </w:rPr>
      </w:pPr>
      <w:r w:rsidRPr="005F5A8A">
        <w:rPr>
          <w:rFonts w:ascii="Times New Roman" w:eastAsia="Times New Roman" w:hAnsi="Times New Roman" w:cs="Times New Roman"/>
          <w:sz w:val="24"/>
          <w:szCs w:val="24"/>
        </w:rPr>
        <w:lastRenderedPageBreak/>
        <w:t>Perputaran Aktiva Tetap (</w:t>
      </w:r>
      <w:r w:rsidRPr="00BB782B">
        <w:rPr>
          <w:rFonts w:ascii="Times New Roman" w:eastAsia="Times New Roman" w:hAnsi="Times New Roman" w:cs="Times New Roman"/>
          <w:i/>
          <w:sz w:val="24"/>
          <w:szCs w:val="24"/>
        </w:rPr>
        <w:t>Fixed Assets Turn Over</w:t>
      </w:r>
      <w:r w:rsidRPr="005F5A8A">
        <w:rPr>
          <w:rFonts w:ascii="Times New Roman" w:eastAsia="Times New Roman" w:hAnsi="Times New Roman" w:cs="Times New Roman"/>
          <w:sz w:val="24"/>
          <w:szCs w:val="24"/>
        </w:rPr>
        <w:t xml:space="preserve">) </w:t>
      </w:r>
    </w:p>
    <w:p w:rsidR="00E868DF" w:rsidRPr="0080289B" w:rsidRDefault="00651771" w:rsidP="0080289B">
      <w:pPr>
        <w:pStyle w:val="ListParagraph"/>
        <w:spacing w:after="0" w:line="360" w:lineRule="auto"/>
        <w:ind w:left="1134"/>
        <w:jc w:val="both"/>
        <w:rPr>
          <w:rFonts w:ascii="Times New Roman" w:eastAsia="Times New Roman" w:hAnsi="Times New Roman" w:cs="Times New Roman"/>
          <w:sz w:val="24"/>
          <w:szCs w:val="24"/>
        </w:rPr>
      </w:pPr>
      <w:r w:rsidRPr="005F5A8A">
        <w:rPr>
          <w:rFonts w:ascii="Times New Roman" w:eastAsia="Times New Roman" w:hAnsi="Times New Roman" w:cs="Times New Roman"/>
          <w:sz w:val="24"/>
          <w:szCs w:val="24"/>
        </w:rPr>
        <w:t>Rasio Perputaran Aktiva Tetap atau Fixed Assets Turn Over digunakan untuk mengukur berapa kali dana yang ditanam dalam aset tetap berputar dalam satu periode tertentu.</w:t>
      </w:r>
      <w:r w:rsidRPr="00414BC4">
        <w:rPr>
          <w:rFonts w:ascii="Times New Roman" w:eastAsia="Times New Roman" w:hAnsi="Times New Roman" w:cs="Times New Roman"/>
          <w:noProof/>
          <w:sz w:val="24"/>
          <w:szCs w:val="24"/>
        </w:rPr>
        <w:t xml:space="preserve"> </w:t>
      </w:r>
    </w:p>
    <w:p w:rsidR="00651771" w:rsidRPr="005F5A8A" w:rsidRDefault="00651771" w:rsidP="00FD595E">
      <w:pPr>
        <w:pStyle w:val="ListParagraph"/>
        <w:spacing w:after="0" w:line="360" w:lineRule="auto"/>
        <w:ind w:left="993" w:firstLine="14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g">
            <w:drawing>
              <wp:anchor distT="0" distB="0" distL="114300" distR="114300" simplePos="0" relativeHeight="251668480" behindDoc="0" locked="0" layoutInCell="1" allowOverlap="1" wp14:anchorId="0196D93C" wp14:editId="13187C76">
                <wp:simplePos x="0" y="0"/>
                <wp:positionH relativeFrom="column">
                  <wp:posOffset>855345</wp:posOffset>
                </wp:positionH>
                <wp:positionV relativeFrom="paragraph">
                  <wp:posOffset>190500</wp:posOffset>
                </wp:positionV>
                <wp:extent cx="3981450" cy="581025"/>
                <wp:effectExtent l="0" t="0" r="19050" b="28575"/>
                <wp:wrapNone/>
                <wp:docPr id="43" name="Group 43"/>
                <wp:cNvGraphicFramePr/>
                <a:graphic xmlns:a="http://schemas.openxmlformats.org/drawingml/2006/main">
                  <a:graphicData uri="http://schemas.microsoft.com/office/word/2010/wordprocessingGroup">
                    <wpg:wgp>
                      <wpg:cNvGrpSpPr/>
                      <wpg:grpSpPr>
                        <a:xfrm>
                          <a:off x="0" y="0"/>
                          <a:ext cx="3981450" cy="581025"/>
                          <a:chOff x="0" y="0"/>
                          <a:chExt cx="3981450" cy="657225"/>
                        </a:xfrm>
                      </wpg:grpSpPr>
                      <wps:wsp>
                        <wps:cNvPr id="44" name="Straight Connector 44"/>
                        <wps:cNvCnPr/>
                        <wps:spPr>
                          <a:xfrm>
                            <a:off x="0" y="0"/>
                            <a:ext cx="3981450" cy="0"/>
                          </a:xfrm>
                          <a:prstGeom prst="line">
                            <a:avLst/>
                          </a:prstGeom>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a:off x="0" y="657225"/>
                            <a:ext cx="3981450" cy="0"/>
                          </a:xfrm>
                          <a:prstGeom prst="line">
                            <a:avLst/>
                          </a:prstGeom>
                        </wps:spPr>
                        <wps:style>
                          <a:lnRef idx="1">
                            <a:schemeClr val="dk1"/>
                          </a:lnRef>
                          <a:fillRef idx="0">
                            <a:schemeClr val="dk1"/>
                          </a:fillRef>
                          <a:effectRef idx="0">
                            <a:schemeClr val="dk1"/>
                          </a:effectRef>
                          <a:fontRef idx="minor">
                            <a:schemeClr val="tx1"/>
                          </a:fontRef>
                        </wps:style>
                        <wps:bodyPr/>
                      </wps:wsp>
                      <wps:wsp>
                        <wps:cNvPr id="46" name="Straight Connector 46"/>
                        <wps:cNvCnPr/>
                        <wps:spPr>
                          <a:xfrm>
                            <a:off x="0" y="0"/>
                            <a:ext cx="0" cy="657225"/>
                          </a:xfrm>
                          <a:prstGeom prst="line">
                            <a:avLst/>
                          </a:prstGeom>
                        </wps:spPr>
                        <wps:style>
                          <a:lnRef idx="1">
                            <a:schemeClr val="dk1"/>
                          </a:lnRef>
                          <a:fillRef idx="0">
                            <a:schemeClr val="dk1"/>
                          </a:fillRef>
                          <a:effectRef idx="0">
                            <a:schemeClr val="dk1"/>
                          </a:effectRef>
                          <a:fontRef idx="minor">
                            <a:schemeClr val="tx1"/>
                          </a:fontRef>
                        </wps:style>
                        <wps:bodyPr/>
                      </wps:wsp>
                      <wps:wsp>
                        <wps:cNvPr id="47" name="Straight Connector 47"/>
                        <wps:cNvCnPr/>
                        <wps:spPr>
                          <a:xfrm>
                            <a:off x="3981450" y="0"/>
                            <a:ext cx="0" cy="657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43" o:spid="_x0000_s1026" style="position:absolute;margin-left:67.35pt;margin-top:15pt;width:313.5pt;height:45.75pt;z-index:251668480;mso-height-relative:margin" coordsize="39814,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">
                <v:line id="Straight Connector 44" o:spid="_x0000_s1027" style="position:absolute;visibility:visible;mso-wrap-style:square" from="0,0" to="398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ykYsIAAADbAAAADwAAAGRycy9kb3ducmV2LnhtbESPQWsCMRSE7wX/Q3iCN81arbRbo0hR&#10;lHpS6/2xee4ubl7WJGr67xtB6HGYmW+Y6TyaRtzI+dqyguEgA0FcWF1zqeDnsOq/g/ABWWNjmRT8&#10;kof5rPMyxVzbO+/otg+lSBD2OSqoQmhzKX1RkUE/sC1x8k7WGQxJulJqh/cEN418zbKJNFhzWqiw&#10;pa+KivP+ahJleLwYuT5/4PHbbd1yNIlv8aJUrxsXnyACxfAffrY3WsF4DI8v6Qf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ykYsIAAADbAAAADwAAAAAAAAAAAAAA&#10;AAChAgAAZHJzL2Rvd25yZXYueG1sUEsFBgAAAAAEAAQA+QAAAJADAAAAAA==&#10;" strokecolor="black [3040]"/>
                <v:line id="Straight Connector 45" o:spid="_x0000_s1028" style="position:absolute;visibility:visible;mso-wrap-style:square" from="0,6572" to="398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AB+cIAAADbAAAADwAAAGRycy9kb3ducmV2LnhtbESPT2sCMRTE70K/Q3gFbzXrX3Q1ShHF&#10;Uk+1en9sXncXNy9rEjV++6ZQ8DjMzG+YxSqaRtzI+dqygn4vA0FcWF1zqeD4vX2bgvABWWNjmRQ8&#10;yMNq+dJZYK7tnb/odgilSBD2OSqoQmhzKX1RkUHfsy1x8n6sMxiSdKXUDu8Jbho5yLKJNFhzWqiw&#10;pXVFxflwNYnSP12M3J1nePp0e7cZTuI4XpTqvsb3OYhAMTzD/+0PrWA0hr8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AB+cIAAADbAAAADwAAAAAAAAAAAAAA&#10;AAChAgAAZHJzL2Rvd25yZXYueG1sUEsFBgAAAAAEAAQA+QAAAJADAAAAAA==&#10;" strokecolor="black [3040]"/>
                <v:line id="Straight Connector 46" o:spid="_x0000_s1029" style="position:absolute;visibility:visible;mso-wrap-style:square" from="0,0" to="0,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KfjsIAAADbAAAADwAAAGRycy9kb3ducmV2LnhtbESPQWsCMRSE74L/ITyhN81q62K3RpHS&#10;UrGnar0/Nq+7i5uXNUk1/nsjCB6HmfmGmS+jacWJnG8sKxiPMhDEpdUNVwp+d5/DGQgfkDW2lknB&#10;hTwsF/3eHAttz/xDp22oRIKwL1BBHUJXSOnLmgz6ke2Ik/dnncGQpKukdnhOcNPKSZbl0mDDaaHG&#10;jt5rKg/bf5Mo4/3RyK/DK+437tt9POdxGo9KPQ3i6g1EoBge4Xt7rRW85HD7kn6AX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KfjsIAAADbAAAADwAAAAAAAAAAAAAA&#10;AAChAgAAZHJzL2Rvd25yZXYueG1sUEsFBgAAAAAEAAQA+QAAAJADAAAAAA==&#10;" strokecolor="black [3040]"/>
                <v:line id="Straight Connector 47" o:spid="_x0000_s1030" style="position:absolute;visibility:visible;mso-wrap-style:square" from="39814,0" to="398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46FcIAAADbAAAADwAAAGRycy9kb3ducmV2LnhtbESPW2sCMRSE3wv9D+EU+laz2npbjSKl&#10;paJP3t4Pm+Pu4uZkTVJN/30jCD4OM/MNM51H04gLOV9bVtDtZCCIC6trLhXsd99vIxA+IGtsLJOC&#10;P/Iwnz0/TTHX9sobumxDKRKEfY4KqhDaXEpfVGTQd2xLnLyjdQZDkq6U2uE1wU0je1k2kAZrTgsV&#10;tvRZUXHa/ppE6R7ORv6cxnhYubX7eh/Efjwr9foSFxMQgWJ4hO/tpVbwMYTbl/QD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46FcIAAADbAAAADwAAAAAAAAAAAAAA&#10;AAChAgAAZHJzL2Rvd25yZXYueG1sUEsFBgAAAAAEAAQA+QAAAJADAAAAAA==&#10;" strokecolor="black [3040]"/>
              </v:group>
            </w:pict>
          </mc:Fallback>
        </mc:AlternateContent>
      </w:r>
      <w:r w:rsidRPr="005F5A8A">
        <w:rPr>
          <w:rFonts w:ascii="Times New Roman" w:eastAsia="Times New Roman" w:hAnsi="Times New Roman" w:cs="Times New Roman"/>
          <w:sz w:val="24"/>
          <w:szCs w:val="24"/>
        </w:rPr>
        <w:t>Rumus yang digunakan adalah sebagai berikut:</w:t>
      </w:r>
    </w:p>
    <w:p w:rsidR="00651771" w:rsidRPr="0080289B" w:rsidRDefault="00651771" w:rsidP="00FD595E">
      <w:pPr>
        <w:spacing w:line="360" w:lineRule="auto"/>
        <w:ind w:left="1134"/>
        <w:jc w:val="both"/>
        <w:rPr>
          <w:rFonts w:ascii="Times New Roman" w:eastAsiaTheme="minorEastAsia" w:hAnsi="Times New Roman" w:cs="Times New Roman"/>
          <w:b/>
          <w:i/>
          <w:sz w:val="24"/>
          <w:szCs w:val="24"/>
        </w:rPr>
      </w:pPr>
      <m:oMathPara>
        <m:oMath>
          <m:r>
            <m:rPr>
              <m:sty m:val="bi"/>
            </m:rPr>
            <w:rPr>
              <w:rFonts w:ascii="Cambria Math" w:hAnsi="Cambria Math" w:cs="Times New Roman"/>
              <w:sz w:val="24"/>
              <w:szCs w:val="24"/>
            </w:rPr>
            <m:t xml:space="preserve">Fixed Asset Turn Over= </m:t>
          </m:r>
          <m:f>
            <m:fPr>
              <m:ctrlPr>
                <w:rPr>
                  <w:rFonts w:ascii="Cambria Math" w:hAnsi="Cambria Math" w:cs="Times New Roman"/>
                  <w:b/>
                  <w:sz w:val="24"/>
                  <w:szCs w:val="24"/>
                </w:rPr>
              </m:ctrlPr>
            </m:fPr>
            <m:num>
              <m:r>
                <m:rPr>
                  <m:sty m:val="b"/>
                </m:rPr>
                <w:rPr>
                  <w:rFonts w:ascii="Cambria Math" w:hAnsi="Cambria Math" w:cs="Times New Roman"/>
                  <w:sz w:val="24"/>
                  <w:szCs w:val="24"/>
                </w:rPr>
                <m:t>Penjualan</m:t>
              </m:r>
            </m:num>
            <m:den>
              <m:r>
                <m:rPr>
                  <m:sty m:val="b"/>
                </m:rPr>
                <w:rPr>
                  <w:rFonts w:ascii="Cambria Math" w:hAnsi="Cambria Math" w:cs="Times New Roman"/>
                  <w:sz w:val="24"/>
                  <w:szCs w:val="24"/>
                </w:rPr>
                <m:t>Aktiva Tetap</m:t>
              </m:r>
            </m:den>
          </m:f>
        </m:oMath>
      </m:oMathPara>
    </w:p>
    <w:p w:rsidR="0080289B" w:rsidRPr="00BB782B" w:rsidRDefault="0080289B" w:rsidP="0080289B">
      <w:pPr>
        <w:spacing w:after="0" w:line="240" w:lineRule="auto"/>
        <w:ind w:left="1134"/>
        <w:jc w:val="both"/>
        <w:rPr>
          <w:rFonts w:ascii="Times New Roman" w:hAnsi="Times New Roman" w:cs="Times New Roman"/>
          <w:b/>
          <w:i/>
          <w:sz w:val="24"/>
          <w:szCs w:val="24"/>
        </w:rPr>
      </w:pPr>
    </w:p>
    <w:p w:rsidR="00651771" w:rsidRPr="005F5A8A" w:rsidRDefault="00651771" w:rsidP="0080289B">
      <w:pPr>
        <w:pStyle w:val="ListParagraph"/>
        <w:numPr>
          <w:ilvl w:val="0"/>
          <w:numId w:val="28"/>
        </w:numPr>
        <w:spacing w:line="360" w:lineRule="auto"/>
        <w:ind w:left="1134" w:hanging="425"/>
        <w:jc w:val="both"/>
        <w:rPr>
          <w:rFonts w:ascii="Times New Roman" w:eastAsia="Times New Roman" w:hAnsi="Times New Roman" w:cs="Times New Roman"/>
          <w:sz w:val="24"/>
          <w:szCs w:val="24"/>
        </w:rPr>
      </w:pPr>
      <w:r w:rsidRPr="005F5A8A">
        <w:rPr>
          <w:rFonts w:ascii="Times New Roman" w:eastAsia="Times New Roman" w:hAnsi="Times New Roman" w:cs="Times New Roman"/>
          <w:sz w:val="24"/>
          <w:szCs w:val="24"/>
        </w:rPr>
        <w:t>Perputaran Aktiva (</w:t>
      </w:r>
      <w:r w:rsidRPr="00BB782B">
        <w:rPr>
          <w:rFonts w:ascii="Times New Roman" w:eastAsia="Times New Roman" w:hAnsi="Times New Roman" w:cs="Times New Roman"/>
          <w:i/>
          <w:sz w:val="24"/>
          <w:szCs w:val="24"/>
        </w:rPr>
        <w:t>Total Assets Turn Over</w:t>
      </w:r>
      <w:r w:rsidRPr="005F5A8A">
        <w:rPr>
          <w:rFonts w:ascii="Times New Roman" w:eastAsia="Times New Roman" w:hAnsi="Times New Roman" w:cs="Times New Roman"/>
          <w:sz w:val="24"/>
          <w:szCs w:val="24"/>
        </w:rPr>
        <w:t xml:space="preserve">) </w:t>
      </w:r>
    </w:p>
    <w:p w:rsidR="00651771" w:rsidRPr="005F5A8A" w:rsidRDefault="00651771" w:rsidP="00FD595E">
      <w:pPr>
        <w:pStyle w:val="ListParagraph"/>
        <w:spacing w:after="0" w:line="360" w:lineRule="auto"/>
        <w:ind w:left="1134"/>
        <w:jc w:val="both"/>
        <w:rPr>
          <w:rFonts w:ascii="Times New Roman" w:eastAsia="Times New Roman" w:hAnsi="Times New Roman" w:cs="Times New Roman"/>
          <w:sz w:val="24"/>
          <w:szCs w:val="24"/>
        </w:rPr>
      </w:pPr>
      <w:r w:rsidRPr="005F5A8A">
        <w:rPr>
          <w:rFonts w:ascii="Times New Roman" w:eastAsia="Times New Roman" w:hAnsi="Times New Roman" w:cs="Times New Roman"/>
          <w:sz w:val="24"/>
          <w:szCs w:val="24"/>
        </w:rPr>
        <w:t>Rasio Perputaran Total Aktiva atau Total Assets Turn Over merupakan rasio yang digunakan perusahaan unutk mengukur perputaran semua aktiva yang dimiliki perusahaan.</w:t>
      </w:r>
    </w:p>
    <w:p w:rsidR="00651771" w:rsidRPr="005F5A8A" w:rsidRDefault="00651771" w:rsidP="00FD595E">
      <w:pPr>
        <w:pStyle w:val="ListParagraph"/>
        <w:spacing w:after="0" w:line="360" w:lineRule="auto"/>
        <w:ind w:left="993" w:firstLine="14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g">
            <w:drawing>
              <wp:anchor distT="0" distB="0" distL="114300" distR="114300" simplePos="0" relativeHeight="251669504" behindDoc="0" locked="0" layoutInCell="1" allowOverlap="1" wp14:anchorId="2D6B6E0C" wp14:editId="0D6983AA">
                <wp:simplePos x="0" y="0"/>
                <wp:positionH relativeFrom="column">
                  <wp:posOffset>826770</wp:posOffset>
                </wp:positionH>
                <wp:positionV relativeFrom="paragraph">
                  <wp:posOffset>189865</wp:posOffset>
                </wp:positionV>
                <wp:extent cx="3981450" cy="590550"/>
                <wp:effectExtent l="0" t="0" r="19050" b="19050"/>
                <wp:wrapNone/>
                <wp:docPr id="48" name="Group 48"/>
                <wp:cNvGraphicFramePr/>
                <a:graphic xmlns:a="http://schemas.openxmlformats.org/drawingml/2006/main">
                  <a:graphicData uri="http://schemas.microsoft.com/office/word/2010/wordprocessingGroup">
                    <wpg:wgp>
                      <wpg:cNvGrpSpPr/>
                      <wpg:grpSpPr>
                        <a:xfrm>
                          <a:off x="0" y="0"/>
                          <a:ext cx="3981450" cy="590550"/>
                          <a:chOff x="0" y="0"/>
                          <a:chExt cx="3981450" cy="657225"/>
                        </a:xfrm>
                      </wpg:grpSpPr>
                      <wps:wsp>
                        <wps:cNvPr id="49" name="Straight Connector 49"/>
                        <wps:cNvCnPr/>
                        <wps:spPr>
                          <a:xfrm>
                            <a:off x="0" y="0"/>
                            <a:ext cx="3981450" cy="0"/>
                          </a:xfrm>
                          <a:prstGeom prst="line">
                            <a:avLst/>
                          </a:prstGeom>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0" y="657225"/>
                            <a:ext cx="3981450" cy="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a:off x="0" y="0"/>
                            <a:ext cx="0" cy="657225"/>
                          </a:xfrm>
                          <a:prstGeom prst="line">
                            <a:avLst/>
                          </a:prstGeom>
                        </wps:spPr>
                        <wps:style>
                          <a:lnRef idx="1">
                            <a:schemeClr val="dk1"/>
                          </a:lnRef>
                          <a:fillRef idx="0">
                            <a:schemeClr val="dk1"/>
                          </a:fillRef>
                          <a:effectRef idx="0">
                            <a:schemeClr val="dk1"/>
                          </a:effectRef>
                          <a:fontRef idx="minor">
                            <a:schemeClr val="tx1"/>
                          </a:fontRef>
                        </wps:style>
                        <wps:bodyPr/>
                      </wps:wsp>
                      <wps:wsp>
                        <wps:cNvPr id="52" name="Straight Connector 52"/>
                        <wps:cNvCnPr/>
                        <wps:spPr>
                          <a:xfrm>
                            <a:off x="3981450" y="0"/>
                            <a:ext cx="0" cy="657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48" o:spid="_x0000_s1026" style="position:absolute;margin-left:65.1pt;margin-top:14.95pt;width:313.5pt;height:46.5pt;z-index:251669504;mso-height-relative:margin" coordsize="39814,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">
                <v:line id="Straight Connector 49" o:spid="_x0000_s1027" style="position:absolute;visibility:visible;mso-wrap-style:square" from="0,0" to="398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0L/MIAAADbAAAADwAAAGRycy9kb3ducmV2LnhtbESPT2sCMRTE7wW/Q3hCbzWrtaKrUUQs&#10;lnry3/2xee4ubl7WJNX47U2h0OMwM79hZotoGnEj52vLCvq9DARxYXXNpYLj4fNtDMIHZI2NZVLw&#10;IA+Leedlhrm2d97RbR9KkSDsc1RQhdDmUvqiIoO+Z1vi5J2tMxiSdKXUDu8Jbho5yLKRNFhzWqiw&#10;pVVFxWX/YxKlf7oaublM8PTttm79Poof8arUazcupyACxfAf/mt/aQXDCfx+ST9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0L/MIAAADbAAAADwAAAAAAAAAAAAAA&#10;AAChAgAAZHJzL2Rvd25yZXYueG1sUEsFBgAAAAAEAAQA+QAAAJADAAAAAA==&#10;" strokecolor="black [3040]"/>
                <v:line id="Straight Connector 50" o:spid="_x0000_s1028" style="position:absolute;visibility:visible;mso-wrap-style:square" from="0,6572" to="398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40vMIAAADbAAAADwAAAGRycy9kb3ducmV2LnhtbESPwW7CMAyG70h7h8iTuEHKEIgVApqm&#10;oU3bCRh3qzFtReOUJED29vNh0o7W7/+zv9Umu07dKMTWs4HJuABFXHnbcm3g+7AdLUDFhGyx80wG&#10;fijCZv0wWGFp/Z13dNunWgmEY4kGmpT6UutYNeQwjn1PLNnJB4dJxlBrG/AucNfpp6KYa4cty4UG&#10;e3ptqDrvr04ok+PF6ffzMx4/w1d4m87zLF+MGT7mlyWoRDn9L/+1P6yBmXwvLuIB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40vMIAAADbAAAADwAAAAAAAAAAAAAA&#10;AAChAgAAZHJzL2Rvd25yZXYueG1sUEsFBgAAAAAEAAQA+QAAAJADAAAAAA==&#10;" strokecolor="black [3040]"/>
                <v:line id="Straight Connector 51" o:spid="_x0000_s1029" style="position:absolute;visibility:visible;mso-wrap-style:square" from="0,0" to="0,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RJ8MAAADbAAAADwAAAGRycy9kb3ducmV2LnhtbESPzWrDMBCE74W8g9hAb43shoTGiRxC&#10;SWhpT83PfbE2trG1ciQlUd++KhR6HGbmG2a1jqYXN3K+tawgn2QgiCurW64VHA+7pxcQPiBr7C2T&#10;gm/ysC5HDysstL3zF932oRYJwr5ABU0IQyGlrxoy6Cd2IE7e2TqDIUlXS+3wnuCml89ZNpcGW04L&#10;DQ702lDV7a8mUfLTxci3boGnD/fpttN5nMWLUo/juFmCCBTDf/iv/a4VzHL4/ZJ+g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ikSfDAAAA2wAAAA8AAAAAAAAAAAAA&#10;AAAAoQIAAGRycy9kb3ducmV2LnhtbFBLBQYAAAAABAAEAPkAAACRAwAAAAA=&#10;" strokecolor="black [3040]"/>
                <v:line id="Straight Connector 52" o:spid="_x0000_s1030" style="position:absolute;visibility:visible;mso-wrap-style:square" from="39814,0" to="398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PUMIAAADbAAAADwAAAGRycy9kb3ducmV2LnhtbESPQWsCMRSE70L/Q3gFb5rVorRbo5Ri&#10;UfTktt4fm9fdxc3LmkSN/94IgsdhZr5hZotoWnEm5xvLCkbDDARxaXXDlYK/35/BOwgfkDW2lknB&#10;lTws5i+9GebaXnhH5yJUIkHY56igDqHLpfRlTQb90HbEyfu3zmBI0lVSO7wkuGnlOMum0mDDaaHG&#10;jr5rKg/FySTKaH80cnX4wP3Gbd3ybRon8ahU/zV+fYIIFMMz/GivtYLJ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PUMIAAADbAAAADwAAAAAAAAAAAAAA&#10;AAChAgAAZHJzL2Rvd25yZXYueG1sUEsFBgAAAAAEAAQA+QAAAJADAAAAAA==&#10;" strokecolor="black [3040]"/>
              </v:group>
            </w:pict>
          </mc:Fallback>
        </mc:AlternateContent>
      </w:r>
      <w:r w:rsidRPr="005F5A8A">
        <w:rPr>
          <w:rFonts w:ascii="Times New Roman" w:eastAsia="Times New Roman" w:hAnsi="Times New Roman" w:cs="Times New Roman"/>
          <w:sz w:val="24"/>
          <w:szCs w:val="24"/>
        </w:rPr>
        <w:t>Rumus yang digunakan adalah sebagai berikut:</w:t>
      </w:r>
    </w:p>
    <w:p w:rsidR="00651771" w:rsidRPr="00414BC4" w:rsidRDefault="00651771" w:rsidP="00FD595E">
      <w:pPr>
        <w:spacing w:line="360" w:lineRule="auto"/>
        <w:ind w:left="1134"/>
        <w:jc w:val="both"/>
        <w:rPr>
          <w:rFonts w:ascii="Times New Roman" w:hAnsi="Times New Roman" w:cs="Times New Roman"/>
          <w:b/>
          <w:i/>
          <w:sz w:val="24"/>
          <w:szCs w:val="24"/>
        </w:rPr>
      </w:pPr>
      <m:oMathPara>
        <m:oMath>
          <m:r>
            <m:rPr>
              <m:sty m:val="bi"/>
            </m:rPr>
            <w:rPr>
              <w:rFonts w:ascii="Cambria Math" w:hAnsi="Cambria Math" w:cs="Times New Roman"/>
              <w:sz w:val="24"/>
              <w:szCs w:val="24"/>
            </w:rPr>
            <m:t xml:space="preserve">Total Asset Turn Over= </m:t>
          </m:r>
          <m:f>
            <m:fPr>
              <m:ctrlPr>
                <w:rPr>
                  <w:rFonts w:ascii="Cambria Math" w:hAnsi="Cambria Math" w:cs="Times New Roman"/>
                  <w:b/>
                  <w:sz w:val="24"/>
                  <w:szCs w:val="24"/>
                </w:rPr>
              </m:ctrlPr>
            </m:fPr>
            <m:num>
              <m:r>
                <m:rPr>
                  <m:sty m:val="b"/>
                </m:rPr>
                <w:rPr>
                  <w:rFonts w:ascii="Cambria Math" w:hAnsi="Cambria Math" w:cs="Times New Roman"/>
                  <w:sz w:val="24"/>
                  <w:szCs w:val="24"/>
                </w:rPr>
                <m:t>Penjualan</m:t>
              </m:r>
            </m:num>
            <m:den>
              <m:r>
                <m:rPr>
                  <m:sty m:val="b"/>
                </m:rPr>
                <w:rPr>
                  <w:rFonts w:ascii="Cambria Math" w:hAnsi="Cambria Math" w:cs="Times New Roman"/>
                  <w:sz w:val="24"/>
                  <w:szCs w:val="24"/>
                </w:rPr>
                <m:t>Total Aktiva</m:t>
              </m:r>
            </m:den>
          </m:f>
        </m:oMath>
      </m:oMathPara>
    </w:p>
    <w:p w:rsidR="00F42543" w:rsidRPr="00765239" w:rsidRDefault="00F42543" w:rsidP="00651771">
      <w:pPr>
        <w:spacing w:after="0" w:line="360" w:lineRule="auto"/>
        <w:jc w:val="both"/>
        <w:rPr>
          <w:rFonts w:ascii="Times New Roman" w:hAnsi="Times New Roman" w:cs="Times New Roman"/>
          <w:b/>
          <w:i/>
          <w:sz w:val="24"/>
          <w:szCs w:val="24"/>
        </w:rPr>
      </w:pPr>
    </w:p>
    <w:p w:rsidR="00651771" w:rsidRDefault="00651771" w:rsidP="00FD595E">
      <w:pPr>
        <w:spacing w:line="360" w:lineRule="auto"/>
        <w:ind w:firstLine="720"/>
        <w:rPr>
          <w:rFonts w:ascii="Times New Roman" w:hAnsi="Times New Roman" w:cs="Times New Roman"/>
          <w:sz w:val="24"/>
          <w:szCs w:val="24"/>
        </w:rPr>
      </w:pPr>
      <w:r>
        <w:rPr>
          <w:rFonts w:ascii="Times New Roman" w:hAnsi="Times New Roman" w:cs="Times New Roman"/>
          <w:sz w:val="24"/>
          <w:szCs w:val="24"/>
        </w:rPr>
        <w:t>Dari jenis-jenis rasio aktivitas di atas, standar industri rasio</w:t>
      </w:r>
      <w:r w:rsidR="00EF3867">
        <w:rPr>
          <w:rFonts w:ascii="Times New Roman" w:hAnsi="Times New Roman" w:cs="Times New Roman"/>
          <w:sz w:val="24"/>
          <w:szCs w:val="24"/>
        </w:rPr>
        <w:t xml:space="preserve"> likuiditas menurut Kasmir (2017</w:t>
      </w:r>
      <w:r>
        <w:rPr>
          <w:rFonts w:ascii="Times New Roman" w:hAnsi="Times New Roman" w:cs="Times New Roman"/>
          <w:sz w:val="24"/>
          <w:szCs w:val="24"/>
        </w:rPr>
        <w:t xml:space="preserve">:187) </w:t>
      </w:r>
      <w:r w:rsidR="00F42543">
        <w:rPr>
          <w:rFonts w:ascii="Times New Roman" w:hAnsi="Times New Roman" w:cs="Times New Roman"/>
          <w:sz w:val="24"/>
          <w:szCs w:val="24"/>
        </w:rPr>
        <w:t>dapat dilihat pada tabel 2</w:t>
      </w:r>
      <w:r w:rsidR="000973AA">
        <w:rPr>
          <w:rFonts w:ascii="Times New Roman" w:hAnsi="Times New Roman" w:cs="Times New Roman"/>
          <w:sz w:val="24"/>
          <w:szCs w:val="24"/>
        </w:rPr>
        <w:t>.2</w:t>
      </w:r>
    </w:p>
    <w:p w:rsidR="00651771" w:rsidRPr="00C82741" w:rsidRDefault="00F42543" w:rsidP="006517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2</w:t>
      </w:r>
      <w:r w:rsidR="000973AA">
        <w:rPr>
          <w:rFonts w:ascii="Times New Roman" w:hAnsi="Times New Roman" w:cs="Times New Roman"/>
          <w:b/>
          <w:sz w:val="24"/>
          <w:szCs w:val="24"/>
        </w:rPr>
        <w:t>.2</w:t>
      </w:r>
    </w:p>
    <w:p w:rsidR="00651771" w:rsidRPr="00C82741" w:rsidRDefault="00651771" w:rsidP="00D02E2A">
      <w:pPr>
        <w:spacing w:line="240" w:lineRule="auto"/>
        <w:jc w:val="center"/>
        <w:rPr>
          <w:rFonts w:ascii="Times New Roman" w:hAnsi="Times New Roman" w:cs="Times New Roman"/>
          <w:b/>
          <w:sz w:val="24"/>
          <w:szCs w:val="24"/>
        </w:rPr>
      </w:pPr>
      <w:r w:rsidRPr="00C82741">
        <w:rPr>
          <w:rFonts w:ascii="Times New Roman" w:hAnsi="Times New Roman" w:cs="Times New Roman"/>
          <w:b/>
          <w:sz w:val="24"/>
          <w:szCs w:val="24"/>
        </w:rPr>
        <w:t>Standar Industri Rasio Aktivitas</w:t>
      </w:r>
    </w:p>
    <w:tbl>
      <w:tblPr>
        <w:tblW w:w="6804" w:type="dxa"/>
        <w:jc w:val="center"/>
        <w:tblInd w:w="534" w:type="dxa"/>
        <w:tblLook w:val="04A0" w:firstRow="1" w:lastRow="0" w:firstColumn="1" w:lastColumn="0" w:noHBand="0" w:noVBand="1"/>
      </w:tblPr>
      <w:tblGrid>
        <w:gridCol w:w="570"/>
        <w:gridCol w:w="3969"/>
        <w:gridCol w:w="2268"/>
      </w:tblGrid>
      <w:tr w:rsidR="00651771" w:rsidRPr="008856C4" w:rsidTr="004C5E15">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771" w:rsidRPr="008856C4" w:rsidRDefault="00651771" w:rsidP="004C5E15">
            <w:pPr>
              <w:spacing w:after="0" w:line="240" w:lineRule="auto"/>
              <w:jc w:val="center"/>
              <w:rPr>
                <w:rFonts w:ascii="Times New Roman" w:eastAsia="Times New Roman" w:hAnsi="Times New Roman" w:cs="Times New Roman"/>
                <w:b/>
                <w:color w:val="000000"/>
                <w:sz w:val="24"/>
                <w:szCs w:val="24"/>
              </w:rPr>
            </w:pPr>
            <w:r w:rsidRPr="008856C4">
              <w:rPr>
                <w:rFonts w:ascii="Times New Roman" w:eastAsia="Times New Roman" w:hAnsi="Times New Roman" w:cs="Times New Roman"/>
                <w:b/>
                <w:color w:val="000000"/>
                <w:sz w:val="24"/>
                <w:szCs w:val="24"/>
              </w:rPr>
              <w:t>No</w:t>
            </w:r>
            <w:r w:rsidRPr="00F66EC6">
              <w:rPr>
                <w:rFonts w:ascii="Times New Roman" w:eastAsia="Times New Roman" w:hAnsi="Times New Roman" w:cs="Times New Roman"/>
                <w:b/>
                <w:color w:val="000000"/>
                <w:sz w:val="24"/>
                <w:szCs w:val="24"/>
              </w:rPr>
              <w:t>.</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651771" w:rsidRPr="008856C4" w:rsidRDefault="00651771" w:rsidP="004C5E15">
            <w:pPr>
              <w:spacing w:after="0" w:line="240" w:lineRule="auto"/>
              <w:jc w:val="center"/>
              <w:rPr>
                <w:rFonts w:ascii="Times New Roman" w:eastAsia="Times New Roman" w:hAnsi="Times New Roman" w:cs="Times New Roman"/>
                <w:b/>
                <w:color w:val="000000"/>
                <w:sz w:val="24"/>
                <w:szCs w:val="24"/>
              </w:rPr>
            </w:pPr>
            <w:r w:rsidRPr="008856C4">
              <w:rPr>
                <w:rFonts w:ascii="Times New Roman" w:eastAsia="Times New Roman" w:hAnsi="Times New Roman" w:cs="Times New Roman"/>
                <w:b/>
                <w:color w:val="000000"/>
                <w:sz w:val="24"/>
                <w:szCs w:val="24"/>
              </w:rPr>
              <w:t>Jenis Rasio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51771" w:rsidRPr="008856C4" w:rsidRDefault="00651771" w:rsidP="004C5E15">
            <w:pPr>
              <w:spacing w:after="0" w:line="240" w:lineRule="auto"/>
              <w:jc w:val="center"/>
              <w:rPr>
                <w:rFonts w:ascii="Times New Roman" w:eastAsia="Times New Roman" w:hAnsi="Times New Roman" w:cs="Times New Roman"/>
                <w:b/>
                <w:color w:val="000000"/>
                <w:sz w:val="24"/>
                <w:szCs w:val="24"/>
              </w:rPr>
            </w:pPr>
            <w:r w:rsidRPr="008856C4">
              <w:rPr>
                <w:rFonts w:ascii="Times New Roman" w:eastAsia="Times New Roman" w:hAnsi="Times New Roman" w:cs="Times New Roman"/>
                <w:b/>
                <w:color w:val="000000"/>
                <w:sz w:val="24"/>
                <w:szCs w:val="24"/>
              </w:rPr>
              <w:t>Standar Industri</w:t>
            </w:r>
          </w:p>
        </w:tc>
      </w:tr>
      <w:tr w:rsidR="00651771" w:rsidRPr="008856C4" w:rsidTr="004C5E15">
        <w:trPr>
          <w:trHeight w:val="39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51771" w:rsidRPr="008856C4" w:rsidRDefault="00651771" w:rsidP="004C5E15">
            <w:pPr>
              <w:spacing w:after="0" w:line="240" w:lineRule="auto"/>
              <w:jc w:val="center"/>
              <w:rPr>
                <w:rFonts w:ascii="Times New Roman" w:eastAsia="Times New Roman" w:hAnsi="Times New Roman" w:cs="Times New Roman"/>
                <w:color w:val="000000"/>
                <w:sz w:val="24"/>
                <w:szCs w:val="24"/>
              </w:rPr>
            </w:pPr>
            <w:r w:rsidRPr="008856C4">
              <w:rPr>
                <w:rFonts w:ascii="Times New Roman" w:eastAsia="Times New Roman" w:hAnsi="Times New Roman" w:cs="Times New Roman"/>
                <w:color w:val="000000"/>
                <w:sz w:val="24"/>
                <w:szCs w:val="24"/>
              </w:rPr>
              <w:t>1</w:t>
            </w:r>
          </w:p>
        </w:tc>
        <w:tc>
          <w:tcPr>
            <w:tcW w:w="3969" w:type="dxa"/>
            <w:tcBorders>
              <w:top w:val="nil"/>
              <w:left w:val="nil"/>
              <w:bottom w:val="single" w:sz="4" w:space="0" w:color="auto"/>
              <w:right w:val="single" w:sz="4" w:space="0" w:color="auto"/>
            </w:tcBorders>
            <w:shd w:val="clear" w:color="auto" w:fill="auto"/>
            <w:noWrap/>
            <w:vAlign w:val="center"/>
            <w:hideMark/>
          </w:tcPr>
          <w:p w:rsidR="00651771" w:rsidRPr="008856C4" w:rsidRDefault="00651771" w:rsidP="004C5E15">
            <w:pPr>
              <w:spacing w:after="0" w:line="240" w:lineRule="auto"/>
              <w:rPr>
                <w:rFonts w:ascii="Times New Roman" w:eastAsia="Times New Roman" w:hAnsi="Times New Roman" w:cs="Times New Roman"/>
                <w:i/>
                <w:color w:val="000000"/>
                <w:sz w:val="24"/>
                <w:szCs w:val="24"/>
              </w:rPr>
            </w:pPr>
            <w:r w:rsidRPr="008856C4">
              <w:rPr>
                <w:rFonts w:ascii="Times New Roman" w:eastAsia="Times New Roman" w:hAnsi="Times New Roman" w:cs="Times New Roman"/>
                <w:i/>
                <w:color w:val="000000"/>
                <w:sz w:val="24"/>
                <w:szCs w:val="24"/>
              </w:rPr>
              <w:t>Receivable Turn Over</w:t>
            </w:r>
          </w:p>
        </w:tc>
        <w:tc>
          <w:tcPr>
            <w:tcW w:w="2268" w:type="dxa"/>
            <w:tcBorders>
              <w:top w:val="nil"/>
              <w:left w:val="nil"/>
              <w:bottom w:val="single" w:sz="4" w:space="0" w:color="auto"/>
              <w:right w:val="single" w:sz="4" w:space="0" w:color="auto"/>
            </w:tcBorders>
            <w:shd w:val="clear" w:color="auto" w:fill="auto"/>
            <w:noWrap/>
            <w:vAlign w:val="center"/>
            <w:hideMark/>
          </w:tcPr>
          <w:p w:rsidR="00651771" w:rsidRPr="008856C4" w:rsidRDefault="00651771" w:rsidP="004C5E15">
            <w:pPr>
              <w:spacing w:after="0" w:line="240" w:lineRule="auto"/>
              <w:jc w:val="center"/>
              <w:rPr>
                <w:rFonts w:ascii="Times New Roman" w:eastAsia="Times New Roman" w:hAnsi="Times New Roman" w:cs="Times New Roman"/>
                <w:color w:val="000000"/>
                <w:sz w:val="24"/>
                <w:szCs w:val="24"/>
              </w:rPr>
            </w:pPr>
            <w:r w:rsidRPr="008856C4">
              <w:rPr>
                <w:rFonts w:ascii="Times New Roman" w:eastAsia="Times New Roman" w:hAnsi="Times New Roman" w:cs="Times New Roman"/>
                <w:color w:val="000000"/>
                <w:sz w:val="24"/>
                <w:szCs w:val="24"/>
              </w:rPr>
              <w:t>15 kali</w:t>
            </w:r>
          </w:p>
        </w:tc>
      </w:tr>
      <w:tr w:rsidR="00651771" w:rsidRPr="008856C4" w:rsidTr="004C5E15">
        <w:trPr>
          <w:trHeight w:val="39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51771" w:rsidRPr="008856C4" w:rsidRDefault="00651771" w:rsidP="004C5E15">
            <w:pPr>
              <w:spacing w:after="0" w:line="240" w:lineRule="auto"/>
              <w:jc w:val="center"/>
              <w:rPr>
                <w:rFonts w:ascii="Times New Roman" w:eastAsia="Times New Roman" w:hAnsi="Times New Roman" w:cs="Times New Roman"/>
                <w:color w:val="000000"/>
                <w:sz w:val="24"/>
                <w:szCs w:val="24"/>
              </w:rPr>
            </w:pPr>
            <w:r w:rsidRPr="008856C4">
              <w:rPr>
                <w:rFonts w:ascii="Times New Roman" w:eastAsia="Times New Roman" w:hAnsi="Times New Roman" w:cs="Times New Roman"/>
                <w:color w:val="000000"/>
                <w:sz w:val="24"/>
                <w:szCs w:val="24"/>
              </w:rPr>
              <w:t>2</w:t>
            </w:r>
          </w:p>
        </w:tc>
        <w:tc>
          <w:tcPr>
            <w:tcW w:w="3969" w:type="dxa"/>
            <w:tcBorders>
              <w:top w:val="nil"/>
              <w:left w:val="nil"/>
              <w:bottom w:val="single" w:sz="4" w:space="0" w:color="auto"/>
              <w:right w:val="single" w:sz="4" w:space="0" w:color="auto"/>
            </w:tcBorders>
            <w:shd w:val="clear" w:color="auto" w:fill="auto"/>
            <w:noWrap/>
            <w:vAlign w:val="center"/>
            <w:hideMark/>
          </w:tcPr>
          <w:p w:rsidR="00651771" w:rsidRPr="008856C4" w:rsidRDefault="00651771" w:rsidP="004C5E15">
            <w:pPr>
              <w:spacing w:after="0" w:line="240" w:lineRule="auto"/>
              <w:rPr>
                <w:rFonts w:ascii="Times New Roman" w:eastAsia="Times New Roman" w:hAnsi="Times New Roman" w:cs="Times New Roman"/>
                <w:i/>
                <w:color w:val="000000"/>
                <w:sz w:val="24"/>
                <w:szCs w:val="24"/>
              </w:rPr>
            </w:pPr>
            <w:r w:rsidRPr="008856C4">
              <w:rPr>
                <w:rFonts w:ascii="Times New Roman" w:eastAsia="Times New Roman" w:hAnsi="Times New Roman" w:cs="Times New Roman"/>
                <w:i/>
                <w:color w:val="000000"/>
                <w:sz w:val="24"/>
                <w:szCs w:val="24"/>
              </w:rPr>
              <w:t>Inventory Turn Over</w:t>
            </w:r>
          </w:p>
        </w:tc>
        <w:tc>
          <w:tcPr>
            <w:tcW w:w="2268" w:type="dxa"/>
            <w:tcBorders>
              <w:top w:val="nil"/>
              <w:left w:val="nil"/>
              <w:bottom w:val="single" w:sz="4" w:space="0" w:color="auto"/>
              <w:right w:val="single" w:sz="4" w:space="0" w:color="auto"/>
            </w:tcBorders>
            <w:shd w:val="clear" w:color="auto" w:fill="auto"/>
            <w:noWrap/>
            <w:vAlign w:val="center"/>
            <w:hideMark/>
          </w:tcPr>
          <w:p w:rsidR="00651771" w:rsidRPr="008856C4" w:rsidRDefault="00651771" w:rsidP="004C5E15">
            <w:pPr>
              <w:spacing w:after="0" w:line="240" w:lineRule="auto"/>
              <w:jc w:val="center"/>
              <w:rPr>
                <w:rFonts w:ascii="Times New Roman" w:eastAsia="Times New Roman" w:hAnsi="Times New Roman" w:cs="Times New Roman"/>
                <w:color w:val="000000"/>
                <w:sz w:val="24"/>
                <w:szCs w:val="24"/>
              </w:rPr>
            </w:pPr>
            <w:r w:rsidRPr="008856C4">
              <w:rPr>
                <w:rFonts w:ascii="Times New Roman" w:eastAsia="Times New Roman" w:hAnsi="Times New Roman" w:cs="Times New Roman"/>
                <w:color w:val="000000"/>
                <w:sz w:val="24"/>
                <w:szCs w:val="24"/>
              </w:rPr>
              <w:t>20 kali</w:t>
            </w:r>
          </w:p>
        </w:tc>
      </w:tr>
      <w:tr w:rsidR="00651771" w:rsidRPr="008856C4" w:rsidTr="004C5E15">
        <w:trPr>
          <w:trHeight w:val="39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51771" w:rsidRPr="008856C4" w:rsidRDefault="00651771" w:rsidP="004C5E15">
            <w:pPr>
              <w:spacing w:after="0" w:line="240" w:lineRule="auto"/>
              <w:jc w:val="center"/>
              <w:rPr>
                <w:rFonts w:ascii="Times New Roman" w:eastAsia="Times New Roman" w:hAnsi="Times New Roman" w:cs="Times New Roman"/>
                <w:color w:val="000000"/>
                <w:sz w:val="24"/>
                <w:szCs w:val="24"/>
              </w:rPr>
            </w:pPr>
            <w:r w:rsidRPr="008856C4">
              <w:rPr>
                <w:rFonts w:ascii="Times New Roman" w:eastAsia="Times New Roman" w:hAnsi="Times New Roman" w:cs="Times New Roman"/>
                <w:color w:val="000000"/>
                <w:sz w:val="24"/>
                <w:szCs w:val="24"/>
              </w:rPr>
              <w:t>3</w:t>
            </w:r>
          </w:p>
        </w:tc>
        <w:tc>
          <w:tcPr>
            <w:tcW w:w="3969" w:type="dxa"/>
            <w:tcBorders>
              <w:top w:val="nil"/>
              <w:left w:val="nil"/>
              <w:bottom w:val="single" w:sz="4" w:space="0" w:color="auto"/>
              <w:right w:val="single" w:sz="4" w:space="0" w:color="auto"/>
            </w:tcBorders>
            <w:shd w:val="clear" w:color="auto" w:fill="auto"/>
            <w:noWrap/>
            <w:vAlign w:val="center"/>
            <w:hideMark/>
          </w:tcPr>
          <w:p w:rsidR="00651771" w:rsidRPr="008856C4" w:rsidRDefault="00651771" w:rsidP="004C5E15">
            <w:pPr>
              <w:spacing w:after="0" w:line="240" w:lineRule="auto"/>
              <w:rPr>
                <w:rFonts w:ascii="Times New Roman" w:eastAsia="Times New Roman" w:hAnsi="Times New Roman" w:cs="Times New Roman"/>
                <w:i/>
                <w:color w:val="000000"/>
                <w:sz w:val="24"/>
                <w:szCs w:val="24"/>
              </w:rPr>
            </w:pPr>
            <w:r w:rsidRPr="008856C4">
              <w:rPr>
                <w:rFonts w:ascii="Times New Roman" w:eastAsia="Times New Roman" w:hAnsi="Times New Roman" w:cs="Times New Roman"/>
                <w:i/>
                <w:color w:val="000000"/>
                <w:sz w:val="24"/>
                <w:szCs w:val="24"/>
              </w:rPr>
              <w:t>Working Capital Turn Over</w:t>
            </w:r>
          </w:p>
        </w:tc>
        <w:tc>
          <w:tcPr>
            <w:tcW w:w="2268" w:type="dxa"/>
            <w:tcBorders>
              <w:top w:val="nil"/>
              <w:left w:val="nil"/>
              <w:bottom w:val="single" w:sz="4" w:space="0" w:color="auto"/>
              <w:right w:val="single" w:sz="4" w:space="0" w:color="auto"/>
            </w:tcBorders>
            <w:shd w:val="clear" w:color="auto" w:fill="auto"/>
            <w:noWrap/>
            <w:vAlign w:val="center"/>
            <w:hideMark/>
          </w:tcPr>
          <w:p w:rsidR="00651771" w:rsidRPr="008856C4" w:rsidRDefault="00651771" w:rsidP="004C5E15">
            <w:pPr>
              <w:spacing w:after="0" w:line="240" w:lineRule="auto"/>
              <w:jc w:val="center"/>
              <w:rPr>
                <w:rFonts w:ascii="Times New Roman" w:eastAsia="Times New Roman" w:hAnsi="Times New Roman" w:cs="Times New Roman"/>
                <w:color w:val="000000"/>
                <w:sz w:val="24"/>
                <w:szCs w:val="24"/>
              </w:rPr>
            </w:pPr>
            <w:r w:rsidRPr="008856C4">
              <w:rPr>
                <w:rFonts w:ascii="Times New Roman" w:eastAsia="Times New Roman" w:hAnsi="Times New Roman" w:cs="Times New Roman"/>
                <w:color w:val="000000"/>
                <w:sz w:val="24"/>
                <w:szCs w:val="24"/>
              </w:rPr>
              <w:t>6 kali</w:t>
            </w:r>
          </w:p>
        </w:tc>
      </w:tr>
      <w:tr w:rsidR="00651771" w:rsidRPr="008856C4" w:rsidTr="004C5E15">
        <w:trPr>
          <w:trHeight w:val="39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51771" w:rsidRPr="008856C4" w:rsidRDefault="00651771" w:rsidP="004C5E15">
            <w:pPr>
              <w:spacing w:after="0" w:line="240" w:lineRule="auto"/>
              <w:jc w:val="center"/>
              <w:rPr>
                <w:rFonts w:ascii="Times New Roman" w:eastAsia="Times New Roman" w:hAnsi="Times New Roman" w:cs="Times New Roman"/>
                <w:color w:val="000000"/>
                <w:sz w:val="24"/>
                <w:szCs w:val="24"/>
              </w:rPr>
            </w:pPr>
            <w:r w:rsidRPr="008856C4">
              <w:rPr>
                <w:rFonts w:ascii="Times New Roman" w:eastAsia="Times New Roman" w:hAnsi="Times New Roman" w:cs="Times New Roman"/>
                <w:color w:val="000000"/>
                <w:sz w:val="24"/>
                <w:szCs w:val="24"/>
              </w:rPr>
              <w:t>4</w:t>
            </w:r>
          </w:p>
        </w:tc>
        <w:tc>
          <w:tcPr>
            <w:tcW w:w="3969" w:type="dxa"/>
            <w:tcBorders>
              <w:top w:val="nil"/>
              <w:left w:val="nil"/>
              <w:bottom w:val="single" w:sz="4" w:space="0" w:color="auto"/>
              <w:right w:val="single" w:sz="4" w:space="0" w:color="auto"/>
            </w:tcBorders>
            <w:shd w:val="clear" w:color="auto" w:fill="auto"/>
            <w:noWrap/>
            <w:vAlign w:val="center"/>
            <w:hideMark/>
          </w:tcPr>
          <w:p w:rsidR="00651771" w:rsidRPr="008856C4" w:rsidRDefault="00651771" w:rsidP="004C5E15">
            <w:pPr>
              <w:spacing w:after="0" w:line="240" w:lineRule="auto"/>
              <w:rPr>
                <w:rFonts w:ascii="Times New Roman" w:eastAsia="Times New Roman" w:hAnsi="Times New Roman" w:cs="Times New Roman"/>
                <w:i/>
                <w:color w:val="000000"/>
                <w:sz w:val="24"/>
                <w:szCs w:val="24"/>
              </w:rPr>
            </w:pPr>
            <w:r w:rsidRPr="008856C4">
              <w:rPr>
                <w:rFonts w:ascii="Times New Roman" w:eastAsia="Times New Roman" w:hAnsi="Times New Roman" w:cs="Times New Roman"/>
                <w:i/>
                <w:color w:val="000000"/>
                <w:sz w:val="24"/>
                <w:szCs w:val="24"/>
              </w:rPr>
              <w:t>Fixed Asset Turn Over</w:t>
            </w:r>
          </w:p>
        </w:tc>
        <w:tc>
          <w:tcPr>
            <w:tcW w:w="2268" w:type="dxa"/>
            <w:tcBorders>
              <w:top w:val="nil"/>
              <w:left w:val="nil"/>
              <w:bottom w:val="single" w:sz="4" w:space="0" w:color="auto"/>
              <w:right w:val="single" w:sz="4" w:space="0" w:color="auto"/>
            </w:tcBorders>
            <w:shd w:val="clear" w:color="auto" w:fill="auto"/>
            <w:noWrap/>
            <w:vAlign w:val="center"/>
            <w:hideMark/>
          </w:tcPr>
          <w:p w:rsidR="00651771" w:rsidRPr="008856C4" w:rsidRDefault="00651771" w:rsidP="004C5E15">
            <w:pPr>
              <w:spacing w:after="0" w:line="240" w:lineRule="auto"/>
              <w:jc w:val="center"/>
              <w:rPr>
                <w:rFonts w:ascii="Times New Roman" w:eastAsia="Times New Roman" w:hAnsi="Times New Roman" w:cs="Times New Roman"/>
                <w:color w:val="000000"/>
                <w:sz w:val="24"/>
                <w:szCs w:val="24"/>
              </w:rPr>
            </w:pPr>
            <w:r w:rsidRPr="008856C4">
              <w:rPr>
                <w:rFonts w:ascii="Times New Roman" w:eastAsia="Times New Roman" w:hAnsi="Times New Roman" w:cs="Times New Roman"/>
                <w:color w:val="000000"/>
                <w:sz w:val="24"/>
                <w:szCs w:val="24"/>
              </w:rPr>
              <w:t>5 kali</w:t>
            </w:r>
          </w:p>
        </w:tc>
      </w:tr>
      <w:tr w:rsidR="00651771" w:rsidRPr="008856C4" w:rsidTr="004C5E15">
        <w:trPr>
          <w:trHeight w:val="39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51771" w:rsidRPr="008856C4" w:rsidRDefault="00651771" w:rsidP="004C5E15">
            <w:pPr>
              <w:spacing w:after="0" w:line="240" w:lineRule="auto"/>
              <w:jc w:val="center"/>
              <w:rPr>
                <w:rFonts w:ascii="Times New Roman" w:eastAsia="Times New Roman" w:hAnsi="Times New Roman" w:cs="Times New Roman"/>
                <w:color w:val="000000"/>
                <w:sz w:val="24"/>
                <w:szCs w:val="24"/>
              </w:rPr>
            </w:pPr>
            <w:r w:rsidRPr="008856C4">
              <w:rPr>
                <w:rFonts w:ascii="Times New Roman" w:eastAsia="Times New Roman" w:hAnsi="Times New Roman" w:cs="Times New Roman"/>
                <w:color w:val="000000"/>
                <w:sz w:val="24"/>
                <w:szCs w:val="24"/>
              </w:rPr>
              <w:t>5</w:t>
            </w:r>
          </w:p>
        </w:tc>
        <w:tc>
          <w:tcPr>
            <w:tcW w:w="3969" w:type="dxa"/>
            <w:tcBorders>
              <w:top w:val="nil"/>
              <w:left w:val="nil"/>
              <w:bottom w:val="single" w:sz="4" w:space="0" w:color="auto"/>
              <w:right w:val="single" w:sz="4" w:space="0" w:color="auto"/>
            </w:tcBorders>
            <w:shd w:val="clear" w:color="auto" w:fill="auto"/>
            <w:noWrap/>
            <w:vAlign w:val="center"/>
            <w:hideMark/>
          </w:tcPr>
          <w:p w:rsidR="00651771" w:rsidRPr="008856C4" w:rsidRDefault="00651771" w:rsidP="004C5E15">
            <w:pPr>
              <w:spacing w:after="0" w:line="240" w:lineRule="auto"/>
              <w:rPr>
                <w:rFonts w:ascii="Times New Roman" w:eastAsia="Times New Roman" w:hAnsi="Times New Roman" w:cs="Times New Roman"/>
                <w:i/>
                <w:color w:val="000000"/>
                <w:sz w:val="24"/>
                <w:szCs w:val="24"/>
              </w:rPr>
            </w:pPr>
            <w:r w:rsidRPr="008856C4">
              <w:rPr>
                <w:rFonts w:ascii="Times New Roman" w:eastAsia="Times New Roman" w:hAnsi="Times New Roman" w:cs="Times New Roman"/>
                <w:i/>
                <w:color w:val="000000"/>
                <w:sz w:val="24"/>
                <w:szCs w:val="24"/>
              </w:rPr>
              <w:t>Total Asset Turn Over</w:t>
            </w:r>
          </w:p>
        </w:tc>
        <w:tc>
          <w:tcPr>
            <w:tcW w:w="2268" w:type="dxa"/>
            <w:tcBorders>
              <w:top w:val="nil"/>
              <w:left w:val="nil"/>
              <w:bottom w:val="single" w:sz="4" w:space="0" w:color="auto"/>
              <w:right w:val="single" w:sz="4" w:space="0" w:color="auto"/>
            </w:tcBorders>
            <w:shd w:val="clear" w:color="auto" w:fill="auto"/>
            <w:noWrap/>
            <w:vAlign w:val="center"/>
            <w:hideMark/>
          </w:tcPr>
          <w:p w:rsidR="00651771" w:rsidRPr="008856C4" w:rsidRDefault="00651771" w:rsidP="004C5E15">
            <w:pPr>
              <w:spacing w:after="0" w:line="240" w:lineRule="auto"/>
              <w:jc w:val="center"/>
              <w:rPr>
                <w:rFonts w:ascii="Times New Roman" w:eastAsia="Times New Roman" w:hAnsi="Times New Roman" w:cs="Times New Roman"/>
                <w:color w:val="000000"/>
                <w:sz w:val="24"/>
                <w:szCs w:val="24"/>
              </w:rPr>
            </w:pPr>
            <w:r w:rsidRPr="008856C4">
              <w:rPr>
                <w:rFonts w:ascii="Times New Roman" w:eastAsia="Times New Roman" w:hAnsi="Times New Roman" w:cs="Times New Roman"/>
                <w:color w:val="000000"/>
                <w:sz w:val="24"/>
                <w:szCs w:val="24"/>
              </w:rPr>
              <w:t>2 kali</w:t>
            </w:r>
          </w:p>
        </w:tc>
      </w:tr>
    </w:tbl>
    <w:p w:rsidR="00651771" w:rsidRPr="00790A89" w:rsidRDefault="00EF3867" w:rsidP="00E868DF">
      <w:pPr>
        <w:spacing w:line="360" w:lineRule="auto"/>
        <w:ind w:left="567"/>
        <w:rPr>
          <w:rFonts w:ascii="Times New Roman" w:hAnsi="Times New Roman" w:cs="Times New Roman"/>
        </w:rPr>
      </w:pPr>
      <w:r>
        <w:rPr>
          <w:rFonts w:ascii="Times New Roman" w:hAnsi="Times New Roman" w:cs="Times New Roman"/>
        </w:rPr>
        <w:t>Sumber : Kasmir (2017</w:t>
      </w:r>
      <w:r w:rsidR="00651771" w:rsidRPr="00790A89">
        <w:rPr>
          <w:rFonts w:ascii="Times New Roman" w:hAnsi="Times New Roman" w:cs="Times New Roman"/>
        </w:rPr>
        <w:t>)</w:t>
      </w:r>
    </w:p>
    <w:sectPr w:rsidR="00651771" w:rsidRPr="00790A89" w:rsidSect="000751F0">
      <w:headerReference w:type="default" r:id="rId9"/>
      <w:footerReference w:type="default" r:id="rId10"/>
      <w:pgSz w:w="11906" w:h="16838"/>
      <w:pgMar w:top="2268" w:right="1701" w:bottom="1701" w:left="2268" w:header="708" w:footer="708"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55D" w:rsidRDefault="000E655D" w:rsidP="00C63ECC">
      <w:pPr>
        <w:spacing w:after="0" w:line="240" w:lineRule="auto"/>
      </w:pPr>
      <w:r>
        <w:separator/>
      </w:r>
    </w:p>
  </w:endnote>
  <w:endnote w:type="continuationSeparator" w:id="0">
    <w:p w:rsidR="000E655D" w:rsidRDefault="000E655D" w:rsidP="00C6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487086"/>
      <w:docPartObj>
        <w:docPartGallery w:val="Page Numbers (Bottom of Page)"/>
        <w:docPartUnique/>
      </w:docPartObj>
    </w:sdtPr>
    <w:sdtEndPr>
      <w:rPr>
        <w:noProof/>
      </w:rPr>
    </w:sdtEndPr>
    <w:sdtContent>
      <w:p w:rsidR="00C63ECC" w:rsidRDefault="000751F0">
        <w:pPr>
          <w:pStyle w:val="Footer"/>
          <w:jc w:val="center"/>
        </w:pPr>
        <w:r>
          <w:t>8</w:t>
        </w:r>
      </w:p>
    </w:sdtContent>
  </w:sdt>
  <w:p w:rsidR="00C63ECC" w:rsidRDefault="00C63E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ECC" w:rsidRDefault="00C63ECC">
    <w:pPr>
      <w:pStyle w:val="Footer"/>
      <w:jc w:val="center"/>
    </w:pPr>
  </w:p>
  <w:p w:rsidR="00C63ECC" w:rsidRDefault="00C63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55D" w:rsidRDefault="000E655D" w:rsidP="00C63ECC">
      <w:pPr>
        <w:spacing w:after="0" w:line="240" w:lineRule="auto"/>
      </w:pPr>
      <w:r>
        <w:separator/>
      </w:r>
    </w:p>
  </w:footnote>
  <w:footnote w:type="continuationSeparator" w:id="0">
    <w:p w:rsidR="000E655D" w:rsidRDefault="000E655D" w:rsidP="00C63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018273"/>
      <w:docPartObj>
        <w:docPartGallery w:val="Page Numbers (Top of Page)"/>
        <w:docPartUnique/>
      </w:docPartObj>
    </w:sdtPr>
    <w:sdtEndPr>
      <w:rPr>
        <w:noProof/>
      </w:rPr>
    </w:sdtEndPr>
    <w:sdtContent>
      <w:p w:rsidR="000751F0" w:rsidRDefault="000751F0">
        <w:pPr>
          <w:pStyle w:val="Header"/>
          <w:jc w:val="right"/>
        </w:pPr>
        <w:r>
          <w:fldChar w:fldCharType="begin"/>
        </w:r>
        <w:r>
          <w:instrText xml:space="preserve"> PAGE   \* MERGEFORMAT </w:instrText>
        </w:r>
        <w:r>
          <w:fldChar w:fldCharType="separate"/>
        </w:r>
        <w:r w:rsidR="006333D8">
          <w:rPr>
            <w:noProof/>
          </w:rPr>
          <w:t>17</w:t>
        </w:r>
        <w:r>
          <w:rPr>
            <w:noProof/>
          </w:rPr>
          <w:fldChar w:fldCharType="end"/>
        </w:r>
      </w:p>
    </w:sdtContent>
  </w:sdt>
  <w:p w:rsidR="00C63ECC" w:rsidRDefault="00C63E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E5D"/>
    <w:multiLevelType w:val="hybridMultilevel"/>
    <w:tmpl w:val="00001AD4"/>
    <w:lvl w:ilvl="0" w:tplc="000063CB">
      <w:start w:val="1"/>
      <w:numFmt w:val="decimal"/>
      <w:lvlText w:val="%1"/>
      <w:lvlJc w:val="left"/>
      <w:pPr>
        <w:tabs>
          <w:tab w:val="num" w:pos="720"/>
        </w:tabs>
        <w:ind w:left="720" w:hanging="360"/>
      </w:pPr>
    </w:lvl>
    <w:lvl w:ilvl="1" w:tplc="00006BF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C30FFF"/>
    <w:multiLevelType w:val="multilevel"/>
    <w:tmpl w:val="78E0AB9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
    <w:nsid w:val="0301623B"/>
    <w:multiLevelType w:val="hybridMultilevel"/>
    <w:tmpl w:val="21180146"/>
    <w:lvl w:ilvl="0" w:tplc="3D543674">
      <w:start w:val="1"/>
      <w:numFmt w:val="lowerLetter"/>
      <w:lvlText w:val="%1."/>
      <w:lvlJc w:val="left"/>
      <w:pPr>
        <w:ind w:left="1713" w:hanging="360"/>
      </w:pPr>
      <w:rPr>
        <w:rFonts w:ascii="Times New Roman" w:eastAsia="Times New Roman" w:hAnsi="Times New Roman" w:cs="Times New Roman"/>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4">
    <w:nsid w:val="0CA9543C"/>
    <w:multiLevelType w:val="hybridMultilevel"/>
    <w:tmpl w:val="AB10F596"/>
    <w:lvl w:ilvl="0" w:tplc="578E3466">
      <w:start w:val="1"/>
      <w:numFmt w:val="decimal"/>
      <w:lvlText w:val="%1."/>
      <w:lvlJc w:val="left"/>
      <w:pPr>
        <w:ind w:left="1339" w:hanging="63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0F0720FF"/>
    <w:multiLevelType w:val="hybridMultilevel"/>
    <w:tmpl w:val="DCB80340"/>
    <w:lvl w:ilvl="0" w:tplc="1E40C6B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1E85042F"/>
    <w:multiLevelType w:val="hybridMultilevel"/>
    <w:tmpl w:val="148A3A7C"/>
    <w:lvl w:ilvl="0" w:tplc="1E40C6B6">
      <w:start w:val="1"/>
      <w:numFmt w:val="decimal"/>
      <w:lvlText w:val="%1."/>
      <w:lvlJc w:val="left"/>
      <w:pPr>
        <w:ind w:left="1069" w:hanging="360"/>
      </w:pPr>
      <w:rPr>
        <w:rFonts w:hint="default"/>
      </w:rPr>
    </w:lvl>
    <w:lvl w:ilvl="1" w:tplc="6D1C690A">
      <w:start w:val="1"/>
      <w:numFmt w:val="decimal"/>
      <w:lvlText w:val="%2."/>
      <w:lvlJc w:val="left"/>
      <w:pPr>
        <w:ind w:left="1789" w:hanging="360"/>
      </w:pPr>
      <w:rPr>
        <w:rFonts w:hint="default"/>
      </w:rPr>
    </w:lvl>
    <w:lvl w:ilvl="2" w:tplc="ABD81834">
      <w:start w:val="1"/>
      <w:numFmt w:val="lowerLetter"/>
      <w:lvlText w:val="%3."/>
      <w:lvlJc w:val="left"/>
      <w:pPr>
        <w:ind w:left="2689" w:hanging="360"/>
      </w:pPr>
      <w:rPr>
        <w:rFonts w:hint="default"/>
      </w:r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3BC2340B"/>
    <w:multiLevelType w:val="hybridMultilevel"/>
    <w:tmpl w:val="16286BCC"/>
    <w:lvl w:ilvl="0" w:tplc="C0A288C2">
      <w:start w:val="1"/>
      <w:numFmt w:val="decimal"/>
      <w:lvlText w:val="%1."/>
      <w:lvlJc w:val="left"/>
      <w:pPr>
        <w:ind w:left="1759" w:hanging="105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3C7A5C48"/>
    <w:multiLevelType w:val="hybridMultilevel"/>
    <w:tmpl w:val="E978364C"/>
    <w:lvl w:ilvl="0" w:tplc="3DB6BBB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5731A03"/>
    <w:multiLevelType w:val="hybridMultilevel"/>
    <w:tmpl w:val="B7189876"/>
    <w:lvl w:ilvl="0" w:tplc="DB26D7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57C6B6D"/>
    <w:multiLevelType w:val="multilevel"/>
    <w:tmpl w:val="1744E0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58B1F9D"/>
    <w:multiLevelType w:val="hybridMultilevel"/>
    <w:tmpl w:val="756C3F8C"/>
    <w:lvl w:ilvl="0" w:tplc="513A6F5E">
      <w:start w:val="1"/>
      <w:numFmt w:val="decimal"/>
      <w:lvlText w:val="%1."/>
      <w:lvlJc w:val="left"/>
      <w:pPr>
        <w:ind w:left="1353"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60F676B"/>
    <w:multiLevelType w:val="hybridMultilevel"/>
    <w:tmpl w:val="CE24D574"/>
    <w:lvl w:ilvl="0" w:tplc="EAA41EB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4B8571F7"/>
    <w:multiLevelType w:val="hybridMultilevel"/>
    <w:tmpl w:val="72BE5E1E"/>
    <w:lvl w:ilvl="0" w:tplc="AE3472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07014CC"/>
    <w:multiLevelType w:val="hybridMultilevel"/>
    <w:tmpl w:val="24B231F0"/>
    <w:lvl w:ilvl="0" w:tplc="ABD81834">
      <w:start w:val="1"/>
      <w:numFmt w:val="lowerLetter"/>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5">
    <w:nsid w:val="579E143B"/>
    <w:multiLevelType w:val="hybridMultilevel"/>
    <w:tmpl w:val="787A5846"/>
    <w:lvl w:ilvl="0" w:tplc="9D3A688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5F173DD8"/>
    <w:multiLevelType w:val="hybridMultilevel"/>
    <w:tmpl w:val="006A4F24"/>
    <w:lvl w:ilvl="0" w:tplc="BB7AB0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1EC6B97"/>
    <w:multiLevelType w:val="hybridMultilevel"/>
    <w:tmpl w:val="081EBB48"/>
    <w:lvl w:ilvl="0" w:tplc="1E40C6B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62081BA6"/>
    <w:multiLevelType w:val="hybridMultilevel"/>
    <w:tmpl w:val="D1A66988"/>
    <w:lvl w:ilvl="0" w:tplc="0310D4A8">
      <w:start w:val="1"/>
      <w:numFmt w:val="lowerLetter"/>
      <w:lvlText w:val="%1."/>
      <w:lvlJc w:val="left"/>
      <w:pPr>
        <w:ind w:left="1713" w:hanging="360"/>
      </w:pPr>
      <w:rPr>
        <w:rFonts w:ascii="Times New Roman" w:eastAsia="Times New Roman" w:hAnsi="Times New Roman" w:cs="Times New Roman"/>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9">
    <w:nsid w:val="642A7D1B"/>
    <w:multiLevelType w:val="hybridMultilevel"/>
    <w:tmpl w:val="48AE99C2"/>
    <w:lvl w:ilvl="0" w:tplc="2C82FC1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64C80A29"/>
    <w:multiLevelType w:val="hybridMultilevel"/>
    <w:tmpl w:val="0F46704C"/>
    <w:lvl w:ilvl="0" w:tplc="8F6211C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6AE52E99"/>
    <w:multiLevelType w:val="hybridMultilevel"/>
    <w:tmpl w:val="DB2CA818"/>
    <w:lvl w:ilvl="0" w:tplc="ABD81834">
      <w:start w:val="1"/>
      <w:numFmt w:val="lowerLetter"/>
      <w:lvlText w:val="%1."/>
      <w:lvlJc w:val="left"/>
      <w:pPr>
        <w:ind w:left="3682" w:hanging="360"/>
      </w:pPr>
      <w:rPr>
        <w:rFonts w:hint="default"/>
      </w:r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2">
    <w:nsid w:val="6C512D57"/>
    <w:multiLevelType w:val="hybridMultilevel"/>
    <w:tmpl w:val="271CD5DC"/>
    <w:lvl w:ilvl="0" w:tplc="7F289E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CE44360"/>
    <w:multiLevelType w:val="hybridMultilevel"/>
    <w:tmpl w:val="477E3AE8"/>
    <w:lvl w:ilvl="0" w:tplc="1E40C6B6">
      <w:start w:val="1"/>
      <w:numFmt w:val="decimal"/>
      <w:lvlText w:val="%1."/>
      <w:lvlJc w:val="left"/>
      <w:pPr>
        <w:ind w:left="1778"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7B926ECC"/>
    <w:multiLevelType w:val="hybridMultilevel"/>
    <w:tmpl w:val="1742AF0E"/>
    <w:lvl w:ilvl="0" w:tplc="BAD62DE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7CFC20AF"/>
    <w:multiLevelType w:val="hybridMultilevel"/>
    <w:tmpl w:val="D696CF04"/>
    <w:lvl w:ilvl="0" w:tplc="81E80D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D9C23B4"/>
    <w:multiLevelType w:val="hybridMultilevel"/>
    <w:tmpl w:val="6EAE864A"/>
    <w:lvl w:ilvl="0" w:tplc="68724BC0">
      <w:start w:val="1"/>
      <w:numFmt w:val="lowerLetter"/>
      <w:lvlText w:val="%1."/>
      <w:lvlJc w:val="left"/>
      <w:pPr>
        <w:ind w:left="1713" w:hanging="360"/>
      </w:pPr>
      <w:rPr>
        <w:rFonts w:ascii="Times New Roman" w:eastAsia="Times New Roman" w:hAnsi="Times New Roman" w:cs="Times New Roman"/>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7">
    <w:nsid w:val="7E64187C"/>
    <w:multiLevelType w:val="hybridMultilevel"/>
    <w:tmpl w:val="DB06FF4C"/>
    <w:lvl w:ilvl="0" w:tplc="72C428D4">
      <w:start w:val="1"/>
      <w:numFmt w:val="decimal"/>
      <w:lvlText w:val="%1."/>
      <w:lvlJc w:val="left"/>
      <w:pPr>
        <w:ind w:left="1680" w:hanging="9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8"/>
  </w:num>
  <w:num w:numId="2">
    <w:abstractNumId w:val="10"/>
  </w:num>
  <w:num w:numId="3">
    <w:abstractNumId w:val="0"/>
  </w:num>
  <w:num w:numId="4">
    <w:abstractNumId w:val="1"/>
  </w:num>
  <w:num w:numId="5">
    <w:abstractNumId w:val="24"/>
  </w:num>
  <w:num w:numId="6">
    <w:abstractNumId w:val="13"/>
  </w:num>
  <w:num w:numId="7">
    <w:abstractNumId w:val="4"/>
  </w:num>
  <w:num w:numId="8">
    <w:abstractNumId w:val="22"/>
  </w:num>
  <w:num w:numId="9">
    <w:abstractNumId w:val="25"/>
  </w:num>
  <w:num w:numId="10">
    <w:abstractNumId w:val="20"/>
  </w:num>
  <w:num w:numId="11">
    <w:abstractNumId w:val="7"/>
  </w:num>
  <w:num w:numId="12">
    <w:abstractNumId w:val="15"/>
  </w:num>
  <w:num w:numId="13">
    <w:abstractNumId w:val="27"/>
  </w:num>
  <w:num w:numId="14">
    <w:abstractNumId w:val="5"/>
  </w:num>
  <w:num w:numId="15">
    <w:abstractNumId w:val="23"/>
  </w:num>
  <w:num w:numId="16">
    <w:abstractNumId w:val="3"/>
  </w:num>
  <w:num w:numId="17">
    <w:abstractNumId w:val="26"/>
  </w:num>
  <w:num w:numId="18">
    <w:abstractNumId w:val="18"/>
  </w:num>
  <w:num w:numId="19">
    <w:abstractNumId w:val="17"/>
  </w:num>
  <w:num w:numId="20">
    <w:abstractNumId w:val="9"/>
  </w:num>
  <w:num w:numId="21">
    <w:abstractNumId w:val="19"/>
  </w:num>
  <w:num w:numId="22">
    <w:abstractNumId w:val="11"/>
  </w:num>
  <w:num w:numId="23">
    <w:abstractNumId w:val="6"/>
  </w:num>
  <w:num w:numId="24">
    <w:abstractNumId w:val="2"/>
  </w:num>
  <w:num w:numId="25">
    <w:abstractNumId w:val="21"/>
  </w:num>
  <w:num w:numId="26">
    <w:abstractNumId w:val="14"/>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9A0"/>
    <w:rsid w:val="00072343"/>
    <w:rsid w:val="000751F0"/>
    <w:rsid w:val="000973AA"/>
    <w:rsid w:val="000D44D9"/>
    <w:rsid w:val="000D7550"/>
    <w:rsid w:val="000E655D"/>
    <w:rsid w:val="00313717"/>
    <w:rsid w:val="00366C62"/>
    <w:rsid w:val="00444CA2"/>
    <w:rsid w:val="004535DF"/>
    <w:rsid w:val="00563C7B"/>
    <w:rsid w:val="005B70DA"/>
    <w:rsid w:val="00612E32"/>
    <w:rsid w:val="006333D8"/>
    <w:rsid w:val="00651771"/>
    <w:rsid w:val="006654FA"/>
    <w:rsid w:val="006743AE"/>
    <w:rsid w:val="006B5EFD"/>
    <w:rsid w:val="006C1C36"/>
    <w:rsid w:val="0075647F"/>
    <w:rsid w:val="00790A89"/>
    <w:rsid w:val="007C288C"/>
    <w:rsid w:val="0080289B"/>
    <w:rsid w:val="00841E99"/>
    <w:rsid w:val="009064EE"/>
    <w:rsid w:val="009C489D"/>
    <w:rsid w:val="00AF2D91"/>
    <w:rsid w:val="00AF5BB8"/>
    <w:rsid w:val="00B30767"/>
    <w:rsid w:val="00BB640F"/>
    <w:rsid w:val="00BE09A0"/>
    <w:rsid w:val="00C63ECC"/>
    <w:rsid w:val="00CF3D7F"/>
    <w:rsid w:val="00D02E2A"/>
    <w:rsid w:val="00D24975"/>
    <w:rsid w:val="00D24A25"/>
    <w:rsid w:val="00D96668"/>
    <w:rsid w:val="00DB549B"/>
    <w:rsid w:val="00DF68E4"/>
    <w:rsid w:val="00E704D7"/>
    <w:rsid w:val="00E868DF"/>
    <w:rsid w:val="00ED678F"/>
    <w:rsid w:val="00EF3867"/>
    <w:rsid w:val="00F01E4E"/>
    <w:rsid w:val="00F27EFD"/>
    <w:rsid w:val="00F42543"/>
    <w:rsid w:val="00FD0143"/>
    <w:rsid w:val="00FD59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9A0"/>
    <w:pPr>
      <w:ind w:left="720"/>
      <w:contextualSpacing/>
    </w:pPr>
  </w:style>
  <w:style w:type="paragraph" w:styleId="BalloonText">
    <w:name w:val="Balloon Text"/>
    <w:basedOn w:val="Normal"/>
    <w:link w:val="BalloonTextChar"/>
    <w:uiPriority w:val="99"/>
    <w:semiHidden/>
    <w:unhideWhenUsed/>
    <w:rsid w:val="00756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47F"/>
    <w:rPr>
      <w:rFonts w:ascii="Tahoma" w:hAnsi="Tahoma" w:cs="Tahoma"/>
      <w:sz w:val="16"/>
      <w:szCs w:val="16"/>
    </w:rPr>
  </w:style>
  <w:style w:type="paragraph" w:styleId="Header">
    <w:name w:val="header"/>
    <w:basedOn w:val="Normal"/>
    <w:link w:val="HeaderChar"/>
    <w:uiPriority w:val="99"/>
    <w:unhideWhenUsed/>
    <w:rsid w:val="00C63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ECC"/>
  </w:style>
  <w:style w:type="paragraph" w:styleId="Footer">
    <w:name w:val="footer"/>
    <w:basedOn w:val="Normal"/>
    <w:link w:val="FooterChar"/>
    <w:uiPriority w:val="99"/>
    <w:unhideWhenUsed/>
    <w:rsid w:val="00C63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E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9A0"/>
    <w:pPr>
      <w:ind w:left="720"/>
      <w:contextualSpacing/>
    </w:pPr>
  </w:style>
  <w:style w:type="paragraph" w:styleId="BalloonText">
    <w:name w:val="Balloon Text"/>
    <w:basedOn w:val="Normal"/>
    <w:link w:val="BalloonTextChar"/>
    <w:uiPriority w:val="99"/>
    <w:semiHidden/>
    <w:unhideWhenUsed/>
    <w:rsid w:val="00756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47F"/>
    <w:rPr>
      <w:rFonts w:ascii="Tahoma" w:hAnsi="Tahoma" w:cs="Tahoma"/>
      <w:sz w:val="16"/>
      <w:szCs w:val="16"/>
    </w:rPr>
  </w:style>
  <w:style w:type="paragraph" w:styleId="Header">
    <w:name w:val="header"/>
    <w:basedOn w:val="Normal"/>
    <w:link w:val="HeaderChar"/>
    <w:uiPriority w:val="99"/>
    <w:unhideWhenUsed/>
    <w:rsid w:val="00C63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ECC"/>
  </w:style>
  <w:style w:type="paragraph" w:styleId="Footer">
    <w:name w:val="footer"/>
    <w:basedOn w:val="Normal"/>
    <w:link w:val="FooterChar"/>
    <w:uiPriority w:val="99"/>
    <w:unhideWhenUsed/>
    <w:rsid w:val="00C63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759448">
      <w:bodyDiv w:val="1"/>
      <w:marLeft w:val="0"/>
      <w:marRight w:val="0"/>
      <w:marTop w:val="0"/>
      <w:marBottom w:val="0"/>
      <w:divBdr>
        <w:top w:val="none" w:sz="0" w:space="0" w:color="auto"/>
        <w:left w:val="none" w:sz="0" w:space="0" w:color="auto"/>
        <w:bottom w:val="none" w:sz="0" w:space="0" w:color="auto"/>
        <w:right w:val="none" w:sz="0" w:space="0" w:color="auto"/>
      </w:divBdr>
      <w:divsChild>
        <w:div w:id="1647928255">
          <w:marLeft w:val="0"/>
          <w:marRight w:val="0"/>
          <w:marTop w:val="0"/>
          <w:marBottom w:val="0"/>
          <w:divBdr>
            <w:top w:val="none" w:sz="0" w:space="0" w:color="auto"/>
            <w:left w:val="none" w:sz="0" w:space="0" w:color="auto"/>
            <w:bottom w:val="none" w:sz="0" w:space="0" w:color="auto"/>
            <w:right w:val="none" w:sz="0" w:space="0" w:color="auto"/>
          </w:divBdr>
        </w:div>
        <w:div w:id="782068745">
          <w:marLeft w:val="0"/>
          <w:marRight w:val="0"/>
          <w:marTop w:val="0"/>
          <w:marBottom w:val="0"/>
          <w:divBdr>
            <w:top w:val="none" w:sz="0" w:space="0" w:color="auto"/>
            <w:left w:val="none" w:sz="0" w:space="0" w:color="auto"/>
            <w:bottom w:val="none" w:sz="0" w:space="0" w:color="auto"/>
            <w:right w:val="none" w:sz="0" w:space="0" w:color="auto"/>
          </w:divBdr>
        </w:div>
        <w:div w:id="881404151">
          <w:marLeft w:val="0"/>
          <w:marRight w:val="0"/>
          <w:marTop w:val="0"/>
          <w:marBottom w:val="0"/>
          <w:divBdr>
            <w:top w:val="none" w:sz="0" w:space="0" w:color="auto"/>
            <w:left w:val="none" w:sz="0" w:space="0" w:color="auto"/>
            <w:bottom w:val="none" w:sz="0" w:space="0" w:color="auto"/>
            <w:right w:val="none" w:sz="0" w:space="0" w:color="auto"/>
          </w:divBdr>
        </w:div>
        <w:div w:id="636491133">
          <w:marLeft w:val="0"/>
          <w:marRight w:val="0"/>
          <w:marTop w:val="0"/>
          <w:marBottom w:val="0"/>
          <w:divBdr>
            <w:top w:val="none" w:sz="0" w:space="0" w:color="auto"/>
            <w:left w:val="none" w:sz="0" w:space="0" w:color="auto"/>
            <w:bottom w:val="none" w:sz="0" w:space="0" w:color="auto"/>
            <w:right w:val="none" w:sz="0" w:space="0" w:color="auto"/>
          </w:divBdr>
        </w:div>
        <w:div w:id="1992441133">
          <w:marLeft w:val="0"/>
          <w:marRight w:val="0"/>
          <w:marTop w:val="0"/>
          <w:marBottom w:val="0"/>
          <w:divBdr>
            <w:top w:val="none" w:sz="0" w:space="0" w:color="auto"/>
            <w:left w:val="none" w:sz="0" w:space="0" w:color="auto"/>
            <w:bottom w:val="none" w:sz="0" w:space="0" w:color="auto"/>
            <w:right w:val="none" w:sz="0" w:space="0" w:color="auto"/>
          </w:divBdr>
        </w:div>
        <w:div w:id="158228896">
          <w:marLeft w:val="0"/>
          <w:marRight w:val="0"/>
          <w:marTop w:val="0"/>
          <w:marBottom w:val="0"/>
          <w:divBdr>
            <w:top w:val="none" w:sz="0" w:space="0" w:color="auto"/>
            <w:left w:val="none" w:sz="0" w:space="0" w:color="auto"/>
            <w:bottom w:val="none" w:sz="0" w:space="0" w:color="auto"/>
            <w:right w:val="none" w:sz="0" w:space="0" w:color="auto"/>
          </w:divBdr>
        </w:div>
        <w:div w:id="1583757176">
          <w:marLeft w:val="0"/>
          <w:marRight w:val="0"/>
          <w:marTop w:val="0"/>
          <w:marBottom w:val="0"/>
          <w:divBdr>
            <w:top w:val="none" w:sz="0" w:space="0" w:color="auto"/>
            <w:left w:val="none" w:sz="0" w:space="0" w:color="auto"/>
            <w:bottom w:val="none" w:sz="0" w:space="0" w:color="auto"/>
            <w:right w:val="none" w:sz="0" w:space="0" w:color="auto"/>
          </w:divBdr>
        </w:div>
        <w:div w:id="574364034">
          <w:marLeft w:val="0"/>
          <w:marRight w:val="0"/>
          <w:marTop w:val="0"/>
          <w:marBottom w:val="0"/>
          <w:divBdr>
            <w:top w:val="none" w:sz="0" w:space="0" w:color="auto"/>
            <w:left w:val="none" w:sz="0" w:space="0" w:color="auto"/>
            <w:bottom w:val="none" w:sz="0" w:space="0" w:color="auto"/>
            <w:right w:val="none" w:sz="0" w:space="0" w:color="auto"/>
          </w:divBdr>
        </w:div>
        <w:div w:id="611130483">
          <w:marLeft w:val="0"/>
          <w:marRight w:val="0"/>
          <w:marTop w:val="0"/>
          <w:marBottom w:val="0"/>
          <w:divBdr>
            <w:top w:val="none" w:sz="0" w:space="0" w:color="auto"/>
            <w:left w:val="none" w:sz="0" w:space="0" w:color="auto"/>
            <w:bottom w:val="none" w:sz="0" w:space="0" w:color="auto"/>
            <w:right w:val="none" w:sz="0" w:space="0" w:color="auto"/>
          </w:divBdr>
        </w:div>
        <w:div w:id="7416558">
          <w:marLeft w:val="0"/>
          <w:marRight w:val="0"/>
          <w:marTop w:val="0"/>
          <w:marBottom w:val="0"/>
          <w:divBdr>
            <w:top w:val="none" w:sz="0" w:space="0" w:color="auto"/>
            <w:left w:val="none" w:sz="0" w:space="0" w:color="auto"/>
            <w:bottom w:val="none" w:sz="0" w:space="0" w:color="auto"/>
            <w:right w:val="none" w:sz="0" w:space="0" w:color="auto"/>
          </w:divBdr>
        </w:div>
        <w:div w:id="1931740679">
          <w:marLeft w:val="0"/>
          <w:marRight w:val="0"/>
          <w:marTop w:val="0"/>
          <w:marBottom w:val="0"/>
          <w:divBdr>
            <w:top w:val="none" w:sz="0" w:space="0" w:color="auto"/>
            <w:left w:val="none" w:sz="0" w:space="0" w:color="auto"/>
            <w:bottom w:val="none" w:sz="0" w:space="0" w:color="auto"/>
            <w:right w:val="none" w:sz="0" w:space="0" w:color="auto"/>
          </w:divBdr>
        </w:div>
        <w:div w:id="1045717645">
          <w:marLeft w:val="0"/>
          <w:marRight w:val="0"/>
          <w:marTop w:val="0"/>
          <w:marBottom w:val="0"/>
          <w:divBdr>
            <w:top w:val="none" w:sz="0" w:space="0" w:color="auto"/>
            <w:left w:val="none" w:sz="0" w:space="0" w:color="auto"/>
            <w:bottom w:val="none" w:sz="0" w:space="0" w:color="auto"/>
            <w:right w:val="none" w:sz="0" w:space="0" w:color="auto"/>
          </w:divBdr>
        </w:div>
        <w:div w:id="1741517359">
          <w:marLeft w:val="0"/>
          <w:marRight w:val="0"/>
          <w:marTop w:val="0"/>
          <w:marBottom w:val="0"/>
          <w:divBdr>
            <w:top w:val="none" w:sz="0" w:space="0" w:color="auto"/>
            <w:left w:val="none" w:sz="0" w:space="0" w:color="auto"/>
            <w:bottom w:val="none" w:sz="0" w:space="0" w:color="auto"/>
            <w:right w:val="none" w:sz="0" w:space="0" w:color="auto"/>
          </w:divBdr>
        </w:div>
        <w:div w:id="429861641">
          <w:marLeft w:val="0"/>
          <w:marRight w:val="0"/>
          <w:marTop w:val="0"/>
          <w:marBottom w:val="0"/>
          <w:divBdr>
            <w:top w:val="none" w:sz="0" w:space="0" w:color="auto"/>
            <w:left w:val="none" w:sz="0" w:space="0" w:color="auto"/>
            <w:bottom w:val="none" w:sz="0" w:space="0" w:color="auto"/>
            <w:right w:val="none" w:sz="0" w:space="0" w:color="auto"/>
          </w:divBdr>
        </w:div>
        <w:div w:id="455367253">
          <w:marLeft w:val="0"/>
          <w:marRight w:val="0"/>
          <w:marTop w:val="0"/>
          <w:marBottom w:val="0"/>
          <w:divBdr>
            <w:top w:val="none" w:sz="0" w:space="0" w:color="auto"/>
            <w:left w:val="none" w:sz="0" w:space="0" w:color="auto"/>
            <w:bottom w:val="none" w:sz="0" w:space="0" w:color="auto"/>
            <w:right w:val="none" w:sz="0" w:space="0" w:color="auto"/>
          </w:divBdr>
        </w:div>
        <w:div w:id="193083216">
          <w:marLeft w:val="0"/>
          <w:marRight w:val="0"/>
          <w:marTop w:val="0"/>
          <w:marBottom w:val="0"/>
          <w:divBdr>
            <w:top w:val="none" w:sz="0" w:space="0" w:color="auto"/>
            <w:left w:val="none" w:sz="0" w:space="0" w:color="auto"/>
            <w:bottom w:val="none" w:sz="0" w:space="0" w:color="auto"/>
            <w:right w:val="none" w:sz="0" w:space="0" w:color="auto"/>
          </w:divBdr>
        </w:div>
        <w:div w:id="259218008">
          <w:marLeft w:val="0"/>
          <w:marRight w:val="0"/>
          <w:marTop w:val="0"/>
          <w:marBottom w:val="0"/>
          <w:divBdr>
            <w:top w:val="none" w:sz="0" w:space="0" w:color="auto"/>
            <w:left w:val="none" w:sz="0" w:space="0" w:color="auto"/>
            <w:bottom w:val="none" w:sz="0" w:space="0" w:color="auto"/>
            <w:right w:val="none" w:sz="0" w:space="0" w:color="auto"/>
          </w:divBdr>
        </w:div>
        <w:div w:id="1922641662">
          <w:marLeft w:val="0"/>
          <w:marRight w:val="0"/>
          <w:marTop w:val="0"/>
          <w:marBottom w:val="0"/>
          <w:divBdr>
            <w:top w:val="none" w:sz="0" w:space="0" w:color="auto"/>
            <w:left w:val="none" w:sz="0" w:space="0" w:color="auto"/>
            <w:bottom w:val="none" w:sz="0" w:space="0" w:color="auto"/>
            <w:right w:val="none" w:sz="0" w:space="0" w:color="auto"/>
          </w:divBdr>
        </w:div>
        <w:div w:id="1296717922">
          <w:marLeft w:val="0"/>
          <w:marRight w:val="0"/>
          <w:marTop w:val="0"/>
          <w:marBottom w:val="0"/>
          <w:divBdr>
            <w:top w:val="none" w:sz="0" w:space="0" w:color="auto"/>
            <w:left w:val="none" w:sz="0" w:space="0" w:color="auto"/>
            <w:bottom w:val="none" w:sz="0" w:space="0" w:color="auto"/>
            <w:right w:val="none" w:sz="0" w:space="0" w:color="auto"/>
          </w:divBdr>
        </w:div>
        <w:div w:id="1406562538">
          <w:marLeft w:val="0"/>
          <w:marRight w:val="0"/>
          <w:marTop w:val="0"/>
          <w:marBottom w:val="0"/>
          <w:divBdr>
            <w:top w:val="none" w:sz="0" w:space="0" w:color="auto"/>
            <w:left w:val="none" w:sz="0" w:space="0" w:color="auto"/>
            <w:bottom w:val="none" w:sz="0" w:space="0" w:color="auto"/>
            <w:right w:val="none" w:sz="0" w:space="0" w:color="auto"/>
          </w:divBdr>
        </w:div>
        <w:div w:id="1962228727">
          <w:marLeft w:val="0"/>
          <w:marRight w:val="0"/>
          <w:marTop w:val="0"/>
          <w:marBottom w:val="0"/>
          <w:divBdr>
            <w:top w:val="none" w:sz="0" w:space="0" w:color="auto"/>
            <w:left w:val="none" w:sz="0" w:space="0" w:color="auto"/>
            <w:bottom w:val="none" w:sz="0" w:space="0" w:color="auto"/>
            <w:right w:val="none" w:sz="0" w:space="0" w:color="auto"/>
          </w:divBdr>
        </w:div>
        <w:div w:id="53429470">
          <w:marLeft w:val="0"/>
          <w:marRight w:val="0"/>
          <w:marTop w:val="0"/>
          <w:marBottom w:val="0"/>
          <w:divBdr>
            <w:top w:val="none" w:sz="0" w:space="0" w:color="auto"/>
            <w:left w:val="none" w:sz="0" w:space="0" w:color="auto"/>
            <w:bottom w:val="none" w:sz="0" w:space="0" w:color="auto"/>
            <w:right w:val="none" w:sz="0" w:space="0" w:color="auto"/>
          </w:divBdr>
        </w:div>
        <w:div w:id="98722943">
          <w:marLeft w:val="0"/>
          <w:marRight w:val="0"/>
          <w:marTop w:val="0"/>
          <w:marBottom w:val="0"/>
          <w:divBdr>
            <w:top w:val="none" w:sz="0" w:space="0" w:color="auto"/>
            <w:left w:val="none" w:sz="0" w:space="0" w:color="auto"/>
            <w:bottom w:val="none" w:sz="0" w:space="0" w:color="auto"/>
            <w:right w:val="none" w:sz="0" w:space="0" w:color="auto"/>
          </w:divBdr>
        </w:div>
        <w:div w:id="1911383345">
          <w:marLeft w:val="0"/>
          <w:marRight w:val="0"/>
          <w:marTop w:val="0"/>
          <w:marBottom w:val="0"/>
          <w:divBdr>
            <w:top w:val="none" w:sz="0" w:space="0" w:color="auto"/>
            <w:left w:val="none" w:sz="0" w:space="0" w:color="auto"/>
            <w:bottom w:val="none" w:sz="0" w:space="0" w:color="auto"/>
            <w:right w:val="none" w:sz="0" w:space="0" w:color="auto"/>
          </w:divBdr>
        </w:div>
        <w:div w:id="818422587">
          <w:marLeft w:val="0"/>
          <w:marRight w:val="0"/>
          <w:marTop w:val="0"/>
          <w:marBottom w:val="0"/>
          <w:divBdr>
            <w:top w:val="none" w:sz="0" w:space="0" w:color="auto"/>
            <w:left w:val="none" w:sz="0" w:space="0" w:color="auto"/>
            <w:bottom w:val="none" w:sz="0" w:space="0" w:color="auto"/>
            <w:right w:val="none" w:sz="0" w:space="0" w:color="auto"/>
          </w:divBdr>
        </w:div>
        <w:div w:id="792526878">
          <w:marLeft w:val="0"/>
          <w:marRight w:val="0"/>
          <w:marTop w:val="0"/>
          <w:marBottom w:val="0"/>
          <w:divBdr>
            <w:top w:val="none" w:sz="0" w:space="0" w:color="auto"/>
            <w:left w:val="none" w:sz="0" w:space="0" w:color="auto"/>
            <w:bottom w:val="none" w:sz="0" w:space="0" w:color="auto"/>
            <w:right w:val="none" w:sz="0" w:space="0" w:color="auto"/>
          </w:divBdr>
        </w:div>
        <w:div w:id="375155752">
          <w:marLeft w:val="0"/>
          <w:marRight w:val="0"/>
          <w:marTop w:val="0"/>
          <w:marBottom w:val="0"/>
          <w:divBdr>
            <w:top w:val="none" w:sz="0" w:space="0" w:color="auto"/>
            <w:left w:val="none" w:sz="0" w:space="0" w:color="auto"/>
            <w:bottom w:val="none" w:sz="0" w:space="0" w:color="auto"/>
            <w:right w:val="none" w:sz="0" w:space="0" w:color="auto"/>
          </w:divBdr>
        </w:div>
        <w:div w:id="1350139433">
          <w:marLeft w:val="0"/>
          <w:marRight w:val="0"/>
          <w:marTop w:val="0"/>
          <w:marBottom w:val="0"/>
          <w:divBdr>
            <w:top w:val="none" w:sz="0" w:space="0" w:color="auto"/>
            <w:left w:val="none" w:sz="0" w:space="0" w:color="auto"/>
            <w:bottom w:val="none" w:sz="0" w:space="0" w:color="auto"/>
            <w:right w:val="none" w:sz="0" w:space="0" w:color="auto"/>
          </w:divBdr>
        </w:div>
        <w:div w:id="443840625">
          <w:marLeft w:val="0"/>
          <w:marRight w:val="0"/>
          <w:marTop w:val="0"/>
          <w:marBottom w:val="0"/>
          <w:divBdr>
            <w:top w:val="none" w:sz="0" w:space="0" w:color="auto"/>
            <w:left w:val="none" w:sz="0" w:space="0" w:color="auto"/>
            <w:bottom w:val="none" w:sz="0" w:space="0" w:color="auto"/>
            <w:right w:val="none" w:sz="0" w:space="0" w:color="auto"/>
          </w:divBdr>
        </w:div>
        <w:div w:id="634066457">
          <w:marLeft w:val="0"/>
          <w:marRight w:val="0"/>
          <w:marTop w:val="0"/>
          <w:marBottom w:val="0"/>
          <w:divBdr>
            <w:top w:val="none" w:sz="0" w:space="0" w:color="auto"/>
            <w:left w:val="none" w:sz="0" w:space="0" w:color="auto"/>
            <w:bottom w:val="none" w:sz="0" w:space="0" w:color="auto"/>
            <w:right w:val="none" w:sz="0" w:space="0" w:color="auto"/>
          </w:divBdr>
        </w:div>
        <w:div w:id="1034310819">
          <w:marLeft w:val="0"/>
          <w:marRight w:val="0"/>
          <w:marTop w:val="0"/>
          <w:marBottom w:val="0"/>
          <w:divBdr>
            <w:top w:val="none" w:sz="0" w:space="0" w:color="auto"/>
            <w:left w:val="none" w:sz="0" w:space="0" w:color="auto"/>
            <w:bottom w:val="none" w:sz="0" w:space="0" w:color="auto"/>
            <w:right w:val="none" w:sz="0" w:space="0" w:color="auto"/>
          </w:divBdr>
        </w:div>
        <w:div w:id="407770957">
          <w:marLeft w:val="0"/>
          <w:marRight w:val="0"/>
          <w:marTop w:val="0"/>
          <w:marBottom w:val="0"/>
          <w:divBdr>
            <w:top w:val="none" w:sz="0" w:space="0" w:color="auto"/>
            <w:left w:val="none" w:sz="0" w:space="0" w:color="auto"/>
            <w:bottom w:val="none" w:sz="0" w:space="0" w:color="auto"/>
            <w:right w:val="none" w:sz="0" w:space="0" w:color="auto"/>
          </w:divBdr>
        </w:div>
        <w:div w:id="1873884790">
          <w:marLeft w:val="0"/>
          <w:marRight w:val="0"/>
          <w:marTop w:val="0"/>
          <w:marBottom w:val="0"/>
          <w:divBdr>
            <w:top w:val="none" w:sz="0" w:space="0" w:color="auto"/>
            <w:left w:val="none" w:sz="0" w:space="0" w:color="auto"/>
            <w:bottom w:val="none" w:sz="0" w:space="0" w:color="auto"/>
            <w:right w:val="none" w:sz="0" w:space="0" w:color="auto"/>
          </w:divBdr>
        </w:div>
        <w:div w:id="1839953190">
          <w:marLeft w:val="0"/>
          <w:marRight w:val="0"/>
          <w:marTop w:val="0"/>
          <w:marBottom w:val="0"/>
          <w:divBdr>
            <w:top w:val="none" w:sz="0" w:space="0" w:color="auto"/>
            <w:left w:val="none" w:sz="0" w:space="0" w:color="auto"/>
            <w:bottom w:val="none" w:sz="0" w:space="0" w:color="auto"/>
            <w:right w:val="none" w:sz="0" w:space="0" w:color="auto"/>
          </w:divBdr>
        </w:div>
        <w:div w:id="1443955356">
          <w:marLeft w:val="0"/>
          <w:marRight w:val="0"/>
          <w:marTop w:val="0"/>
          <w:marBottom w:val="0"/>
          <w:divBdr>
            <w:top w:val="none" w:sz="0" w:space="0" w:color="auto"/>
            <w:left w:val="none" w:sz="0" w:space="0" w:color="auto"/>
            <w:bottom w:val="none" w:sz="0" w:space="0" w:color="auto"/>
            <w:right w:val="none" w:sz="0" w:space="0" w:color="auto"/>
          </w:divBdr>
        </w:div>
        <w:div w:id="739793490">
          <w:marLeft w:val="0"/>
          <w:marRight w:val="0"/>
          <w:marTop w:val="0"/>
          <w:marBottom w:val="0"/>
          <w:divBdr>
            <w:top w:val="none" w:sz="0" w:space="0" w:color="auto"/>
            <w:left w:val="none" w:sz="0" w:space="0" w:color="auto"/>
            <w:bottom w:val="none" w:sz="0" w:space="0" w:color="auto"/>
            <w:right w:val="none" w:sz="0" w:space="0" w:color="auto"/>
          </w:divBdr>
        </w:div>
        <w:div w:id="320081648">
          <w:marLeft w:val="0"/>
          <w:marRight w:val="0"/>
          <w:marTop w:val="0"/>
          <w:marBottom w:val="0"/>
          <w:divBdr>
            <w:top w:val="none" w:sz="0" w:space="0" w:color="auto"/>
            <w:left w:val="none" w:sz="0" w:space="0" w:color="auto"/>
            <w:bottom w:val="none" w:sz="0" w:space="0" w:color="auto"/>
            <w:right w:val="none" w:sz="0" w:space="0" w:color="auto"/>
          </w:divBdr>
        </w:div>
        <w:div w:id="117527451">
          <w:marLeft w:val="0"/>
          <w:marRight w:val="0"/>
          <w:marTop w:val="0"/>
          <w:marBottom w:val="0"/>
          <w:divBdr>
            <w:top w:val="none" w:sz="0" w:space="0" w:color="auto"/>
            <w:left w:val="none" w:sz="0" w:space="0" w:color="auto"/>
            <w:bottom w:val="none" w:sz="0" w:space="0" w:color="auto"/>
            <w:right w:val="none" w:sz="0" w:space="0" w:color="auto"/>
          </w:divBdr>
        </w:div>
        <w:div w:id="1962421445">
          <w:marLeft w:val="0"/>
          <w:marRight w:val="0"/>
          <w:marTop w:val="0"/>
          <w:marBottom w:val="0"/>
          <w:divBdr>
            <w:top w:val="none" w:sz="0" w:space="0" w:color="auto"/>
            <w:left w:val="none" w:sz="0" w:space="0" w:color="auto"/>
            <w:bottom w:val="none" w:sz="0" w:space="0" w:color="auto"/>
            <w:right w:val="none" w:sz="0" w:space="0" w:color="auto"/>
          </w:divBdr>
        </w:div>
        <w:div w:id="257106161">
          <w:marLeft w:val="0"/>
          <w:marRight w:val="0"/>
          <w:marTop w:val="0"/>
          <w:marBottom w:val="0"/>
          <w:divBdr>
            <w:top w:val="none" w:sz="0" w:space="0" w:color="auto"/>
            <w:left w:val="none" w:sz="0" w:space="0" w:color="auto"/>
            <w:bottom w:val="none" w:sz="0" w:space="0" w:color="auto"/>
            <w:right w:val="none" w:sz="0" w:space="0" w:color="auto"/>
          </w:divBdr>
        </w:div>
        <w:div w:id="1236814618">
          <w:marLeft w:val="0"/>
          <w:marRight w:val="0"/>
          <w:marTop w:val="0"/>
          <w:marBottom w:val="0"/>
          <w:divBdr>
            <w:top w:val="none" w:sz="0" w:space="0" w:color="auto"/>
            <w:left w:val="none" w:sz="0" w:space="0" w:color="auto"/>
            <w:bottom w:val="none" w:sz="0" w:space="0" w:color="auto"/>
            <w:right w:val="none" w:sz="0" w:space="0" w:color="auto"/>
          </w:divBdr>
        </w:div>
        <w:div w:id="1268544086">
          <w:marLeft w:val="0"/>
          <w:marRight w:val="0"/>
          <w:marTop w:val="0"/>
          <w:marBottom w:val="0"/>
          <w:divBdr>
            <w:top w:val="none" w:sz="0" w:space="0" w:color="auto"/>
            <w:left w:val="none" w:sz="0" w:space="0" w:color="auto"/>
            <w:bottom w:val="none" w:sz="0" w:space="0" w:color="auto"/>
            <w:right w:val="none" w:sz="0" w:space="0" w:color="auto"/>
          </w:divBdr>
        </w:div>
        <w:div w:id="1942296231">
          <w:marLeft w:val="0"/>
          <w:marRight w:val="0"/>
          <w:marTop w:val="0"/>
          <w:marBottom w:val="0"/>
          <w:divBdr>
            <w:top w:val="none" w:sz="0" w:space="0" w:color="auto"/>
            <w:left w:val="none" w:sz="0" w:space="0" w:color="auto"/>
            <w:bottom w:val="none" w:sz="0" w:space="0" w:color="auto"/>
            <w:right w:val="none" w:sz="0" w:space="0" w:color="auto"/>
          </w:divBdr>
        </w:div>
        <w:div w:id="385883691">
          <w:marLeft w:val="0"/>
          <w:marRight w:val="0"/>
          <w:marTop w:val="0"/>
          <w:marBottom w:val="0"/>
          <w:divBdr>
            <w:top w:val="none" w:sz="0" w:space="0" w:color="auto"/>
            <w:left w:val="none" w:sz="0" w:space="0" w:color="auto"/>
            <w:bottom w:val="none" w:sz="0" w:space="0" w:color="auto"/>
            <w:right w:val="none" w:sz="0" w:space="0" w:color="auto"/>
          </w:divBdr>
        </w:div>
        <w:div w:id="1588883633">
          <w:marLeft w:val="0"/>
          <w:marRight w:val="0"/>
          <w:marTop w:val="0"/>
          <w:marBottom w:val="0"/>
          <w:divBdr>
            <w:top w:val="none" w:sz="0" w:space="0" w:color="auto"/>
            <w:left w:val="none" w:sz="0" w:space="0" w:color="auto"/>
            <w:bottom w:val="none" w:sz="0" w:space="0" w:color="auto"/>
            <w:right w:val="none" w:sz="0" w:space="0" w:color="auto"/>
          </w:divBdr>
        </w:div>
        <w:div w:id="1660957066">
          <w:marLeft w:val="0"/>
          <w:marRight w:val="0"/>
          <w:marTop w:val="0"/>
          <w:marBottom w:val="0"/>
          <w:divBdr>
            <w:top w:val="none" w:sz="0" w:space="0" w:color="auto"/>
            <w:left w:val="none" w:sz="0" w:space="0" w:color="auto"/>
            <w:bottom w:val="none" w:sz="0" w:space="0" w:color="auto"/>
            <w:right w:val="none" w:sz="0" w:space="0" w:color="auto"/>
          </w:divBdr>
        </w:div>
        <w:div w:id="307560487">
          <w:marLeft w:val="0"/>
          <w:marRight w:val="0"/>
          <w:marTop w:val="0"/>
          <w:marBottom w:val="0"/>
          <w:divBdr>
            <w:top w:val="none" w:sz="0" w:space="0" w:color="auto"/>
            <w:left w:val="none" w:sz="0" w:space="0" w:color="auto"/>
            <w:bottom w:val="none" w:sz="0" w:space="0" w:color="auto"/>
            <w:right w:val="none" w:sz="0" w:space="0" w:color="auto"/>
          </w:divBdr>
        </w:div>
        <w:div w:id="1906916099">
          <w:marLeft w:val="0"/>
          <w:marRight w:val="0"/>
          <w:marTop w:val="0"/>
          <w:marBottom w:val="0"/>
          <w:divBdr>
            <w:top w:val="none" w:sz="0" w:space="0" w:color="auto"/>
            <w:left w:val="none" w:sz="0" w:space="0" w:color="auto"/>
            <w:bottom w:val="none" w:sz="0" w:space="0" w:color="auto"/>
            <w:right w:val="none" w:sz="0" w:space="0" w:color="auto"/>
          </w:divBdr>
        </w:div>
        <w:div w:id="2131700726">
          <w:marLeft w:val="0"/>
          <w:marRight w:val="0"/>
          <w:marTop w:val="0"/>
          <w:marBottom w:val="0"/>
          <w:divBdr>
            <w:top w:val="none" w:sz="0" w:space="0" w:color="auto"/>
            <w:left w:val="none" w:sz="0" w:space="0" w:color="auto"/>
            <w:bottom w:val="none" w:sz="0" w:space="0" w:color="auto"/>
            <w:right w:val="none" w:sz="0" w:space="0" w:color="auto"/>
          </w:divBdr>
        </w:div>
        <w:div w:id="591593849">
          <w:marLeft w:val="0"/>
          <w:marRight w:val="0"/>
          <w:marTop w:val="0"/>
          <w:marBottom w:val="0"/>
          <w:divBdr>
            <w:top w:val="none" w:sz="0" w:space="0" w:color="auto"/>
            <w:left w:val="none" w:sz="0" w:space="0" w:color="auto"/>
            <w:bottom w:val="none" w:sz="0" w:space="0" w:color="auto"/>
            <w:right w:val="none" w:sz="0" w:space="0" w:color="auto"/>
          </w:divBdr>
        </w:div>
        <w:div w:id="260457164">
          <w:marLeft w:val="0"/>
          <w:marRight w:val="0"/>
          <w:marTop w:val="0"/>
          <w:marBottom w:val="0"/>
          <w:divBdr>
            <w:top w:val="none" w:sz="0" w:space="0" w:color="auto"/>
            <w:left w:val="none" w:sz="0" w:space="0" w:color="auto"/>
            <w:bottom w:val="none" w:sz="0" w:space="0" w:color="auto"/>
            <w:right w:val="none" w:sz="0" w:space="0" w:color="auto"/>
          </w:divBdr>
        </w:div>
        <w:div w:id="973363522">
          <w:marLeft w:val="0"/>
          <w:marRight w:val="0"/>
          <w:marTop w:val="0"/>
          <w:marBottom w:val="0"/>
          <w:divBdr>
            <w:top w:val="none" w:sz="0" w:space="0" w:color="auto"/>
            <w:left w:val="none" w:sz="0" w:space="0" w:color="auto"/>
            <w:bottom w:val="none" w:sz="0" w:space="0" w:color="auto"/>
            <w:right w:val="none" w:sz="0" w:space="0" w:color="auto"/>
          </w:divBdr>
        </w:div>
        <w:div w:id="1539931701">
          <w:marLeft w:val="0"/>
          <w:marRight w:val="0"/>
          <w:marTop w:val="0"/>
          <w:marBottom w:val="0"/>
          <w:divBdr>
            <w:top w:val="none" w:sz="0" w:space="0" w:color="auto"/>
            <w:left w:val="none" w:sz="0" w:space="0" w:color="auto"/>
            <w:bottom w:val="none" w:sz="0" w:space="0" w:color="auto"/>
            <w:right w:val="none" w:sz="0" w:space="0" w:color="auto"/>
          </w:divBdr>
        </w:div>
        <w:div w:id="1474444129">
          <w:marLeft w:val="0"/>
          <w:marRight w:val="0"/>
          <w:marTop w:val="0"/>
          <w:marBottom w:val="0"/>
          <w:divBdr>
            <w:top w:val="none" w:sz="0" w:space="0" w:color="auto"/>
            <w:left w:val="none" w:sz="0" w:space="0" w:color="auto"/>
            <w:bottom w:val="none" w:sz="0" w:space="0" w:color="auto"/>
            <w:right w:val="none" w:sz="0" w:space="0" w:color="auto"/>
          </w:divBdr>
        </w:div>
        <w:div w:id="83577694">
          <w:marLeft w:val="0"/>
          <w:marRight w:val="0"/>
          <w:marTop w:val="0"/>
          <w:marBottom w:val="0"/>
          <w:divBdr>
            <w:top w:val="none" w:sz="0" w:space="0" w:color="auto"/>
            <w:left w:val="none" w:sz="0" w:space="0" w:color="auto"/>
            <w:bottom w:val="none" w:sz="0" w:space="0" w:color="auto"/>
            <w:right w:val="none" w:sz="0" w:space="0" w:color="auto"/>
          </w:divBdr>
        </w:div>
        <w:div w:id="1984004055">
          <w:marLeft w:val="0"/>
          <w:marRight w:val="0"/>
          <w:marTop w:val="0"/>
          <w:marBottom w:val="0"/>
          <w:divBdr>
            <w:top w:val="none" w:sz="0" w:space="0" w:color="auto"/>
            <w:left w:val="none" w:sz="0" w:space="0" w:color="auto"/>
            <w:bottom w:val="none" w:sz="0" w:space="0" w:color="auto"/>
            <w:right w:val="none" w:sz="0" w:space="0" w:color="auto"/>
          </w:divBdr>
        </w:div>
        <w:div w:id="94132751">
          <w:marLeft w:val="0"/>
          <w:marRight w:val="0"/>
          <w:marTop w:val="0"/>
          <w:marBottom w:val="0"/>
          <w:divBdr>
            <w:top w:val="none" w:sz="0" w:space="0" w:color="auto"/>
            <w:left w:val="none" w:sz="0" w:space="0" w:color="auto"/>
            <w:bottom w:val="none" w:sz="0" w:space="0" w:color="auto"/>
            <w:right w:val="none" w:sz="0" w:space="0" w:color="auto"/>
          </w:divBdr>
        </w:div>
        <w:div w:id="194079745">
          <w:marLeft w:val="0"/>
          <w:marRight w:val="0"/>
          <w:marTop w:val="0"/>
          <w:marBottom w:val="0"/>
          <w:divBdr>
            <w:top w:val="none" w:sz="0" w:space="0" w:color="auto"/>
            <w:left w:val="none" w:sz="0" w:space="0" w:color="auto"/>
            <w:bottom w:val="none" w:sz="0" w:space="0" w:color="auto"/>
            <w:right w:val="none" w:sz="0" w:space="0" w:color="auto"/>
          </w:divBdr>
        </w:div>
        <w:div w:id="87579678">
          <w:marLeft w:val="0"/>
          <w:marRight w:val="0"/>
          <w:marTop w:val="0"/>
          <w:marBottom w:val="0"/>
          <w:divBdr>
            <w:top w:val="none" w:sz="0" w:space="0" w:color="auto"/>
            <w:left w:val="none" w:sz="0" w:space="0" w:color="auto"/>
            <w:bottom w:val="none" w:sz="0" w:space="0" w:color="auto"/>
            <w:right w:val="none" w:sz="0" w:space="0" w:color="auto"/>
          </w:divBdr>
        </w:div>
        <w:div w:id="371265965">
          <w:marLeft w:val="0"/>
          <w:marRight w:val="0"/>
          <w:marTop w:val="0"/>
          <w:marBottom w:val="0"/>
          <w:divBdr>
            <w:top w:val="none" w:sz="0" w:space="0" w:color="auto"/>
            <w:left w:val="none" w:sz="0" w:space="0" w:color="auto"/>
            <w:bottom w:val="none" w:sz="0" w:space="0" w:color="auto"/>
            <w:right w:val="none" w:sz="0" w:space="0" w:color="auto"/>
          </w:divBdr>
        </w:div>
        <w:div w:id="801657328">
          <w:marLeft w:val="0"/>
          <w:marRight w:val="0"/>
          <w:marTop w:val="0"/>
          <w:marBottom w:val="0"/>
          <w:divBdr>
            <w:top w:val="none" w:sz="0" w:space="0" w:color="auto"/>
            <w:left w:val="none" w:sz="0" w:space="0" w:color="auto"/>
            <w:bottom w:val="none" w:sz="0" w:space="0" w:color="auto"/>
            <w:right w:val="none" w:sz="0" w:space="0" w:color="auto"/>
          </w:divBdr>
        </w:div>
        <w:div w:id="49499385">
          <w:marLeft w:val="0"/>
          <w:marRight w:val="0"/>
          <w:marTop w:val="0"/>
          <w:marBottom w:val="0"/>
          <w:divBdr>
            <w:top w:val="none" w:sz="0" w:space="0" w:color="auto"/>
            <w:left w:val="none" w:sz="0" w:space="0" w:color="auto"/>
            <w:bottom w:val="none" w:sz="0" w:space="0" w:color="auto"/>
            <w:right w:val="none" w:sz="0" w:space="0" w:color="auto"/>
          </w:divBdr>
        </w:div>
        <w:div w:id="401677341">
          <w:marLeft w:val="0"/>
          <w:marRight w:val="0"/>
          <w:marTop w:val="0"/>
          <w:marBottom w:val="0"/>
          <w:divBdr>
            <w:top w:val="none" w:sz="0" w:space="0" w:color="auto"/>
            <w:left w:val="none" w:sz="0" w:space="0" w:color="auto"/>
            <w:bottom w:val="none" w:sz="0" w:space="0" w:color="auto"/>
            <w:right w:val="none" w:sz="0" w:space="0" w:color="auto"/>
          </w:divBdr>
        </w:div>
        <w:div w:id="486477168">
          <w:marLeft w:val="0"/>
          <w:marRight w:val="0"/>
          <w:marTop w:val="0"/>
          <w:marBottom w:val="0"/>
          <w:divBdr>
            <w:top w:val="none" w:sz="0" w:space="0" w:color="auto"/>
            <w:left w:val="none" w:sz="0" w:space="0" w:color="auto"/>
            <w:bottom w:val="none" w:sz="0" w:space="0" w:color="auto"/>
            <w:right w:val="none" w:sz="0" w:space="0" w:color="auto"/>
          </w:divBdr>
        </w:div>
        <w:div w:id="475148104">
          <w:marLeft w:val="0"/>
          <w:marRight w:val="0"/>
          <w:marTop w:val="0"/>
          <w:marBottom w:val="0"/>
          <w:divBdr>
            <w:top w:val="none" w:sz="0" w:space="0" w:color="auto"/>
            <w:left w:val="none" w:sz="0" w:space="0" w:color="auto"/>
            <w:bottom w:val="none" w:sz="0" w:space="0" w:color="auto"/>
            <w:right w:val="none" w:sz="0" w:space="0" w:color="auto"/>
          </w:divBdr>
        </w:div>
        <w:div w:id="1646543455">
          <w:marLeft w:val="0"/>
          <w:marRight w:val="0"/>
          <w:marTop w:val="0"/>
          <w:marBottom w:val="0"/>
          <w:divBdr>
            <w:top w:val="none" w:sz="0" w:space="0" w:color="auto"/>
            <w:left w:val="none" w:sz="0" w:space="0" w:color="auto"/>
            <w:bottom w:val="none" w:sz="0" w:space="0" w:color="auto"/>
            <w:right w:val="none" w:sz="0" w:space="0" w:color="auto"/>
          </w:divBdr>
        </w:div>
        <w:div w:id="1496991015">
          <w:marLeft w:val="0"/>
          <w:marRight w:val="0"/>
          <w:marTop w:val="0"/>
          <w:marBottom w:val="0"/>
          <w:divBdr>
            <w:top w:val="none" w:sz="0" w:space="0" w:color="auto"/>
            <w:left w:val="none" w:sz="0" w:space="0" w:color="auto"/>
            <w:bottom w:val="none" w:sz="0" w:space="0" w:color="auto"/>
            <w:right w:val="none" w:sz="0" w:space="0" w:color="auto"/>
          </w:divBdr>
        </w:div>
        <w:div w:id="1953705791">
          <w:marLeft w:val="0"/>
          <w:marRight w:val="0"/>
          <w:marTop w:val="0"/>
          <w:marBottom w:val="0"/>
          <w:divBdr>
            <w:top w:val="none" w:sz="0" w:space="0" w:color="auto"/>
            <w:left w:val="none" w:sz="0" w:space="0" w:color="auto"/>
            <w:bottom w:val="none" w:sz="0" w:space="0" w:color="auto"/>
            <w:right w:val="none" w:sz="0" w:space="0" w:color="auto"/>
          </w:divBdr>
        </w:div>
        <w:div w:id="420957532">
          <w:marLeft w:val="0"/>
          <w:marRight w:val="0"/>
          <w:marTop w:val="0"/>
          <w:marBottom w:val="0"/>
          <w:divBdr>
            <w:top w:val="none" w:sz="0" w:space="0" w:color="auto"/>
            <w:left w:val="none" w:sz="0" w:space="0" w:color="auto"/>
            <w:bottom w:val="none" w:sz="0" w:space="0" w:color="auto"/>
            <w:right w:val="none" w:sz="0" w:space="0" w:color="auto"/>
          </w:divBdr>
        </w:div>
        <w:div w:id="1565146164">
          <w:marLeft w:val="0"/>
          <w:marRight w:val="0"/>
          <w:marTop w:val="0"/>
          <w:marBottom w:val="0"/>
          <w:divBdr>
            <w:top w:val="none" w:sz="0" w:space="0" w:color="auto"/>
            <w:left w:val="none" w:sz="0" w:space="0" w:color="auto"/>
            <w:bottom w:val="none" w:sz="0" w:space="0" w:color="auto"/>
            <w:right w:val="none" w:sz="0" w:space="0" w:color="auto"/>
          </w:divBdr>
        </w:div>
        <w:div w:id="868834766">
          <w:marLeft w:val="0"/>
          <w:marRight w:val="0"/>
          <w:marTop w:val="0"/>
          <w:marBottom w:val="0"/>
          <w:divBdr>
            <w:top w:val="none" w:sz="0" w:space="0" w:color="auto"/>
            <w:left w:val="none" w:sz="0" w:space="0" w:color="auto"/>
            <w:bottom w:val="none" w:sz="0" w:space="0" w:color="auto"/>
            <w:right w:val="none" w:sz="0" w:space="0" w:color="auto"/>
          </w:divBdr>
        </w:div>
        <w:div w:id="1540557234">
          <w:marLeft w:val="0"/>
          <w:marRight w:val="0"/>
          <w:marTop w:val="0"/>
          <w:marBottom w:val="0"/>
          <w:divBdr>
            <w:top w:val="none" w:sz="0" w:space="0" w:color="auto"/>
            <w:left w:val="none" w:sz="0" w:space="0" w:color="auto"/>
            <w:bottom w:val="none" w:sz="0" w:space="0" w:color="auto"/>
            <w:right w:val="none" w:sz="0" w:space="0" w:color="auto"/>
          </w:divBdr>
        </w:div>
        <w:div w:id="10452735">
          <w:marLeft w:val="0"/>
          <w:marRight w:val="0"/>
          <w:marTop w:val="0"/>
          <w:marBottom w:val="0"/>
          <w:divBdr>
            <w:top w:val="none" w:sz="0" w:space="0" w:color="auto"/>
            <w:left w:val="none" w:sz="0" w:space="0" w:color="auto"/>
            <w:bottom w:val="none" w:sz="0" w:space="0" w:color="auto"/>
            <w:right w:val="none" w:sz="0" w:space="0" w:color="auto"/>
          </w:divBdr>
        </w:div>
        <w:div w:id="440032708">
          <w:marLeft w:val="0"/>
          <w:marRight w:val="0"/>
          <w:marTop w:val="0"/>
          <w:marBottom w:val="0"/>
          <w:divBdr>
            <w:top w:val="none" w:sz="0" w:space="0" w:color="auto"/>
            <w:left w:val="none" w:sz="0" w:space="0" w:color="auto"/>
            <w:bottom w:val="none" w:sz="0" w:space="0" w:color="auto"/>
            <w:right w:val="none" w:sz="0" w:space="0" w:color="auto"/>
          </w:divBdr>
        </w:div>
        <w:div w:id="1506432138">
          <w:marLeft w:val="0"/>
          <w:marRight w:val="0"/>
          <w:marTop w:val="0"/>
          <w:marBottom w:val="0"/>
          <w:divBdr>
            <w:top w:val="none" w:sz="0" w:space="0" w:color="auto"/>
            <w:left w:val="none" w:sz="0" w:space="0" w:color="auto"/>
            <w:bottom w:val="none" w:sz="0" w:space="0" w:color="auto"/>
            <w:right w:val="none" w:sz="0" w:space="0" w:color="auto"/>
          </w:divBdr>
        </w:div>
        <w:div w:id="1340884043">
          <w:marLeft w:val="0"/>
          <w:marRight w:val="0"/>
          <w:marTop w:val="0"/>
          <w:marBottom w:val="0"/>
          <w:divBdr>
            <w:top w:val="none" w:sz="0" w:space="0" w:color="auto"/>
            <w:left w:val="none" w:sz="0" w:space="0" w:color="auto"/>
            <w:bottom w:val="none" w:sz="0" w:space="0" w:color="auto"/>
            <w:right w:val="none" w:sz="0" w:space="0" w:color="auto"/>
          </w:divBdr>
        </w:div>
        <w:div w:id="503938461">
          <w:marLeft w:val="0"/>
          <w:marRight w:val="0"/>
          <w:marTop w:val="0"/>
          <w:marBottom w:val="0"/>
          <w:divBdr>
            <w:top w:val="none" w:sz="0" w:space="0" w:color="auto"/>
            <w:left w:val="none" w:sz="0" w:space="0" w:color="auto"/>
            <w:bottom w:val="none" w:sz="0" w:space="0" w:color="auto"/>
            <w:right w:val="none" w:sz="0" w:space="0" w:color="auto"/>
          </w:divBdr>
        </w:div>
        <w:div w:id="768543196">
          <w:marLeft w:val="0"/>
          <w:marRight w:val="0"/>
          <w:marTop w:val="0"/>
          <w:marBottom w:val="0"/>
          <w:divBdr>
            <w:top w:val="none" w:sz="0" w:space="0" w:color="auto"/>
            <w:left w:val="none" w:sz="0" w:space="0" w:color="auto"/>
            <w:bottom w:val="none" w:sz="0" w:space="0" w:color="auto"/>
            <w:right w:val="none" w:sz="0" w:space="0" w:color="auto"/>
          </w:divBdr>
        </w:div>
        <w:div w:id="1391078421">
          <w:marLeft w:val="0"/>
          <w:marRight w:val="0"/>
          <w:marTop w:val="0"/>
          <w:marBottom w:val="0"/>
          <w:divBdr>
            <w:top w:val="none" w:sz="0" w:space="0" w:color="auto"/>
            <w:left w:val="none" w:sz="0" w:space="0" w:color="auto"/>
            <w:bottom w:val="none" w:sz="0" w:space="0" w:color="auto"/>
            <w:right w:val="none" w:sz="0" w:space="0" w:color="auto"/>
          </w:divBdr>
        </w:div>
        <w:div w:id="677738005">
          <w:marLeft w:val="0"/>
          <w:marRight w:val="0"/>
          <w:marTop w:val="0"/>
          <w:marBottom w:val="0"/>
          <w:divBdr>
            <w:top w:val="none" w:sz="0" w:space="0" w:color="auto"/>
            <w:left w:val="none" w:sz="0" w:space="0" w:color="auto"/>
            <w:bottom w:val="none" w:sz="0" w:space="0" w:color="auto"/>
            <w:right w:val="none" w:sz="0" w:space="0" w:color="auto"/>
          </w:divBdr>
        </w:div>
        <w:div w:id="776409197">
          <w:marLeft w:val="0"/>
          <w:marRight w:val="0"/>
          <w:marTop w:val="0"/>
          <w:marBottom w:val="0"/>
          <w:divBdr>
            <w:top w:val="none" w:sz="0" w:space="0" w:color="auto"/>
            <w:left w:val="none" w:sz="0" w:space="0" w:color="auto"/>
            <w:bottom w:val="none" w:sz="0" w:space="0" w:color="auto"/>
            <w:right w:val="none" w:sz="0" w:space="0" w:color="auto"/>
          </w:divBdr>
        </w:div>
        <w:div w:id="1147816972">
          <w:marLeft w:val="0"/>
          <w:marRight w:val="0"/>
          <w:marTop w:val="0"/>
          <w:marBottom w:val="0"/>
          <w:divBdr>
            <w:top w:val="none" w:sz="0" w:space="0" w:color="auto"/>
            <w:left w:val="none" w:sz="0" w:space="0" w:color="auto"/>
            <w:bottom w:val="none" w:sz="0" w:space="0" w:color="auto"/>
            <w:right w:val="none" w:sz="0" w:space="0" w:color="auto"/>
          </w:divBdr>
        </w:div>
        <w:div w:id="2003002073">
          <w:marLeft w:val="0"/>
          <w:marRight w:val="0"/>
          <w:marTop w:val="0"/>
          <w:marBottom w:val="0"/>
          <w:divBdr>
            <w:top w:val="none" w:sz="0" w:space="0" w:color="auto"/>
            <w:left w:val="none" w:sz="0" w:space="0" w:color="auto"/>
            <w:bottom w:val="none" w:sz="0" w:space="0" w:color="auto"/>
            <w:right w:val="none" w:sz="0" w:space="0" w:color="auto"/>
          </w:divBdr>
        </w:div>
        <w:div w:id="1379427607">
          <w:marLeft w:val="0"/>
          <w:marRight w:val="0"/>
          <w:marTop w:val="0"/>
          <w:marBottom w:val="0"/>
          <w:divBdr>
            <w:top w:val="none" w:sz="0" w:space="0" w:color="auto"/>
            <w:left w:val="none" w:sz="0" w:space="0" w:color="auto"/>
            <w:bottom w:val="none" w:sz="0" w:space="0" w:color="auto"/>
            <w:right w:val="none" w:sz="0" w:space="0" w:color="auto"/>
          </w:divBdr>
        </w:div>
        <w:div w:id="992947001">
          <w:marLeft w:val="0"/>
          <w:marRight w:val="0"/>
          <w:marTop w:val="0"/>
          <w:marBottom w:val="0"/>
          <w:divBdr>
            <w:top w:val="none" w:sz="0" w:space="0" w:color="auto"/>
            <w:left w:val="none" w:sz="0" w:space="0" w:color="auto"/>
            <w:bottom w:val="none" w:sz="0" w:space="0" w:color="auto"/>
            <w:right w:val="none" w:sz="0" w:space="0" w:color="auto"/>
          </w:divBdr>
        </w:div>
        <w:div w:id="1034382182">
          <w:marLeft w:val="0"/>
          <w:marRight w:val="0"/>
          <w:marTop w:val="0"/>
          <w:marBottom w:val="0"/>
          <w:divBdr>
            <w:top w:val="none" w:sz="0" w:space="0" w:color="auto"/>
            <w:left w:val="none" w:sz="0" w:space="0" w:color="auto"/>
            <w:bottom w:val="none" w:sz="0" w:space="0" w:color="auto"/>
            <w:right w:val="none" w:sz="0" w:space="0" w:color="auto"/>
          </w:divBdr>
        </w:div>
        <w:div w:id="1594317988">
          <w:marLeft w:val="0"/>
          <w:marRight w:val="0"/>
          <w:marTop w:val="0"/>
          <w:marBottom w:val="0"/>
          <w:divBdr>
            <w:top w:val="none" w:sz="0" w:space="0" w:color="auto"/>
            <w:left w:val="none" w:sz="0" w:space="0" w:color="auto"/>
            <w:bottom w:val="none" w:sz="0" w:space="0" w:color="auto"/>
            <w:right w:val="none" w:sz="0" w:space="0" w:color="auto"/>
          </w:divBdr>
        </w:div>
        <w:div w:id="895243217">
          <w:marLeft w:val="0"/>
          <w:marRight w:val="0"/>
          <w:marTop w:val="0"/>
          <w:marBottom w:val="0"/>
          <w:divBdr>
            <w:top w:val="none" w:sz="0" w:space="0" w:color="auto"/>
            <w:left w:val="none" w:sz="0" w:space="0" w:color="auto"/>
            <w:bottom w:val="none" w:sz="0" w:space="0" w:color="auto"/>
            <w:right w:val="none" w:sz="0" w:space="0" w:color="auto"/>
          </w:divBdr>
        </w:div>
        <w:div w:id="603418639">
          <w:marLeft w:val="0"/>
          <w:marRight w:val="0"/>
          <w:marTop w:val="0"/>
          <w:marBottom w:val="0"/>
          <w:divBdr>
            <w:top w:val="none" w:sz="0" w:space="0" w:color="auto"/>
            <w:left w:val="none" w:sz="0" w:space="0" w:color="auto"/>
            <w:bottom w:val="none" w:sz="0" w:space="0" w:color="auto"/>
            <w:right w:val="none" w:sz="0" w:space="0" w:color="auto"/>
          </w:divBdr>
        </w:div>
        <w:div w:id="534464470">
          <w:marLeft w:val="0"/>
          <w:marRight w:val="0"/>
          <w:marTop w:val="0"/>
          <w:marBottom w:val="0"/>
          <w:divBdr>
            <w:top w:val="none" w:sz="0" w:space="0" w:color="auto"/>
            <w:left w:val="none" w:sz="0" w:space="0" w:color="auto"/>
            <w:bottom w:val="none" w:sz="0" w:space="0" w:color="auto"/>
            <w:right w:val="none" w:sz="0" w:space="0" w:color="auto"/>
          </w:divBdr>
        </w:div>
        <w:div w:id="1933471123">
          <w:marLeft w:val="0"/>
          <w:marRight w:val="0"/>
          <w:marTop w:val="0"/>
          <w:marBottom w:val="0"/>
          <w:divBdr>
            <w:top w:val="none" w:sz="0" w:space="0" w:color="auto"/>
            <w:left w:val="none" w:sz="0" w:space="0" w:color="auto"/>
            <w:bottom w:val="none" w:sz="0" w:space="0" w:color="auto"/>
            <w:right w:val="none" w:sz="0" w:space="0" w:color="auto"/>
          </w:divBdr>
        </w:div>
        <w:div w:id="1382247348">
          <w:marLeft w:val="0"/>
          <w:marRight w:val="0"/>
          <w:marTop w:val="0"/>
          <w:marBottom w:val="0"/>
          <w:divBdr>
            <w:top w:val="none" w:sz="0" w:space="0" w:color="auto"/>
            <w:left w:val="none" w:sz="0" w:space="0" w:color="auto"/>
            <w:bottom w:val="none" w:sz="0" w:space="0" w:color="auto"/>
            <w:right w:val="none" w:sz="0" w:space="0" w:color="auto"/>
          </w:divBdr>
        </w:div>
        <w:div w:id="1842889916">
          <w:marLeft w:val="0"/>
          <w:marRight w:val="0"/>
          <w:marTop w:val="0"/>
          <w:marBottom w:val="0"/>
          <w:divBdr>
            <w:top w:val="none" w:sz="0" w:space="0" w:color="auto"/>
            <w:left w:val="none" w:sz="0" w:space="0" w:color="auto"/>
            <w:bottom w:val="none" w:sz="0" w:space="0" w:color="auto"/>
            <w:right w:val="none" w:sz="0" w:space="0" w:color="auto"/>
          </w:divBdr>
        </w:div>
        <w:div w:id="1799033212">
          <w:marLeft w:val="0"/>
          <w:marRight w:val="0"/>
          <w:marTop w:val="0"/>
          <w:marBottom w:val="0"/>
          <w:divBdr>
            <w:top w:val="none" w:sz="0" w:space="0" w:color="auto"/>
            <w:left w:val="none" w:sz="0" w:space="0" w:color="auto"/>
            <w:bottom w:val="none" w:sz="0" w:space="0" w:color="auto"/>
            <w:right w:val="none" w:sz="0" w:space="0" w:color="auto"/>
          </w:divBdr>
        </w:div>
        <w:div w:id="1362441569">
          <w:marLeft w:val="0"/>
          <w:marRight w:val="0"/>
          <w:marTop w:val="0"/>
          <w:marBottom w:val="0"/>
          <w:divBdr>
            <w:top w:val="none" w:sz="0" w:space="0" w:color="auto"/>
            <w:left w:val="none" w:sz="0" w:space="0" w:color="auto"/>
            <w:bottom w:val="none" w:sz="0" w:space="0" w:color="auto"/>
            <w:right w:val="none" w:sz="0" w:space="0" w:color="auto"/>
          </w:divBdr>
        </w:div>
        <w:div w:id="1596209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17</Pages>
  <Words>4492</Words>
  <Characters>25605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cp:lastPrinted>2018-05-08T12:33:00Z</cp:lastPrinted>
  <dcterms:created xsi:type="dcterms:W3CDTF">2018-05-06T07:52:00Z</dcterms:created>
  <dcterms:modified xsi:type="dcterms:W3CDTF">2018-07-08T03:40:00Z</dcterms:modified>
</cp:coreProperties>
</file>