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683" w:rsidRPr="00622683" w:rsidRDefault="00622683" w:rsidP="00622683">
      <w:pPr>
        <w:pStyle w:val="Bibliography"/>
        <w:spacing w:line="36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683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622683" w:rsidRPr="00622683" w:rsidRDefault="00622683" w:rsidP="00622683">
      <w:pPr>
        <w:pStyle w:val="Bibliography"/>
        <w:spacing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22683">
        <w:rPr>
          <w:rFonts w:ascii="Times New Roman" w:hAnsi="Times New Roman" w:cs="Times New Roman"/>
          <w:sz w:val="24"/>
          <w:szCs w:val="24"/>
        </w:rPr>
        <w:fldChar w:fldCharType="begin"/>
      </w:r>
      <w:r w:rsidRPr="00622683">
        <w:rPr>
          <w:rFonts w:ascii="Times New Roman" w:hAnsi="Times New Roman" w:cs="Times New Roman"/>
          <w:sz w:val="24"/>
          <w:szCs w:val="24"/>
        </w:rPr>
        <w:instrText xml:space="preserve"> BIBLIOGRAPHY  \l 1057 </w:instrText>
      </w:r>
      <w:r w:rsidRPr="00622683">
        <w:rPr>
          <w:rFonts w:ascii="Times New Roman" w:hAnsi="Times New Roman" w:cs="Times New Roman"/>
          <w:sz w:val="24"/>
          <w:szCs w:val="24"/>
        </w:rPr>
        <w:fldChar w:fldCharType="separate"/>
      </w:r>
      <w:r w:rsidRPr="00622683">
        <w:rPr>
          <w:rFonts w:ascii="Times New Roman" w:hAnsi="Times New Roman" w:cs="Times New Roman"/>
          <w:noProof/>
          <w:sz w:val="24"/>
          <w:szCs w:val="24"/>
        </w:rPr>
        <w:t xml:space="preserve">Fahmi, I. (2012). </w:t>
      </w:r>
      <w:r w:rsidRPr="00622683">
        <w:rPr>
          <w:rFonts w:ascii="Times New Roman" w:hAnsi="Times New Roman" w:cs="Times New Roman"/>
          <w:i/>
          <w:iCs/>
          <w:noProof/>
          <w:sz w:val="24"/>
          <w:szCs w:val="24"/>
        </w:rPr>
        <w:t>Analisis Kinerja Keuangan.</w:t>
      </w:r>
      <w:r w:rsidRPr="00622683">
        <w:rPr>
          <w:rFonts w:ascii="Times New Roman" w:hAnsi="Times New Roman" w:cs="Times New Roman"/>
          <w:noProof/>
          <w:sz w:val="24"/>
          <w:szCs w:val="24"/>
        </w:rPr>
        <w:t xml:space="preserve"> Bandung: CV Alfabeta.</w:t>
      </w:r>
    </w:p>
    <w:p w:rsidR="00622683" w:rsidRPr="00622683" w:rsidRDefault="00622683" w:rsidP="00622683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22683">
        <w:rPr>
          <w:rFonts w:ascii="Times New Roman" w:hAnsi="Times New Roman" w:cs="Times New Roman"/>
          <w:noProof/>
          <w:sz w:val="24"/>
          <w:szCs w:val="24"/>
        </w:rPr>
        <w:t xml:space="preserve">Ghozali, I. (2013). </w:t>
      </w:r>
      <w:r w:rsidRPr="00622683">
        <w:rPr>
          <w:rFonts w:ascii="Times New Roman" w:hAnsi="Times New Roman" w:cs="Times New Roman"/>
          <w:i/>
          <w:iCs/>
          <w:noProof/>
          <w:sz w:val="24"/>
          <w:szCs w:val="24"/>
        </w:rPr>
        <w:t>Aplikasi Analisis Multivariate dengan Program SPSS. Edisi Ketujuh.</w:t>
      </w:r>
      <w:r w:rsidRPr="00622683">
        <w:rPr>
          <w:rFonts w:ascii="Times New Roman" w:hAnsi="Times New Roman" w:cs="Times New Roman"/>
          <w:noProof/>
          <w:sz w:val="24"/>
          <w:szCs w:val="24"/>
        </w:rPr>
        <w:t xml:space="preserve"> Semarang: Badan Penerbit Universitas Diponegoro.</w:t>
      </w:r>
    </w:p>
    <w:p w:rsidR="00622683" w:rsidRPr="00622683" w:rsidRDefault="00622683" w:rsidP="00622683">
      <w:pPr>
        <w:pStyle w:val="Bibliography"/>
        <w:spacing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22683">
        <w:rPr>
          <w:rFonts w:ascii="Times New Roman" w:hAnsi="Times New Roman" w:cs="Times New Roman"/>
          <w:noProof/>
          <w:sz w:val="24"/>
          <w:szCs w:val="24"/>
        </w:rPr>
        <w:t xml:space="preserve">Hanafi, M. (2015). </w:t>
      </w:r>
      <w:r w:rsidRPr="00622683">
        <w:rPr>
          <w:rFonts w:ascii="Times New Roman" w:hAnsi="Times New Roman" w:cs="Times New Roman"/>
          <w:i/>
          <w:iCs/>
          <w:noProof/>
          <w:sz w:val="24"/>
          <w:szCs w:val="24"/>
        </w:rPr>
        <w:t>Manajemen Keuangan. Edisi 1.</w:t>
      </w:r>
      <w:r w:rsidRPr="00622683">
        <w:rPr>
          <w:rFonts w:ascii="Times New Roman" w:hAnsi="Times New Roman" w:cs="Times New Roman"/>
          <w:noProof/>
          <w:sz w:val="24"/>
          <w:szCs w:val="24"/>
        </w:rPr>
        <w:t xml:space="preserve"> Yogyakarta: BPFE.</w:t>
      </w:r>
    </w:p>
    <w:p w:rsidR="00622683" w:rsidRPr="00622683" w:rsidRDefault="00622683" w:rsidP="00622683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22683">
        <w:rPr>
          <w:rFonts w:ascii="Times New Roman" w:hAnsi="Times New Roman" w:cs="Times New Roman"/>
          <w:noProof/>
          <w:sz w:val="24"/>
          <w:szCs w:val="24"/>
        </w:rPr>
        <w:t xml:space="preserve">Hapsari, E. I. (2012). "Kekuatan Rasio Keuangan dalam Memprediksi Kondisi Financial Distress Perusahaan Manufaktur yang terdaftar di BEI". </w:t>
      </w:r>
      <w:r w:rsidRPr="00622683">
        <w:rPr>
          <w:rFonts w:ascii="Times New Roman" w:hAnsi="Times New Roman" w:cs="Times New Roman"/>
          <w:i/>
          <w:iCs/>
          <w:noProof/>
          <w:sz w:val="24"/>
          <w:szCs w:val="24"/>
        </w:rPr>
        <w:t>Jurnal Dinamika Akuntansi. Vol. 3, No. 2</w:t>
      </w:r>
      <w:r w:rsidRPr="00622683">
        <w:rPr>
          <w:rFonts w:ascii="Times New Roman" w:hAnsi="Times New Roman" w:cs="Times New Roman"/>
          <w:noProof/>
          <w:sz w:val="24"/>
          <w:szCs w:val="24"/>
        </w:rPr>
        <w:t>, Hal 101-109.</w:t>
      </w:r>
    </w:p>
    <w:p w:rsidR="00622683" w:rsidRPr="00622683" w:rsidRDefault="00622683" w:rsidP="00622683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22683">
        <w:rPr>
          <w:rFonts w:ascii="Times New Roman" w:hAnsi="Times New Roman" w:cs="Times New Roman"/>
          <w:noProof/>
          <w:sz w:val="24"/>
          <w:szCs w:val="24"/>
        </w:rPr>
        <w:t xml:space="preserve">Harahap, S. S. (2015). </w:t>
      </w:r>
      <w:r w:rsidRPr="00622683">
        <w:rPr>
          <w:rFonts w:ascii="Times New Roman" w:hAnsi="Times New Roman" w:cs="Times New Roman"/>
          <w:i/>
          <w:iCs/>
          <w:noProof/>
          <w:sz w:val="24"/>
          <w:szCs w:val="24"/>
        </w:rPr>
        <w:t>Analisis Kritis atas Laporan Keuangan. Edisi 1-10.</w:t>
      </w:r>
      <w:r w:rsidRPr="00622683">
        <w:rPr>
          <w:rFonts w:ascii="Times New Roman" w:hAnsi="Times New Roman" w:cs="Times New Roman"/>
          <w:noProof/>
          <w:sz w:val="24"/>
          <w:szCs w:val="24"/>
        </w:rPr>
        <w:t xml:space="preserve"> Jakarta: Rajawali Pers.</w:t>
      </w:r>
    </w:p>
    <w:p w:rsidR="00622683" w:rsidRPr="00622683" w:rsidRDefault="00622683" w:rsidP="00622683">
      <w:pPr>
        <w:pStyle w:val="Bibliography"/>
        <w:spacing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22683">
        <w:rPr>
          <w:rFonts w:ascii="Times New Roman" w:hAnsi="Times New Roman" w:cs="Times New Roman"/>
          <w:noProof/>
          <w:sz w:val="24"/>
          <w:szCs w:val="24"/>
        </w:rPr>
        <w:t xml:space="preserve">Hery. (2015). </w:t>
      </w:r>
      <w:r w:rsidRPr="00622683">
        <w:rPr>
          <w:rFonts w:ascii="Times New Roman" w:hAnsi="Times New Roman" w:cs="Times New Roman"/>
          <w:i/>
          <w:iCs/>
          <w:noProof/>
          <w:sz w:val="24"/>
          <w:szCs w:val="24"/>
        </w:rPr>
        <w:t>Analisis Laporan Keuangan.</w:t>
      </w:r>
      <w:r w:rsidRPr="00622683">
        <w:rPr>
          <w:rFonts w:ascii="Times New Roman" w:hAnsi="Times New Roman" w:cs="Times New Roman"/>
          <w:noProof/>
          <w:sz w:val="24"/>
          <w:szCs w:val="24"/>
        </w:rPr>
        <w:t xml:space="preserve"> Jakarta: PT. Grasindo.</w:t>
      </w:r>
    </w:p>
    <w:p w:rsidR="00622683" w:rsidRPr="00622683" w:rsidRDefault="00622683" w:rsidP="00622683">
      <w:pPr>
        <w:pStyle w:val="Bibliography"/>
        <w:spacing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22683">
        <w:rPr>
          <w:rFonts w:ascii="Times New Roman" w:hAnsi="Times New Roman" w:cs="Times New Roman"/>
          <w:noProof/>
          <w:sz w:val="24"/>
          <w:szCs w:val="24"/>
        </w:rPr>
        <w:t xml:space="preserve">Kasmir. (2015). </w:t>
      </w:r>
      <w:r w:rsidRPr="00622683">
        <w:rPr>
          <w:rFonts w:ascii="Times New Roman" w:hAnsi="Times New Roman" w:cs="Times New Roman"/>
          <w:i/>
          <w:iCs/>
          <w:noProof/>
          <w:sz w:val="24"/>
          <w:szCs w:val="24"/>
        </w:rPr>
        <w:t>Analisis Laporan Keuangan. Edisi 1-8.</w:t>
      </w:r>
      <w:r w:rsidRPr="00622683">
        <w:rPr>
          <w:rFonts w:ascii="Times New Roman" w:hAnsi="Times New Roman" w:cs="Times New Roman"/>
          <w:noProof/>
          <w:sz w:val="24"/>
          <w:szCs w:val="24"/>
        </w:rPr>
        <w:t xml:space="preserve"> Jakarta: Rajawali Pers.</w:t>
      </w:r>
    </w:p>
    <w:p w:rsidR="00622683" w:rsidRPr="00622683" w:rsidRDefault="00622683" w:rsidP="00622683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22683">
        <w:rPr>
          <w:rFonts w:ascii="Times New Roman" w:hAnsi="Times New Roman" w:cs="Times New Roman"/>
          <w:noProof/>
          <w:sz w:val="24"/>
          <w:szCs w:val="24"/>
        </w:rPr>
        <w:t xml:space="preserve">Mas'ud, I. d. (2015). "Analisis Laporan Keuangan untuk Memprediksi Kondisi Financial Distress Perusahaan Manufaktur yang Terdaftar Di Bursa Efek Indonesia". </w:t>
      </w:r>
      <w:r w:rsidRPr="00622683">
        <w:rPr>
          <w:rFonts w:ascii="Times New Roman" w:hAnsi="Times New Roman" w:cs="Times New Roman"/>
          <w:i/>
          <w:iCs/>
          <w:noProof/>
          <w:sz w:val="24"/>
          <w:szCs w:val="24"/>
        </w:rPr>
        <w:t>Jurnal Akuntansi Universitas Jember. Vol. 10, No. 2</w:t>
      </w:r>
      <w:r w:rsidRPr="00622683">
        <w:rPr>
          <w:rFonts w:ascii="Times New Roman" w:hAnsi="Times New Roman" w:cs="Times New Roman"/>
          <w:noProof/>
          <w:sz w:val="24"/>
          <w:szCs w:val="24"/>
        </w:rPr>
        <w:t>, Hal. 139-154.</w:t>
      </w:r>
    </w:p>
    <w:p w:rsidR="00622683" w:rsidRPr="00622683" w:rsidRDefault="00622683" w:rsidP="00622683">
      <w:pPr>
        <w:pStyle w:val="Bibliography"/>
        <w:spacing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22683">
        <w:rPr>
          <w:rFonts w:ascii="Times New Roman" w:hAnsi="Times New Roman" w:cs="Times New Roman"/>
          <w:noProof/>
          <w:sz w:val="24"/>
          <w:szCs w:val="24"/>
        </w:rPr>
        <w:t xml:space="preserve">Munawir, S. (2015). </w:t>
      </w:r>
      <w:r w:rsidRPr="00622683">
        <w:rPr>
          <w:rFonts w:ascii="Times New Roman" w:hAnsi="Times New Roman" w:cs="Times New Roman"/>
          <w:i/>
          <w:iCs/>
          <w:noProof/>
          <w:sz w:val="24"/>
          <w:szCs w:val="24"/>
        </w:rPr>
        <w:t>Analisis Laporan Keuangan.</w:t>
      </w:r>
      <w:r w:rsidRPr="00622683">
        <w:rPr>
          <w:rFonts w:ascii="Times New Roman" w:hAnsi="Times New Roman" w:cs="Times New Roman"/>
          <w:noProof/>
          <w:sz w:val="24"/>
          <w:szCs w:val="24"/>
        </w:rPr>
        <w:t xml:space="preserve"> Jakarta: Salemba Empat.</w:t>
      </w:r>
    </w:p>
    <w:p w:rsidR="00622683" w:rsidRPr="00622683" w:rsidRDefault="00622683" w:rsidP="00622683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22683">
        <w:rPr>
          <w:rFonts w:ascii="Times New Roman" w:hAnsi="Times New Roman" w:cs="Times New Roman"/>
          <w:noProof/>
          <w:sz w:val="24"/>
          <w:szCs w:val="24"/>
        </w:rPr>
        <w:t xml:space="preserve">Rahmadani, N. d. (2014). "Analisis Pengaruh Rasio Likuiditas, Rasio Profitabilitas, Rasio Rentabilitas Ekonomi dan Rasio Leverage Terhadap Prediksi Financial Distress Pada Sektor Perbankan yang Terdaftar di BEI Periode 2009-2013". </w:t>
      </w:r>
      <w:r w:rsidRPr="00622683">
        <w:rPr>
          <w:rFonts w:ascii="Times New Roman" w:hAnsi="Times New Roman" w:cs="Times New Roman"/>
          <w:i/>
          <w:iCs/>
          <w:noProof/>
          <w:sz w:val="24"/>
          <w:szCs w:val="24"/>
        </w:rPr>
        <w:t>Jurnal Ilmiah Mahasiswa Akuntansi S1. Vol. 2, No. 1</w:t>
      </w:r>
      <w:r w:rsidRPr="00622683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622683" w:rsidRPr="00622683" w:rsidRDefault="00622683" w:rsidP="00622683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22683">
        <w:rPr>
          <w:rFonts w:ascii="Times New Roman" w:hAnsi="Times New Roman" w:cs="Times New Roman"/>
          <w:noProof/>
          <w:sz w:val="24"/>
          <w:szCs w:val="24"/>
        </w:rPr>
        <w:t xml:space="preserve">Saleh, A. d. (2013). "Pengaruh Rasio Keuangan untuk Memprediksi Probabilitas Kebangkrutan Pada Perusahaan Manufaktur yang Terdaftar di Bursa Efek Indonesia". </w:t>
      </w:r>
      <w:r w:rsidRPr="00622683">
        <w:rPr>
          <w:rFonts w:ascii="Times New Roman" w:hAnsi="Times New Roman" w:cs="Times New Roman"/>
          <w:i/>
          <w:iCs/>
          <w:noProof/>
          <w:sz w:val="24"/>
          <w:szCs w:val="24"/>
        </w:rPr>
        <w:t>Jurnal Dinamika Akuntansi, Keuangan dan Perbankan. Vol. 1, No. 2</w:t>
      </w:r>
      <w:r w:rsidRPr="00622683">
        <w:rPr>
          <w:rFonts w:ascii="Times New Roman" w:hAnsi="Times New Roman" w:cs="Times New Roman"/>
          <w:noProof/>
          <w:sz w:val="24"/>
          <w:szCs w:val="24"/>
        </w:rPr>
        <w:t>, Hal. 82-91.</w:t>
      </w:r>
    </w:p>
    <w:p w:rsidR="00622683" w:rsidRPr="00622683" w:rsidRDefault="00622683" w:rsidP="00622683">
      <w:pPr>
        <w:pStyle w:val="Bibliography"/>
        <w:spacing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22683">
        <w:rPr>
          <w:rFonts w:ascii="Times New Roman" w:hAnsi="Times New Roman" w:cs="Times New Roman"/>
          <w:noProof/>
          <w:sz w:val="24"/>
          <w:szCs w:val="24"/>
        </w:rPr>
        <w:t xml:space="preserve">Sugiyono. (2015). </w:t>
      </w:r>
      <w:r w:rsidRPr="00622683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Kuantitatif, Kualitatif dan R&amp;G.</w:t>
      </w:r>
      <w:r w:rsidRPr="00622683">
        <w:rPr>
          <w:rFonts w:ascii="Times New Roman" w:hAnsi="Times New Roman" w:cs="Times New Roman"/>
          <w:noProof/>
          <w:sz w:val="24"/>
          <w:szCs w:val="24"/>
        </w:rPr>
        <w:t xml:space="preserve"> Bandung: CV Alfabeta.</w:t>
      </w:r>
    </w:p>
    <w:p w:rsidR="00622683" w:rsidRPr="00622683" w:rsidRDefault="00622683" w:rsidP="00622683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22683">
        <w:rPr>
          <w:rFonts w:ascii="Times New Roman" w:hAnsi="Times New Roman" w:cs="Times New Roman"/>
          <w:noProof/>
          <w:sz w:val="24"/>
          <w:szCs w:val="24"/>
        </w:rPr>
        <w:t xml:space="preserve">Triwahyuningtias, M. (2012). "Analisis Pengaruh Struktur Kepemilikan Ukuran Dewan, Komisaris Independen, Likuiditas dan Leverage Terhadap Terjadinya Kondisi Financial Distress Pada Perusahaan Manufaktur yang Terdaftar di BEI Tahun 2008-2010". </w:t>
      </w:r>
      <w:r w:rsidRPr="00622683">
        <w:rPr>
          <w:rFonts w:ascii="Times New Roman" w:hAnsi="Times New Roman" w:cs="Times New Roman"/>
          <w:i/>
          <w:iCs/>
          <w:noProof/>
          <w:sz w:val="24"/>
          <w:szCs w:val="24"/>
        </w:rPr>
        <w:t>Jurnal Akuntansi. Vol. 1, No. 1</w:t>
      </w:r>
      <w:r w:rsidRPr="00622683">
        <w:rPr>
          <w:rFonts w:ascii="Times New Roman" w:hAnsi="Times New Roman" w:cs="Times New Roman"/>
          <w:noProof/>
          <w:sz w:val="24"/>
          <w:szCs w:val="24"/>
        </w:rPr>
        <w:t>, Hal 1-14.</w:t>
      </w:r>
    </w:p>
    <w:p w:rsidR="00622683" w:rsidRPr="00622683" w:rsidRDefault="00622683" w:rsidP="00622683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22683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Ulfah, R. A. (2013). Analisis Pengguanaan Altman Z-Score untuk Mengetahui Potensi Kebangkrutan PT. Sumalindo Lestari Jaya Tbk. </w:t>
      </w:r>
      <w:r w:rsidRPr="00622683">
        <w:rPr>
          <w:rFonts w:ascii="Times New Roman" w:hAnsi="Times New Roman" w:cs="Times New Roman"/>
          <w:i/>
          <w:iCs/>
          <w:noProof/>
          <w:sz w:val="24"/>
          <w:szCs w:val="24"/>
        </w:rPr>
        <w:t>Skripsi. Universitas Mulawarman, Fakultas Ekonomi. Samarinda.</w:t>
      </w:r>
      <w:r w:rsidRPr="00622683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622683" w:rsidRPr="00622683" w:rsidRDefault="00622683" w:rsidP="00622683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22683">
        <w:rPr>
          <w:rFonts w:ascii="Times New Roman" w:hAnsi="Times New Roman" w:cs="Times New Roman"/>
          <w:noProof/>
          <w:sz w:val="24"/>
          <w:szCs w:val="24"/>
        </w:rPr>
        <w:t xml:space="preserve">Widarjo, W. &amp;. (2009). "Pengaruh Rasio Keuangan Terhadap Kondisi Financial Distress Perusahaan Otomotif". </w:t>
      </w:r>
      <w:r w:rsidRPr="00622683">
        <w:rPr>
          <w:rFonts w:ascii="Times New Roman" w:hAnsi="Times New Roman" w:cs="Times New Roman"/>
          <w:i/>
          <w:iCs/>
          <w:noProof/>
          <w:sz w:val="24"/>
          <w:szCs w:val="24"/>
        </w:rPr>
        <w:t>Jurnal Akuntansi dan Keuangan Indonesia. Vol. 8, No. 2</w:t>
      </w:r>
      <w:r w:rsidRPr="00622683">
        <w:rPr>
          <w:rFonts w:ascii="Times New Roman" w:hAnsi="Times New Roman" w:cs="Times New Roman"/>
          <w:noProof/>
          <w:sz w:val="24"/>
          <w:szCs w:val="24"/>
        </w:rPr>
        <w:t>, Hal. 157-170.</w:t>
      </w:r>
    </w:p>
    <w:p w:rsidR="00622683" w:rsidRPr="00622683" w:rsidRDefault="00622683" w:rsidP="00622683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22683">
        <w:rPr>
          <w:rFonts w:ascii="Times New Roman" w:hAnsi="Times New Roman" w:cs="Times New Roman"/>
          <w:noProof/>
          <w:sz w:val="24"/>
          <w:szCs w:val="24"/>
        </w:rPr>
        <w:t xml:space="preserve">Yuanita, I. (2010). "Prediksi Financial Distress dalam Industri Textile dan Garment". </w:t>
      </w:r>
      <w:r w:rsidRPr="00622683">
        <w:rPr>
          <w:rFonts w:ascii="Times New Roman" w:hAnsi="Times New Roman" w:cs="Times New Roman"/>
          <w:i/>
          <w:iCs/>
          <w:noProof/>
          <w:sz w:val="24"/>
          <w:szCs w:val="24"/>
        </w:rPr>
        <w:t>Jurnal Akuntansi dan Manajemen. Vol. 5, No. 1</w:t>
      </w:r>
      <w:r w:rsidRPr="00622683">
        <w:rPr>
          <w:rFonts w:ascii="Times New Roman" w:hAnsi="Times New Roman" w:cs="Times New Roman"/>
          <w:noProof/>
          <w:sz w:val="24"/>
          <w:szCs w:val="24"/>
        </w:rPr>
        <w:t>, Hal. 101-119.</w:t>
      </w:r>
    </w:p>
    <w:p w:rsidR="00C74828" w:rsidRPr="00622683" w:rsidRDefault="00622683" w:rsidP="006226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2683">
        <w:rPr>
          <w:rFonts w:ascii="Times New Roman" w:hAnsi="Times New Roman" w:cs="Times New Roman"/>
          <w:sz w:val="24"/>
          <w:szCs w:val="24"/>
        </w:rPr>
        <w:fldChar w:fldCharType="end"/>
      </w:r>
      <w:hyperlink r:id="rId5" w:history="1">
        <w:r w:rsidRPr="00622683">
          <w:rPr>
            <w:rStyle w:val="Hyperlink"/>
            <w:rFonts w:ascii="Times New Roman" w:hAnsi="Times New Roman" w:cs="Times New Roman"/>
            <w:sz w:val="24"/>
            <w:szCs w:val="24"/>
          </w:rPr>
          <w:t>http://www.idx.co.id/</w:t>
        </w:r>
      </w:hyperlink>
      <w:r w:rsidRPr="00622683">
        <w:rPr>
          <w:rFonts w:ascii="Times New Roman" w:hAnsi="Times New Roman" w:cs="Times New Roman"/>
          <w:sz w:val="24"/>
          <w:szCs w:val="24"/>
          <w:u w:val="single"/>
        </w:rPr>
        <w:t xml:space="preserve"> diakses pada tangggal 08 Maret 2018 Pukul 16.08 WIB</w:t>
      </w:r>
    </w:p>
    <w:p w:rsidR="00622683" w:rsidRPr="00622683" w:rsidRDefault="00622683" w:rsidP="006226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6" w:history="1">
        <w:r w:rsidRPr="00622683">
          <w:rPr>
            <w:rStyle w:val="Hyperlink"/>
            <w:rFonts w:ascii="Times New Roman" w:hAnsi="Times New Roman" w:cs="Times New Roman"/>
            <w:sz w:val="24"/>
            <w:szCs w:val="24"/>
          </w:rPr>
          <w:t>http://www.sahamok.co.id/</w:t>
        </w:r>
      </w:hyperlink>
      <w:r w:rsidRPr="00622683">
        <w:rPr>
          <w:rFonts w:ascii="Times New Roman" w:hAnsi="Times New Roman" w:cs="Times New Roman"/>
          <w:sz w:val="24"/>
          <w:szCs w:val="24"/>
          <w:u w:val="single"/>
        </w:rPr>
        <w:t xml:space="preserve"> diakses pada tanggal 07 Maret 2018 Pukul 10.00 WIB</w:t>
      </w:r>
    </w:p>
    <w:sectPr w:rsidR="00622683" w:rsidRPr="00622683" w:rsidSect="00622683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96EEC"/>
    <w:rsid w:val="00096EEC"/>
    <w:rsid w:val="00622683"/>
    <w:rsid w:val="00C74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8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ibliography">
    <w:name w:val="Bibliography"/>
    <w:basedOn w:val="Normal"/>
    <w:next w:val="Normal"/>
    <w:uiPriority w:val="37"/>
    <w:unhideWhenUsed/>
    <w:rsid w:val="00622683"/>
  </w:style>
  <w:style w:type="character" w:styleId="Hyperlink">
    <w:name w:val="Hyperlink"/>
    <w:basedOn w:val="DefaultParagraphFont"/>
    <w:uiPriority w:val="99"/>
    <w:unhideWhenUsed/>
    <w:rsid w:val="006226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ahamok.co.id/" TargetMode="External"/><Relationship Id="rId5" Type="http://schemas.openxmlformats.org/officeDocument/2006/relationships/hyperlink" Target="http://www.idx.co.i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Fah12</b:Tag>
    <b:SourceType>Book</b:SourceType>
    <b:Guid>{192A1AC3-DC30-4CBC-B0CF-34C654D36705}</b:Guid>
    <b:LCID>1057</b:LCID>
    <b:Author>
      <b:Author>
        <b:NameList>
          <b:Person>
            <b:Last>Fahmi</b:Last>
            <b:First>Irham</b:First>
          </b:Person>
        </b:NameList>
      </b:Author>
    </b:Author>
    <b:Title>Analisis Kinerja Keuangan</b:Title>
    <b:Year>2012</b:Year>
    <b:City>Bandung</b:City>
    <b:Publisher>CV Alfabeta</b:Publisher>
    <b:RefOrder>1</b:RefOrder>
  </b:Source>
  <b:Source>
    <b:Tag>Gho13</b:Tag>
    <b:SourceType>Book</b:SourceType>
    <b:Guid>{AB3517C1-A211-41EA-816B-51225EFDD138}</b:Guid>
    <b:LCID>0</b:LCID>
    <b:Author>
      <b:Author>
        <b:NameList>
          <b:Person>
            <b:Last>Ghozali</b:Last>
            <b:First>Imam</b:First>
          </b:Person>
        </b:NameList>
      </b:Author>
    </b:Author>
    <b:Title>Aplikasi Analisis Multivariate dengan Program SPSS. Edisi Ketujuh</b:Title>
    <b:Year>2013</b:Year>
    <b:City>Semarang</b:City>
    <b:Publisher>Badan Penerbit Universitas Diponegoro</b:Publisher>
    <b:RefOrder>2</b:RefOrder>
  </b:Source>
  <b:Source>
    <b:Tag>Har15</b:Tag>
    <b:SourceType>Book</b:SourceType>
    <b:Guid>{6023D9A6-5048-4C16-81E5-24759967DEF4}</b:Guid>
    <b:LCID>0</b:LCID>
    <b:Author>
      <b:Author>
        <b:NameList>
          <b:Person>
            <b:Last>Harahap</b:Last>
            <b:First>Sofyan</b:First>
            <b:Middle>Syarif</b:Middle>
          </b:Person>
        </b:NameList>
      </b:Author>
    </b:Author>
    <b:Title>Analisis Kritis atas Laporan Keuangan. Edisi 1-10</b:Title>
    <b:Year>2015</b:Year>
    <b:City>Jakarta</b:City>
    <b:Publisher>Rajawali Pers</b:Publisher>
    <b:RefOrder>3</b:RefOrder>
  </b:Source>
  <b:Source>
    <b:Tag>Han15</b:Tag>
    <b:SourceType>Book</b:SourceType>
    <b:Guid>{1EFC28D5-39E9-41A7-8036-C1854A4EC238}</b:Guid>
    <b:LCID>0</b:LCID>
    <b:Author>
      <b:Author>
        <b:NameList>
          <b:Person>
            <b:Last>Hanafi</b:Last>
            <b:First>Mamduh</b:First>
          </b:Person>
        </b:NameList>
      </b:Author>
    </b:Author>
    <b:Title>Manajemen Keuangan. Edisi 1</b:Title>
    <b:Year>2015</b:Year>
    <b:City>Yogyakarta</b:City>
    <b:Publisher>BPFE</b:Publisher>
    <b:RefOrder>4</b:RefOrder>
  </b:Source>
  <b:Source>
    <b:Tag>Her15</b:Tag>
    <b:SourceType>Book</b:SourceType>
    <b:Guid>{A27344CA-902B-4D77-8D90-3E666891CB1D}</b:Guid>
    <b:LCID>0</b:LCID>
    <b:Author>
      <b:Author>
        <b:NameList>
          <b:Person>
            <b:Last>Hery</b:Last>
          </b:Person>
        </b:NameList>
      </b:Author>
    </b:Author>
    <b:Title>Analisis Laporan Keuangan</b:Title>
    <b:Year>2015</b:Year>
    <b:City>Jakarta</b:City>
    <b:Publisher>PT. Grasindo</b:Publisher>
    <b:RefOrder>5</b:RefOrder>
  </b:Source>
  <b:Source>
    <b:Tag>Hap12</b:Tag>
    <b:SourceType>JournalArticle</b:SourceType>
    <b:Guid>{8F181657-D8EC-4A3C-A3ED-C42D348B6723}</b:Guid>
    <b:LCID>0</b:LCID>
    <b:Author>
      <b:Author>
        <b:NameList>
          <b:Person>
            <b:Last>Hapsari</b:Last>
            <b:First>Evanny</b:First>
            <b:Middle>Indri</b:Middle>
          </b:Person>
        </b:NameList>
      </b:Author>
    </b:Author>
    <b:Title>"Kekuatan Rasio Keuangan dalam Memprediksi Kondisi Financial Distress Perusahaan Manufaktur yang terdaftar di BEI"</b:Title>
    <b:Year>2012</b:Year>
    <b:JournalName>Jurnal Dinamika Akuntansi. Vol. 3, No. 2</b:JournalName>
    <b:Pages>Hal 101-109</b:Pages>
    <b:RefOrder>6</b:RefOrder>
  </b:Source>
  <b:Source>
    <b:Tag>Kas15</b:Tag>
    <b:SourceType>Book</b:SourceType>
    <b:Guid>{1399A8B8-F374-4B7E-901C-70464D7E10FF}</b:Guid>
    <b:LCID>0</b:LCID>
    <b:Author>
      <b:Author>
        <b:NameList>
          <b:Person>
            <b:Last>Kasmir</b:Last>
          </b:Person>
        </b:NameList>
      </b:Author>
    </b:Author>
    <b:Title>Analisis Laporan Keuangan. Edisi 1-8</b:Title>
    <b:Year>2015</b:Year>
    <b:City>Jakarta</b:City>
    <b:Publisher>Rajawali Pers</b:Publisher>
    <b:RefOrder>7</b:RefOrder>
  </b:Source>
  <b:Source>
    <b:Tag>Mas15</b:Tag>
    <b:SourceType>JournalArticle</b:SourceType>
    <b:Guid>{4F45F830-3011-4ED0-8F48-3BE1E087B460}</b:Guid>
    <b:LCID>0</b:LCID>
    <b:Author>
      <b:Author>
        <b:NameList>
          <b:Person>
            <b:Last>Mas'ud</b:Last>
            <b:First>Imam</b:First>
            <b:Middle>dan Srengra</b:Middle>
          </b:Person>
        </b:NameList>
      </b:Author>
    </b:Author>
    <b:Title>"Analisis Laporan Keuangan untuk Memprediksi Kondisi Financial Distress Perusahaan Manufaktur yang Terdaftar Di Bursa Efek Indonesia"</b:Title>
    <b:Year>2015</b:Year>
    <b:JournalName>Jurnal Akuntansi Universitas Jember. Vol. 10, No. 2</b:JournalName>
    <b:Pages>Hal. 139-154</b:Pages>
    <b:RefOrder>8</b:RefOrder>
  </b:Source>
  <b:Source>
    <b:Tag>Mun15</b:Tag>
    <b:SourceType>Book</b:SourceType>
    <b:Guid>{24FF48D5-4115-464B-863B-A74F30D8519C}</b:Guid>
    <b:LCID>0</b:LCID>
    <b:Author>
      <b:Author>
        <b:NameList>
          <b:Person>
            <b:Last>Munawir</b:Last>
            <b:First>S</b:First>
          </b:Person>
        </b:NameList>
      </b:Author>
    </b:Author>
    <b:Title>Analisis Laporan Keuangan</b:Title>
    <b:Year>2015</b:Year>
    <b:City>Jakarta</b:City>
    <b:Publisher>Salemba Empat</b:Publisher>
    <b:RefOrder>9</b:RefOrder>
  </b:Source>
  <b:Source>
    <b:Tag>Sal13</b:Tag>
    <b:SourceType>JournalArticle</b:SourceType>
    <b:Guid>{72CA4800-F013-4193-9592-33415FE63763}</b:Guid>
    <b:LCID>0</b:LCID>
    <b:Author>
      <b:Author>
        <b:NameList>
          <b:Person>
            <b:Last>Saleh</b:Last>
            <b:First>Amir</b:First>
            <b:Middle>dan Sudiyatno</b:Middle>
          </b:Person>
        </b:NameList>
      </b:Author>
    </b:Author>
    <b:Title>"Pengaruh Rasio Keuangan untuk Memprediksi Probabilitas Kebangkrutan Pada Perusahaan Manufaktur yang Terdaftar di Bursa Efek Indonesia"</b:Title>
    <b:JournalName>Jurnal Dinamika Akuntansi, Keuangan dan Perbankan. Vol. 1, No. 2</b:JournalName>
    <b:Year>2013</b:Year>
    <b:Pages>Hal. 82-91</b:Pages>
    <b:RefOrder>10</b:RefOrder>
  </b:Source>
  <b:Source>
    <b:Tag>Rah14</b:Tag>
    <b:SourceType>JournalArticle</b:SourceType>
    <b:Guid>{EFA8AE91-3AE1-4969-8DAF-3C2073954CFF}</b:Guid>
    <b:LCID>0</b:LCID>
    <b:Author>
      <b:Author>
        <b:NameList>
          <b:Person>
            <b:Last>Rahmadani</b:Last>
            <b:First>Novita</b:First>
            <b:Middle>dkk</b:Middle>
          </b:Person>
        </b:NameList>
      </b:Author>
    </b:Author>
    <b:Title>"Analisis Pengaruh Rasio Likuiditas, Rasio Profitabilitas, Rasio Rentabilitas Ekonomi dan Rasio Leverage Terhadap Prediksi Financial Distress Pada Sektor Perbankan yang Terdaftar di BEI Periode 2009-2013"</b:Title>
    <b:Year>2014</b:Year>
    <b:JournalName>Jurnal Ilmiah Mahasiswa Akuntansi S1. Vol. 2, No. 1</b:JournalName>
    <b:RefOrder>11</b:RefOrder>
  </b:Source>
  <b:Source>
    <b:Tag>Sug15</b:Tag>
    <b:SourceType>Book</b:SourceType>
    <b:Guid>{D496045D-0252-4D7E-AA23-8A5DE29C3AD8}</b:Guid>
    <b:LCID>0</b:LCID>
    <b:Author>
      <b:Author>
        <b:NameList>
          <b:Person>
            <b:Last>Sugiyono</b:Last>
          </b:Person>
        </b:NameList>
      </b:Author>
    </b:Author>
    <b:Title>Metode Penelitian Kuantitatif, Kualitatif dan R&amp;G</b:Title>
    <b:Year>2015</b:Year>
    <b:City>Bandung</b:City>
    <b:Publisher>CV Alfabeta</b:Publisher>
    <b:RefOrder>12</b:RefOrder>
  </b:Source>
  <b:Source>
    <b:Tag>Tri12</b:Tag>
    <b:SourceType>JournalArticle</b:SourceType>
    <b:Guid>{0A6DACC1-3F9D-4CAF-83C3-CF7B33ED020A}</b:Guid>
    <b:LCID>0</b:LCID>
    <b:Author>
      <b:Author>
        <b:NameList>
          <b:Person>
            <b:Last>Triwahyuningtias</b:Last>
            <b:First>Meilinda</b:First>
          </b:Person>
        </b:NameList>
      </b:Author>
    </b:Author>
    <b:Title>"Analisis Pengaruh Struktur Kepemilikan Ukuran Dewan, Komisaris Independen, Likuiditas dan Leverage Terhadap Terjadinya Kondisi Financial Distress Pada Perusahaan Manufaktur yang Terdaftar di BEI Tahun 2008-2010"</b:Title>
    <b:Year>2012</b:Year>
    <b:JournalName>Jurnal Akuntansi. Vol. 1, No. 1</b:JournalName>
    <b:Pages>Hal 1-14</b:Pages>
    <b:RefOrder>13</b:RefOrder>
  </b:Source>
  <b:Source>
    <b:Tag>Ulf13</b:Tag>
    <b:SourceType>JournalArticle</b:SourceType>
    <b:Guid>{3D7F9A31-E046-46FB-8337-F3D67AFCF400}</b:Guid>
    <b:LCID>0</b:LCID>
    <b:Author>
      <b:Author>
        <b:NameList>
          <b:Person>
            <b:Last>Ulfah</b:Last>
            <b:First>Resti</b:First>
            <b:Middle>Amalia</b:Middle>
          </b:Person>
        </b:NameList>
      </b:Author>
    </b:Author>
    <b:Title>Analisis Pengguanaan Altman Z-Score untuk Mengetahui Potensi Kebangkrutan PT. Sumalindo Lestari Jaya Tbk.</b:Title>
    <b:JournalName>Skripsi. Universitas Mulawarman, Fakultas Ekonomi. Samarinda.</b:JournalName>
    <b:Year>2013</b:Year>
    <b:RefOrder>14</b:RefOrder>
  </b:Source>
  <b:Source>
    <b:Tag>Wid09</b:Tag>
    <b:SourceType>JournalArticle</b:SourceType>
    <b:Guid>{67C0C599-6EF5-4435-A2B8-223268371CA9}</b:Guid>
    <b:LCID>0</b:LCID>
    <b:Author>
      <b:Author>
        <b:NameList>
          <b:Person>
            <b:Last>Widarjo</b:Last>
            <b:First>Wahyu</b:First>
            <b:Middle>&amp; Setiawan</b:Middle>
          </b:Person>
        </b:NameList>
      </b:Author>
    </b:Author>
    <b:Title>"Pengaruh Rasio Keuangan Terhadap Kondisi Financial Distress Perusahaan Otomotif"</b:Title>
    <b:JournalName>Jurnal Akuntansi dan Keuangan Indonesia. Vol. 8, No. 2</b:JournalName>
    <b:Year>2009</b:Year>
    <b:Pages>Hal. 157-170</b:Pages>
    <b:RefOrder>15</b:RefOrder>
  </b:Source>
  <b:Source>
    <b:Tag>Yua10</b:Tag>
    <b:SourceType>JournalArticle</b:SourceType>
    <b:Guid>{235DD593-2DC2-4772-A694-166E60368AB2}</b:Guid>
    <b:LCID>0</b:LCID>
    <b:Author>
      <b:Author>
        <b:NameList>
          <b:Person>
            <b:Last>Yuanita</b:Last>
            <b:First>Ika</b:First>
          </b:Person>
        </b:NameList>
      </b:Author>
    </b:Author>
    <b:Title>"Prediksi Financial Distress dalam Industri Textile dan Garment"</b:Title>
    <b:JournalName>Jurnal Akuntansi dan Manajemen. Vol. 5, No. 1</b:JournalName>
    <b:Year>2010</b:Year>
    <b:Pages>Hal. 101-119</b:Pages>
    <b:RefOrder>16</b:RefOrder>
  </b:Source>
</b:Sources>
</file>

<file path=customXml/itemProps1.xml><?xml version="1.0" encoding="utf-8"?>
<ds:datastoreItem xmlns:ds="http://schemas.openxmlformats.org/officeDocument/2006/customXml" ds:itemID="{9FE0FCD8-FDEF-43A2-9DA6-773F671A8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2018-07-18T17:23:00Z</dcterms:created>
  <dcterms:modified xsi:type="dcterms:W3CDTF">2018-07-18T18:16:00Z</dcterms:modified>
</cp:coreProperties>
</file>