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5B27" w:rsidRPr="000512F3" w:rsidRDefault="008516A0" w:rsidP="001462C8">
      <w:pPr>
        <w:pStyle w:val="ListParagraph"/>
        <w:spacing w:after="0" w:line="360" w:lineRule="auto"/>
        <w:ind w:left="851"/>
        <w:jc w:val="center"/>
        <w:rPr>
          <w:rFonts w:ascii="Times New Roman" w:hAnsi="Times New Roman"/>
          <w:b/>
          <w:sz w:val="24"/>
          <w:szCs w:val="24"/>
          <w:u w:val="single"/>
        </w:rPr>
      </w:pPr>
      <w:r w:rsidRPr="008516A0">
        <w:rPr>
          <w:rFonts w:ascii="Times New Roman" w:hAnsi="Times New Roman"/>
          <w:b/>
          <w:sz w:val="24"/>
          <w:szCs w:val="24"/>
        </w:rPr>
        <w:t>BAB I</w:t>
      </w:r>
    </w:p>
    <w:p w:rsidR="008516A0" w:rsidRDefault="008516A0" w:rsidP="001462C8">
      <w:pPr>
        <w:pStyle w:val="ListParagraph"/>
        <w:spacing w:after="0" w:line="360" w:lineRule="auto"/>
        <w:ind w:left="851"/>
        <w:jc w:val="center"/>
        <w:rPr>
          <w:rFonts w:ascii="Times New Roman" w:hAnsi="Times New Roman"/>
          <w:sz w:val="24"/>
          <w:szCs w:val="24"/>
        </w:rPr>
      </w:pPr>
      <w:r w:rsidRPr="008516A0">
        <w:rPr>
          <w:rFonts w:ascii="Times New Roman" w:hAnsi="Times New Roman"/>
          <w:b/>
          <w:sz w:val="24"/>
          <w:szCs w:val="24"/>
        </w:rPr>
        <w:t>PENDAHULUAN</w:t>
      </w:r>
    </w:p>
    <w:p w:rsidR="00D76083" w:rsidRDefault="00D76083" w:rsidP="00D76083">
      <w:pPr>
        <w:pStyle w:val="ListParagraph"/>
        <w:spacing w:after="0" w:line="360" w:lineRule="auto"/>
        <w:ind w:left="851"/>
        <w:jc w:val="center"/>
        <w:rPr>
          <w:rFonts w:ascii="Times New Roman" w:hAnsi="Times New Roman"/>
          <w:sz w:val="24"/>
          <w:szCs w:val="24"/>
        </w:rPr>
      </w:pPr>
    </w:p>
    <w:p w:rsidR="00D76083" w:rsidRPr="00D76083" w:rsidRDefault="00D76083" w:rsidP="00D76083">
      <w:pPr>
        <w:pStyle w:val="ListParagraph"/>
        <w:numPr>
          <w:ilvl w:val="0"/>
          <w:numId w:val="5"/>
        </w:numPr>
        <w:spacing w:after="0" w:line="360" w:lineRule="auto"/>
        <w:ind w:left="567" w:hanging="567"/>
        <w:jc w:val="both"/>
        <w:rPr>
          <w:rFonts w:ascii="Times New Roman" w:hAnsi="Times New Roman"/>
          <w:b/>
          <w:sz w:val="24"/>
          <w:szCs w:val="24"/>
        </w:rPr>
      </w:pPr>
      <w:r w:rsidRPr="00D76083">
        <w:rPr>
          <w:rFonts w:ascii="Times New Roman" w:hAnsi="Times New Roman"/>
          <w:b/>
          <w:sz w:val="24"/>
          <w:szCs w:val="24"/>
        </w:rPr>
        <w:t>Latar Belakang Masalah</w:t>
      </w:r>
    </w:p>
    <w:p w:rsidR="00D76083" w:rsidRDefault="00D76083" w:rsidP="00D76083">
      <w:pPr>
        <w:pStyle w:val="ListParagraph"/>
        <w:tabs>
          <w:tab w:val="left" w:pos="0"/>
          <w:tab w:val="left" w:pos="567"/>
        </w:tabs>
        <w:spacing w:line="360" w:lineRule="auto"/>
        <w:ind w:left="0"/>
        <w:jc w:val="both"/>
        <w:rPr>
          <w:rFonts w:ascii="Times New Roman" w:hAnsi="Times New Roman"/>
          <w:sz w:val="24"/>
          <w:szCs w:val="24"/>
        </w:rPr>
      </w:pPr>
      <w:r>
        <w:rPr>
          <w:rFonts w:ascii="Times New Roman" w:hAnsi="Times New Roman"/>
          <w:sz w:val="24"/>
          <w:szCs w:val="24"/>
        </w:rPr>
        <w:tab/>
      </w:r>
      <w:r w:rsidRPr="008C4A17">
        <w:rPr>
          <w:rFonts w:ascii="Times New Roman" w:hAnsi="Times New Roman"/>
          <w:sz w:val="24"/>
          <w:szCs w:val="24"/>
        </w:rPr>
        <w:t>Perusahaan adalah organisasi yang terbentuk untuk mendapatkan laba sesuai dengan kondisi perusahaan dan perekonomian yang sedang berjalan berhasil atau tidaknnya suatu perusahaan dalam melaksanakan kegiatan pada umumnya akan ditandai dengan kemampuan perusahaan itu sendiri untuk mendapatka</w:t>
      </w:r>
      <w:r>
        <w:rPr>
          <w:rFonts w:ascii="Times New Roman" w:hAnsi="Times New Roman"/>
          <w:sz w:val="24"/>
          <w:szCs w:val="24"/>
        </w:rPr>
        <w:t>n laba yang seoptimal mungkin.</w:t>
      </w:r>
      <w:r w:rsidR="004E7BCA">
        <w:rPr>
          <w:rFonts w:ascii="Times New Roman" w:hAnsi="Times New Roman"/>
          <w:sz w:val="24"/>
          <w:szCs w:val="24"/>
        </w:rPr>
        <w:t xml:space="preserve"> </w:t>
      </w:r>
      <w:r>
        <w:rPr>
          <w:rFonts w:ascii="Times New Roman" w:hAnsi="Times New Roman"/>
          <w:sz w:val="24"/>
          <w:szCs w:val="24"/>
        </w:rPr>
        <w:t>Akuntansi merupakan suatu proses pencatatan, pengelolaan dan pengikhtisaran suatu data keuangan dari entitas, tertentu yang disajikan dalam laporan keuangan yang dapat digunakan sebagai informasi keuangan.</w:t>
      </w:r>
    </w:p>
    <w:p w:rsidR="00D76083" w:rsidRDefault="00D76083" w:rsidP="00D76083">
      <w:pPr>
        <w:pStyle w:val="ListParagraph"/>
        <w:tabs>
          <w:tab w:val="left" w:pos="0"/>
          <w:tab w:val="left" w:pos="567"/>
        </w:tabs>
        <w:spacing w:line="360" w:lineRule="auto"/>
        <w:ind w:left="0"/>
        <w:jc w:val="both"/>
        <w:rPr>
          <w:rFonts w:ascii="Times New Roman" w:hAnsi="Times New Roman"/>
          <w:sz w:val="24"/>
          <w:szCs w:val="24"/>
        </w:rPr>
      </w:pPr>
      <w:r>
        <w:rPr>
          <w:rFonts w:ascii="Times New Roman" w:hAnsi="Times New Roman"/>
          <w:sz w:val="24"/>
          <w:szCs w:val="24"/>
        </w:rPr>
        <w:tab/>
        <w:t>Laporan keuangan merupakan alat yang sangat penting untuk memperoleh infor</w:t>
      </w:r>
      <w:r w:rsidR="00E30BE4">
        <w:rPr>
          <w:rFonts w:ascii="Times New Roman" w:hAnsi="Times New Roman"/>
          <w:sz w:val="24"/>
          <w:szCs w:val="24"/>
        </w:rPr>
        <w:t>masi mengenai posisi dan kondis</w:t>
      </w:r>
      <w:r>
        <w:rPr>
          <w:rFonts w:ascii="Times New Roman" w:hAnsi="Times New Roman"/>
          <w:sz w:val="24"/>
          <w:szCs w:val="24"/>
        </w:rPr>
        <w:t>i keuangan perusahaan. Laporan keuangan juga dapat digunakan sebagai sumber informasi baik oleh pihak internal maupun pihak eksternal yang berkepentingan bagi perusahaan. Disamping itu, laporan keuangan merupakan suatu dasar informasi untuk menyusun dan mengevaluasi mengenai berbagai kebijakan yang telah dilaksanakan pada periode yang telah lalu serta untuk menyusun perencanaan dan menentukan arah kegiatan perusahaan dimasa yang akan datang. Data keuangan tersebut diperbandingkan untuk dua periode atau lebih, kemudian dianalisa lebih lanjut sehingga dapat diperoleh data yang dapat didukung keputusan yang akan diambil pihak perusahaan dan pihak luar lainnya.</w:t>
      </w:r>
    </w:p>
    <w:p w:rsidR="006A3D90" w:rsidRDefault="00CA4449" w:rsidP="00CA4449">
      <w:pPr>
        <w:pStyle w:val="ListParagraph"/>
        <w:tabs>
          <w:tab w:val="left" w:pos="0"/>
          <w:tab w:val="left" w:pos="567"/>
        </w:tabs>
        <w:spacing w:line="360" w:lineRule="auto"/>
        <w:ind w:left="0"/>
        <w:jc w:val="both"/>
        <w:rPr>
          <w:rFonts w:ascii="Times New Roman" w:hAnsi="Times New Roman"/>
          <w:sz w:val="24"/>
          <w:szCs w:val="24"/>
        </w:rPr>
      </w:pPr>
      <w:r>
        <w:rPr>
          <w:rFonts w:ascii="Times New Roman" w:hAnsi="Times New Roman"/>
          <w:sz w:val="24"/>
          <w:szCs w:val="24"/>
        </w:rPr>
        <w:tab/>
      </w:r>
      <w:r w:rsidRPr="00CA4449">
        <w:rPr>
          <w:rFonts w:ascii="Times New Roman" w:hAnsi="Times New Roman"/>
          <w:sz w:val="24"/>
          <w:szCs w:val="24"/>
        </w:rPr>
        <w:t>Analisis rasio keuangan, membantu meng</w:t>
      </w:r>
      <w:r>
        <w:rPr>
          <w:rFonts w:ascii="Times New Roman" w:hAnsi="Times New Roman"/>
          <w:sz w:val="24"/>
          <w:szCs w:val="24"/>
        </w:rPr>
        <w:t>etahui tingkat kinerja keuangan</w:t>
      </w:r>
      <w:r w:rsidR="00E30BE4">
        <w:rPr>
          <w:rFonts w:ascii="Times New Roman" w:hAnsi="Times New Roman"/>
          <w:sz w:val="24"/>
          <w:szCs w:val="24"/>
        </w:rPr>
        <w:t xml:space="preserve"> </w:t>
      </w:r>
      <w:r w:rsidRPr="00CA4449">
        <w:rPr>
          <w:rFonts w:ascii="Times New Roman" w:hAnsi="Times New Roman"/>
          <w:sz w:val="24"/>
          <w:szCs w:val="24"/>
        </w:rPr>
        <w:t>perusahaan apakah baik atau</w:t>
      </w:r>
      <w:r>
        <w:rPr>
          <w:rFonts w:ascii="Times New Roman" w:hAnsi="Times New Roman"/>
          <w:sz w:val="24"/>
          <w:szCs w:val="24"/>
        </w:rPr>
        <w:t xml:space="preserve"> </w:t>
      </w:r>
      <w:r w:rsidRPr="00CA4449">
        <w:rPr>
          <w:rFonts w:ascii="Times New Roman" w:hAnsi="Times New Roman"/>
          <w:sz w:val="24"/>
          <w:szCs w:val="24"/>
        </w:rPr>
        <w:t xml:space="preserve">sebaliknya. Analisis rasio dapat diklasifikasikan dalam berbagai jenis, beberapa di antaranya yaitu rasio likuiditas, solvabilitas, aktivitas dan profitabilitas. Tingkat likuiditas adalah menunjukan sejauh mana kemampuan perusahaan dalam memenuhi kewajiban jangka pendeknya dengan jaminan harta lancar yang dimilikinya. Sedangkan tingkat solvabilitas, menunjukkan sejauh mana kemampuan perusahaan dapat memenuhi semua kewajibannya dengan jaminan harta yang dimilikinya. Tingkat aktivitas, mengukur efektivitas suatu perusahaan dalam menggunakan aktiva yang </w:t>
      </w:r>
      <w:r w:rsidRPr="00CA4449">
        <w:rPr>
          <w:rFonts w:ascii="Times New Roman" w:hAnsi="Times New Roman"/>
          <w:sz w:val="24"/>
          <w:szCs w:val="24"/>
        </w:rPr>
        <w:lastRenderedPageBreak/>
        <w:t xml:space="preserve">dimilikinya. Tingkat profitabilitas, menunjukkan sejauh mana kemampuan perusahaan dalam menghasilkan laba dengan modal yang </w:t>
      </w:r>
      <w:r w:rsidR="00E30BE4">
        <w:rPr>
          <w:rFonts w:ascii="Times New Roman" w:hAnsi="Times New Roman"/>
          <w:sz w:val="24"/>
          <w:szCs w:val="24"/>
        </w:rPr>
        <w:t>dimilikinya. Apakah perusahaan-</w:t>
      </w:r>
      <w:r w:rsidRPr="00CA4449">
        <w:rPr>
          <w:rFonts w:ascii="Times New Roman" w:hAnsi="Times New Roman"/>
          <w:sz w:val="24"/>
          <w:szCs w:val="24"/>
        </w:rPr>
        <w:t>perusahaan yang kelihatan besar sudah bisa menyatakan keefektifan kinerja perusahaan tersebut. Dengan mengetahui tingkat likuiditas, solvabilitas, aktivitas dan profitabilitas suatu perusahaan, akan dapat diketahui keadaan perusahaan yang sesungguhnya sehingga dapat diukur tingkat kinerja keuangan dalam perusahaan.</w:t>
      </w:r>
    </w:p>
    <w:p w:rsidR="00810968" w:rsidRDefault="00D76083" w:rsidP="00D76083">
      <w:pPr>
        <w:pStyle w:val="ListParagraph"/>
        <w:spacing w:line="360" w:lineRule="auto"/>
        <w:ind w:left="0" w:firstLine="567"/>
        <w:jc w:val="both"/>
        <w:rPr>
          <w:rFonts w:ascii="Times New Roman" w:hAnsi="Times New Roman"/>
          <w:color w:val="000000"/>
          <w:sz w:val="24"/>
          <w:szCs w:val="24"/>
        </w:rPr>
      </w:pPr>
      <w:r w:rsidRPr="007C45D6">
        <w:rPr>
          <w:rFonts w:ascii="Times New Roman" w:hAnsi="Times New Roman"/>
          <w:color w:val="000000"/>
          <w:sz w:val="24"/>
          <w:szCs w:val="24"/>
        </w:rPr>
        <w:t>Rasio</w:t>
      </w:r>
      <w:r w:rsidR="00FF76EA">
        <w:rPr>
          <w:rFonts w:ascii="Times New Roman" w:hAnsi="Times New Roman"/>
          <w:color w:val="000000"/>
          <w:sz w:val="24"/>
          <w:szCs w:val="24"/>
        </w:rPr>
        <w:t xml:space="preserve">-rasio </w:t>
      </w:r>
      <w:r w:rsidRPr="007C45D6">
        <w:rPr>
          <w:rFonts w:ascii="Times New Roman" w:hAnsi="Times New Roman"/>
          <w:color w:val="000000"/>
          <w:sz w:val="24"/>
          <w:szCs w:val="24"/>
        </w:rPr>
        <w:t>keuangan merupakan alat analisis perusahaan untuk menilai kinerja suatu perusahaan berdasarkan perbandingan data keuangan yang terdapat pada laporan keuangan. Rasio merupakan alat ukur yang digunakan perusahaan untuk menganalisis laporan keuangan. Rasio menggambarkan suatu hubungan atau pertimbangan antara suatu jumlah tertentu dengan jumlah yang lain. Degan menggunakan alat analisa perubahan rasio keuangan dapat menjelaskan dan memberikan gambaran kepada penganalisa tentang baik atau buruknya keadaan suatu perusahaan dari suatu periode ke periode berikutnya</w:t>
      </w:r>
      <w:r w:rsidR="00916A45" w:rsidRPr="007C45D6">
        <w:rPr>
          <w:rFonts w:ascii="Times New Roman" w:hAnsi="Times New Roman"/>
          <w:color w:val="000000"/>
          <w:sz w:val="24"/>
          <w:szCs w:val="24"/>
        </w:rPr>
        <w:t>.</w:t>
      </w:r>
    </w:p>
    <w:p w:rsidR="00D76083" w:rsidRDefault="00810968" w:rsidP="00D76083">
      <w:pPr>
        <w:pStyle w:val="ListParagraph"/>
        <w:spacing w:line="360" w:lineRule="auto"/>
        <w:ind w:left="0" w:firstLine="567"/>
        <w:jc w:val="both"/>
        <w:rPr>
          <w:rFonts w:ascii="Times New Roman" w:hAnsi="Times New Roman"/>
          <w:sz w:val="24"/>
          <w:szCs w:val="24"/>
        </w:rPr>
      </w:pPr>
      <w:r>
        <w:rPr>
          <w:rFonts w:ascii="Times New Roman" w:hAnsi="Times New Roman"/>
          <w:color w:val="000000"/>
          <w:sz w:val="24"/>
          <w:szCs w:val="24"/>
        </w:rPr>
        <w:t xml:space="preserve">Ada beberapa cara </w:t>
      </w:r>
      <w:r w:rsidR="00D76083">
        <w:rPr>
          <w:rFonts w:ascii="Times New Roman" w:hAnsi="Times New Roman"/>
          <w:sz w:val="24"/>
          <w:szCs w:val="24"/>
        </w:rPr>
        <w:t>untuk menilai kinerja kauangan perusahaan dengan menggunakan analisis laporan keuangan. Dalam penulisan ini penulis menggunakan analisis rasio keuangan. Menurut Munawir (2012</w:t>
      </w:r>
      <w:r>
        <w:rPr>
          <w:rFonts w:ascii="Times New Roman" w:hAnsi="Times New Roman"/>
          <w:sz w:val="24"/>
          <w:szCs w:val="24"/>
        </w:rPr>
        <w:t>:30</w:t>
      </w:r>
      <w:r w:rsidR="00D76083">
        <w:rPr>
          <w:rFonts w:ascii="Times New Roman" w:hAnsi="Times New Roman"/>
          <w:sz w:val="24"/>
          <w:szCs w:val="24"/>
        </w:rPr>
        <w:t>), analisis rasio keuangan merupakan cara umum yang digunakan dalam menganalisis laporan keuangan yang selalu digunakan untuk mengukur kekuatan atau kelemahan yang dihadapi perusahaan dibidang keuangan. Analisis rasio keuangan dapat memberikan penilaian terhadap kinerja keuangan perusahaan. Umumnya, rasio keuangan terdiri dari empat golongan rasio, yaitu rasio likuiditas, rasio solvabilitas, rasio aktivitas dan rasio profitabilitas.</w:t>
      </w:r>
    </w:p>
    <w:p w:rsidR="00486892" w:rsidRDefault="00D76083" w:rsidP="00D76083">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Rasio likuiditas merupakan kemampuan perusahaan untuk</w:t>
      </w:r>
      <w:r w:rsidR="00FF76EA">
        <w:rPr>
          <w:rFonts w:ascii="Times New Roman" w:hAnsi="Times New Roman"/>
          <w:sz w:val="24"/>
          <w:szCs w:val="24"/>
        </w:rPr>
        <w:t xml:space="preserve"> membayar hutang-hutangnya pada saat jatuh tempo. </w:t>
      </w:r>
      <w:r>
        <w:rPr>
          <w:rFonts w:ascii="Times New Roman" w:hAnsi="Times New Roman"/>
          <w:sz w:val="24"/>
          <w:szCs w:val="24"/>
        </w:rPr>
        <w:t>Manfaat dari rasio ini yaitu perusahaan bisa mendapatkan suku bunga yang murah dalam mendapatkan pinjaman apabila likuiditas dari perusahaan tersebut dinilai baik. Rasio likuiditas berhubungan dengan nilai total aset lancar, kas, liabilitas lancar dan pendapatan usaha. Aset lancar dan libialitas lancar yang dimiliki perusahaan sangat mempengaruhi rasio likuiditas perusahaan.</w:t>
      </w:r>
      <w:r w:rsidR="006B410D">
        <w:rPr>
          <w:rFonts w:ascii="Times New Roman" w:hAnsi="Times New Roman"/>
          <w:sz w:val="24"/>
          <w:szCs w:val="24"/>
        </w:rPr>
        <w:t xml:space="preserve"> Sedangkan </w:t>
      </w:r>
      <w:r w:rsidR="006C6B02">
        <w:rPr>
          <w:rFonts w:ascii="Times New Roman" w:hAnsi="Times New Roman"/>
          <w:sz w:val="24"/>
          <w:szCs w:val="24"/>
        </w:rPr>
        <w:t xml:space="preserve">untuk </w:t>
      </w:r>
      <w:r w:rsidR="006B410D">
        <w:rPr>
          <w:rFonts w:ascii="Times New Roman" w:hAnsi="Times New Roman"/>
          <w:sz w:val="24"/>
          <w:szCs w:val="24"/>
        </w:rPr>
        <w:t xml:space="preserve">mengukur sejauh mana aktiva perusahaan </w:t>
      </w:r>
      <w:r w:rsidR="006B410D">
        <w:rPr>
          <w:rFonts w:ascii="Times New Roman" w:hAnsi="Times New Roman"/>
          <w:sz w:val="24"/>
          <w:szCs w:val="24"/>
        </w:rPr>
        <w:lastRenderedPageBreak/>
        <w:t>dibayar dengan utang</w:t>
      </w:r>
      <w:r w:rsidR="006C6B02">
        <w:rPr>
          <w:rFonts w:ascii="Times New Roman" w:hAnsi="Times New Roman"/>
          <w:sz w:val="24"/>
          <w:szCs w:val="24"/>
        </w:rPr>
        <w:t xml:space="preserve"> menggunakan rasio solvabilitas</w:t>
      </w:r>
      <w:r w:rsidR="006B410D">
        <w:rPr>
          <w:rFonts w:ascii="Times New Roman" w:hAnsi="Times New Roman"/>
          <w:sz w:val="24"/>
          <w:szCs w:val="24"/>
        </w:rPr>
        <w:t>. Rasio</w:t>
      </w:r>
      <w:r w:rsidR="006C6B02">
        <w:rPr>
          <w:rFonts w:ascii="Times New Roman" w:hAnsi="Times New Roman"/>
          <w:sz w:val="24"/>
          <w:szCs w:val="24"/>
        </w:rPr>
        <w:t xml:space="preserve"> Solvabilitas </w:t>
      </w:r>
      <w:r w:rsidR="006B410D">
        <w:rPr>
          <w:rFonts w:ascii="Times New Roman" w:hAnsi="Times New Roman"/>
          <w:sz w:val="24"/>
          <w:szCs w:val="24"/>
        </w:rPr>
        <w:t>ini digunakan untuk mengukur kemampuan perusahaan untuk membayar seluruh kewajibannya baik itu jangka pendek maupun jangka panjang.</w:t>
      </w:r>
    </w:p>
    <w:p w:rsidR="00D76083" w:rsidRDefault="00D76083" w:rsidP="00D76083">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Rasio aktivitas adalah rasio yang mengukur seberapa</w:t>
      </w:r>
      <w:r w:rsidR="00FF76EA">
        <w:rPr>
          <w:rFonts w:ascii="Times New Roman" w:hAnsi="Times New Roman"/>
          <w:sz w:val="24"/>
          <w:szCs w:val="24"/>
        </w:rPr>
        <w:t xml:space="preserve"> besar </w:t>
      </w:r>
      <w:r>
        <w:rPr>
          <w:rFonts w:ascii="Times New Roman" w:hAnsi="Times New Roman"/>
          <w:sz w:val="24"/>
          <w:szCs w:val="24"/>
        </w:rPr>
        <w:t>efektif perusahaan dalam memanfaatkan semua sumber</w:t>
      </w:r>
      <w:r w:rsidR="00135E77">
        <w:rPr>
          <w:rFonts w:ascii="Times New Roman" w:hAnsi="Times New Roman"/>
          <w:sz w:val="24"/>
          <w:szCs w:val="24"/>
        </w:rPr>
        <w:t>-sumber dana</w:t>
      </w:r>
      <w:r>
        <w:rPr>
          <w:rFonts w:ascii="Times New Roman" w:hAnsi="Times New Roman"/>
          <w:sz w:val="24"/>
          <w:szCs w:val="24"/>
        </w:rPr>
        <w:t xml:space="preserve"> yang ada. Semua rasio aktivitas ini melibatkan perbandingan antara tingkat penjualan atau pendapatan dari investasi pada berbagai jenis aset. Rasio-rasio aktivitas menganggap bahwa sebaiknya terdapat keseimbangan yang layak antara pendapatan perusahaan dan beragam unsur aset misalnya piutang, aset tetap dan aset lainnya. Dengan rasio aktivitas, dapat diketahi apakah perusahaan lebih efektif dan efisien dalam mengelola asetnya atau sebaliknya.</w:t>
      </w:r>
      <w:r w:rsidR="00424EA6">
        <w:rPr>
          <w:rFonts w:ascii="Times New Roman" w:hAnsi="Times New Roman"/>
          <w:sz w:val="24"/>
          <w:szCs w:val="24"/>
        </w:rPr>
        <w:t xml:space="preserve"> Semua </w:t>
      </w:r>
      <w:r>
        <w:rPr>
          <w:rFonts w:ascii="Times New Roman" w:hAnsi="Times New Roman"/>
          <w:sz w:val="24"/>
          <w:szCs w:val="24"/>
        </w:rPr>
        <w:t xml:space="preserve">perusahaan memiliki tujuan untuk memperoleh keuntungan atau laba dalam menghasilkan efektifitas dan efisiensi pengelolaan keuangan, seperti untuk mengukur tingkat laba suatu perusahaan adalah dengan menggunakan rasio profitabilitas. Semakin besarnya rasio profitabilitas menandakan semakin baik kinerja keuangan perusahaan. </w:t>
      </w:r>
    </w:p>
    <w:p w:rsidR="00D76083" w:rsidRDefault="00BF3053" w:rsidP="009F1E64">
      <w:pPr>
        <w:pStyle w:val="ListParagraph"/>
        <w:spacing w:line="360" w:lineRule="auto"/>
        <w:ind w:left="0" w:firstLine="567"/>
        <w:jc w:val="both"/>
        <w:rPr>
          <w:rFonts w:ascii="Times New Roman" w:hAnsi="Times New Roman"/>
          <w:b/>
          <w:sz w:val="24"/>
          <w:szCs w:val="24"/>
        </w:rPr>
      </w:pPr>
      <w:r>
        <w:rPr>
          <w:rFonts w:ascii="Times New Roman" w:hAnsi="Times New Roman"/>
          <w:sz w:val="24"/>
          <w:szCs w:val="24"/>
        </w:rPr>
        <w:t xml:space="preserve">CV Mitra Pratama Abadi Palembang </w:t>
      </w:r>
      <w:r w:rsidR="00E30BE4">
        <w:rPr>
          <w:rFonts w:ascii="Times New Roman" w:hAnsi="Times New Roman"/>
          <w:sz w:val="24"/>
          <w:szCs w:val="24"/>
        </w:rPr>
        <w:t>merupakan perusahaan jasa</w:t>
      </w:r>
      <w:r w:rsidR="00D76083" w:rsidRPr="008C4A17">
        <w:rPr>
          <w:rFonts w:ascii="Times New Roman" w:hAnsi="Times New Roman"/>
          <w:sz w:val="24"/>
          <w:szCs w:val="24"/>
        </w:rPr>
        <w:t xml:space="preserve"> yang bergerak dibidang telekomunikasi. Salah Satunya menyediakan jasa pembangunan jaringan komunikasi wireless (tanpa kabel) seperti jaringan radio data, pembangunan jaringan kabel seperti Wireless Area Network dan Local Area Network, pemasangan telepon radio, pembuatan dan pemasangan tower triangle, pemasangan Closed Circuit Television, penjualan dan penyewaan alat-alat komunikasi bermacam jenis seperti Handy Talkie, (Radio HT), Base Station (RadioRIG), dan Repeater.</w:t>
      </w:r>
      <w:r w:rsidR="00D76083">
        <w:rPr>
          <w:rFonts w:ascii="Times New Roman" w:hAnsi="Times New Roman"/>
          <w:sz w:val="24"/>
          <w:szCs w:val="24"/>
        </w:rPr>
        <w:t xml:space="preserve"> Derdasarkan uraian diatas dan mengingat pentingnya analisa rasio keuangan tersebut baik pihak-pihak yang berkepentingan terhadap informasi keuangan perusahaan, maka penulis tertarik menyusun laporan akhir dengan judul </w:t>
      </w:r>
      <w:r w:rsidR="00D76083">
        <w:rPr>
          <w:rFonts w:ascii="Times New Roman" w:hAnsi="Times New Roman"/>
          <w:b/>
          <w:sz w:val="24"/>
          <w:szCs w:val="24"/>
        </w:rPr>
        <w:t>“ Analisis Ras</w:t>
      </w:r>
      <w:r w:rsidR="00B30C74">
        <w:rPr>
          <w:rFonts w:ascii="Times New Roman" w:hAnsi="Times New Roman"/>
          <w:b/>
          <w:sz w:val="24"/>
          <w:szCs w:val="24"/>
        </w:rPr>
        <w:t xml:space="preserve">io Keuangan Pada CV Mitra </w:t>
      </w:r>
      <w:r w:rsidR="00D76083">
        <w:rPr>
          <w:rFonts w:ascii="Times New Roman" w:hAnsi="Times New Roman"/>
          <w:b/>
          <w:sz w:val="24"/>
          <w:szCs w:val="24"/>
        </w:rPr>
        <w:t>Pratama</w:t>
      </w:r>
      <w:r w:rsidR="00B30C74">
        <w:rPr>
          <w:rFonts w:ascii="Times New Roman" w:hAnsi="Times New Roman"/>
          <w:b/>
          <w:sz w:val="24"/>
          <w:szCs w:val="24"/>
        </w:rPr>
        <w:t xml:space="preserve"> Abadi  Palembang</w:t>
      </w:r>
      <w:r w:rsidR="00D76083">
        <w:rPr>
          <w:rFonts w:ascii="Times New Roman" w:hAnsi="Times New Roman"/>
          <w:b/>
          <w:sz w:val="24"/>
          <w:szCs w:val="24"/>
        </w:rPr>
        <w:t>”</w:t>
      </w:r>
    </w:p>
    <w:p w:rsidR="00F22BD9" w:rsidRDefault="00F22BD9" w:rsidP="009F1E64">
      <w:pPr>
        <w:pStyle w:val="ListParagraph"/>
        <w:spacing w:line="360" w:lineRule="auto"/>
        <w:ind w:left="0" w:firstLine="567"/>
        <w:jc w:val="both"/>
        <w:rPr>
          <w:rFonts w:ascii="Times New Roman" w:hAnsi="Times New Roman"/>
          <w:b/>
          <w:sz w:val="24"/>
          <w:szCs w:val="24"/>
        </w:rPr>
      </w:pPr>
    </w:p>
    <w:p w:rsidR="00424EA6" w:rsidRDefault="00424EA6" w:rsidP="009F1E64">
      <w:pPr>
        <w:pStyle w:val="ListParagraph"/>
        <w:spacing w:line="360" w:lineRule="auto"/>
        <w:ind w:left="0" w:firstLine="567"/>
        <w:jc w:val="both"/>
        <w:rPr>
          <w:rFonts w:ascii="Times New Roman" w:hAnsi="Times New Roman"/>
          <w:b/>
          <w:sz w:val="24"/>
          <w:szCs w:val="24"/>
        </w:rPr>
      </w:pPr>
    </w:p>
    <w:p w:rsidR="00424EA6" w:rsidRPr="00D76083" w:rsidRDefault="00424EA6" w:rsidP="009F1E64">
      <w:pPr>
        <w:pStyle w:val="ListParagraph"/>
        <w:spacing w:line="360" w:lineRule="auto"/>
        <w:ind w:left="0" w:firstLine="567"/>
        <w:jc w:val="both"/>
        <w:rPr>
          <w:rFonts w:ascii="Times New Roman" w:hAnsi="Times New Roman"/>
          <w:b/>
          <w:sz w:val="24"/>
          <w:szCs w:val="24"/>
        </w:rPr>
      </w:pPr>
    </w:p>
    <w:p w:rsidR="00D76083" w:rsidRPr="00D76083" w:rsidRDefault="00D76083" w:rsidP="00D76083">
      <w:pPr>
        <w:pStyle w:val="ListParagraph"/>
        <w:numPr>
          <w:ilvl w:val="0"/>
          <w:numId w:val="5"/>
        </w:numPr>
        <w:spacing w:after="0" w:line="360" w:lineRule="auto"/>
        <w:ind w:left="567" w:hanging="567"/>
        <w:jc w:val="both"/>
        <w:rPr>
          <w:rFonts w:ascii="Times New Roman" w:hAnsi="Times New Roman"/>
          <w:b/>
          <w:sz w:val="24"/>
          <w:szCs w:val="24"/>
        </w:rPr>
      </w:pPr>
      <w:r w:rsidRPr="00D76083">
        <w:rPr>
          <w:rFonts w:ascii="Times New Roman" w:hAnsi="Times New Roman"/>
          <w:b/>
          <w:sz w:val="24"/>
          <w:szCs w:val="24"/>
        </w:rPr>
        <w:lastRenderedPageBreak/>
        <w:t>Rumusan Masalah</w:t>
      </w:r>
    </w:p>
    <w:p w:rsidR="00D76083" w:rsidRDefault="00D76083" w:rsidP="00D76083">
      <w:pPr>
        <w:pStyle w:val="ListParagraph"/>
        <w:tabs>
          <w:tab w:val="left" w:pos="567"/>
        </w:tabs>
        <w:spacing w:line="360" w:lineRule="auto"/>
        <w:ind w:left="0"/>
        <w:jc w:val="both"/>
        <w:rPr>
          <w:rFonts w:ascii="Times New Roman" w:hAnsi="Times New Roman"/>
          <w:sz w:val="24"/>
          <w:szCs w:val="24"/>
        </w:rPr>
      </w:pPr>
      <w:r>
        <w:rPr>
          <w:rFonts w:ascii="Times New Roman" w:hAnsi="Times New Roman"/>
          <w:sz w:val="24"/>
          <w:szCs w:val="24"/>
        </w:rPr>
        <w:tab/>
        <w:t xml:space="preserve">Berdasarkan data laporan keuangan </w:t>
      </w:r>
      <w:r w:rsidR="00BF3053">
        <w:rPr>
          <w:rFonts w:ascii="Times New Roman" w:hAnsi="Times New Roman"/>
          <w:sz w:val="24"/>
          <w:szCs w:val="24"/>
        </w:rPr>
        <w:t xml:space="preserve">yang didapat dari CV Mitra </w:t>
      </w:r>
      <w:r>
        <w:rPr>
          <w:rFonts w:ascii="Times New Roman" w:hAnsi="Times New Roman"/>
          <w:sz w:val="24"/>
          <w:szCs w:val="24"/>
        </w:rPr>
        <w:t>Pratama</w:t>
      </w:r>
      <w:r w:rsidR="00BF3053">
        <w:rPr>
          <w:rFonts w:ascii="Times New Roman" w:hAnsi="Times New Roman"/>
          <w:sz w:val="24"/>
          <w:szCs w:val="24"/>
        </w:rPr>
        <w:t xml:space="preserve"> Abadi </w:t>
      </w:r>
      <w:r w:rsidR="006E1185">
        <w:rPr>
          <w:rFonts w:ascii="Times New Roman" w:hAnsi="Times New Roman"/>
          <w:sz w:val="24"/>
          <w:szCs w:val="24"/>
        </w:rPr>
        <w:t>Palembang yang terdiri dari n</w:t>
      </w:r>
      <w:r>
        <w:rPr>
          <w:rFonts w:ascii="Times New Roman" w:hAnsi="Times New Roman"/>
          <w:sz w:val="24"/>
          <w:szCs w:val="24"/>
        </w:rPr>
        <w:t>eraca dan laporan laba rugi tahun 2014, 2015, 2016, dan 2017, maka yang menjadi rumusan masalah adalah:</w:t>
      </w:r>
    </w:p>
    <w:p w:rsidR="00D76083" w:rsidRDefault="00D76083" w:rsidP="00D76083">
      <w:pPr>
        <w:pStyle w:val="ListParagraph"/>
        <w:numPr>
          <w:ilvl w:val="0"/>
          <w:numId w:val="6"/>
        </w:numPr>
        <w:spacing w:line="360" w:lineRule="auto"/>
        <w:ind w:left="284" w:hanging="283"/>
        <w:jc w:val="both"/>
        <w:rPr>
          <w:rFonts w:ascii="Times New Roman" w:hAnsi="Times New Roman"/>
          <w:sz w:val="24"/>
          <w:szCs w:val="24"/>
        </w:rPr>
      </w:pPr>
      <w:r>
        <w:rPr>
          <w:rFonts w:ascii="Times New Roman" w:hAnsi="Times New Roman"/>
          <w:sz w:val="24"/>
          <w:szCs w:val="24"/>
        </w:rPr>
        <w:t>Bagaimana tin</w:t>
      </w:r>
      <w:r w:rsidR="00117E43">
        <w:rPr>
          <w:rFonts w:ascii="Times New Roman" w:hAnsi="Times New Roman"/>
          <w:sz w:val="24"/>
          <w:szCs w:val="24"/>
        </w:rPr>
        <w:t>gkat</w:t>
      </w:r>
      <w:r>
        <w:rPr>
          <w:rFonts w:ascii="Times New Roman" w:hAnsi="Times New Roman"/>
          <w:sz w:val="24"/>
          <w:szCs w:val="24"/>
        </w:rPr>
        <w:t xml:space="preserve"> rasio </w:t>
      </w:r>
      <w:r w:rsidR="00E30BE4">
        <w:rPr>
          <w:rFonts w:ascii="Times New Roman" w:hAnsi="Times New Roman"/>
          <w:sz w:val="24"/>
          <w:szCs w:val="24"/>
        </w:rPr>
        <w:t>likuiditas, rasio s</w:t>
      </w:r>
      <w:r w:rsidR="00107C8D">
        <w:rPr>
          <w:rFonts w:ascii="Times New Roman" w:hAnsi="Times New Roman"/>
          <w:sz w:val="24"/>
          <w:szCs w:val="24"/>
        </w:rPr>
        <w:t xml:space="preserve">olvabilitas rasio </w:t>
      </w:r>
      <w:r>
        <w:rPr>
          <w:rFonts w:ascii="Times New Roman" w:hAnsi="Times New Roman"/>
          <w:sz w:val="24"/>
          <w:szCs w:val="24"/>
        </w:rPr>
        <w:t>aktivitas, dan rasio pro</w:t>
      </w:r>
      <w:r w:rsidR="00BF3053">
        <w:rPr>
          <w:rFonts w:ascii="Times New Roman" w:hAnsi="Times New Roman"/>
          <w:sz w:val="24"/>
          <w:szCs w:val="24"/>
        </w:rPr>
        <w:t xml:space="preserve">fitabilitas pada CV Mitra </w:t>
      </w:r>
      <w:r>
        <w:rPr>
          <w:rFonts w:ascii="Times New Roman" w:hAnsi="Times New Roman"/>
          <w:sz w:val="24"/>
          <w:szCs w:val="24"/>
        </w:rPr>
        <w:t>Pratama</w:t>
      </w:r>
      <w:r w:rsidR="00BF3053">
        <w:rPr>
          <w:rFonts w:ascii="Times New Roman" w:hAnsi="Times New Roman"/>
          <w:sz w:val="24"/>
          <w:szCs w:val="24"/>
        </w:rPr>
        <w:t xml:space="preserve"> Abadi Palembang pada periode 2014, 2015, 2016, </w:t>
      </w:r>
      <w:r>
        <w:rPr>
          <w:rFonts w:ascii="Times New Roman" w:hAnsi="Times New Roman"/>
          <w:sz w:val="24"/>
          <w:szCs w:val="24"/>
        </w:rPr>
        <w:t>dan 2017.</w:t>
      </w:r>
    </w:p>
    <w:p w:rsidR="00D760B5" w:rsidRDefault="00583360" w:rsidP="00F22BD9">
      <w:pPr>
        <w:pStyle w:val="ListParagraph"/>
        <w:numPr>
          <w:ilvl w:val="0"/>
          <w:numId w:val="6"/>
        </w:numPr>
        <w:spacing w:line="360" w:lineRule="auto"/>
        <w:ind w:left="284" w:hanging="283"/>
        <w:jc w:val="both"/>
        <w:rPr>
          <w:rFonts w:ascii="Times New Roman" w:hAnsi="Times New Roman"/>
          <w:sz w:val="24"/>
          <w:szCs w:val="24"/>
        </w:rPr>
      </w:pPr>
      <w:r>
        <w:rPr>
          <w:rFonts w:ascii="Times New Roman" w:hAnsi="Times New Roman"/>
          <w:sz w:val="24"/>
          <w:szCs w:val="24"/>
        </w:rPr>
        <w:t>Bagai</w:t>
      </w:r>
      <w:r w:rsidR="00D76083" w:rsidRPr="000B20EA">
        <w:rPr>
          <w:rFonts w:ascii="Times New Roman" w:hAnsi="Times New Roman"/>
          <w:sz w:val="24"/>
          <w:szCs w:val="24"/>
        </w:rPr>
        <w:t>mana kinerja keuangan CV Mitra Pratama Abadi Palembang</w:t>
      </w:r>
      <w:r w:rsidR="000B20EA">
        <w:rPr>
          <w:rFonts w:ascii="Times New Roman" w:hAnsi="Times New Roman"/>
          <w:sz w:val="24"/>
          <w:szCs w:val="24"/>
        </w:rPr>
        <w:t>.</w:t>
      </w:r>
    </w:p>
    <w:p w:rsidR="00F22BD9" w:rsidRPr="009051DB" w:rsidRDefault="00D76083" w:rsidP="00D760B5">
      <w:pPr>
        <w:pStyle w:val="ListParagraph"/>
        <w:spacing w:line="360" w:lineRule="auto"/>
        <w:ind w:left="284"/>
        <w:jc w:val="both"/>
        <w:rPr>
          <w:rFonts w:ascii="Times New Roman" w:hAnsi="Times New Roman"/>
          <w:sz w:val="10"/>
          <w:szCs w:val="10"/>
        </w:rPr>
      </w:pPr>
      <w:r w:rsidRPr="000B20EA">
        <w:rPr>
          <w:rFonts w:ascii="Times New Roman" w:hAnsi="Times New Roman"/>
          <w:sz w:val="24"/>
          <w:szCs w:val="24"/>
        </w:rPr>
        <w:t xml:space="preserve"> </w:t>
      </w:r>
    </w:p>
    <w:p w:rsidR="00D76083" w:rsidRPr="00D76083" w:rsidRDefault="00D76083" w:rsidP="00D76083">
      <w:pPr>
        <w:pStyle w:val="ListParagraph"/>
        <w:numPr>
          <w:ilvl w:val="0"/>
          <w:numId w:val="5"/>
        </w:numPr>
        <w:spacing w:after="0" w:line="360" w:lineRule="auto"/>
        <w:ind w:left="567" w:hanging="567"/>
        <w:jc w:val="both"/>
        <w:rPr>
          <w:rFonts w:ascii="Times New Roman" w:hAnsi="Times New Roman"/>
          <w:b/>
          <w:sz w:val="24"/>
          <w:szCs w:val="24"/>
        </w:rPr>
      </w:pPr>
      <w:r w:rsidRPr="00D76083">
        <w:rPr>
          <w:rFonts w:ascii="Times New Roman" w:hAnsi="Times New Roman"/>
          <w:b/>
          <w:sz w:val="24"/>
          <w:szCs w:val="24"/>
        </w:rPr>
        <w:t>Ruang Lingkup Pembahasan</w:t>
      </w:r>
    </w:p>
    <w:p w:rsidR="00D76083" w:rsidRDefault="00D76083" w:rsidP="00D76083">
      <w:pPr>
        <w:pStyle w:val="ListParagraph"/>
        <w:tabs>
          <w:tab w:val="left" w:pos="567"/>
        </w:tabs>
        <w:spacing w:line="360" w:lineRule="auto"/>
        <w:ind w:left="0" w:firstLine="567"/>
        <w:jc w:val="both"/>
        <w:rPr>
          <w:rFonts w:ascii="Times New Roman" w:hAnsi="Times New Roman"/>
          <w:sz w:val="24"/>
          <w:szCs w:val="24"/>
        </w:rPr>
      </w:pPr>
      <w:r>
        <w:rPr>
          <w:rFonts w:ascii="Times New Roman" w:hAnsi="Times New Roman"/>
          <w:sz w:val="24"/>
          <w:szCs w:val="24"/>
        </w:rPr>
        <w:t>Dalam penulisan laporan akhir ini, penulis membatasi masalah-masalah yang akan dibahas sehingga apa yang diuraikan nanti tidak akan menyimpang dari permasalahan semula. Untuk itu, penulis memfokuskan hanya pada analisis rasio likuiditas,</w:t>
      </w:r>
      <w:r w:rsidR="006C6B02">
        <w:rPr>
          <w:rFonts w:ascii="Times New Roman" w:hAnsi="Times New Roman"/>
          <w:sz w:val="24"/>
          <w:szCs w:val="24"/>
        </w:rPr>
        <w:t xml:space="preserve"> analisis </w:t>
      </w:r>
      <w:r w:rsidR="00E30BE4">
        <w:rPr>
          <w:rFonts w:ascii="Times New Roman" w:hAnsi="Times New Roman"/>
          <w:sz w:val="24"/>
          <w:szCs w:val="24"/>
        </w:rPr>
        <w:t>rasio s</w:t>
      </w:r>
      <w:r w:rsidR="00107C8D">
        <w:rPr>
          <w:rFonts w:ascii="Times New Roman" w:hAnsi="Times New Roman"/>
          <w:sz w:val="24"/>
          <w:szCs w:val="24"/>
        </w:rPr>
        <w:t xml:space="preserve">olvabilitas, </w:t>
      </w:r>
      <w:r>
        <w:rPr>
          <w:rFonts w:ascii="Times New Roman" w:hAnsi="Times New Roman"/>
          <w:sz w:val="24"/>
          <w:szCs w:val="24"/>
        </w:rPr>
        <w:t>analisis rasio aktivitas, da</w:t>
      </w:r>
      <w:r w:rsidR="000B20EA">
        <w:rPr>
          <w:rFonts w:ascii="Times New Roman" w:hAnsi="Times New Roman"/>
          <w:sz w:val="24"/>
          <w:szCs w:val="24"/>
        </w:rPr>
        <w:t>n analisis rasio pr</w:t>
      </w:r>
      <w:r w:rsidR="006C6B02">
        <w:rPr>
          <w:rFonts w:ascii="Times New Roman" w:hAnsi="Times New Roman"/>
          <w:sz w:val="24"/>
          <w:szCs w:val="24"/>
        </w:rPr>
        <w:t>ofitabilitas. Serta menilai k</w:t>
      </w:r>
      <w:r w:rsidR="006E1313">
        <w:rPr>
          <w:rFonts w:ascii="Times New Roman" w:hAnsi="Times New Roman"/>
          <w:sz w:val="24"/>
          <w:szCs w:val="24"/>
        </w:rPr>
        <w:t xml:space="preserve">inerja keuangan </w:t>
      </w:r>
      <w:r>
        <w:rPr>
          <w:rFonts w:ascii="Times New Roman" w:hAnsi="Times New Roman"/>
          <w:sz w:val="24"/>
          <w:szCs w:val="24"/>
        </w:rPr>
        <w:t>yang diolah dari lapo</w:t>
      </w:r>
      <w:r w:rsidR="006E1185">
        <w:rPr>
          <w:rFonts w:ascii="Times New Roman" w:hAnsi="Times New Roman"/>
          <w:sz w:val="24"/>
          <w:szCs w:val="24"/>
        </w:rPr>
        <w:t>ran keuangan perusahaan berupa neraca dan laporan laba r</w:t>
      </w:r>
      <w:r>
        <w:rPr>
          <w:rFonts w:ascii="Times New Roman" w:hAnsi="Times New Roman"/>
          <w:sz w:val="24"/>
          <w:szCs w:val="24"/>
        </w:rPr>
        <w:t>ugi tahun 2014, 2015, 201</w:t>
      </w:r>
      <w:r w:rsidR="00BF3053">
        <w:rPr>
          <w:rFonts w:ascii="Times New Roman" w:hAnsi="Times New Roman"/>
          <w:sz w:val="24"/>
          <w:szCs w:val="24"/>
        </w:rPr>
        <w:t xml:space="preserve">6, dan 2017 pada CV Mitra </w:t>
      </w:r>
      <w:r>
        <w:rPr>
          <w:rFonts w:ascii="Times New Roman" w:hAnsi="Times New Roman"/>
          <w:sz w:val="24"/>
          <w:szCs w:val="24"/>
        </w:rPr>
        <w:t>Pratama</w:t>
      </w:r>
      <w:r w:rsidR="00BF3053">
        <w:rPr>
          <w:rFonts w:ascii="Times New Roman" w:hAnsi="Times New Roman"/>
          <w:sz w:val="24"/>
          <w:szCs w:val="24"/>
        </w:rPr>
        <w:t xml:space="preserve"> Abadi </w:t>
      </w:r>
      <w:r>
        <w:rPr>
          <w:rFonts w:ascii="Times New Roman" w:hAnsi="Times New Roman"/>
          <w:sz w:val="24"/>
          <w:szCs w:val="24"/>
        </w:rPr>
        <w:t>Palembang.</w:t>
      </w:r>
    </w:p>
    <w:p w:rsidR="00D76083" w:rsidRPr="009051DB" w:rsidRDefault="00D76083" w:rsidP="00D76083">
      <w:pPr>
        <w:pStyle w:val="ListParagraph"/>
        <w:tabs>
          <w:tab w:val="left" w:pos="567"/>
        </w:tabs>
        <w:spacing w:line="360" w:lineRule="auto"/>
        <w:ind w:left="0" w:firstLine="567"/>
        <w:jc w:val="both"/>
        <w:rPr>
          <w:rFonts w:ascii="Times New Roman" w:hAnsi="Times New Roman"/>
          <w:sz w:val="10"/>
          <w:szCs w:val="10"/>
        </w:rPr>
      </w:pPr>
    </w:p>
    <w:p w:rsidR="000C5784" w:rsidRPr="006A3D90" w:rsidRDefault="000C5784" w:rsidP="006A3D90">
      <w:pPr>
        <w:pStyle w:val="ListParagraph"/>
        <w:numPr>
          <w:ilvl w:val="0"/>
          <w:numId w:val="5"/>
        </w:numPr>
        <w:spacing w:after="0" w:line="360" w:lineRule="auto"/>
        <w:ind w:left="567" w:hanging="567"/>
        <w:jc w:val="both"/>
        <w:rPr>
          <w:rFonts w:ascii="Times New Roman" w:hAnsi="Times New Roman"/>
          <w:b/>
          <w:sz w:val="24"/>
          <w:szCs w:val="24"/>
        </w:rPr>
      </w:pPr>
      <w:r>
        <w:rPr>
          <w:rFonts w:ascii="Times New Roman" w:hAnsi="Times New Roman"/>
          <w:b/>
          <w:sz w:val="24"/>
          <w:szCs w:val="24"/>
        </w:rPr>
        <w:t>Tujuan dan Manfaat Peulisan</w:t>
      </w:r>
    </w:p>
    <w:p w:rsidR="000C5784" w:rsidRDefault="000C5784" w:rsidP="000C5784">
      <w:pPr>
        <w:pStyle w:val="ListParagraph"/>
        <w:numPr>
          <w:ilvl w:val="0"/>
          <w:numId w:val="9"/>
        </w:numPr>
        <w:spacing w:after="0" w:line="360" w:lineRule="auto"/>
        <w:ind w:left="567"/>
        <w:jc w:val="both"/>
        <w:rPr>
          <w:rFonts w:ascii="Times New Roman" w:hAnsi="Times New Roman"/>
          <w:b/>
          <w:sz w:val="24"/>
          <w:szCs w:val="24"/>
        </w:rPr>
      </w:pPr>
      <w:r>
        <w:rPr>
          <w:rFonts w:ascii="Times New Roman" w:hAnsi="Times New Roman"/>
          <w:b/>
          <w:sz w:val="24"/>
          <w:szCs w:val="24"/>
        </w:rPr>
        <w:t>Tujuan Penulisan</w:t>
      </w:r>
    </w:p>
    <w:p w:rsidR="000C5784" w:rsidRDefault="000C5784" w:rsidP="000C5784">
      <w:pPr>
        <w:pStyle w:val="ListParagraph"/>
        <w:tabs>
          <w:tab w:val="left" w:pos="709"/>
          <w:tab w:val="left" w:pos="993"/>
        </w:tabs>
        <w:spacing w:line="360" w:lineRule="auto"/>
        <w:ind w:left="0" w:firstLine="567"/>
        <w:jc w:val="both"/>
        <w:rPr>
          <w:rFonts w:ascii="Times New Roman" w:hAnsi="Times New Roman"/>
          <w:sz w:val="24"/>
          <w:szCs w:val="24"/>
        </w:rPr>
      </w:pPr>
      <w:r>
        <w:rPr>
          <w:rFonts w:ascii="Times New Roman" w:hAnsi="Times New Roman"/>
          <w:sz w:val="24"/>
          <w:szCs w:val="24"/>
        </w:rPr>
        <w:t xml:space="preserve">Berdasarkan perumusan masalah diatas, maka tujuan dari penulis ini adalah sebagai berikut: </w:t>
      </w:r>
    </w:p>
    <w:p w:rsidR="000B20EA" w:rsidRDefault="000B20EA" w:rsidP="000C5784">
      <w:pPr>
        <w:pStyle w:val="ListParagraph"/>
        <w:numPr>
          <w:ilvl w:val="0"/>
          <w:numId w:val="7"/>
        </w:numPr>
        <w:spacing w:line="360" w:lineRule="auto"/>
        <w:ind w:left="284" w:hanging="284"/>
        <w:jc w:val="both"/>
        <w:rPr>
          <w:rFonts w:ascii="Times New Roman" w:hAnsi="Times New Roman"/>
          <w:sz w:val="24"/>
          <w:szCs w:val="24"/>
        </w:rPr>
      </w:pPr>
      <w:r w:rsidRPr="000B20EA">
        <w:rPr>
          <w:rFonts w:ascii="Times New Roman" w:hAnsi="Times New Roman"/>
          <w:sz w:val="24"/>
          <w:szCs w:val="24"/>
        </w:rPr>
        <w:t>Untuk mengetahui</w:t>
      </w:r>
      <w:r w:rsidR="00117E43">
        <w:rPr>
          <w:rFonts w:ascii="Times New Roman" w:hAnsi="Times New Roman"/>
          <w:sz w:val="24"/>
          <w:szCs w:val="24"/>
        </w:rPr>
        <w:t xml:space="preserve"> tingkat</w:t>
      </w:r>
      <w:r>
        <w:rPr>
          <w:rFonts w:ascii="Times New Roman" w:hAnsi="Times New Roman"/>
          <w:sz w:val="24"/>
          <w:szCs w:val="24"/>
        </w:rPr>
        <w:t xml:space="preserve"> rasio</w:t>
      </w:r>
      <w:r w:rsidR="00E30BE4">
        <w:rPr>
          <w:rFonts w:ascii="Times New Roman" w:hAnsi="Times New Roman"/>
          <w:sz w:val="24"/>
          <w:szCs w:val="24"/>
        </w:rPr>
        <w:t xml:space="preserve"> likuiditas, rasio s</w:t>
      </w:r>
      <w:r w:rsidR="00107C8D">
        <w:rPr>
          <w:rFonts w:ascii="Times New Roman" w:hAnsi="Times New Roman"/>
          <w:sz w:val="24"/>
          <w:szCs w:val="24"/>
        </w:rPr>
        <w:t>olvabilitas,</w:t>
      </w:r>
      <w:r>
        <w:rPr>
          <w:rFonts w:ascii="Times New Roman" w:hAnsi="Times New Roman"/>
          <w:sz w:val="24"/>
          <w:szCs w:val="24"/>
        </w:rPr>
        <w:t xml:space="preserve"> </w:t>
      </w:r>
      <w:r w:rsidR="00107C8D">
        <w:rPr>
          <w:rFonts w:ascii="Times New Roman" w:hAnsi="Times New Roman"/>
          <w:sz w:val="24"/>
          <w:szCs w:val="24"/>
        </w:rPr>
        <w:t xml:space="preserve">rasio </w:t>
      </w:r>
      <w:r>
        <w:rPr>
          <w:rFonts w:ascii="Times New Roman" w:hAnsi="Times New Roman"/>
          <w:sz w:val="24"/>
          <w:szCs w:val="24"/>
        </w:rPr>
        <w:t xml:space="preserve">aktivitas, dan rasio profitabilitas </w:t>
      </w:r>
      <w:r w:rsidR="00BF3053">
        <w:rPr>
          <w:rFonts w:ascii="Times New Roman" w:hAnsi="Times New Roman"/>
          <w:sz w:val="24"/>
          <w:szCs w:val="24"/>
        </w:rPr>
        <w:t xml:space="preserve">pada CV Mitra </w:t>
      </w:r>
      <w:r w:rsidR="003F79E6">
        <w:rPr>
          <w:rFonts w:ascii="Times New Roman" w:hAnsi="Times New Roman"/>
          <w:sz w:val="24"/>
          <w:szCs w:val="24"/>
        </w:rPr>
        <w:t>Pratama</w:t>
      </w:r>
      <w:r w:rsidR="00BF3053">
        <w:rPr>
          <w:rFonts w:ascii="Times New Roman" w:hAnsi="Times New Roman"/>
          <w:sz w:val="24"/>
          <w:szCs w:val="24"/>
        </w:rPr>
        <w:t xml:space="preserve"> Abadi Palembang </w:t>
      </w:r>
      <w:r w:rsidR="003F79E6">
        <w:rPr>
          <w:rFonts w:ascii="Times New Roman" w:hAnsi="Times New Roman"/>
          <w:sz w:val="24"/>
          <w:szCs w:val="24"/>
        </w:rPr>
        <w:t xml:space="preserve">pada periode 2014, </w:t>
      </w:r>
      <w:r>
        <w:rPr>
          <w:rFonts w:ascii="Times New Roman" w:hAnsi="Times New Roman"/>
          <w:sz w:val="24"/>
          <w:szCs w:val="24"/>
        </w:rPr>
        <w:t>2015, 2016, dan 2017.</w:t>
      </w:r>
    </w:p>
    <w:p w:rsidR="006E1185" w:rsidRPr="009051DB" w:rsidRDefault="000B20EA" w:rsidP="006E1185">
      <w:pPr>
        <w:pStyle w:val="ListParagraph"/>
        <w:numPr>
          <w:ilvl w:val="0"/>
          <w:numId w:val="7"/>
        </w:numPr>
        <w:spacing w:line="360" w:lineRule="auto"/>
        <w:ind w:left="284" w:hanging="284"/>
        <w:jc w:val="both"/>
        <w:rPr>
          <w:rFonts w:ascii="Times New Roman" w:hAnsi="Times New Roman"/>
          <w:sz w:val="24"/>
          <w:szCs w:val="24"/>
        </w:rPr>
      </w:pPr>
      <w:r>
        <w:rPr>
          <w:rFonts w:ascii="Times New Roman" w:hAnsi="Times New Roman"/>
          <w:sz w:val="24"/>
          <w:szCs w:val="24"/>
        </w:rPr>
        <w:t>Untuk mengetahui kinerja keua</w:t>
      </w:r>
      <w:r w:rsidR="00BF3053">
        <w:rPr>
          <w:rFonts w:ascii="Times New Roman" w:hAnsi="Times New Roman"/>
          <w:sz w:val="24"/>
          <w:szCs w:val="24"/>
        </w:rPr>
        <w:t>ngan di CV Mitra Pratama Abadi P</w:t>
      </w:r>
      <w:r>
        <w:rPr>
          <w:rFonts w:ascii="Times New Roman" w:hAnsi="Times New Roman"/>
          <w:sz w:val="24"/>
          <w:szCs w:val="24"/>
        </w:rPr>
        <w:t>alembang.</w:t>
      </w:r>
    </w:p>
    <w:p w:rsidR="000C5784" w:rsidRDefault="000C5784" w:rsidP="000C5784">
      <w:pPr>
        <w:pStyle w:val="ListParagraph"/>
        <w:numPr>
          <w:ilvl w:val="0"/>
          <w:numId w:val="9"/>
        </w:numPr>
        <w:spacing w:after="0" w:line="360" w:lineRule="auto"/>
        <w:ind w:left="567"/>
        <w:jc w:val="both"/>
        <w:rPr>
          <w:rFonts w:ascii="Times New Roman" w:hAnsi="Times New Roman"/>
          <w:b/>
          <w:sz w:val="24"/>
          <w:szCs w:val="24"/>
        </w:rPr>
      </w:pPr>
      <w:r>
        <w:rPr>
          <w:rFonts w:ascii="Times New Roman" w:hAnsi="Times New Roman"/>
          <w:b/>
          <w:sz w:val="24"/>
          <w:szCs w:val="24"/>
        </w:rPr>
        <w:t>Manfaat Penulisan</w:t>
      </w:r>
    </w:p>
    <w:p w:rsidR="006E1185" w:rsidRPr="00D760B5" w:rsidRDefault="000C5784" w:rsidP="000C5784">
      <w:pPr>
        <w:pStyle w:val="ListParagraph"/>
        <w:tabs>
          <w:tab w:val="left" w:pos="567"/>
        </w:tabs>
        <w:spacing w:line="360" w:lineRule="auto"/>
        <w:ind w:left="0"/>
        <w:jc w:val="both"/>
        <w:rPr>
          <w:rFonts w:ascii="Times New Roman" w:hAnsi="Times New Roman"/>
          <w:sz w:val="24"/>
          <w:szCs w:val="24"/>
        </w:rPr>
      </w:pPr>
      <w:r>
        <w:rPr>
          <w:rFonts w:ascii="Times New Roman" w:hAnsi="Times New Roman"/>
          <w:sz w:val="24"/>
          <w:szCs w:val="24"/>
        </w:rPr>
        <w:tab/>
      </w:r>
      <w:r w:rsidRPr="00426CB2">
        <w:rPr>
          <w:rFonts w:ascii="Times New Roman" w:hAnsi="Times New Roman"/>
          <w:sz w:val="24"/>
          <w:szCs w:val="24"/>
        </w:rPr>
        <w:t>Manfaat yang diharapkan oleh penulis dalam menyusun laporan akhir ini adalah:</w:t>
      </w:r>
    </w:p>
    <w:p w:rsidR="000C5784" w:rsidRPr="00AC5F9F" w:rsidRDefault="000C5784" w:rsidP="000C5784">
      <w:pPr>
        <w:pStyle w:val="ListParagraph"/>
        <w:numPr>
          <w:ilvl w:val="0"/>
          <w:numId w:val="10"/>
        </w:numPr>
        <w:spacing w:line="360" w:lineRule="auto"/>
        <w:ind w:left="284" w:hanging="284"/>
        <w:jc w:val="both"/>
        <w:rPr>
          <w:rFonts w:ascii="Times New Roman" w:hAnsi="Times New Roman"/>
          <w:sz w:val="24"/>
          <w:szCs w:val="24"/>
        </w:rPr>
      </w:pPr>
      <w:r w:rsidRPr="00AC5F9F">
        <w:rPr>
          <w:rFonts w:ascii="Times New Roman" w:hAnsi="Times New Roman"/>
          <w:sz w:val="24"/>
          <w:szCs w:val="24"/>
        </w:rPr>
        <w:t>Bagi perusahaan</w:t>
      </w:r>
    </w:p>
    <w:p w:rsidR="000C5784" w:rsidRPr="00AC5F9F" w:rsidRDefault="001461AF" w:rsidP="001461AF">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b/>
      </w:r>
      <w:r w:rsidR="000C5784">
        <w:rPr>
          <w:rFonts w:ascii="Times New Roman" w:hAnsi="Times New Roman"/>
          <w:sz w:val="24"/>
          <w:szCs w:val="24"/>
        </w:rPr>
        <w:t xml:space="preserve">Sebagai informasi untuk pihak manajemen perusahaan dalam langkah perbaikan yang dapat dilakukan yang berkaitan dengan posisi keuangan </w:t>
      </w:r>
      <w:r w:rsidR="000C5784">
        <w:rPr>
          <w:rFonts w:ascii="Times New Roman" w:hAnsi="Times New Roman"/>
          <w:sz w:val="24"/>
          <w:szCs w:val="24"/>
        </w:rPr>
        <w:lastRenderedPageBreak/>
        <w:t>perusahaan, yang telah diuku</w:t>
      </w:r>
      <w:r w:rsidR="00AB0FD0">
        <w:rPr>
          <w:rFonts w:ascii="Times New Roman" w:hAnsi="Times New Roman"/>
          <w:sz w:val="24"/>
          <w:szCs w:val="24"/>
        </w:rPr>
        <w:t xml:space="preserve">r berdasarkan </w:t>
      </w:r>
      <w:r w:rsidR="00E30BE4">
        <w:rPr>
          <w:rFonts w:ascii="Times New Roman" w:hAnsi="Times New Roman"/>
          <w:sz w:val="24"/>
          <w:szCs w:val="24"/>
        </w:rPr>
        <w:t>rasio likuiditas, rasio s</w:t>
      </w:r>
      <w:r w:rsidR="00107C8D">
        <w:rPr>
          <w:rFonts w:ascii="Times New Roman" w:hAnsi="Times New Roman"/>
          <w:sz w:val="24"/>
          <w:szCs w:val="24"/>
        </w:rPr>
        <w:t xml:space="preserve">olvabilitas, rasio </w:t>
      </w:r>
      <w:r w:rsidR="00E30BE4">
        <w:rPr>
          <w:rFonts w:ascii="Times New Roman" w:hAnsi="Times New Roman"/>
          <w:sz w:val="24"/>
          <w:szCs w:val="24"/>
        </w:rPr>
        <w:t xml:space="preserve">aktivitas, </w:t>
      </w:r>
      <w:r w:rsidR="000C5784">
        <w:rPr>
          <w:rFonts w:ascii="Times New Roman" w:hAnsi="Times New Roman"/>
          <w:sz w:val="24"/>
          <w:szCs w:val="24"/>
        </w:rPr>
        <w:t>dan rasio pro</w:t>
      </w:r>
      <w:r w:rsidR="00BF3053">
        <w:rPr>
          <w:rFonts w:ascii="Times New Roman" w:hAnsi="Times New Roman"/>
          <w:sz w:val="24"/>
          <w:szCs w:val="24"/>
        </w:rPr>
        <w:t xml:space="preserve">fitabilitas pada CV Mitra </w:t>
      </w:r>
      <w:r w:rsidR="000C5784">
        <w:rPr>
          <w:rFonts w:ascii="Times New Roman" w:hAnsi="Times New Roman"/>
          <w:sz w:val="24"/>
          <w:szCs w:val="24"/>
        </w:rPr>
        <w:t>Pratama</w:t>
      </w:r>
      <w:r w:rsidR="00BF3053">
        <w:rPr>
          <w:rFonts w:ascii="Times New Roman" w:hAnsi="Times New Roman"/>
          <w:sz w:val="24"/>
          <w:szCs w:val="24"/>
        </w:rPr>
        <w:t xml:space="preserve"> Abadi </w:t>
      </w:r>
      <w:r w:rsidR="000C5784">
        <w:rPr>
          <w:rFonts w:ascii="Times New Roman" w:hAnsi="Times New Roman"/>
          <w:sz w:val="24"/>
          <w:szCs w:val="24"/>
        </w:rPr>
        <w:t>Palembang.</w:t>
      </w:r>
    </w:p>
    <w:p w:rsidR="000C5784" w:rsidRPr="00AC5F9F" w:rsidRDefault="000C5784" w:rsidP="000C5784">
      <w:pPr>
        <w:pStyle w:val="ListParagraph"/>
        <w:numPr>
          <w:ilvl w:val="0"/>
          <w:numId w:val="10"/>
        </w:numPr>
        <w:spacing w:line="360" w:lineRule="auto"/>
        <w:ind w:left="284" w:hanging="284"/>
        <w:jc w:val="both"/>
        <w:rPr>
          <w:rFonts w:ascii="Times New Roman" w:hAnsi="Times New Roman"/>
          <w:sz w:val="24"/>
          <w:szCs w:val="24"/>
        </w:rPr>
      </w:pPr>
      <w:r w:rsidRPr="00AC5F9F">
        <w:rPr>
          <w:rFonts w:ascii="Times New Roman" w:hAnsi="Times New Roman"/>
          <w:sz w:val="24"/>
          <w:szCs w:val="24"/>
        </w:rPr>
        <w:t xml:space="preserve">Bagi lembaga </w:t>
      </w:r>
    </w:p>
    <w:p w:rsidR="000C5784" w:rsidRPr="00AC5F9F" w:rsidRDefault="001461AF" w:rsidP="001461AF">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b/>
      </w:r>
      <w:r w:rsidR="000C5784" w:rsidRPr="00AC5F9F">
        <w:rPr>
          <w:rFonts w:ascii="Times New Roman" w:hAnsi="Times New Roman"/>
          <w:sz w:val="24"/>
          <w:szCs w:val="24"/>
        </w:rPr>
        <w:t>Sebagai bahan baca yang dapat bermanfaat bagi yang membutuhkan dan dapat digunakan sebagi bahan perbandingan untuk menyusun laporan akhir pada tahun berikutnya bagi pembaca khususnya untuk mahasiswa jurusan akuntansi.</w:t>
      </w:r>
    </w:p>
    <w:p w:rsidR="000C5784" w:rsidRPr="00AC5F9F" w:rsidRDefault="000C5784" w:rsidP="000C5784">
      <w:pPr>
        <w:pStyle w:val="ListParagraph"/>
        <w:numPr>
          <w:ilvl w:val="0"/>
          <w:numId w:val="10"/>
        </w:numPr>
        <w:spacing w:line="360" w:lineRule="auto"/>
        <w:ind w:left="284" w:hanging="284"/>
        <w:jc w:val="both"/>
        <w:rPr>
          <w:rFonts w:ascii="Times New Roman" w:hAnsi="Times New Roman"/>
          <w:sz w:val="24"/>
          <w:szCs w:val="24"/>
        </w:rPr>
      </w:pPr>
      <w:r w:rsidRPr="00AC5F9F">
        <w:rPr>
          <w:rFonts w:ascii="Times New Roman" w:hAnsi="Times New Roman"/>
          <w:sz w:val="24"/>
          <w:szCs w:val="24"/>
        </w:rPr>
        <w:t xml:space="preserve">Bagi Penulis </w:t>
      </w:r>
    </w:p>
    <w:p w:rsidR="004E1605" w:rsidRDefault="001461AF" w:rsidP="009051DB">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b/>
      </w:r>
      <w:r w:rsidR="000C5784" w:rsidRPr="00AC5F9F">
        <w:rPr>
          <w:rFonts w:ascii="Times New Roman" w:hAnsi="Times New Roman"/>
          <w:sz w:val="24"/>
          <w:szCs w:val="24"/>
        </w:rPr>
        <w:t>Menambah wawasan ilmu pengetahuan bagi penulis mengenai</w:t>
      </w:r>
      <w:r w:rsidR="000C5784">
        <w:rPr>
          <w:rFonts w:ascii="Times New Roman" w:hAnsi="Times New Roman"/>
          <w:sz w:val="24"/>
          <w:szCs w:val="24"/>
        </w:rPr>
        <w:t xml:space="preserve"> ilmu pengetahuan khususnya yang berkaitan dengan analisis laporan keuangan perusahaan yang diteliti.</w:t>
      </w:r>
      <w:r w:rsidR="000C5784" w:rsidRPr="00AC5F9F">
        <w:rPr>
          <w:rFonts w:ascii="Times New Roman" w:hAnsi="Times New Roman"/>
          <w:sz w:val="24"/>
          <w:szCs w:val="24"/>
        </w:rPr>
        <w:t xml:space="preserve">   </w:t>
      </w:r>
    </w:p>
    <w:p w:rsidR="009051DB" w:rsidRPr="009051DB" w:rsidRDefault="009051DB" w:rsidP="009051DB">
      <w:pPr>
        <w:pStyle w:val="ListParagraph"/>
        <w:tabs>
          <w:tab w:val="left" w:pos="284"/>
        </w:tabs>
        <w:spacing w:line="360" w:lineRule="auto"/>
        <w:ind w:left="0"/>
        <w:jc w:val="both"/>
        <w:rPr>
          <w:rFonts w:ascii="Times New Roman" w:hAnsi="Times New Roman"/>
          <w:sz w:val="10"/>
          <w:szCs w:val="10"/>
        </w:rPr>
      </w:pPr>
    </w:p>
    <w:p w:rsidR="00D76083" w:rsidRDefault="00ED4B95" w:rsidP="00D76083">
      <w:pPr>
        <w:pStyle w:val="ListParagraph"/>
        <w:numPr>
          <w:ilvl w:val="0"/>
          <w:numId w:val="5"/>
        </w:numPr>
        <w:spacing w:after="0" w:line="360" w:lineRule="auto"/>
        <w:ind w:left="567" w:hanging="567"/>
        <w:jc w:val="both"/>
        <w:rPr>
          <w:rFonts w:ascii="Times New Roman" w:hAnsi="Times New Roman"/>
          <w:b/>
          <w:sz w:val="24"/>
          <w:szCs w:val="24"/>
        </w:rPr>
      </w:pPr>
      <w:r>
        <w:rPr>
          <w:rFonts w:ascii="Times New Roman" w:hAnsi="Times New Roman"/>
          <w:b/>
          <w:sz w:val="24"/>
          <w:szCs w:val="24"/>
        </w:rPr>
        <w:t xml:space="preserve">Metode Pengumpulan dan Sumber </w:t>
      </w:r>
      <w:r w:rsidR="000C5784">
        <w:rPr>
          <w:rFonts w:ascii="Times New Roman" w:hAnsi="Times New Roman"/>
          <w:b/>
          <w:sz w:val="24"/>
          <w:szCs w:val="24"/>
        </w:rPr>
        <w:t>Data</w:t>
      </w:r>
    </w:p>
    <w:p w:rsidR="008111BB" w:rsidRDefault="00247ADC" w:rsidP="008111BB">
      <w:pPr>
        <w:tabs>
          <w:tab w:val="left" w:pos="567"/>
        </w:tabs>
        <w:spacing w:after="0" w:line="360" w:lineRule="auto"/>
        <w:jc w:val="both"/>
        <w:rPr>
          <w:rFonts w:ascii="Times New Roman" w:hAnsi="Times New Roman"/>
          <w:sz w:val="24"/>
          <w:szCs w:val="24"/>
          <w:lang w:val="id-ID"/>
        </w:rPr>
      </w:pPr>
      <w:r>
        <w:rPr>
          <w:rFonts w:ascii="Times New Roman" w:eastAsia="Calibri" w:hAnsi="Times New Roman"/>
          <w:sz w:val="24"/>
          <w:szCs w:val="24"/>
          <w:lang w:val="id-ID"/>
        </w:rPr>
        <w:tab/>
      </w:r>
      <w:r w:rsidR="000C5784" w:rsidRPr="00247ADC">
        <w:rPr>
          <w:rFonts w:ascii="Times New Roman" w:hAnsi="Times New Roman"/>
          <w:sz w:val="24"/>
          <w:szCs w:val="24"/>
        </w:rPr>
        <w:t>Untuk mendapatkan data yang relevan dengan pokok-pokok permasalahan yang didapat. Penulis laporan akhir ini membutuhkan data yang berkaitan dengan masalah yang akan dibahas baik dalam bentuk kuantitatif yaitu data yang berbentuk angka-angka seperti laporan keuangan, maupun data kualitatif yaitu data yang tidak berbentuk angka tetapi dalam bentuk kalimat pernyataan seperti sejarah singkat perusahaan.</w:t>
      </w:r>
    </w:p>
    <w:p w:rsidR="008111BB" w:rsidRDefault="008111BB" w:rsidP="008111BB">
      <w:pPr>
        <w:numPr>
          <w:ilvl w:val="0"/>
          <w:numId w:val="15"/>
        </w:numPr>
        <w:tabs>
          <w:tab w:val="left" w:pos="567"/>
        </w:tabs>
        <w:spacing w:after="0" w:line="360" w:lineRule="auto"/>
        <w:ind w:left="0" w:firstLine="0"/>
        <w:jc w:val="both"/>
        <w:rPr>
          <w:rFonts w:ascii="Times New Roman" w:hAnsi="Times New Roman"/>
          <w:b/>
          <w:sz w:val="24"/>
          <w:szCs w:val="24"/>
          <w:lang w:val="id-ID"/>
        </w:rPr>
      </w:pPr>
      <w:r w:rsidRPr="008111BB">
        <w:rPr>
          <w:rFonts w:ascii="Times New Roman" w:hAnsi="Times New Roman"/>
          <w:b/>
          <w:sz w:val="24"/>
          <w:szCs w:val="24"/>
          <w:lang w:val="id-ID"/>
        </w:rPr>
        <w:t>Metode Pengumpulan Data</w:t>
      </w:r>
    </w:p>
    <w:p w:rsidR="008111BB" w:rsidRPr="008111BB" w:rsidRDefault="008111BB" w:rsidP="008111BB">
      <w:pPr>
        <w:tabs>
          <w:tab w:val="left" w:pos="567"/>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Metode pengumpulan</w:t>
      </w:r>
      <w:r>
        <w:rPr>
          <w:rFonts w:ascii="Times New Roman" w:hAnsi="Times New Roman"/>
          <w:sz w:val="24"/>
          <w:szCs w:val="24"/>
          <w:lang w:val="id-ID"/>
        </w:rPr>
        <w:t xml:space="preserve"> </w:t>
      </w:r>
      <w:r w:rsidRPr="00247ADC">
        <w:rPr>
          <w:rFonts w:ascii="Times New Roman" w:hAnsi="Times New Roman"/>
          <w:sz w:val="24"/>
          <w:szCs w:val="24"/>
        </w:rPr>
        <w:t>data m</w:t>
      </w:r>
      <w:r>
        <w:rPr>
          <w:rFonts w:ascii="Times New Roman" w:hAnsi="Times New Roman"/>
          <w:sz w:val="24"/>
          <w:szCs w:val="24"/>
        </w:rPr>
        <w:t>enurut Sanusi (2014:105) adalah</w:t>
      </w:r>
      <w:r>
        <w:rPr>
          <w:rFonts w:ascii="Times New Roman" w:hAnsi="Times New Roman"/>
          <w:sz w:val="24"/>
          <w:szCs w:val="24"/>
          <w:lang w:val="id-ID"/>
        </w:rPr>
        <w:t xml:space="preserve"> </w:t>
      </w:r>
      <w:r w:rsidRPr="00247ADC">
        <w:rPr>
          <w:rFonts w:ascii="Times New Roman" w:hAnsi="Times New Roman"/>
          <w:sz w:val="24"/>
          <w:szCs w:val="24"/>
        </w:rPr>
        <w:t>sebagain berikut:</w:t>
      </w:r>
    </w:p>
    <w:p w:rsidR="008111BB" w:rsidRPr="00247ADC" w:rsidRDefault="008111BB" w:rsidP="008111BB">
      <w:pPr>
        <w:pStyle w:val="ListParagraph"/>
        <w:numPr>
          <w:ilvl w:val="0"/>
          <w:numId w:val="11"/>
        </w:numPr>
        <w:spacing w:line="240" w:lineRule="auto"/>
        <w:ind w:left="851" w:hanging="284"/>
        <w:jc w:val="both"/>
        <w:rPr>
          <w:rFonts w:ascii="Times New Roman" w:hAnsi="Times New Roman"/>
          <w:sz w:val="24"/>
          <w:szCs w:val="24"/>
        </w:rPr>
      </w:pPr>
      <w:r w:rsidRPr="00247ADC">
        <w:rPr>
          <w:rFonts w:ascii="Times New Roman" w:hAnsi="Times New Roman"/>
          <w:sz w:val="24"/>
          <w:szCs w:val="24"/>
        </w:rPr>
        <w:t>Survei</w:t>
      </w:r>
    </w:p>
    <w:p w:rsidR="008111BB" w:rsidRPr="00247ADC" w:rsidRDefault="008111BB" w:rsidP="008111BB">
      <w:pPr>
        <w:pStyle w:val="ListParagraph"/>
        <w:spacing w:line="240" w:lineRule="auto"/>
        <w:ind w:left="851"/>
        <w:jc w:val="both"/>
        <w:rPr>
          <w:rFonts w:ascii="Times New Roman" w:hAnsi="Times New Roman"/>
          <w:sz w:val="24"/>
          <w:szCs w:val="24"/>
        </w:rPr>
      </w:pPr>
      <w:r w:rsidRPr="00247ADC">
        <w:rPr>
          <w:rFonts w:ascii="Times New Roman" w:hAnsi="Times New Roman"/>
          <w:sz w:val="24"/>
          <w:szCs w:val="24"/>
        </w:rPr>
        <w:t>Survei merupakan cara pengumpulan data dimana</w:t>
      </w:r>
      <w:r>
        <w:rPr>
          <w:rFonts w:ascii="Times New Roman" w:hAnsi="Times New Roman"/>
          <w:sz w:val="24"/>
          <w:szCs w:val="24"/>
        </w:rPr>
        <w:t xml:space="preserve"> peneliti atau pengumpulan data </w:t>
      </w:r>
      <w:r w:rsidRPr="00247ADC">
        <w:rPr>
          <w:rFonts w:ascii="Times New Roman" w:hAnsi="Times New Roman"/>
          <w:sz w:val="24"/>
          <w:szCs w:val="24"/>
        </w:rPr>
        <w:t>mengajukan pertanyaan atau pernyataan kepada koresponden baik dalam bentuk lisan maupun secara tertulis. Jika diajukan secara tertulis disebut kuesioner. Berkaitan dengan itu, cara survei terbagi menjadi dua bagian, yaitu wawancara dan kuesoner.</w:t>
      </w:r>
    </w:p>
    <w:p w:rsidR="008111BB" w:rsidRPr="00247ADC" w:rsidRDefault="008111BB" w:rsidP="008111BB">
      <w:pPr>
        <w:pStyle w:val="ListParagraph"/>
        <w:numPr>
          <w:ilvl w:val="0"/>
          <w:numId w:val="12"/>
        </w:numPr>
        <w:spacing w:line="240" w:lineRule="auto"/>
        <w:ind w:left="1134" w:hanging="283"/>
        <w:jc w:val="both"/>
        <w:rPr>
          <w:rFonts w:ascii="Times New Roman" w:hAnsi="Times New Roman"/>
          <w:sz w:val="24"/>
          <w:szCs w:val="24"/>
        </w:rPr>
      </w:pPr>
      <w:r w:rsidRPr="00247ADC">
        <w:rPr>
          <w:rFonts w:ascii="Times New Roman" w:hAnsi="Times New Roman"/>
          <w:sz w:val="24"/>
          <w:szCs w:val="24"/>
        </w:rPr>
        <w:t>Wawancara</w:t>
      </w:r>
    </w:p>
    <w:p w:rsidR="008111BB" w:rsidRPr="00247ADC" w:rsidRDefault="008111BB" w:rsidP="008111BB">
      <w:pPr>
        <w:pStyle w:val="ListParagraph"/>
        <w:spacing w:line="240" w:lineRule="auto"/>
        <w:ind w:left="1134"/>
        <w:jc w:val="both"/>
        <w:rPr>
          <w:rFonts w:ascii="Times New Roman" w:hAnsi="Times New Roman"/>
          <w:sz w:val="24"/>
          <w:szCs w:val="24"/>
        </w:rPr>
      </w:pPr>
      <w:r w:rsidRPr="00247ADC">
        <w:rPr>
          <w:rFonts w:ascii="Times New Roman" w:hAnsi="Times New Roman"/>
          <w:sz w:val="24"/>
          <w:szCs w:val="24"/>
        </w:rPr>
        <w:t xml:space="preserve">Wawancara merupakan teknikpengumpulan data yang menggunakan pertanyaan secara lisan kepada objek penelitian. </w:t>
      </w:r>
    </w:p>
    <w:p w:rsidR="008111BB" w:rsidRPr="00247ADC" w:rsidRDefault="008111BB" w:rsidP="008111BB">
      <w:pPr>
        <w:pStyle w:val="ListParagraph"/>
        <w:numPr>
          <w:ilvl w:val="0"/>
          <w:numId w:val="12"/>
        </w:numPr>
        <w:spacing w:line="240" w:lineRule="auto"/>
        <w:ind w:left="1134" w:hanging="283"/>
        <w:jc w:val="both"/>
        <w:rPr>
          <w:rFonts w:ascii="Times New Roman" w:hAnsi="Times New Roman"/>
          <w:sz w:val="24"/>
          <w:szCs w:val="24"/>
        </w:rPr>
      </w:pPr>
      <w:r w:rsidRPr="00247ADC">
        <w:rPr>
          <w:rFonts w:ascii="Times New Roman" w:hAnsi="Times New Roman"/>
          <w:sz w:val="24"/>
          <w:szCs w:val="24"/>
        </w:rPr>
        <w:t>Kuesoner</w:t>
      </w:r>
    </w:p>
    <w:p w:rsidR="008111BB" w:rsidRPr="00247ADC" w:rsidRDefault="008111BB" w:rsidP="008111BB">
      <w:pPr>
        <w:pStyle w:val="ListParagraph"/>
        <w:spacing w:line="240" w:lineRule="auto"/>
        <w:ind w:left="1134" w:firstLine="12"/>
        <w:jc w:val="both"/>
        <w:rPr>
          <w:rFonts w:ascii="Times New Roman" w:hAnsi="Times New Roman"/>
          <w:sz w:val="24"/>
          <w:szCs w:val="24"/>
        </w:rPr>
      </w:pPr>
      <w:r w:rsidRPr="00247ADC">
        <w:rPr>
          <w:rFonts w:ascii="Times New Roman" w:hAnsi="Times New Roman"/>
          <w:sz w:val="24"/>
          <w:szCs w:val="24"/>
        </w:rPr>
        <w:t>Pengumpulan sering tidak memerlukan kehadiran peneliti, namun cukup diwakili oleh daftar pertanyaan (kuesoner) yang sudah disusun secara cermat terlebih dahulu.</w:t>
      </w:r>
    </w:p>
    <w:p w:rsidR="008111BB" w:rsidRPr="00247ADC" w:rsidRDefault="008111BB" w:rsidP="008111BB">
      <w:pPr>
        <w:pStyle w:val="ListParagraph"/>
        <w:numPr>
          <w:ilvl w:val="0"/>
          <w:numId w:val="11"/>
        </w:numPr>
        <w:spacing w:line="240" w:lineRule="auto"/>
        <w:ind w:left="851" w:hanging="284"/>
        <w:jc w:val="both"/>
        <w:rPr>
          <w:rFonts w:ascii="Times New Roman" w:hAnsi="Times New Roman"/>
          <w:sz w:val="24"/>
          <w:szCs w:val="24"/>
        </w:rPr>
      </w:pPr>
      <w:r w:rsidRPr="00247ADC">
        <w:rPr>
          <w:rFonts w:ascii="Times New Roman" w:hAnsi="Times New Roman"/>
          <w:sz w:val="24"/>
          <w:szCs w:val="24"/>
        </w:rPr>
        <w:t>Observasi</w:t>
      </w:r>
    </w:p>
    <w:p w:rsidR="008111BB" w:rsidRPr="00247ADC" w:rsidRDefault="008111BB" w:rsidP="008111BB">
      <w:pPr>
        <w:pStyle w:val="ListParagraph"/>
        <w:spacing w:line="240" w:lineRule="auto"/>
        <w:ind w:left="851"/>
        <w:jc w:val="both"/>
        <w:rPr>
          <w:rFonts w:ascii="Times New Roman" w:hAnsi="Times New Roman"/>
          <w:sz w:val="24"/>
          <w:szCs w:val="24"/>
        </w:rPr>
      </w:pPr>
      <w:r w:rsidRPr="00247ADC">
        <w:rPr>
          <w:rFonts w:ascii="Times New Roman" w:hAnsi="Times New Roman"/>
          <w:sz w:val="24"/>
          <w:szCs w:val="24"/>
        </w:rPr>
        <w:t xml:space="preserve">Observasi merupakan cara pengumpulan data melalui proses pencatatan prilaku subjek (orang), objek (benda) atau kejadian yang sistematik tanpa </w:t>
      </w:r>
      <w:r w:rsidRPr="00247ADC">
        <w:rPr>
          <w:rFonts w:ascii="Times New Roman" w:hAnsi="Times New Roman"/>
          <w:sz w:val="24"/>
          <w:szCs w:val="24"/>
        </w:rPr>
        <w:lastRenderedPageBreak/>
        <w:t>adanya pertanyaan atau komunikasi dengan individu-individu yang diteliti.</w:t>
      </w:r>
    </w:p>
    <w:p w:rsidR="008111BB" w:rsidRPr="00247ADC" w:rsidRDefault="008111BB" w:rsidP="008111BB">
      <w:pPr>
        <w:pStyle w:val="ListParagraph"/>
        <w:numPr>
          <w:ilvl w:val="0"/>
          <w:numId w:val="11"/>
        </w:numPr>
        <w:spacing w:line="240" w:lineRule="auto"/>
        <w:ind w:left="851" w:hanging="284"/>
        <w:jc w:val="both"/>
        <w:rPr>
          <w:rFonts w:ascii="Times New Roman" w:hAnsi="Times New Roman"/>
          <w:sz w:val="24"/>
          <w:szCs w:val="24"/>
        </w:rPr>
      </w:pPr>
      <w:r w:rsidRPr="00247ADC">
        <w:rPr>
          <w:rFonts w:ascii="Times New Roman" w:hAnsi="Times New Roman"/>
          <w:sz w:val="24"/>
          <w:szCs w:val="24"/>
        </w:rPr>
        <w:t>Dokumentasi</w:t>
      </w:r>
    </w:p>
    <w:p w:rsidR="008111BB" w:rsidRDefault="008111BB" w:rsidP="008111BB">
      <w:pPr>
        <w:pStyle w:val="ListParagraph"/>
        <w:spacing w:line="240" w:lineRule="auto"/>
        <w:ind w:left="851"/>
        <w:jc w:val="both"/>
        <w:rPr>
          <w:rFonts w:ascii="Times New Roman" w:hAnsi="Times New Roman"/>
          <w:sz w:val="24"/>
          <w:szCs w:val="24"/>
        </w:rPr>
      </w:pPr>
      <w:r w:rsidRPr="00247ADC">
        <w:rPr>
          <w:rFonts w:ascii="Times New Roman" w:hAnsi="Times New Roman"/>
          <w:sz w:val="24"/>
          <w:szCs w:val="24"/>
        </w:rPr>
        <w:t>Dokumentasi biasanya dilakukan untuk mengumpulkan data skunder dari berbagai sumber, baik secara pribadi maupun kelembagaan.</w:t>
      </w:r>
    </w:p>
    <w:p w:rsidR="008111BB" w:rsidRDefault="008111BB" w:rsidP="008111BB">
      <w:pPr>
        <w:pStyle w:val="ListParagraph"/>
        <w:spacing w:line="240" w:lineRule="auto"/>
        <w:ind w:left="851"/>
        <w:jc w:val="both"/>
        <w:rPr>
          <w:rFonts w:ascii="Times New Roman" w:hAnsi="Times New Roman"/>
          <w:sz w:val="24"/>
          <w:szCs w:val="24"/>
        </w:rPr>
      </w:pPr>
    </w:p>
    <w:p w:rsidR="008111BB" w:rsidRPr="008111BB" w:rsidRDefault="008111BB" w:rsidP="008111BB">
      <w:pPr>
        <w:pStyle w:val="ListParagraph"/>
        <w:tabs>
          <w:tab w:val="left" w:pos="567"/>
        </w:tabs>
        <w:spacing w:after="0" w:line="360" w:lineRule="auto"/>
        <w:ind w:left="0"/>
        <w:jc w:val="both"/>
        <w:rPr>
          <w:rFonts w:ascii="Times New Roman" w:hAnsi="Times New Roman"/>
          <w:sz w:val="24"/>
          <w:szCs w:val="24"/>
        </w:rPr>
      </w:pPr>
      <w:r>
        <w:rPr>
          <w:rFonts w:ascii="Times New Roman" w:hAnsi="Times New Roman"/>
          <w:sz w:val="24"/>
          <w:szCs w:val="24"/>
        </w:rPr>
        <w:tab/>
        <w:t>Tehnik pengumpulan data yang digunakan oleh penulis dalam penulisan laporan akhir ini adalah cara survei dengan melakukan wawancara kepada CV Mitra Pratama Abadi Paelambang. Selain itu, penulis juga menggunakan cara dokumentasi dengan mengumpulkan data-data perusahaan berupa laporan keuangan neraca dan laba rugi, sejarah singkat, struktur organisasi serta tugas-tugasnya.</w:t>
      </w:r>
    </w:p>
    <w:p w:rsidR="008111BB" w:rsidRPr="008111BB" w:rsidRDefault="008111BB" w:rsidP="008111BB">
      <w:pPr>
        <w:numPr>
          <w:ilvl w:val="0"/>
          <w:numId w:val="15"/>
        </w:numPr>
        <w:tabs>
          <w:tab w:val="left" w:pos="567"/>
        </w:tabs>
        <w:spacing w:after="0" w:line="360" w:lineRule="auto"/>
        <w:ind w:left="0" w:firstLine="0"/>
        <w:jc w:val="both"/>
        <w:rPr>
          <w:rFonts w:ascii="Times New Roman" w:hAnsi="Times New Roman"/>
          <w:b/>
          <w:sz w:val="24"/>
          <w:szCs w:val="24"/>
          <w:lang w:val="id-ID"/>
        </w:rPr>
      </w:pPr>
      <w:r w:rsidRPr="008111BB">
        <w:rPr>
          <w:rFonts w:ascii="Times New Roman" w:hAnsi="Times New Roman"/>
          <w:b/>
          <w:sz w:val="24"/>
          <w:szCs w:val="24"/>
          <w:lang w:val="id-ID"/>
        </w:rPr>
        <w:t>Metode Sumber Data</w:t>
      </w:r>
    </w:p>
    <w:p w:rsidR="000C5784" w:rsidRPr="00247ADC" w:rsidRDefault="00ED4B95" w:rsidP="00CD5318">
      <w:pPr>
        <w:pStyle w:val="ListParagraph"/>
        <w:tabs>
          <w:tab w:val="left" w:pos="0"/>
          <w:tab w:val="left" w:pos="567"/>
        </w:tabs>
        <w:spacing w:after="0" w:line="360" w:lineRule="auto"/>
        <w:ind w:left="0"/>
        <w:jc w:val="both"/>
        <w:rPr>
          <w:rFonts w:ascii="Times New Roman" w:hAnsi="Times New Roman"/>
          <w:sz w:val="24"/>
          <w:szCs w:val="24"/>
        </w:rPr>
      </w:pPr>
      <w:r>
        <w:rPr>
          <w:rFonts w:ascii="Times New Roman" w:hAnsi="Times New Roman"/>
          <w:sz w:val="24"/>
          <w:szCs w:val="24"/>
        </w:rPr>
        <w:tab/>
      </w:r>
      <w:r w:rsidR="008D76F7">
        <w:rPr>
          <w:rFonts w:ascii="Times New Roman" w:hAnsi="Times New Roman"/>
          <w:sz w:val="24"/>
          <w:szCs w:val="24"/>
        </w:rPr>
        <w:t>Sumber dat</w:t>
      </w:r>
      <w:r w:rsidR="008111BB">
        <w:rPr>
          <w:rFonts w:ascii="Times New Roman" w:hAnsi="Times New Roman"/>
          <w:sz w:val="24"/>
          <w:szCs w:val="24"/>
        </w:rPr>
        <w:t xml:space="preserve">a menurut Sanusi (2014:104) </w:t>
      </w:r>
      <w:r w:rsidR="000C5784" w:rsidRPr="00247ADC">
        <w:rPr>
          <w:rFonts w:ascii="Times New Roman" w:hAnsi="Times New Roman"/>
          <w:sz w:val="24"/>
          <w:szCs w:val="24"/>
        </w:rPr>
        <w:t>terbagi menjadi dua yaitu data primer dan data skunder. Pengertian dari data primer dan sekunder adalah sebagai berikuat:</w:t>
      </w:r>
    </w:p>
    <w:p w:rsidR="000C5784" w:rsidRPr="00247ADC" w:rsidRDefault="000C5784" w:rsidP="00CD5318">
      <w:pPr>
        <w:pStyle w:val="ListParagraph"/>
        <w:numPr>
          <w:ilvl w:val="0"/>
          <w:numId w:val="13"/>
        </w:numPr>
        <w:spacing w:line="240" w:lineRule="auto"/>
        <w:ind w:left="851" w:hanging="284"/>
        <w:jc w:val="both"/>
        <w:rPr>
          <w:rFonts w:ascii="Times New Roman" w:hAnsi="Times New Roman"/>
          <w:sz w:val="24"/>
          <w:szCs w:val="24"/>
        </w:rPr>
      </w:pPr>
      <w:r w:rsidRPr="00247ADC">
        <w:rPr>
          <w:rFonts w:ascii="Times New Roman" w:hAnsi="Times New Roman"/>
          <w:sz w:val="24"/>
          <w:szCs w:val="24"/>
        </w:rPr>
        <w:t>Data primer adalah data yang pertamakali dicatat dan dikumpulkan oleh peneliti.</w:t>
      </w:r>
    </w:p>
    <w:p w:rsidR="00424EA6" w:rsidRDefault="000C5784" w:rsidP="00CD5318">
      <w:pPr>
        <w:pStyle w:val="ListParagraph"/>
        <w:numPr>
          <w:ilvl w:val="0"/>
          <w:numId w:val="13"/>
        </w:numPr>
        <w:spacing w:after="0" w:line="240" w:lineRule="auto"/>
        <w:ind w:left="851" w:hanging="284"/>
        <w:jc w:val="both"/>
        <w:rPr>
          <w:rFonts w:ascii="Times New Roman" w:hAnsi="Times New Roman"/>
          <w:sz w:val="24"/>
          <w:szCs w:val="24"/>
        </w:rPr>
      </w:pPr>
      <w:r w:rsidRPr="00247ADC">
        <w:rPr>
          <w:rFonts w:ascii="Times New Roman" w:hAnsi="Times New Roman"/>
          <w:sz w:val="24"/>
          <w:szCs w:val="24"/>
        </w:rPr>
        <w:t xml:space="preserve">Data skunder adalah data yang sudah tersedia </w:t>
      </w:r>
      <w:r w:rsidR="00ED4B95">
        <w:rPr>
          <w:rFonts w:ascii="Times New Roman" w:hAnsi="Times New Roman"/>
          <w:sz w:val="24"/>
          <w:szCs w:val="24"/>
        </w:rPr>
        <w:t>dan dikumpulkan oleh pihak lain. Terkait dengan data sekunder, peneliti tinggal memanfaatkan data tersebut menurut kebutuhannya.</w:t>
      </w:r>
    </w:p>
    <w:p w:rsidR="00D760B5" w:rsidRPr="00D760B5" w:rsidRDefault="00D760B5" w:rsidP="00D760B5">
      <w:pPr>
        <w:pStyle w:val="ListParagraph"/>
        <w:spacing w:after="0" w:line="240" w:lineRule="auto"/>
        <w:ind w:left="851"/>
        <w:jc w:val="both"/>
        <w:rPr>
          <w:rFonts w:ascii="Times New Roman" w:hAnsi="Times New Roman"/>
          <w:sz w:val="16"/>
          <w:szCs w:val="16"/>
        </w:rPr>
      </w:pPr>
    </w:p>
    <w:p w:rsidR="000C5784" w:rsidRPr="00247ADC" w:rsidRDefault="000C5784" w:rsidP="00D760B5">
      <w:pPr>
        <w:pStyle w:val="ListParagraph"/>
        <w:tabs>
          <w:tab w:val="left" w:pos="567"/>
        </w:tabs>
        <w:spacing w:after="0" w:line="360" w:lineRule="auto"/>
        <w:ind w:left="0" w:firstLine="284"/>
        <w:jc w:val="both"/>
        <w:rPr>
          <w:rFonts w:ascii="Times New Roman" w:hAnsi="Times New Roman"/>
          <w:sz w:val="24"/>
          <w:szCs w:val="24"/>
        </w:rPr>
      </w:pPr>
      <w:r w:rsidRPr="00247ADC">
        <w:rPr>
          <w:rFonts w:ascii="Times New Roman" w:hAnsi="Times New Roman"/>
          <w:sz w:val="24"/>
          <w:szCs w:val="24"/>
        </w:rPr>
        <w:tab/>
        <w:t>Berdasarkan jenis-jenis data yang yang telah diuraikan maka penuli</w:t>
      </w:r>
      <w:r w:rsidR="00810968">
        <w:rPr>
          <w:rFonts w:ascii="Times New Roman" w:hAnsi="Times New Roman"/>
          <w:sz w:val="24"/>
          <w:szCs w:val="24"/>
        </w:rPr>
        <w:t xml:space="preserve">s memilih mengunakan data </w:t>
      </w:r>
      <w:r w:rsidR="00287F77">
        <w:rPr>
          <w:rFonts w:ascii="Times New Roman" w:hAnsi="Times New Roman"/>
          <w:sz w:val="24"/>
          <w:szCs w:val="24"/>
        </w:rPr>
        <w:t xml:space="preserve">primer dan </w:t>
      </w:r>
      <w:r w:rsidR="00810968">
        <w:rPr>
          <w:rFonts w:ascii="Times New Roman" w:hAnsi="Times New Roman"/>
          <w:sz w:val="24"/>
          <w:szCs w:val="24"/>
        </w:rPr>
        <w:t>s</w:t>
      </w:r>
      <w:r w:rsidR="00287F77">
        <w:rPr>
          <w:rFonts w:ascii="Times New Roman" w:hAnsi="Times New Roman"/>
          <w:sz w:val="24"/>
          <w:szCs w:val="24"/>
        </w:rPr>
        <w:t>ekunder. Data primer yang diperoleh penulis dari CV Mitra Pratama Abadi Palembang yaitu neraca tahun 2014</w:t>
      </w:r>
      <w:r w:rsidR="006E1185">
        <w:rPr>
          <w:rFonts w:ascii="Times New Roman" w:hAnsi="Times New Roman"/>
          <w:sz w:val="24"/>
          <w:szCs w:val="24"/>
        </w:rPr>
        <w:t xml:space="preserve"> sampai dengan tahun 2017, dan l</w:t>
      </w:r>
      <w:r w:rsidR="00287F77">
        <w:rPr>
          <w:rFonts w:ascii="Times New Roman" w:hAnsi="Times New Roman"/>
          <w:sz w:val="24"/>
          <w:szCs w:val="24"/>
        </w:rPr>
        <w:t xml:space="preserve">aporan laba rugi tahun 2014 sampai dengan tahun 2017. Data sekunder berupa sejarah singkat perusahaan, struktur organisasi perusahaan, dan pembagian tugas serta wewenang  </w:t>
      </w:r>
      <w:r w:rsidRPr="00247ADC">
        <w:rPr>
          <w:rFonts w:ascii="Times New Roman" w:hAnsi="Times New Roman"/>
          <w:sz w:val="24"/>
          <w:szCs w:val="24"/>
        </w:rPr>
        <w:t>CV Mitra Pratama Abadi Palembang.</w:t>
      </w:r>
    </w:p>
    <w:p w:rsidR="000C5784" w:rsidRPr="009051DB" w:rsidRDefault="000C5784" w:rsidP="000C5784">
      <w:pPr>
        <w:pStyle w:val="ListParagraph"/>
        <w:spacing w:after="0" w:line="360" w:lineRule="auto"/>
        <w:ind w:left="0"/>
        <w:jc w:val="both"/>
        <w:rPr>
          <w:rFonts w:ascii="Times New Roman" w:hAnsi="Times New Roman"/>
          <w:sz w:val="10"/>
          <w:szCs w:val="10"/>
        </w:rPr>
      </w:pPr>
    </w:p>
    <w:p w:rsidR="00D76083" w:rsidRPr="000C5784" w:rsidRDefault="000C5784" w:rsidP="000C5784">
      <w:pPr>
        <w:pStyle w:val="ListParagraph"/>
        <w:numPr>
          <w:ilvl w:val="0"/>
          <w:numId w:val="5"/>
        </w:numPr>
        <w:spacing w:after="0" w:line="360" w:lineRule="auto"/>
        <w:ind w:left="567" w:hanging="567"/>
        <w:jc w:val="both"/>
        <w:rPr>
          <w:rFonts w:ascii="Times New Roman" w:hAnsi="Times New Roman"/>
          <w:b/>
          <w:sz w:val="24"/>
          <w:szCs w:val="24"/>
        </w:rPr>
      </w:pPr>
      <w:r>
        <w:rPr>
          <w:rFonts w:ascii="Times New Roman" w:hAnsi="Times New Roman"/>
          <w:b/>
          <w:sz w:val="24"/>
          <w:szCs w:val="24"/>
        </w:rPr>
        <w:t>Sistematika Pembahasan</w:t>
      </w:r>
    </w:p>
    <w:p w:rsidR="009051DB" w:rsidRDefault="000C5784" w:rsidP="00D760B5">
      <w:pPr>
        <w:pStyle w:val="ListParagraph"/>
        <w:tabs>
          <w:tab w:val="left" w:pos="567"/>
        </w:tabs>
        <w:spacing w:line="360" w:lineRule="auto"/>
        <w:ind w:left="0" w:firstLine="284"/>
        <w:jc w:val="both"/>
        <w:rPr>
          <w:rFonts w:ascii="Times New Roman" w:hAnsi="Times New Roman"/>
          <w:sz w:val="24"/>
          <w:szCs w:val="24"/>
        </w:rPr>
      </w:pPr>
      <w:r>
        <w:rPr>
          <w:rFonts w:ascii="Times New Roman" w:hAnsi="Times New Roman"/>
          <w:sz w:val="24"/>
          <w:szCs w:val="24"/>
        </w:rPr>
        <w:tab/>
      </w:r>
      <w:r w:rsidRPr="00AC5F9F">
        <w:rPr>
          <w:rFonts w:ascii="Times New Roman" w:hAnsi="Times New Roman"/>
          <w:sz w:val="24"/>
          <w:szCs w:val="24"/>
        </w:rPr>
        <w:t>Sistematika penulisan laporan akhir terdapat lima bab yang isinya menjelaskan susunan atau materi yang akan dibahas, tiap-tiap bab memiliki hubungan satu dengan yang lain. Untuk memberikan gamabaran yang jelas, berikut ini adalah urayan mengenai sistematika pembahasan laporan akhir secara singkat yaitu:</w:t>
      </w:r>
    </w:p>
    <w:p w:rsidR="000C571F" w:rsidRPr="00D760B5" w:rsidRDefault="000C571F" w:rsidP="00D760B5">
      <w:pPr>
        <w:pStyle w:val="ListParagraph"/>
        <w:tabs>
          <w:tab w:val="left" w:pos="567"/>
        </w:tabs>
        <w:spacing w:line="360" w:lineRule="auto"/>
        <w:ind w:left="0" w:firstLine="284"/>
        <w:jc w:val="both"/>
        <w:rPr>
          <w:rFonts w:ascii="Times New Roman" w:hAnsi="Times New Roman"/>
          <w:sz w:val="24"/>
          <w:szCs w:val="24"/>
        </w:rPr>
      </w:pPr>
      <w:bookmarkStart w:id="0" w:name="_GoBack"/>
      <w:bookmarkEnd w:id="0"/>
    </w:p>
    <w:p w:rsidR="000C5784" w:rsidRPr="00AC5F9F" w:rsidRDefault="000C5784" w:rsidP="000C5784">
      <w:pPr>
        <w:pStyle w:val="ListParagraph"/>
        <w:numPr>
          <w:ilvl w:val="0"/>
          <w:numId w:val="14"/>
        </w:numPr>
        <w:spacing w:line="360" w:lineRule="auto"/>
        <w:ind w:left="1134" w:hanging="1134"/>
        <w:jc w:val="both"/>
        <w:rPr>
          <w:rFonts w:ascii="Times New Roman" w:hAnsi="Times New Roman"/>
          <w:sz w:val="24"/>
          <w:szCs w:val="24"/>
        </w:rPr>
      </w:pPr>
      <w:r>
        <w:rPr>
          <w:rFonts w:ascii="Times New Roman" w:hAnsi="Times New Roman"/>
          <w:b/>
          <w:sz w:val="24"/>
          <w:szCs w:val="24"/>
        </w:rPr>
        <w:lastRenderedPageBreak/>
        <w:tab/>
      </w:r>
      <w:r w:rsidRPr="00AC5F9F">
        <w:rPr>
          <w:rFonts w:ascii="Times New Roman" w:hAnsi="Times New Roman"/>
          <w:b/>
          <w:sz w:val="24"/>
          <w:szCs w:val="24"/>
        </w:rPr>
        <w:t xml:space="preserve">PENDAHULUAN </w:t>
      </w:r>
    </w:p>
    <w:p w:rsidR="00424EA6" w:rsidRPr="00AC5F9F" w:rsidRDefault="000C5784" w:rsidP="000C5784">
      <w:pPr>
        <w:pStyle w:val="ListParagraph"/>
        <w:spacing w:line="360" w:lineRule="auto"/>
        <w:ind w:left="1134"/>
        <w:jc w:val="both"/>
        <w:rPr>
          <w:rFonts w:ascii="Times New Roman" w:hAnsi="Times New Roman"/>
          <w:sz w:val="24"/>
          <w:szCs w:val="24"/>
        </w:rPr>
      </w:pPr>
      <w:r w:rsidRPr="00AC5F9F">
        <w:rPr>
          <w:rFonts w:ascii="Times New Roman" w:hAnsi="Times New Roman"/>
          <w:sz w:val="24"/>
          <w:szCs w:val="24"/>
        </w:rPr>
        <w:t>Pada Bab ini, penulis menjelaskan tentang apa yang melatar belakangi dalam penulisan judul, perumusan mas</w:t>
      </w:r>
      <w:r>
        <w:rPr>
          <w:rFonts w:ascii="Times New Roman" w:hAnsi="Times New Roman"/>
          <w:sz w:val="24"/>
          <w:szCs w:val="24"/>
        </w:rPr>
        <w:t xml:space="preserve">alah, ruang lingkup pembahasan, </w:t>
      </w:r>
      <w:r w:rsidRPr="00AC5F9F">
        <w:rPr>
          <w:rFonts w:ascii="Times New Roman" w:hAnsi="Times New Roman"/>
          <w:sz w:val="24"/>
          <w:szCs w:val="24"/>
        </w:rPr>
        <w:t xml:space="preserve">tujuan dan manfaat penulisan, jenis dan sumber data, metode pengumpulan data, serta sistematika penulisan. </w:t>
      </w:r>
    </w:p>
    <w:p w:rsidR="00810968" w:rsidRPr="00810968" w:rsidRDefault="000C5784" w:rsidP="00810968">
      <w:pPr>
        <w:pStyle w:val="ListParagraph"/>
        <w:numPr>
          <w:ilvl w:val="0"/>
          <w:numId w:val="14"/>
        </w:numPr>
        <w:spacing w:line="360" w:lineRule="auto"/>
        <w:ind w:left="1134" w:hanging="1134"/>
        <w:jc w:val="both"/>
        <w:rPr>
          <w:rFonts w:ascii="Times New Roman" w:hAnsi="Times New Roman"/>
          <w:sz w:val="24"/>
          <w:szCs w:val="24"/>
        </w:rPr>
      </w:pPr>
      <w:r w:rsidRPr="00AC5F9F">
        <w:rPr>
          <w:rFonts w:ascii="Times New Roman" w:hAnsi="Times New Roman"/>
          <w:b/>
          <w:sz w:val="24"/>
          <w:szCs w:val="24"/>
        </w:rPr>
        <w:t xml:space="preserve">TINJAUAN PUSTAKA </w:t>
      </w:r>
    </w:p>
    <w:p w:rsidR="00810968" w:rsidRPr="00810968" w:rsidRDefault="00810968" w:rsidP="00810968">
      <w:pPr>
        <w:pStyle w:val="ListParagraph"/>
        <w:spacing w:line="360" w:lineRule="auto"/>
        <w:ind w:left="1134"/>
        <w:jc w:val="both"/>
        <w:rPr>
          <w:rFonts w:ascii="Times New Roman" w:hAnsi="Times New Roman"/>
          <w:i/>
          <w:sz w:val="24"/>
          <w:szCs w:val="24"/>
        </w:rPr>
      </w:pPr>
      <w:r w:rsidRPr="00AC5F9F">
        <w:rPr>
          <w:rFonts w:ascii="Times New Roman" w:hAnsi="Times New Roman"/>
          <w:sz w:val="24"/>
          <w:szCs w:val="24"/>
        </w:rPr>
        <w:t>Pada Bab ini, penulis menjelaskan tentang landasa teori-teori yang digunakan untuk melakukan penyusunan lapo</w:t>
      </w:r>
      <w:r>
        <w:rPr>
          <w:rFonts w:ascii="Times New Roman" w:hAnsi="Times New Roman"/>
          <w:sz w:val="24"/>
          <w:szCs w:val="24"/>
        </w:rPr>
        <w:t>ran akhir ini yang dimulai dari pengertian laporan keuuangan, tujuan laporan keuangan, karakteristik kualitatif laporan keuangan, jenis-jenis laporan keuangan, penggunaan laporan keuangan, pengertian analisis laporan keuangan, tujuan analisis laporan keuangan, metode dan te</w:t>
      </w:r>
      <w:r w:rsidR="00FB3271">
        <w:rPr>
          <w:rFonts w:ascii="Times New Roman" w:hAnsi="Times New Roman"/>
          <w:sz w:val="24"/>
          <w:szCs w:val="24"/>
        </w:rPr>
        <w:t xml:space="preserve">knik analisis laporan keuangan, </w:t>
      </w:r>
      <w:r>
        <w:rPr>
          <w:rFonts w:ascii="Times New Roman" w:hAnsi="Times New Roman"/>
          <w:sz w:val="24"/>
          <w:szCs w:val="24"/>
        </w:rPr>
        <w:t>pengertian kinerja keuangan, pengertian rasio keuangan, jenis-jenis rasio keuangan, rasio keuangan berupa rasio likuiditas, rasio aktivitas, rasio solvabilitas dan rasio profitabilitas.</w:t>
      </w:r>
    </w:p>
    <w:p w:rsidR="000C5784" w:rsidRPr="00AC5F9F" w:rsidRDefault="000C5784" w:rsidP="000C5784">
      <w:pPr>
        <w:pStyle w:val="ListParagraph"/>
        <w:numPr>
          <w:ilvl w:val="0"/>
          <w:numId w:val="14"/>
        </w:numPr>
        <w:spacing w:line="360" w:lineRule="auto"/>
        <w:ind w:left="1134" w:hanging="1134"/>
        <w:jc w:val="both"/>
        <w:rPr>
          <w:rFonts w:ascii="Times New Roman" w:hAnsi="Times New Roman"/>
          <w:sz w:val="24"/>
          <w:szCs w:val="24"/>
        </w:rPr>
      </w:pPr>
      <w:r w:rsidRPr="00AC5F9F">
        <w:rPr>
          <w:rFonts w:ascii="Times New Roman" w:hAnsi="Times New Roman"/>
          <w:b/>
          <w:sz w:val="24"/>
          <w:szCs w:val="24"/>
        </w:rPr>
        <w:t>GAMBARAN UMUM PERUSAHAAN</w:t>
      </w:r>
    </w:p>
    <w:p w:rsidR="000C5784" w:rsidRPr="00AC5F9F" w:rsidRDefault="000C5784" w:rsidP="000C5784">
      <w:pPr>
        <w:pStyle w:val="ListParagraph"/>
        <w:spacing w:line="360" w:lineRule="auto"/>
        <w:ind w:left="1134"/>
        <w:jc w:val="both"/>
        <w:rPr>
          <w:rFonts w:ascii="Times New Roman" w:hAnsi="Times New Roman"/>
          <w:sz w:val="24"/>
          <w:szCs w:val="24"/>
        </w:rPr>
      </w:pPr>
      <w:r w:rsidRPr="00AC5F9F">
        <w:rPr>
          <w:rFonts w:ascii="Times New Roman" w:hAnsi="Times New Roman"/>
          <w:sz w:val="24"/>
          <w:szCs w:val="24"/>
        </w:rPr>
        <w:t>Pada Bab ini, penulis akan menjelaskan tentang gambaran umum perusahaan, data perusahaan yang mencakup sejarah singkat perusahaan, aktivitas perusahaan, struktur organis</w:t>
      </w:r>
      <w:r>
        <w:rPr>
          <w:rFonts w:ascii="Times New Roman" w:hAnsi="Times New Roman"/>
          <w:sz w:val="24"/>
          <w:szCs w:val="24"/>
        </w:rPr>
        <w:t xml:space="preserve">asi dan </w:t>
      </w:r>
      <w:r w:rsidRPr="00AC5F9F">
        <w:rPr>
          <w:rFonts w:ascii="Times New Roman" w:hAnsi="Times New Roman"/>
          <w:sz w:val="24"/>
          <w:szCs w:val="24"/>
        </w:rPr>
        <w:t>pembagian tugas s</w:t>
      </w:r>
      <w:r>
        <w:rPr>
          <w:rFonts w:ascii="Times New Roman" w:hAnsi="Times New Roman"/>
          <w:sz w:val="24"/>
          <w:szCs w:val="24"/>
        </w:rPr>
        <w:t>erta laporan keuangan CV Mitra Pratama Abadi Palembang berupa neraca da</w:t>
      </w:r>
      <w:r w:rsidR="00DF2090">
        <w:rPr>
          <w:rFonts w:ascii="Times New Roman" w:hAnsi="Times New Roman"/>
          <w:sz w:val="24"/>
          <w:szCs w:val="24"/>
        </w:rPr>
        <w:t xml:space="preserve">n laporan laba rugi tahun </w:t>
      </w:r>
      <w:r>
        <w:rPr>
          <w:rFonts w:ascii="Times New Roman" w:hAnsi="Times New Roman"/>
          <w:sz w:val="24"/>
          <w:szCs w:val="24"/>
        </w:rPr>
        <w:t>2014, 2015, 2016 dan 2017</w:t>
      </w:r>
      <w:r w:rsidRPr="00AC5F9F">
        <w:rPr>
          <w:rFonts w:ascii="Times New Roman" w:hAnsi="Times New Roman"/>
          <w:sz w:val="24"/>
          <w:szCs w:val="24"/>
        </w:rPr>
        <w:t>.</w:t>
      </w:r>
    </w:p>
    <w:p w:rsidR="000C5784" w:rsidRPr="00AC5F9F" w:rsidRDefault="000C5784" w:rsidP="000C5784">
      <w:pPr>
        <w:pStyle w:val="ListParagraph"/>
        <w:numPr>
          <w:ilvl w:val="0"/>
          <w:numId w:val="14"/>
        </w:numPr>
        <w:spacing w:line="360" w:lineRule="auto"/>
        <w:ind w:left="1134" w:hanging="1134"/>
        <w:jc w:val="both"/>
        <w:rPr>
          <w:rFonts w:ascii="Times New Roman" w:hAnsi="Times New Roman"/>
          <w:b/>
          <w:sz w:val="24"/>
          <w:szCs w:val="24"/>
        </w:rPr>
      </w:pPr>
      <w:r w:rsidRPr="00AC5F9F">
        <w:rPr>
          <w:rFonts w:ascii="Times New Roman" w:hAnsi="Times New Roman"/>
          <w:b/>
          <w:sz w:val="24"/>
          <w:szCs w:val="24"/>
        </w:rPr>
        <w:t>PEMBAHASAN</w:t>
      </w:r>
    </w:p>
    <w:p w:rsidR="00E37BBD" w:rsidRDefault="000C5784" w:rsidP="000C5784">
      <w:pPr>
        <w:pStyle w:val="ListParagraph"/>
        <w:spacing w:line="360" w:lineRule="auto"/>
        <w:ind w:left="1134"/>
        <w:jc w:val="both"/>
        <w:rPr>
          <w:rFonts w:ascii="Times New Roman" w:hAnsi="Times New Roman"/>
          <w:sz w:val="24"/>
          <w:szCs w:val="24"/>
        </w:rPr>
      </w:pPr>
      <w:r w:rsidRPr="00AC5F9F">
        <w:rPr>
          <w:rFonts w:ascii="Times New Roman" w:hAnsi="Times New Roman"/>
          <w:sz w:val="24"/>
          <w:szCs w:val="24"/>
        </w:rPr>
        <w:t>Pada Bab</w:t>
      </w:r>
      <w:r>
        <w:rPr>
          <w:rFonts w:ascii="Times New Roman" w:hAnsi="Times New Roman"/>
          <w:sz w:val="24"/>
          <w:szCs w:val="24"/>
        </w:rPr>
        <w:t xml:space="preserve"> ini, berisi tentang permasalahan dengan menggunakan data-data yang ada. Analisis tersebut berupa analisis</w:t>
      </w:r>
      <w:r w:rsidR="00810968">
        <w:rPr>
          <w:rFonts w:ascii="Times New Roman" w:hAnsi="Times New Roman"/>
          <w:sz w:val="24"/>
          <w:szCs w:val="24"/>
        </w:rPr>
        <w:t xml:space="preserve"> rasio </w:t>
      </w:r>
      <w:r>
        <w:rPr>
          <w:rFonts w:ascii="Times New Roman" w:hAnsi="Times New Roman"/>
          <w:sz w:val="24"/>
          <w:szCs w:val="24"/>
        </w:rPr>
        <w:t>atas akun-akun neraca dan laporan laba rugi dari akun-ak</w:t>
      </w:r>
      <w:r w:rsidR="00DF2090">
        <w:rPr>
          <w:rFonts w:ascii="Times New Roman" w:hAnsi="Times New Roman"/>
          <w:sz w:val="24"/>
          <w:szCs w:val="24"/>
        </w:rPr>
        <w:t>un laporan keuangan untuk tahun</w:t>
      </w:r>
      <w:r w:rsidR="00810968">
        <w:rPr>
          <w:rFonts w:ascii="Times New Roman" w:hAnsi="Times New Roman"/>
          <w:sz w:val="24"/>
          <w:szCs w:val="24"/>
        </w:rPr>
        <w:t xml:space="preserve"> 2014, 2015, 2016, dan 2</w:t>
      </w:r>
      <w:r w:rsidR="00117E43">
        <w:rPr>
          <w:rFonts w:ascii="Times New Roman" w:hAnsi="Times New Roman"/>
          <w:sz w:val="24"/>
          <w:szCs w:val="24"/>
        </w:rPr>
        <w:t>017. Meliputi</w:t>
      </w:r>
      <w:r w:rsidR="00E30BE4">
        <w:rPr>
          <w:rFonts w:ascii="Times New Roman" w:hAnsi="Times New Roman"/>
          <w:sz w:val="24"/>
          <w:szCs w:val="24"/>
        </w:rPr>
        <w:t xml:space="preserve"> rasio l</w:t>
      </w:r>
      <w:r w:rsidR="00107C8D">
        <w:rPr>
          <w:rFonts w:ascii="Times New Roman" w:hAnsi="Times New Roman"/>
          <w:sz w:val="24"/>
          <w:szCs w:val="24"/>
        </w:rPr>
        <w:t>iab</w:t>
      </w:r>
      <w:r w:rsidR="00E30BE4">
        <w:rPr>
          <w:rFonts w:ascii="Times New Roman" w:hAnsi="Times New Roman"/>
          <w:sz w:val="24"/>
          <w:szCs w:val="24"/>
        </w:rPr>
        <w:t>ilitas, rasio s</w:t>
      </w:r>
      <w:r w:rsidR="00107C8D">
        <w:rPr>
          <w:rFonts w:ascii="Times New Roman" w:hAnsi="Times New Roman"/>
          <w:sz w:val="24"/>
          <w:szCs w:val="24"/>
        </w:rPr>
        <w:t xml:space="preserve">olvabilitas, </w:t>
      </w:r>
      <w:r w:rsidR="00E30BE4">
        <w:rPr>
          <w:rFonts w:ascii="Times New Roman" w:hAnsi="Times New Roman"/>
          <w:sz w:val="24"/>
          <w:szCs w:val="24"/>
        </w:rPr>
        <w:t>r</w:t>
      </w:r>
      <w:r>
        <w:rPr>
          <w:rFonts w:ascii="Times New Roman" w:hAnsi="Times New Roman"/>
          <w:sz w:val="24"/>
          <w:szCs w:val="24"/>
        </w:rPr>
        <w:t>asio aktivitas, da</w:t>
      </w:r>
      <w:r w:rsidR="00810968">
        <w:rPr>
          <w:rFonts w:ascii="Times New Roman" w:hAnsi="Times New Roman"/>
          <w:sz w:val="24"/>
          <w:szCs w:val="24"/>
        </w:rPr>
        <w:t xml:space="preserve">n </w:t>
      </w:r>
      <w:r w:rsidR="00E30BE4">
        <w:rPr>
          <w:rFonts w:ascii="Times New Roman" w:hAnsi="Times New Roman"/>
          <w:sz w:val="24"/>
          <w:szCs w:val="24"/>
        </w:rPr>
        <w:t>r</w:t>
      </w:r>
      <w:r w:rsidR="00F91DA0">
        <w:rPr>
          <w:rFonts w:ascii="Times New Roman" w:hAnsi="Times New Roman"/>
          <w:sz w:val="24"/>
          <w:szCs w:val="24"/>
        </w:rPr>
        <w:t xml:space="preserve">asio profitabilitas, serta </w:t>
      </w:r>
      <w:r>
        <w:rPr>
          <w:rFonts w:ascii="Times New Roman" w:hAnsi="Times New Roman"/>
          <w:sz w:val="24"/>
          <w:szCs w:val="24"/>
        </w:rPr>
        <w:t>menganalisis kinerja keuangan</w:t>
      </w:r>
      <w:r w:rsidR="00F91DA0">
        <w:rPr>
          <w:rFonts w:ascii="Times New Roman" w:hAnsi="Times New Roman"/>
          <w:sz w:val="24"/>
          <w:szCs w:val="24"/>
        </w:rPr>
        <w:t xml:space="preserve"> </w:t>
      </w:r>
      <w:r>
        <w:rPr>
          <w:rFonts w:ascii="Times New Roman" w:hAnsi="Times New Roman"/>
          <w:sz w:val="24"/>
          <w:szCs w:val="24"/>
        </w:rPr>
        <w:t>di CV Mitra Pratama Abadi Palembang.</w:t>
      </w:r>
    </w:p>
    <w:p w:rsidR="000C571F" w:rsidRDefault="000C571F" w:rsidP="000C5784">
      <w:pPr>
        <w:pStyle w:val="ListParagraph"/>
        <w:spacing w:line="360" w:lineRule="auto"/>
        <w:ind w:left="1134"/>
        <w:jc w:val="both"/>
        <w:rPr>
          <w:rFonts w:ascii="Times New Roman" w:hAnsi="Times New Roman"/>
          <w:sz w:val="24"/>
          <w:szCs w:val="24"/>
        </w:rPr>
      </w:pPr>
    </w:p>
    <w:p w:rsidR="000C571F" w:rsidRPr="00AC5F9F" w:rsidRDefault="000C571F" w:rsidP="000C5784">
      <w:pPr>
        <w:pStyle w:val="ListParagraph"/>
        <w:spacing w:line="360" w:lineRule="auto"/>
        <w:ind w:left="1134"/>
        <w:jc w:val="both"/>
        <w:rPr>
          <w:rFonts w:ascii="Times New Roman" w:hAnsi="Times New Roman"/>
          <w:sz w:val="24"/>
          <w:szCs w:val="24"/>
        </w:rPr>
      </w:pPr>
    </w:p>
    <w:p w:rsidR="000C5784" w:rsidRPr="00AC5F9F" w:rsidRDefault="000C5784" w:rsidP="000C5784">
      <w:pPr>
        <w:pStyle w:val="ListParagraph"/>
        <w:numPr>
          <w:ilvl w:val="0"/>
          <w:numId w:val="14"/>
        </w:numPr>
        <w:spacing w:line="360" w:lineRule="auto"/>
        <w:ind w:left="1134" w:hanging="1134"/>
        <w:jc w:val="both"/>
        <w:rPr>
          <w:rFonts w:ascii="Times New Roman" w:hAnsi="Times New Roman"/>
          <w:sz w:val="24"/>
          <w:szCs w:val="24"/>
        </w:rPr>
      </w:pPr>
      <w:r w:rsidRPr="00AC5F9F">
        <w:rPr>
          <w:rFonts w:ascii="Times New Roman" w:hAnsi="Times New Roman"/>
          <w:b/>
          <w:sz w:val="24"/>
          <w:szCs w:val="24"/>
        </w:rPr>
        <w:lastRenderedPageBreak/>
        <w:t>SIMPULAN DAN SARAN</w:t>
      </w:r>
    </w:p>
    <w:p w:rsidR="000C5784" w:rsidRPr="00AC5F9F" w:rsidRDefault="000C5784" w:rsidP="000C5784">
      <w:pPr>
        <w:pStyle w:val="ListParagraph"/>
        <w:spacing w:line="360" w:lineRule="auto"/>
        <w:ind w:left="1134"/>
        <w:jc w:val="both"/>
        <w:rPr>
          <w:rFonts w:ascii="Times New Roman" w:hAnsi="Times New Roman"/>
          <w:sz w:val="24"/>
          <w:szCs w:val="24"/>
        </w:rPr>
      </w:pPr>
      <w:r w:rsidRPr="00AC5F9F">
        <w:rPr>
          <w:rFonts w:ascii="Times New Roman" w:hAnsi="Times New Roman"/>
          <w:sz w:val="24"/>
          <w:szCs w:val="24"/>
        </w:rPr>
        <w:t>Bab ini adalah bab terakhir dimana penulis memberikan simpulan dari isi pembahasan yang telah diuraikan pada bab-bab sebelumnya. Di bab ini penulis juga memberikan saran-saran yang diharapkan ak</w:t>
      </w:r>
      <w:r>
        <w:rPr>
          <w:rFonts w:ascii="Times New Roman" w:hAnsi="Times New Roman"/>
          <w:sz w:val="24"/>
          <w:szCs w:val="24"/>
        </w:rPr>
        <w:t>an bermanfaat bagi CV Mitra Pratama Abadi Palembang dalam menjalankan aktivitas usahanya agar menjadi lebih baik lagi untuk tahun yang akan datang</w:t>
      </w:r>
      <w:r w:rsidRPr="00AC5F9F">
        <w:rPr>
          <w:rFonts w:ascii="Times New Roman" w:hAnsi="Times New Roman"/>
          <w:sz w:val="24"/>
          <w:szCs w:val="24"/>
        </w:rPr>
        <w:t>.</w:t>
      </w:r>
    </w:p>
    <w:p w:rsidR="000C5784" w:rsidRPr="000C5784" w:rsidRDefault="000C5784" w:rsidP="000C5784">
      <w:pPr>
        <w:pStyle w:val="ListParagraph"/>
        <w:spacing w:after="0" w:line="360" w:lineRule="auto"/>
        <w:ind w:left="0"/>
        <w:jc w:val="both"/>
        <w:rPr>
          <w:rFonts w:ascii="Times New Roman" w:hAnsi="Times New Roman"/>
          <w:sz w:val="24"/>
          <w:szCs w:val="24"/>
        </w:rPr>
      </w:pPr>
    </w:p>
    <w:p w:rsidR="00916A45" w:rsidRDefault="00035BE3" w:rsidP="008516A0">
      <w:pPr>
        <w:pStyle w:val="ListParagraph"/>
        <w:spacing w:after="0" w:line="360" w:lineRule="auto"/>
        <w:ind w:left="851"/>
        <w:jc w:val="center"/>
        <w:rPr>
          <w:rFonts w:ascii="Times New Roman" w:hAnsi="Times New Roman"/>
          <w:b/>
          <w:sz w:val="24"/>
          <w:szCs w:val="24"/>
        </w:rPr>
      </w:pPr>
      <w:r>
        <w:rPr>
          <w:rFonts w:ascii="Times New Roman" w:hAnsi="Times New Roman"/>
          <w:b/>
          <w:sz w:val="24"/>
          <w:szCs w:val="24"/>
        </w:rPr>
        <w:t xml:space="preserve"> </w:t>
      </w:r>
    </w:p>
    <w:p w:rsidR="00E35009" w:rsidRDefault="00E35009" w:rsidP="008516A0">
      <w:pPr>
        <w:pStyle w:val="ListParagraph"/>
        <w:spacing w:after="0" w:line="360" w:lineRule="auto"/>
        <w:ind w:left="851"/>
        <w:jc w:val="center"/>
        <w:rPr>
          <w:rFonts w:ascii="Times New Roman" w:hAnsi="Times New Roman"/>
          <w:b/>
          <w:sz w:val="24"/>
          <w:szCs w:val="24"/>
        </w:rPr>
      </w:pPr>
    </w:p>
    <w:p w:rsidR="00E35009" w:rsidRDefault="00E35009" w:rsidP="008516A0">
      <w:pPr>
        <w:pStyle w:val="ListParagraph"/>
        <w:spacing w:after="0" w:line="360" w:lineRule="auto"/>
        <w:ind w:left="851"/>
        <w:jc w:val="center"/>
        <w:rPr>
          <w:rFonts w:ascii="Times New Roman" w:hAnsi="Times New Roman"/>
          <w:b/>
          <w:sz w:val="24"/>
          <w:szCs w:val="24"/>
        </w:rPr>
      </w:pPr>
    </w:p>
    <w:p w:rsidR="009F1E64" w:rsidRDefault="009F1E64" w:rsidP="008516A0">
      <w:pPr>
        <w:pStyle w:val="ListParagraph"/>
        <w:spacing w:after="0" w:line="360" w:lineRule="auto"/>
        <w:ind w:left="851"/>
        <w:jc w:val="center"/>
        <w:rPr>
          <w:rFonts w:ascii="Times New Roman" w:hAnsi="Times New Roman"/>
          <w:b/>
          <w:sz w:val="24"/>
          <w:szCs w:val="24"/>
        </w:rPr>
      </w:pPr>
    </w:p>
    <w:sectPr w:rsidR="009F1E64" w:rsidSect="00CE6DF2">
      <w:headerReference w:type="default" r:id="rId9"/>
      <w:footerReference w:type="first" r:id="rId10"/>
      <w:pgSz w:w="11907" w:h="1683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02" w:rsidRDefault="007D6F02">
      <w:pPr>
        <w:spacing w:after="0" w:line="240" w:lineRule="auto"/>
      </w:pPr>
      <w:r>
        <w:separator/>
      </w:r>
    </w:p>
  </w:endnote>
  <w:endnote w:type="continuationSeparator" w:id="0">
    <w:p w:rsidR="007D6F02" w:rsidRDefault="007D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61" w:rsidRPr="00D256BE" w:rsidRDefault="001B5E61">
    <w:pPr>
      <w:pStyle w:val="Footer"/>
      <w:jc w:val="center"/>
      <w:rPr>
        <w:rFonts w:ascii="Times New Roman" w:hAnsi="Times New Roman"/>
        <w:sz w:val="22"/>
        <w:szCs w:val="22"/>
      </w:rPr>
    </w:pPr>
    <w:r w:rsidRPr="00D256BE">
      <w:rPr>
        <w:rFonts w:ascii="Times New Roman" w:hAnsi="Times New Roman"/>
        <w:sz w:val="22"/>
        <w:szCs w:val="22"/>
      </w:rPr>
      <w:fldChar w:fldCharType="begin"/>
    </w:r>
    <w:r w:rsidRPr="00D256BE">
      <w:rPr>
        <w:rFonts w:ascii="Times New Roman" w:hAnsi="Times New Roman"/>
        <w:sz w:val="22"/>
        <w:szCs w:val="22"/>
      </w:rPr>
      <w:instrText xml:space="preserve"> PAGE   \* MERGEFORMAT </w:instrText>
    </w:r>
    <w:r w:rsidRPr="00D256BE">
      <w:rPr>
        <w:rFonts w:ascii="Times New Roman" w:hAnsi="Times New Roman"/>
        <w:sz w:val="22"/>
        <w:szCs w:val="22"/>
      </w:rPr>
      <w:fldChar w:fldCharType="separate"/>
    </w:r>
    <w:r w:rsidR="00CD5318" w:rsidRPr="00CD5318">
      <w:rPr>
        <w:rFonts w:ascii="Times New Roman" w:hAnsi="Times New Roman"/>
        <w:noProof/>
        <w:sz w:val="22"/>
        <w:szCs w:val="22"/>
        <w:lang w:val="id-ID" w:eastAsia="id-ID"/>
      </w:rPr>
      <w:t>1</w:t>
    </w:r>
    <w:r w:rsidRPr="00D256BE">
      <w:rPr>
        <w:rFonts w:ascii="Times New Roman" w:hAnsi="Times New Roman"/>
        <w:sz w:val="22"/>
        <w:szCs w:val="22"/>
      </w:rPr>
      <w:fldChar w:fldCharType="end"/>
    </w:r>
  </w:p>
  <w:p w:rsidR="001B5E61" w:rsidRPr="00D256BE" w:rsidRDefault="001B5E61">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02" w:rsidRDefault="007D6F02">
      <w:pPr>
        <w:spacing w:after="0" w:line="240" w:lineRule="auto"/>
      </w:pPr>
      <w:r>
        <w:separator/>
      </w:r>
    </w:p>
  </w:footnote>
  <w:footnote w:type="continuationSeparator" w:id="0">
    <w:p w:rsidR="007D6F02" w:rsidRDefault="007D6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61" w:rsidRPr="00D256BE" w:rsidRDefault="001B5E61">
    <w:pPr>
      <w:pStyle w:val="Header"/>
      <w:jc w:val="right"/>
      <w:rPr>
        <w:rFonts w:ascii="Times New Roman" w:hAnsi="Times New Roman"/>
        <w:sz w:val="22"/>
        <w:szCs w:val="22"/>
        <w:lang w:val="id-ID"/>
      </w:rPr>
    </w:pPr>
    <w:r w:rsidRPr="00D256BE">
      <w:rPr>
        <w:rFonts w:ascii="Times New Roman" w:hAnsi="Times New Roman"/>
        <w:sz w:val="22"/>
        <w:szCs w:val="22"/>
        <w:lang w:val="id-ID"/>
      </w:rPr>
      <w:fldChar w:fldCharType="begin"/>
    </w:r>
    <w:r w:rsidRPr="00D256BE">
      <w:rPr>
        <w:rFonts w:ascii="Times New Roman" w:hAnsi="Times New Roman"/>
        <w:sz w:val="22"/>
        <w:szCs w:val="22"/>
        <w:lang w:val="id-ID"/>
      </w:rPr>
      <w:instrText xml:space="preserve"> PAGE   \* MERGEFORMAT </w:instrText>
    </w:r>
    <w:r w:rsidRPr="00D256BE">
      <w:rPr>
        <w:rFonts w:ascii="Times New Roman" w:hAnsi="Times New Roman"/>
        <w:sz w:val="22"/>
        <w:szCs w:val="22"/>
        <w:lang w:val="id-ID"/>
      </w:rPr>
      <w:fldChar w:fldCharType="separate"/>
    </w:r>
    <w:r w:rsidR="00CD5318">
      <w:rPr>
        <w:rFonts w:ascii="Times New Roman" w:hAnsi="Times New Roman"/>
        <w:noProof/>
        <w:sz w:val="22"/>
        <w:szCs w:val="22"/>
        <w:lang w:val="id-ID" w:eastAsia="id-ID"/>
      </w:rPr>
      <w:t>8</w:t>
    </w:r>
    <w:r w:rsidRPr="00D256BE">
      <w:rPr>
        <w:rFonts w:ascii="Times New Roman" w:hAnsi="Times New Roman"/>
        <w:sz w:val="22"/>
        <w:szCs w:val="22"/>
        <w:lang w:val="id-ID" w:eastAsia="id-I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4EB7"/>
    <w:multiLevelType w:val="hybridMultilevel"/>
    <w:tmpl w:val="AEAEFB60"/>
    <w:lvl w:ilvl="0" w:tplc="15DCDCD8">
      <w:start w:val="1"/>
      <w:numFmt w:val="upperRoman"/>
      <w:lvlText w:val="BAB %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AA6006"/>
    <w:multiLevelType w:val="hybridMultilevel"/>
    <w:tmpl w:val="7DF217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75A0BB9"/>
    <w:multiLevelType w:val="multilevel"/>
    <w:tmpl w:val="175A0BB9"/>
    <w:lvl w:ilvl="0">
      <w:start w:val="1"/>
      <w:numFmt w:val="decimal"/>
      <w:lvlText w:val="%1."/>
      <w:lvlJc w:val="left"/>
      <w:pPr>
        <w:tabs>
          <w:tab w:val="num" w:pos="840"/>
        </w:tabs>
        <w:ind w:left="1080" w:hanging="360"/>
      </w:pPr>
      <w:rPr>
        <w:rFonts w:ascii="Times New Roman" w:hAnsi="Times New Roman" w:cs="Times New Roman" w:hint="default"/>
        <w:sz w:val="24"/>
      </w:rPr>
    </w:lvl>
    <w:lvl w:ilvl="1">
      <w:start w:val="2"/>
      <w:numFmt w:val="decimal"/>
      <w:isLgl/>
      <w:lvlText w:val="%1.%2"/>
      <w:lvlJc w:val="left"/>
      <w:pPr>
        <w:tabs>
          <w:tab w:val="num" w:pos="840"/>
        </w:tabs>
        <w:ind w:left="1440" w:hanging="720"/>
      </w:pPr>
      <w:rPr>
        <w:rFonts w:hint="default"/>
      </w:rPr>
    </w:lvl>
    <w:lvl w:ilvl="2">
      <w:start w:val="1"/>
      <w:numFmt w:val="decimal"/>
      <w:isLgl/>
      <w:lvlText w:val="%1.%2.%3"/>
      <w:lvlJc w:val="left"/>
      <w:pPr>
        <w:tabs>
          <w:tab w:val="num" w:pos="840"/>
        </w:tabs>
        <w:ind w:left="1440" w:hanging="720"/>
      </w:pPr>
      <w:rPr>
        <w:rFonts w:hint="default"/>
      </w:rPr>
    </w:lvl>
    <w:lvl w:ilvl="3">
      <w:start w:val="1"/>
      <w:numFmt w:val="decimal"/>
      <w:isLgl/>
      <w:lvlText w:val="%1.%2.%3.%4"/>
      <w:lvlJc w:val="left"/>
      <w:pPr>
        <w:tabs>
          <w:tab w:val="num" w:pos="840"/>
        </w:tabs>
        <w:ind w:left="1440" w:hanging="720"/>
      </w:pPr>
      <w:rPr>
        <w:rFonts w:hint="default"/>
      </w:rPr>
    </w:lvl>
    <w:lvl w:ilvl="4">
      <w:start w:val="1"/>
      <w:numFmt w:val="decimal"/>
      <w:isLgl/>
      <w:lvlText w:val="%1.%2.%3.%4.%5"/>
      <w:lvlJc w:val="left"/>
      <w:pPr>
        <w:tabs>
          <w:tab w:val="num" w:pos="840"/>
        </w:tabs>
        <w:ind w:left="1800" w:hanging="1080"/>
      </w:pPr>
      <w:rPr>
        <w:rFonts w:hint="default"/>
      </w:rPr>
    </w:lvl>
    <w:lvl w:ilvl="5">
      <w:start w:val="1"/>
      <w:numFmt w:val="decimal"/>
      <w:isLgl/>
      <w:lvlText w:val="%1.%2.%3.%4.%5.%6"/>
      <w:lvlJc w:val="left"/>
      <w:pPr>
        <w:tabs>
          <w:tab w:val="num" w:pos="840"/>
        </w:tabs>
        <w:ind w:left="1800" w:hanging="1080"/>
      </w:pPr>
      <w:rPr>
        <w:rFonts w:hint="default"/>
      </w:rPr>
    </w:lvl>
    <w:lvl w:ilvl="6">
      <w:start w:val="1"/>
      <w:numFmt w:val="decimal"/>
      <w:isLgl/>
      <w:lvlText w:val="%1.%2.%3.%4.%5.%6.%7"/>
      <w:lvlJc w:val="left"/>
      <w:pPr>
        <w:tabs>
          <w:tab w:val="num" w:pos="840"/>
        </w:tabs>
        <w:ind w:left="2160" w:hanging="1440"/>
      </w:pPr>
      <w:rPr>
        <w:rFonts w:hint="default"/>
      </w:rPr>
    </w:lvl>
    <w:lvl w:ilvl="7">
      <w:start w:val="1"/>
      <w:numFmt w:val="decimal"/>
      <w:isLgl/>
      <w:lvlText w:val="%1.%2.%3.%4.%5.%6.%7.%8"/>
      <w:lvlJc w:val="left"/>
      <w:pPr>
        <w:tabs>
          <w:tab w:val="num" w:pos="840"/>
        </w:tabs>
        <w:ind w:left="2160" w:hanging="1440"/>
      </w:pPr>
      <w:rPr>
        <w:rFonts w:hint="default"/>
      </w:rPr>
    </w:lvl>
    <w:lvl w:ilvl="8">
      <w:start w:val="1"/>
      <w:numFmt w:val="decimal"/>
      <w:isLgl/>
      <w:lvlText w:val="%1.%2.%3.%4.%5.%6.%7.%8.%9"/>
      <w:lvlJc w:val="left"/>
      <w:pPr>
        <w:tabs>
          <w:tab w:val="num" w:pos="840"/>
        </w:tabs>
        <w:ind w:left="2520" w:hanging="1800"/>
      </w:pPr>
      <w:rPr>
        <w:rFonts w:hint="default"/>
      </w:rPr>
    </w:lvl>
  </w:abstractNum>
  <w:abstractNum w:abstractNumId="3">
    <w:nsid w:val="1F1A713D"/>
    <w:multiLevelType w:val="hybridMultilevel"/>
    <w:tmpl w:val="AEBCF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22238E"/>
    <w:multiLevelType w:val="hybridMultilevel"/>
    <w:tmpl w:val="66401996"/>
    <w:lvl w:ilvl="0" w:tplc="47F291AE">
      <w:start w:val="1"/>
      <w:numFmt w:val="decimal"/>
      <w:lvlText w:val="1.%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485E1D"/>
    <w:multiLevelType w:val="hybridMultilevel"/>
    <w:tmpl w:val="0442B74E"/>
    <w:lvl w:ilvl="0" w:tplc="B312697A">
      <w:start w:val="1"/>
      <w:numFmt w:val="decimal"/>
      <w:lvlText w:val="1.4.%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5D402B2"/>
    <w:multiLevelType w:val="hybridMultilevel"/>
    <w:tmpl w:val="AEBCF5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891801"/>
    <w:multiLevelType w:val="multilevel"/>
    <w:tmpl w:val="2989180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AC6B8A"/>
    <w:multiLevelType w:val="hybridMultilevel"/>
    <w:tmpl w:val="CD2C8CB2"/>
    <w:lvl w:ilvl="0" w:tplc="4058E12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6560C2"/>
    <w:multiLevelType w:val="hybridMultilevel"/>
    <w:tmpl w:val="7DF217E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598A6B9B"/>
    <w:multiLevelType w:val="singleLevel"/>
    <w:tmpl w:val="598A6B9B"/>
    <w:lvl w:ilvl="0">
      <w:start w:val="1"/>
      <w:numFmt w:val="decimal"/>
      <w:lvlText w:val="1.4.%1"/>
      <w:lvlJc w:val="left"/>
      <w:pPr>
        <w:tabs>
          <w:tab w:val="num" w:pos="1265"/>
        </w:tabs>
        <w:ind w:left="425" w:hanging="425"/>
      </w:pPr>
      <w:rPr>
        <w:rFonts w:hint="default"/>
      </w:rPr>
    </w:lvl>
  </w:abstractNum>
  <w:abstractNum w:abstractNumId="11">
    <w:nsid w:val="598A6C6C"/>
    <w:multiLevelType w:val="singleLevel"/>
    <w:tmpl w:val="598A6C6C"/>
    <w:lvl w:ilvl="0">
      <w:start w:val="1"/>
      <w:numFmt w:val="decimal"/>
      <w:lvlText w:val="%1."/>
      <w:lvlJc w:val="left"/>
      <w:pPr>
        <w:tabs>
          <w:tab w:val="num" w:pos="2105"/>
        </w:tabs>
        <w:ind w:left="425" w:hanging="425"/>
      </w:pPr>
      <w:rPr>
        <w:rFonts w:hint="default"/>
      </w:rPr>
    </w:lvl>
  </w:abstractNum>
  <w:abstractNum w:abstractNumId="12">
    <w:nsid w:val="5CBC755B"/>
    <w:multiLevelType w:val="hybridMultilevel"/>
    <w:tmpl w:val="71B6E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7F11B2"/>
    <w:multiLevelType w:val="hybridMultilevel"/>
    <w:tmpl w:val="CBEE02F0"/>
    <w:lvl w:ilvl="0" w:tplc="0602FE68">
      <w:start w:val="1"/>
      <w:numFmt w:val="decimal"/>
      <w:lvlText w:val="1.5.%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FD296C"/>
    <w:multiLevelType w:val="hybridMultilevel"/>
    <w:tmpl w:val="71B6EF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8"/>
  </w:num>
  <w:num w:numId="6">
    <w:abstractNumId w:val="14"/>
  </w:num>
  <w:num w:numId="7">
    <w:abstractNumId w:val="12"/>
  </w:num>
  <w:num w:numId="8">
    <w:abstractNumId w:val="4"/>
  </w:num>
  <w:num w:numId="9">
    <w:abstractNumId w:val="5"/>
  </w:num>
  <w:num w:numId="10">
    <w:abstractNumId w:val="3"/>
  </w:num>
  <w:num w:numId="11">
    <w:abstractNumId w:val="6"/>
  </w:num>
  <w:num w:numId="12">
    <w:abstractNumId w:val="1"/>
  </w:num>
  <w:num w:numId="13">
    <w:abstractNumId w:val="9"/>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00E2"/>
    <w:rsid w:val="00030B82"/>
    <w:rsid w:val="000332F6"/>
    <w:rsid w:val="00035BE3"/>
    <w:rsid w:val="000512F3"/>
    <w:rsid w:val="000656F5"/>
    <w:rsid w:val="00072060"/>
    <w:rsid w:val="000A1F41"/>
    <w:rsid w:val="000B20EA"/>
    <w:rsid w:val="000B78A6"/>
    <w:rsid w:val="000C571F"/>
    <w:rsid w:val="000C5784"/>
    <w:rsid w:val="000E3BF1"/>
    <w:rsid w:val="00105D2B"/>
    <w:rsid w:val="00107C8D"/>
    <w:rsid w:val="00117E43"/>
    <w:rsid w:val="00135E77"/>
    <w:rsid w:val="001461AF"/>
    <w:rsid w:val="001462C8"/>
    <w:rsid w:val="001720EB"/>
    <w:rsid w:val="00172A27"/>
    <w:rsid w:val="00180CAC"/>
    <w:rsid w:val="0019248E"/>
    <w:rsid w:val="001A267D"/>
    <w:rsid w:val="001B5E61"/>
    <w:rsid w:val="001C1892"/>
    <w:rsid w:val="001D2AE1"/>
    <w:rsid w:val="001D6346"/>
    <w:rsid w:val="001E5691"/>
    <w:rsid w:val="00247ADC"/>
    <w:rsid w:val="00287F77"/>
    <w:rsid w:val="002B6688"/>
    <w:rsid w:val="002D15A2"/>
    <w:rsid w:val="00335AB4"/>
    <w:rsid w:val="00364C79"/>
    <w:rsid w:val="00396B0E"/>
    <w:rsid w:val="003A1367"/>
    <w:rsid w:val="003B1DFF"/>
    <w:rsid w:val="003F5CDB"/>
    <w:rsid w:val="003F79E6"/>
    <w:rsid w:val="00424EA6"/>
    <w:rsid w:val="00452019"/>
    <w:rsid w:val="00464EF2"/>
    <w:rsid w:val="0047346C"/>
    <w:rsid w:val="00473589"/>
    <w:rsid w:val="00482F52"/>
    <w:rsid w:val="00486892"/>
    <w:rsid w:val="004914E9"/>
    <w:rsid w:val="004A5ACC"/>
    <w:rsid w:val="004C177C"/>
    <w:rsid w:val="004C2CB4"/>
    <w:rsid w:val="004D103F"/>
    <w:rsid w:val="004E1605"/>
    <w:rsid w:val="004E7BCA"/>
    <w:rsid w:val="0050016E"/>
    <w:rsid w:val="00531E5D"/>
    <w:rsid w:val="0055391F"/>
    <w:rsid w:val="00576437"/>
    <w:rsid w:val="00583360"/>
    <w:rsid w:val="006126E2"/>
    <w:rsid w:val="0061391F"/>
    <w:rsid w:val="0066184F"/>
    <w:rsid w:val="006A3D90"/>
    <w:rsid w:val="006B410D"/>
    <w:rsid w:val="006C6B02"/>
    <w:rsid w:val="006E1185"/>
    <w:rsid w:val="006E1313"/>
    <w:rsid w:val="006E4D89"/>
    <w:rsid w:val="006E5EB5"/>
    <w:rsid w:val="0074555C"/>
    <w:rsid w:val="007524FF"/>
    <w:rsid w:val="007C45D6"/>
    <w:rsid w:val="007C7EEE"/>
    <w:rsid w:val="007D6F02"/>
    <w:rsid w:val="007E3815"/>
    <w:rsid w:val="00810968"/>
    <w:rsid w:val="008111BB"/>
    <w:rsid w:val="00815137"/>
    <w:rsid w:val="0083447C"/>
    <w:rsid w:val="00835B27"/>
    <w:rsid w:val="0083623C"/>
    <w:rsid w:val="008516A0"/>
    <w:rsid w:val="00853D83"/>
    <w:rsid w:val="008A7E16"/>
    <w:rsid w:val="008B1BE1"/>
    <w:rsid w:val="008D76F7"/>
    <w:rsid w:val="008E467B"/>
    <w:rsid w:val="008E6820"/>
    <w:rsid w:val="008F0CE3"/>
    <w:rsid w:val="009032A2"/>
    <w:rsid w:val="0090408C"/>
    <w:rsid w:val="009051DB"/>
    <w:rsid w:val="00906653"/>
    <w:rsid w:val="00916A45"/>
    <w:rsid w:val="00916ED5"/>
    <w:rsid w:val="00920027"/>
    <w:rsid w:val="00950AA6"/>
    <w:rsid w:val="009C070D"/>
    <w:rsid w:val="009F1E64"/>
    <w:rsid w:val="00A06E2D"/>
    <w:rsid w:val="00A109F4"/>
    <w:rsid w:val="00A35F02"/>
    <w:rsid w:val="00A50D8C"/>
    <w:rsid w:val="00A67B49"/>
    <w:rsid w:val="00AA2052"/>
    <w:rsid w:val="00AB0FD0"/>
    <w:rsid w:val="00AC53A3"/>
    <w:rsid w:val="00AC5503"/>
    <w:rsid w:val="00AF3F98"/>
    <w:rsid w:val="00AF7668"/>
    <w:rsid w:val="00B17861"/>
    <w:rsid w:val="00B21BDB"/>
    <w:rsid w:val="00B30C74"/>
    <w:rsid w:val="00B368E0"/>
    <w:rsid w:val="00B61029"/>
    <w:rsid w:val="00B65B6E"/>
    <w:rsid w:val="00B76AD6"/>
    <w:rsid w:val="00BF3053"/>
    <w:rsid w:val="00C54D13"/>
    <w:rsid w:val="00C55F84"/>
    <w:rsid w:val="00C64BA0"/>
    <w:rsid w:val="00C83585"/>
    <w:rsid w:val="00CA21E2"/>
    <w:rsid w:val="00CA4449"/>
    <w:rsid w:val="00CD5318"/>
    <w:rsid w:val="00CE2662"/>
    <w:rsid w:val="00CE6DF2"/>
    <w:rsid w:val="00D24CB0"/>
    <w:rsid w:val="00D256BE"/>
    <w:rsid w:val="00D76083"/>
    <w:rsid w:val="00D760B5"/>
    <w:rsid w:val="00D947B6"/>
    <w:rsid w:val="00DD5305"/>
    <w:rsid w:val="00DF2090"/>
    <w:rsid w:val="00E123F1"/>
    <w:rsid w:val="00E30BE4"/>
    <w:rsid w:val="00E35009"/>
    <w:rsid w:val="00E37BBD"/>
    <w:rsid w:val="00E41D8B"/>
    <w:rsid w:val="00E84E0D"/>
    <w:rsid w:val="00EB6461"/>
    <w:rsid w:val="00ED47AC"/>
    <w:rsid w:val="00ED4B95"/>
    <w:rsid w:val="00ED4EBE"/>
    <w:rsid w:val="00EF3308"/>
    <w:rsid w:val="00F06FFE"/>
    <w:rsid w:val="00F22BD9"/>
    <w:rsid w:val="00F40957"/>
    <w:rsid w:val="00F43AA7"/>
    <w:rsid w:val="00F57622"/>
    <w:rsid w:val="00F728E0"/>
    <w:rsid w:val="00F80AEF"/>
    <w:rsid w:val="00F91DA0"/>
    <w:rsid w:val="00FB3271"/>
    <w:rsid w:val="00FD5C79"/>
    <w:rsid w:val="00FF76EA"/>
    <w:rsid w:val="250F46EF"/>
    <w:rsid w:val="32B84093"/>
    <w:rsid w:val="442E58C9"/>
    <w:rsid w:val="4F374BF4"/>
    <w:rsid w:val="691550D3"/>
    <w:rsid w:val="717E69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Calibri" w:eastAsia="Times New Roman" w:hAnsi="Calibri" w:cs="Times New Roman"/>
    </w:rPr>
  </w:style>
  <w:style w:type="character" w:customStyle="1" w:styleId="FooterChar">
    <w:name w:val="Footer Char"/>
    <w:link w:val="Footer"/>
    <w:rPr>
      <w:rFonts w:ascii="Calibri" w:eastAsia="Times New Roman" w:hAnsi="Calibri" w:cs="Times New Roman"/>
    </w:rPr>
  </w:style>
  <w:style w:type="paragraph" w:styleId="Header">
    <w:name w:val="header"/>
    <w:basedOn w:val="Normal"/>
    <w:link w:val="HeaderChar"/>
    <w:pPr>
      <w:tabs>
        <w:tab w:val="center" w:pos="4680"/>
        <w:tab w:val="right" w:pos="9360"/>
      </w:tabs>
      <w:spacing w:after="0" w:line="240" w:lineRule="auto"/>
    </w:pPr>
    <w:rPr>
      <w:sz w:val="20"/>
      <w:szCs w:val="20"/>
      <w:lang w:val="x-none" w:eastAsia="x-none"/>
    </w:rPr>
  </w:style>
  <w:style w:type="paragraph" w:styleId="ListParagraph">
    <w:name w:val="List Paragraph"/>
    <w:basedOn w:val="Normal"/>
    <w:uiPriority w:val="34"/>
    <w:qFormat/>
    <w:pPr>
      <w:ind w:left="720"/>
      <w:contextualSpacing/>
    </w:pPr>
    <w:rPr>
      <w:rFonts w:eastAsia="Calibri"/>
      <w:lang w:val="id-ID"/>
    </w:rPr>
  </w:style>
  <w:style w:type="paragraph" w:styleId="Footer">
    <w:name w:val="footer"/>
    <w:basedOn w:val="Normal"/>
    <w:link w:val="FooterChar"/>
    <w:pPr>
      <w:tabs>
        <w:tab w:val="center" w:pos="4680"/>
        <w:tab w:val="right" w:pos="9360"/>
      </w:tabs>
      <w:spacing w:after="0" w:line="240" w:lineRule="auto"/>
    </w:pPr>
    <w:rPr>
      <w:sz w:val="20"/>
      <w:szCs w:val="20"/>
      <w:lang w:val="x-none" w:eastAsia="x-none"/>
    </w:rPr>
  </w:style>
  <w:style w:type="paragraph" w:customStyle="1" w:styleId="Style1">
    <w:name w:val="_Style 1"/>
    <w:basedOn w:val="Normal"/>
    <w:qFormat/>
    <w:pPr>
      <w:ind w:left="720"/>
      <w:contextualSpacing/>
    </w:pPr>
    <w:rPr>
      <w:rFonts w:eastAsia="Calibri"/>
    </w:rPr>
  </w:style>
  <w:style w:type="paragraph" w:styleId="BalloonText">
    <w:name w:val="Balloon Text"/>
    <w:basedOn w:val="Normal"/>
    <w:link w:val="BalloonTextChar"/>
    <w:uiPriority w:val="99"/>
    <w:semiHidden/>
    <w:unhideWhenUsed/>
    <w:rsid w:val="003F5C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CDB"/>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50C4-048A-4572-B039-D7A63925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8</Pages>
  <Words>2009</Words>
  <Characters>11452</Characters>
  <Application>Microsoft Office Word</Application>
  <DocSecurity>0</DocSecurity>
  <PresentationFormat/>
  <Lines>95</Lines>
  <Paragraphs>26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BAB I</vt:lpstr>
    </vt:vector>
  </TitlesOfParts>
  <Manager/>
  <Company>home</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ismail - [2010]</dc:creator>
  <cp:keywords/>
  <dc:description/>
  <cp:lastModifiedBy>ismail - [2010]</cp:lastModifiedBy>
  <cp:revision>64</cp:revision>
  <cp:lastPrinted>2018-07-18T19:31:00Z</cp:lastPrinted>
  <dcterms:created xsi:type="dcterms:W3CDTF">2018-01-18T08:12:00Z</dcterms:created>
  <dcterms:modified xsi:type="dcterms:W3CDTF">2018-07-22T05:37:00Z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94733292-ce65-373e-a4dd-1305d52e0a6e</vt:lpwstr>
  </property>
  <property fmtid="{D5CDD505-2E9C-101B-9397-08002B2CF9AE}" pid="25" name="Mendeley Citation Style_1">
    <vt:lpwstr>http://www.zotero.org/styles/apa</vt:lpwstr>
  </property>
</Properties>
</file>