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02" w:rsidRPr="00E33993" w:rsidRDefault="009E07BD" w:rsidP="00E33993">
      <w:pPr>
        <w:spacing w:after="0" w:line="240" w:lineRule="auto"/>
        <w:ind w:right="77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E33993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482002" w:rsidRDefault="00482002" w:rsidP="00E3399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02801" w:rsidRPr="00E33993" w:rsidRDefault="00B02801" w:rsidP="00E3399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0AA" w:rsidRDefault="005D68A0" w:rsidP="00DA5F73">
      <w:pPr>
        <w:pStyle w:val="Bibliography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Harahap, S</w:t>
      </w:r>
      <w:r w:rsidR="00DA5F73">
        <w:rPr>
          <w:rFonts w:ascii="Times New Roman" w:hAnsi="Times New Roman"/>
          <w:noProof/>
          <w:sz w:val="24"/>
          <w:szCs w:val="24"/>
          <w:lang w:val="id-ID"/>
        </w:rPr>
        <w:t>ofyan</w:t>
      </w:r>
      <w:r>
        <w:rPr>
          <w:rFonts w:ascii="Times New Roman" w:hAnsi="Times New Roman"/>
          <w:noProof/>
          <w:sz w:val="24"/>
          <w:szCs w:val="24"/>
        </w:rPr>
        <w:t xml:space="preserve"> S</w:t>
      </w:r>
      <w:r w:rsidR="00DA5F73">
        <w:rPr>
          <w:rFonts w:ascii="Times New Roman" w:hAnsi="Times New Roman"/>
          <w:noProof/>
          <w:sz w:val="24"/>
          <w:szCs w:val="24"/>
          <w:lang w:val="id-ID"/>
        </w:rPr>
        <w:t>yafri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="0007112C">
        <w:rPr>
          <w:rFonts w:ascii="Times New Roman" w:hAnsi="Times New Roman"/>
          <w:noProof/>
          <w:sz w:val="24"/>
          <w:szCs w:val="24"/>
        </w:rPr>
        <w:t>20</w:t>
      </w:r>
      <w:r w:rsidR="00BA60AA" w:rsidRPr="00E33993">
        <w:rPr>
          <w:rFonts w:ascii="Times New Roman" w:hAnsi="Times New Roman"/>
          <w:noProof/>
          <w:sz w:val="24"/>
          <w:szCs w:val="24"/>
        </w:rPr>
        <w:t>0</w:t>
      </w:r>
      <w:r w:rsidR="0007112C">
        <w:rPr>
          <w:rFonts w:ascii="Times New Roman" w:hAnsi="Times New Roman"/>
          <w:noProof/>
          <w:sz w:val="24"/>
          <w:szCs w:val="24"/>
          <w:lang w:val="id-ID"/>
        </w:rPr>
        <w:t>9</w:t>
      </w:r>
      <w:r w:rsidR="00BA60AA" w:rsidRPr="00E33993">
        <w:rPr>
          <w:rFonts w:ascii="Times New Roman" w:hAnsi="Times New Roman"/>
          <w:noProof/>
          <w:sz w:val="24"/>
          <w:szCs w:val="24"/>
        </w:rPr>
        <w:t xml:space="preserve">. </w:t>
      </w:r>
      <w:r w:rsidR="00BA60AA" w:rsidRPr="00E33993">
        <w:rPr>
          <w:rFonts w:ascii="Times New Roman" w:hAnsi="Times New Roman"/>
          <w:i/>
          <w:iCs/>
          <w:noProof/>
          <w:sz w:val="24"/>
          <w:szCs w:val="24"/>
        </w:rPr>
        <w:t>Analisis Kritis Atas Laporan Keuangan</w:t>
      </w:r>
      <w:r w:rsidR="00BA60AA" w:rsidRPr="00E33993">
        <w:rPr>
          <w:rFonts w:ascii="Times New Roman" w:hAnsi="Times New Roman"/>
          <w:noProof/>
          <w:sz w:val="24"/>
          <w:szCs w:val="24"/>
        </w:rPr>
        <w:t xml:space="preserve"> (</w:t>
      </w:r>
      <w:r w:rsidR="00BA60AA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Edisi </w:t>
      </w:r>
      <w:r w:rsidR="00BA60AA" w:rsidRPr="00E33993">
        <w:rPr>
          <w:rFonts w:ascii="Times New Roman" w:hAnsi="Times New Roman"/>
          <w:noProof/>
          <w:sz w:val="24"/>
          <w:szCs w:val="24"/>
        </w:rPr>
        <w:t>Cetakan</w:t>
      </w:r>
      <w:r w:rsidR="00DA5F73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BA60AA" w:rsidRPr="00E33993">
        <w:rPr>
          <w:rFonts w:ascii="Times New Roman" w:hAnsi="Times New Roman"/>
          <w:noProof/>
          <w:sz w:val="24"/>
          <w:szCs w:val="24"/>
        </w:rPr>
        <w:t>Kesebelas). Jakarta: Rajawali Pers.</w:t>
      </w:r>
    </w:p>
    <w:p w:rsidR="00BA60AA" w:rsidRPr="00BA60AA" w:rsidRDefault="00BA60AA" w:rsidP="00BA60AA">
      <w:pPr>
        <w:spacing w:after="0"/>
        <w:rPr>
          <w:rFonts w:ascii="Times New Roman" w:hAnsi="Times New Roman"/>
          <w:sz w:val="12"/>
          <w:szCs w:val="12"/>
          <w:lang w:val="id-ID"/>
        </w:rPr>
      </w:pPr>
      <w:r>
        <w:rPr>
          <w:rFonts w:ascii="Times New Roman" w:hAnsi="Times New Roman"/>
          <w:sz w:val="12"/>
          <w:szCs w:val="12"/>
          <w:lang w:val="id-ID"/>
        </w:rPr>
        <w:t xml:space="preserve">  </w:t>
      </w:r>
    </w:p>
    <w:p w:rsidR="0029761F" w:rsidRPr="00E33993" w:rsidRDefault="00602D2F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E33993">
        <w:rPr>
          <w:rFonts w:ascii="Times New Roman" w:hAnsi="Times New Roman"/>
          <w:sz w:val="24"/>
          <w:szCs w:val="24"/>
          <w:lang w:val="id-ID"/>
        </w:rPr>
        <w:fldChar w:fldCharType="begin"/>
      </w:r>
      <w:r w:rsidR="00482002" w:rsidRPr="00E33993">
        <w:rPr>
          <w:rFonts w:ascii="Times New Roman" w:hAnsi="Times New Roman"/>
          <w:sz w:val="24"/>
          <w:szCs w:val="24"/>
          <w:lang w:val="id-ID"/>
        </w:rPr>
        <w:instrText xml:space="preserve"> BIBLIOGRAPHY  \l 1057 </w:instrText>
      </w:r>
      <w:r w:rsidRPr="00E33993"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="00BA60AA" w:rsidRPr="00BA60AA">
        <w:rPr>
          <w:rFonts w:ascii="Times New Roman" w:hAnsi="Times New Roman"/>
          <w:strike/>
          <w:noProof/>
          <w:sz w:val="24"/>
          <w:szCs w:val="24"/>
          <w:lang w:val="id-ID"/>
        </w:rPr>
        <w:t xml:space="preserve">                       </w:t>
      </w:r>
      <w:r w:rsidR="0007112C">
        <w:rPr>
          <w:rFonts w:ascii="Times New Roman" w:hAnsi="Times New Roman"/>
          <w:strike/>
          <w:noProof/>
          <w:sz w:val="24"/>
          <w:szCs w:val="24"/>
          <w:lang w:val="id-ID"/>
        </w:rPr>
        <w:t xml:space="preserve"> </w:t>
      </w:r>
      <w:r w:rsidR="00BA60AA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="005D68A0">
        <w:rPr>
          <w:rFonts w:ascii="Times New Roman" w:hAnsi="Times New Roman"/>
          <w:noProof/>
          <w:sz w:val="24"/>
          <w:szCs w:val="24"/>
        </w:rPr>
        <w:t>. 2010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. </w:t>
      </w:r>
      <w:r w:rsidR="00482002" w:rsidRPr="00E33993">
        <w:rPr>
          <w:rFonts w:ascii="Times New Roman" w:hAnsi="Times New Roman"/>
          <w:i/>
          <w:iCs/>
          <w:noProof/>
          <w:sz w:val="24"/>
          <w:szCs w:val="24"/>
        </w:rPr>
        <w:t>Analisis Kritis Atas Laporan Keuangan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 (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Edisi </w:t>
      </w:r>
      <w:r w:rsidR="00D62CC4" w:rsidRPr="00E33993">
        <w:rPr>
          <w:rFonts w:ascii="Times New Roman" w:hAnsi="Times New Roman"/>
          <w:noProof/>
          <w:sz w:val="24"/>
          <w:szCs w:val="24"/>
        </w:rPr>
        <w:t xml:space="preserve">Cetakan 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D62CC4" w:rsidRPr="00E33993">
        <w:rPr>
          <w:rFonts w:ascii="Times New Roman" w:hAnsi="Times New Roman"/>
          <w:noProof/>
          <w:sz w:val="24"/>
          <w:szCs w:val="24"/>
        </w:rPr>
        <w:t>Kesebelas</w:t>
      </w:r>
      <w:r w:rsidR="00482002" w:rsidRPr="00E33993">
        <w:rPr>
          <w:rFonts w:ascii="Times New Roman" w:hAnsi="Times New Roman"/>
          <w:noProof/>
          <w:sz w:val="24"/>
          <w:szCs w:val="24"/>
        </w:rPr>
        <w:t>). Jakarta: Rajawali Pers.</w:t>
      </w:r>
    </w:p>
    <w:p w:rsidR="0029761F" w:rsidRPr="00E33993" w:rsidRDefault="0029761F" w:rsidP="00E33993">
      <w:pPr>
        <w:spacing w:after="0"/>
        <w:rPr>
          <w:rFonts w:ascii="Times New Roman" w:hAnsi="Times New Roman"/>
          <w:sz w:val="12"/>
          <w:szCs w:val="12"/>
          <w:lang w:val="id-ID"/>
        </w:rPr>
      </w:pPr>
    </w:p>
    <w:p w:rsidR="00482002" w:rsidRPr="00E33993" w:rsidRDefault="003C5D54" w:rsidP="00E33993">
      <w:pPr>
        <w:pStyle w:val="Bibliography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E33993">
        <w:rPr>
          <w:rFonts w:ascii="Times New Roman" w:hAnsi="Times New Roman"/>
          <w:noProof/>
          <w:sz w:val="24"/>
          <w:szCs w:val="24"/>
          <w:lang w:val="id-ID"/>
        </w:rPr>
        <w:t>Ikatan Akuntan Indonesia</w:t>
      </w:r>
      <w:r w:rsidR="005D68A0">
        <w:rPr>
          <w:rFonts w:ascii="Times New Roman" w:hAnsi="Times New Roman"/>
          <w:noProof/>
          <w:sz w:val="24"/>
          <w:szCs w:val="24"/>
        </w:rPr>
        <w:t>. 2017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. </w:t>
      </w:r>
      <w:r w:rsidR="00482002" w:rsidRPr="00E33993">
        <w:rPr>
          <w:rFonts w:ascii="Times New Roman" w:hAnsi="Times New Roman"/>
          <w:i/>
          <w:iCs/>
          <w:noProof/>
          <w:sz w:val="24"/>
          <w:szCs w:val="24"/>
        </w:rPr>
        <w:t>Standar Akuntansi Keuangan.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 Jakarta: Ikatan Akuntan 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482002" w:rsidRPr="00E33993">
        <w:rPr>
          <w:rFonts w:ascii="Times New Roman" w:hAnsi="Times New Roman"/>
          <w:noProof/>
          <w:sz w:val="24"/>
          <w:szCs w:val="24"/>
        </w:rPr>
        <w:t>Indonesia.</w:t>
      </w:r>
    </w:p>
    <w:p w:rsidR="00BB7B27" w:rsidRPr="00E33993" w:rsidRDefault="00BB7B27" w:rsidP="00E33993">
      <w:pPr>
        <w:spacing w:after="0" w:line="240" w:lineRule="auto"/>
        <w:rPr>
          <w:rFonts w:ascii="Times New Roman" w:hAnsi="Times New Roman"/>
          <w:sz w:val="12"/>
          <w:szCs w:val="12"/>
          <w:lang w:val="id-ID"/>
        </w:rPr>
      </w:pPr>
    </w:p>
    <w:p w:rsidR="00482002" w:rsidRPr="00E33993" w:rsidRDefault="00482002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E33993">
        <w:rPr>
          <w:rFonts w:ascii="Times New Roman" w:hAnsi="Times New Roman"/>
          <w:iCs/>
          <w:noProof/>
          <w:sz w:val="24"/>
          <w:szCs w:val="24"/>
        </w:rPr>
        <w:t>Kamus Besar Bahasa Indonesia (KBBI)</w:t>
      </w:r>
      <w:r w:rsidR="005D68A0">
        <w:rPr>
          <w:rFonts w:ascii="Times New Roman" w:hAnsi="Times New Roman"/>
          <w:noProof/>
          <w:sz w:val="24"/>
          <w:szCs w:val="24"/>
        </w:rPr>
        <w:t>. 2018</w:t>
      </w:r>
      <w:r w:rsidRPr="00E33993">
        <w:rPr>
          <w:rFonts w:ascii="Times New Roman" w:hAnsi="Times New Roman"/>
          <w:noProof/>
          <w:sz w:val="24"/>
          <w:szCs w:val="24"/>
        </w:rPr>
        <w:t>. Dipetik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 27</w:t>
      </w:r>
      <w:r w:rsidR="000859D7" w:rsidRPr="00E33993">
        <w:rPr>
          <w:rFonts w:ascii="Times New Roman" w:hAnsi="Times New Roman"/>
          <w:noProof/>
          <w:sz w:val="24"/>
          <w:szCs w:val="24"/>
        </w:rPr>
        <w:t xml:space="preserve"> Maret </w:t>
      </w:r>
      <w:r w:rsidRPr="00E33993">
        <w:rPr>
          <w:rFonts w:ascii="Times New Roman" w:hAnsi="Times New Roman"/>
          <w:noProof/>
          <w:sz w:val="24"/>
          <w:szCs w:val="24"/>
        </w:rPr>
        <w:t xml:space="preserve">2018, dari 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E33993">
        <w:rPr>
          <w:rFonts w:ascii="Times New Roman" w:hAnsi="Times New Roman"/>
          <w:noProof/>
          <w:sz w:val="24"/>
          <w:szCs w:val="24"/>
        </w:rPr>
        <w:t>http://kbbi.kata.web.id/panti-asuhan/</w:t>
      </w:r>
    </w:p>
    <w:p w:rsidR="00E33993" w:rsidRDefault="00E33993" w:rsidP="00E33993">
      <w:pPr>
        <w:spacing w:after="0"/>
        <w:rPr>
          <w:rFonts w:ascii="Times New Roman" w:hAnsi="Times New Roman"/>
          <w:sz w:val="12"/>
          <w:lang w:val="id-ID"/>
        </w:rPr>
      </w:pPr>
    </w:p>
    <w:p w:rsidR="00E33993" w:rsidRPr="00E33993" w:rsidRDefault="005D68A0" w:rsidP="00E33993">
      <w:pPr>
        <w:spacing w:after="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Kasmir. 2013</w:t>
      </w:r>
      <w:r w:rsidR="00E33993">
        <w:rPr>
          <w:rFonts w:ascii="Times New Roman" w:hAnsi="Times New Roman"/>
          <w:sz w:val="24"/>
          <w:lang w:val="id-ID"/>
        </w:rPr>
        <w:t xml:space="preserve">. </w:t>
      </w:r>
      <w:r w:rsidR="00E33993">
        <w:rPr>
          <w:rFonts w:ascii="Times New Roman" w:hAnsi="Times New Roman"/>
          <w:i/>
          <w:sz w:val="24"/>
          <w:lang w:val="id-ID"/>
        </w:rPr>
        <w:t>Laporan Analisis Keuangan</w:t>
      </w:r>
      <w:r w:rsidR="00E33993">
        <w:rPr>
          <w:rFonts w:ascii="Times New Roman" w:hAnsi="Times New Roman"/>
          <w:sz w:val="24"/>
          <w:lang w:val="id-ID"/>
        </w:rPr>
        <w:t xml:space="preserve"> . Jakarta: Rajawali Pers.</w:t>
      </w:r>
    </w:p>
    <w:p w:rsidR="00BB7B27" w:rsidRPr="00E33993" w:rsidRDefault="00BB7B27" w:rsidP="00E33993">
      <w:pPr>
        <w:spacing w:after="0" w:line="240" w:lineRule="auto"/>
        <w:rPr>
          <w:rFonts w:ascii="Times New Roman" w:hAnsi="Times New Roman"/>
          <w:sz w:val="12"/>
          <w:szCs w:val="12"/>
          <w:lang w:val="id-ID"/>
        </w:rPr>
      </w:pPr>
    </w:p>
    <w:p w:rsidR="00482002" w:rsidRPr="00E33993" w:rsidRDefault="00482002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E33993">
        <w:rPr>
          <w:rFonts w:ascii="Times New Roman" w:hAnsi="Times New Roman"/>
          <w:iCs/>
          <w:noProof/>
          <w:sz w:val="24"/>
          <w:szCs w:val="24"/>
        </w:rPr>
        <w:t>KEMENSOS</w:t>
      </w:r>
      <w:r w:rsidR="005D68A0">
        <w:rPr>
          <w:rFonts w:ascii="Times New Roman" w:hAnsi="Times New Roman"/>
          <w:noProof/>
          <w:sz w:val="24"/>
          <w:szCs w:val="24"/>
        </w:rPr>
        <w:t>. 2018</w:t>
      </w:r>
      <w:r w:rsidRPr="00E33993">
        <w:rPr>
          <w:rFonts w:ascii="Times New Roman" w:hAnsi="Times New Roman"/>
          <w:noProof/>
          <w:sz w:val="24"/>
          <w:szCs w:val="24"/>
        </w:rPr>
        <w:t>. Di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>kutip</w:t>
      </w:r>
      <w:r w:rsidRPr="00E33993">
        <w:rPr>
          <w:rFonts w:ascii="Times New Roman" w:hAnsi="Times New Roman"/>
          <w:noProof/>
          <w:sz w:val="24"/>
          <w:szCs w:val="24"/>
        </w:rPr>
        <w:t xml:space="preserve"> 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28 </w:t>
      </w:r>
      <w:r w:rsidRPr="00E33993">
        <w:rPr>
          <w:rFonts w:ascii="Times New Roman" w:hAnsi="Times New Roman"/>
          <w:noProof/>
          <w:sz w:val="24"/>
          <w:szCs w:val="24"/>
        </w:rPr>
        <w:t>Maret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E33993">
        <w:rPr>
          <w:rFonts w:ascii="Times New Roman" w:hAnsi="Times New Roman"/>
          <w:noProof/>
          <w:sz w:val="24"/>
          <w:szCs w:val="24"/>
        </w:rPr>
        <w:t xml:space="preserve">2018, dari 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E33993">
        <w:rPr>
          <w:rFonts w:ascii="Times New Roman" w:hAnsi="Times New Roman"/>
          <w:noProof/>
          <w:sz w:val="24"/>
          <w:szCs w:val="24"/>
        </w:rPr>
        <w:t>http://perpustakaan.kemsos.go.id/?katalog#</w:t>
      </w:r>
    </w:p>
    <w:p w:rsidR="00BB7B27" w:rsidRPr="00E33993" w:rsidRDefault="00BB7B27" w:rsidP="00E33993">
      <w:pPr>
        <w:spacing w:after="0" w:line="240" w:lineRule="auto"/>
        <w:rPr>
          <w:rFonts w:ascii="Times New Roman" w:hAnsi="Times New Roman"/>
          <w:sz w:val="12"/>
          <w:szCs w:val="12"/>
          <w:lang w:val="id-ID"/>
        </w:rPr>
      </w:pPr>
    </w:p>
    <w:p w:rsidR="00482002" w:rsidRPr="00E33993" w:rsidRDefault="00482002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E33993">
        <w:rPr>
          <w:rFonts w:ascii="Times New Roman" w:hAnsi="Times New Roman"/>
          <w:iCs/>
          <w:noProof/>
          <w:sz w:val="24"/>
          <w:szCs w:val="24"/>
        </w:rPr>
        <w:t>KEMENSOS</w:t>
      </w:r>
      <w:r w:rsidR="005D68A0">
        <w:rPr>
          <w:rFonts w:ascii="Times New Roman" w:hAnsi="Times New Roman"/>
          <w:noProof/>
          <w:sz w:val="24"/>
          <w:szCs w:val="24"/>
        </w:rPr>
        <w:t>. 2018</w:t>
      </w:r>
      <w:r w:rsidRPr="00E33993">
        <w:rPr>
          <w:rFonts w:ascii="Times New Roman" w:hAnsi="Times New Roman"/>
          <w:noProof/>
          <w:sz w:val="24"/>
          <w:szCs w:val="24"/>
        </w:rPr>
        <w:t>. Di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>kutip</w:t>
      </w:r>
      <w:r w:rsidRPr="00E33993">
        <w:rPr>
          <w:rFonts w:ascii="Times New Roman" w:hAnsi="Times New Roman"/>
          <w:noProof/>
          <w:sz w:val="24"/>
          <w:szCs w:val="24"/>
        </w:rPr>
        <w:t xml:space="preserve"> 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28 </w:t>
      </w:r>
      <w:r w:rsidR="000859D7" w:rsidRPr="00E33993">
        <w:rPr>
          <w:rFonts w:ascii="Times New Roman" w:hAnsi="Times New Roman"/>
          <w:noProof/>
          <w:sz w:val="24"/>
          <w:szCs w:val="24"/>
        </w:rPr>
        <w:t>Mei</w:t>
      </w:r>
      <w:r w:rsidRPr="00E33993">
        <w:rPr>
          <w:rFonts w:ascii="Times New Roman" w:hAnsi="Times New Roman"/>
          <w:noProof/>
          <w:sz w:val="24"/>
          <w:szCs w:val="24"/>
        </w:rPr>
        <w:t xml:space="preserve"> 2018, dari 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E33993">
        <w:rPr>
          <w:rFonts w:ascii="Times New Roman" w:hAnsi="Times New Roman"/>
          <w:noProof/>
          <w:sz w:val="24"/>
          <w:szCs w:val="24"/>
        </w:rPr>
        <w:t>http://dinsos.jatengprov.go.id/peraturan-perundangan/undang-undangan-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E33993">
        <w:rPr>
          <w:rFonts w:ascii="Times New Roman" w:hAnsi="Times New Roman"/>
          <w:noProof/>
          <w:sz w:val="24"/>
          <w:szCs w:val="24"/>
        </w:rPr>
        <w:t>tentang-kesejahteraan-sosial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BB7B27" w:rsidRPr="00E33993" w:rsidRDefault="00BB7B27" w:rsidP="00E33993">
      <w:pPr>
        <w:spacing w:after="0" w:line="240" w:lineRule="auto"/>
        <w:rPr>
          <w:rFonts w:ascii="Times New Roman" w:hAnsi="Times New Roman"/>
          <w:sz w:val="12"/>
          <w:szCs w:val="12"/>
          <w:lang w:val="id-ID"/>
        </w:rPr>
      </w:pPr>
    </w:p>
    <w:p w:rsidR="00482002" w:rsidRPr="00E33993" w:rsidRDefault="00482002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E33993">
        <w:rPr>
          <w:rFonts w:ascii="Times New Roman" w:hAnsi="Times New Roman"/>
          <w:iCs/>
          <w:noProof/>
          <w:sz w:val="24"/>
          <w:szCs w:val="24"/>
        </w:rPr>
        <w:t>Liputan6.com</w:t>
      </w:r>
      <w:r w:rsidR="005D68A0">
        <w:rPr>
          <w:rFonts w:ascii="Times New Roman" w:hAnsi="Times New Roman"/>
          <w:noProof/>
          <w:sz w:val="24"/>
          <w:szCs w:val="24"/>
        </w:rPr>
        <w:t>. 2016</w:t>
      </w:r>
      <w:r w:rsidR="005D68A0">
        <w:rPr>
          <w:rFonts w:ascii="Times New Roman" w:hAnsi="Times New Roman"/>
          <w:noProof/>
          <w:sz w:val="24"/>
          <w:szCs w:val="24"/>
          <w:lang w:val="id-ID"/>
        </w:rPr>
        <w:t>.</w:t>
      </w:r>
      <w:r w:rsidRPr="00E33993">
        <w:rPr>
          <w:rFonts w:ascii="Times New Roman" w:hAnsi="Times New Roman"/>
          <w:noProof/>
          <w:sz w:val="24"/>
          <w:szCs w:val="24"/>
        </w:rPr>
        <w:t xml:space="preserve"> Di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>kutip</w:t>
      </w:r>
      <w:r w:rsidRPr="00E33993">
        <w:rPr>
          <w:rFonts w:ascii="Times New Roman" w:hAnsi="Times New Roman"/>
          <w:noProof/>
          <w:sz w:val="24"/>
          <w:szCs w:val="24"/>
        </w:rPr>
        <w:t xml:space="preserve"> 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27 </w:t>
      </w:r>
      <w:r w:rsidR="000859D7" w:rsidRPr="00E33993">
        <w:rPr>
          <w:rFonts w:ascii="Times New Roman" w:hAnsi="Times New Roman"/>
          <w:noProof/>
          <w:sz w:val="24"/>
          <w:szCs w:val="24"/>
        </w:rPr>
        <w:t>Maret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E33993">
        <w:rPr>
          <w:rFonts w:ascii="Times New Roman" w:hAnsi="Times New Roman"/>
          <w:noProof/>
          <w:sz w:val="24"/>
          <w:szCs w:val="24"/>
        </w:rPr>
        <w:t xml:space="preserve">2018, dari 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Pr="00E33993">
        <w:rPr>
          <w:rFonts w:ascii="Times New Roman" w:hAnsi="Times New Roman"/>
          <w:noProof/>
          <w:sz w:val="24"/>
          <w:szCs w:val="24"/>
        </w:rPr>
        <w:t>http://www.liputan6.com/tag/panti-asuhan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BB7B27" w:rsidRPr="00E33993" w:rsidRDefault="00BB7B27" w:rsidP="00E33993">
      <w:pPr>
        <w:spacing w:after="0"/>
        <w:rPr>
          <w:rFonts w:ascii="Times New Roman" w:hAnsi="Times New Roman"/>
          <w:sz w:val="12"/>
          <w:szCs w:val="12"/>
          <w:lang w:val="id-ID"/>
        </w:rPr>
      </w:pPr>
    </w:p>
    <w:p w:rsidR="00482002" w:rsidRPr="00E33993" w:rsidRDefault="005D68A0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Munawir, S. 2010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. </w:t>
      </w:r>
      <w:r w:rsidR="00482002" w:rsidRPr="00E33993">
        <w:rPr>
          <w:rFonts w:ascii="Times New Roman" w:hAnsi="Times New Roman"/>
          <w:i/>
          <w:iCs/>
          <w:noProof/>
          <w:sz w:val="24"/>
          <w:szCs w:val="24"/>
        </w:rPr>
        <w:t>Analisis Laporan Keuangan .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 Yogyakarta: Liberty.</w:t>
      </w:r>
    </w:p>
    <w:p w:rsidR="00BB7B27" w:rsidRPr="00E33993" w:rsidRDefault="00BB7B27" w:rsidP="00E33993">
      <w:pPr>
        <w:spacing w:after="0" w:line="240" w:lineRule="auto"/>
        <w:rPr>
          <w:rFonts w:ascii="Times New Roman" w:hAnsi="Times New Roman"/>
          <w:sz w:val="12"/>
          <w:szCs w:val="12"/>
          <w:lang w:val="id-ID"/>
        </w:rPr>
      </w:pPr>
    </w:p>
    <w:p w:rsidR="00482002" w:rsidRPr="00E33993" w:rsidRDefault="00296859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 xml:space="preserve">Sofyan, </w:t>
      </w:r>
      <w:r>
        <w:rPr>
          <w:rFonts w:ascii="Times New Roman" w:hAnsi="Times New Roman"/>
          <w:sz w:val="24"/>
          <w:szCs w:val="24"/>
          <w:lang w:val="id-ID"/>
        </w:rPr>
        <w:t>Syafri, Harahap</w:t>
      </w:r>
      <w:r w:rsidR="005D68A0">
        <w:rPr>
          <w:rFonts w:ascii="Times New Roman" w:hAnsi="Times New Roman"/>
          <w:noProof/>
          <w:sz w:val="24"/>
          <w:szCs w:val="24"/>
        </w:rPr>
        <w:t>. 2011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. </w:t>
      </w:r>
      <w:r w:rsidR="00482002" w:rsidRPr="00E33993">
        <w:rPr>
          <w:rFonts w:ascii="Times New Roman" w:hAnsi="Times New Roman"/>
          <w:i/>
          <w:iCs/>
          <w:noProof/>
          <w:sz w:val="24"/>
          <w:szCs w:val="24"/>
        </w:rPr>
        <w:t>Teori Akuntansi</w:t>
      </w:r>
      <w:r w:rsidR="00FF07E5" w:rsidRPr="00E33993">
        <w:rPr>
          <w:rFonts w:ascii="Times New Roman" w:hAnsi="Times New Roman"/>
          <w:noProof/>
          <w:sz w:val="24"/>
          <w:szCs w:val="24"/>
        </w:rPr>
        <w:t xml:space="preserve"> (</w:t>
      </w:r>
      <w:r w:rsidR="00FF07E5" w:rsidRPr="00E33993">
        <w:rPr>
          <w:rFonts w:ascii="Times New Roman" w:hAnsi="Times New Roman"/>
          <w:noProof/>
          <w:sz w:val="24"/>
          <w:szCs w:val="24"/>
          <w:lang w:val="id-ID"/>
        </w:rPr>
        <w:t xml:space="preserve">Edisi </w:t>
      </w:r>
      <w:r w:rsidR="00FF07E5" w:rsidRPr="00E33993">
        <w:rPr>
          <w:rFonts w:ascii="Times New Roman" w:hAnsi="Times New Roman"/>
          <w:noProof/>
          <w:sz w:val="24"/>
          <w:szCs w:val="24"/>
        </w:rPr>
        <w:t>Revisi 2011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). Jakarta: Raja Grafindo 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482002" w:rsidRPr="00E33993">
        <w:rPr>
          <w:rFonts w:ascii="Times New Roman" w:hAnsi="Times New Roman"/>
          <w:noProof/>
          <w:sz w:val="24"/>
          <w:szCs w:val="24"/>
        </w:rPr>
        <w:t>Persada.</w:t>
      </w:r>
    </w:p>
    <w:p w:rsidR="00BB7B27" w:rsidRPr="00E33993" w:rsidRDefault="00BB7B27" w:rsidP="00E33993">
      <w:pPr>
        <w:spacing w:after="0" w:line="240" w:lineRule="auto"/>
        <w:rPr>
          <w:rFonts w:ascii="Times New Roman" w:hAnsi="Times New Roman"/>
          <w:sz w:val="12"/>
          <w:szCs w:val="12"/>
          <w:lang w:val="id-ID"/>
        </w:rPr>
      </w:pPr>
    </w:p>
    <w:p w:rsidR="00482002" w:rsidRDefault="005D68A0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Sugiyono. 2010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. </w:t>
      </w:r>
      <w:r w:rsidR="00482002" w:rsidRPr="00E33993">
        <w:rPr>
          <w:rFonts w:ascii="Times New Roman" w:hAnsi="Times New Roman"/>
          <w:i/>
          <w:iCs/>
          <w:noProof/>
          <w:sz w:val="24"/>
          <w:szCs w:val="24"/>
        </w:rPr>
        <w:t xml:space="preserve">Metodelogi Penelitian Pendidikan Pendekatan Kuantitatif </w:t>
      </w:r>
      <w:r w:rsidR="00D62CC4" w:rsidRPr="00E33993">
        <w:rPr>
          <w:rFonts w:ascii="Times New Roman" w:hAnsi="Times New Roman"/>
          <w:i/>
          <w:iCs/>
          <w:noProof/>
          <w:sz w:val="24"/>
          <w:szCs w:val="24"/>
          <w:lang w:val="id-ID"/>
        </w:rPr>
        <w:tab/>
      </w:r>
      <w:r w:rsidR="00482002" w:rsidRPr="00E33993">
        <w:rPr>
          <w:rFonts w:ascii="Times New Roman" w:hAnsi="Times New Roman"/>
          <w:i/>
          <w:iCs/>
          <w:noProof/>
          <w:sz w:val="24"/>
          <w:szCs w:val="24"/>
        </w:rPr>
        <w:t>Kualitatif R&amp;D.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 Bandung: Alfabeta.</w:t>
      </w:r>
    </w:p>
    <w:p w:rsidR="00E33993" w:rsidRPr="00E33993" w:rsidRDefault="00E33993" w:rsidP="00E33993">
      <w:pPr>
        <w:spacing w:after="0" w:line="240" w:lineRule="auto"/>
        <w:rPr>
          <w:rFonts w:ascii="Times New Roman" w:hAnsi="Times New Roman"/>
          <w:sz w:val="12"/>
          <w:szCs w:val="12"/>
          <w:lang w:val="id-ID"/>
        </w:rPr>
      </w:pPr>
    </w:p>
    <w:p w:rsidR="00E33993" w:rsidRDefault="00E33993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strike/>
          <w:noProof/>
          <w:sz w:val="24"/>
          <w:szCs w:val="24"/>
          <w:lang w:val="id-ID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. </w:t>
      </w:r>
      <w:r>
        <w:rPr>
          <w:rFonts w:ascii="Times New Roman" w:hAnsi="Times New Roman"/>
          <w:noProof/>
          <w:sz w:val="24"/>
          <w:szCs w:val="24"/>
        </w:rPr>
        <w:t>201</w:t>
      </w:r>
      <w:r>
        <w:rPr>
          <w:rFonts w:ascii="Times New Roman" w:hAnsi="Times New Roman"/>
          <w:noProof/>
          <w:sz w:val="24"/>
          <w:szCs w:val="24"/>
          <w:lang w:val="id-ID"/>
        </w:rPr>
        <w:t>4</w:t>
      </w:r>
      <w:r w:rsidRPr="00E33993">
        <w:rPr>
          <w:rFonts w:ascii="Times New Roman" w:hAnsi="Times New Roman"/>
          <w:noProof/>
          <w:sz w:val="24"/>
          <w:szCs w:val="24"/>
        </w:rPr>
        <w:t xml:space="preserve">. </w:t>
      </w:r>
      <w:r w:rsidRPr="00E33993">
        <w:rPr>
          <w:rFonts w:ascii="Times New Roman" w:hAnsi="Times New Roman"/>
          <w:i/>
          <w:iCs/>
          <w:noProof/>
          <w:sz w:val="24"/>
          <w:szCs w:val="24"/>
        </w:rPr>
        <w:t xml:space="preserve">Metodelogi Penelitian Pendidikan Pendekatan Kuantitatif </w:t>
      </w:r>
      <w:r w:rsidRPr="00E33993">
        <w:rPr>
          <w:rFonts w:ascii="Times New Roman" w:hAnsi="Times New Roman"/>
          <w:i/>
          <w:iCs/>
          <w:noProof/>
          <w:sz w:val="24"/>
          <w:szCs w:val="24"/>
          <w:lang w:val="id-ID"/>
        </w:rPr>
        <w:tab/>
      </w:r>
      <w:r w:rsidRPr="00E33993">
        <w:rPr>
          <w:rFonts w:ascii="Times New Roman" w:hAnsi="Times New Roman"/>
          <w:i/>
          <w:iCs/>
          <w:noProof/>
          <w:sz w:val="24"/>
          <w:szCs w:val="24"/>
        </w:rPr>
        <w:t>Kualitatif R&amp;D.</w:t>
      </w:r>
      <w:r w:rsidRPr="00E33993">
        <w:rPr>
          <w:rFonts w:ascii="Times New Roman" w:hAnsi="Times New Roman"/>
          <w:noProof/>
          <w:sz w:val="24"/>
          <w:szCs w:val="24"/>
        </w:rPr>
        <w:t xml:space="preserve"> Bandung: Alfabeta.</w:t>
      </w:r>
    </w:p>
    <w:p w:rsidR="00F52DE4" w:rsidRPr="00E33993" w:rsidRDefault="00F52DE4" w:rsidP="00E33993">
      <w:pPr>
        <w:spacing w:after="0"/>
        <w:rPr>
          <w:rFonts w:ascii="Times New Roman" w:hAnsi="Times New Roman"/>
          <w:sz w:val="12"/>
          <w:szCs w:val="12"/>
          <w:lang w:val="id-ID"/>
        </w:rPr>
      </w:pPr>
    </w:p>
    <w:p w:rsidR="00F52DE4" w:rsidRPr="00E33993" w:rsidRDefault="00F52DE4" w:rsidP="00E3399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12"/>
          <w:lang w:val="id-ID"/>
        </w:rPr>
      </w:pPr>
      <w:r w:rsidRPr="00E33993">
        <w:rPr>
          <w:rFonts w:ascii="Times New Roman" w:hAnsi="Times New Roman"/>
          <w:sz w:val="24"/>
          <w:szCs w:val="12"/>
          <w:lang w:val="id-ID"/>
        </w:rPr>
        <w:t>Tim Penyu</w:t>
      </w:r>
      <w:r w:rsidR="005D68A0">
        <w:rPr>
          <w:rFonts w:ascii="Times New Roman" w:hAnsi="Times New Roman"/>
          <w:sz w:val="24"/>
          <w:szCs w:val="12"/>
          <w:lang w:val="id-ID"/>
        </w:rPr>
        <w:t>sun Pedoman Penulisan Skripsi. 2017</w:t>
      </w:r>
      <w:r w:rsidRPr="00E33993">
        <w:rPr>
          <w:rFonts w:ascii="Times New Roman" w:hAnsi="Times New Roman"/>
          <w:sz w:val="24"/>
          <w:szCs w:val="12"/>
          <w:lang w:val="id-ID"/>
        </w:rPr>
        <w:t xml:space="preserve">. </w:t>
      </w:r>
      <w:r w:rsidRPr="005D68A0">
        <w:rPr>
          <w:rFonts w:ascii="Times New Roman" w:hAnsi="Times New Roman"/>
          <w:i/>
          <w:sz w:val="24"/>
          <w:szCs w:val="12"/>
          <w:lang w:val="id-ID"/>
        </w:rPr>
        <w:t>Pedoman Penulisan Skripsi</w:t>
      </w:r>
      <w:r w:rsidRPr="00E33993">
        <w:rPr>
          <w:rFonts w:ascii="Times New Roman" w:hAnsi="Times New Roman"/>
          <w:sz w:val="24"/>
          <w:szCs w:val="12"/>
          <w:lang w:val="id-ID"/>
        </w:rPr>
        <w:t>. Palembang: Politeknik Negeri Sriwijaya</w:t>
      </w:r>
    </w:p>
    <w:p w:rsidR="00BB7B27" w:rsidRPr="00E33993" w:rsidRDefault="00BB7B27" w:rsidP="00E33993">
      <w:pPr>
        <w:spacing w:after="0" w:line="240" w:lineRule="auto"/>
        <w:rPr>
          <w:rFonts w:ascii="Times New Roman" w:hAnsi="Times New Roman"/>
          <w:sz w:val="12"/>
          <w:szCs w:val="12"/>
          <w:lang w:val="id-ID"/>
        </w:rPr>
      </w:pPr>
    </w:p>
    <w:p w:rsidR="00482002" w:rsidRPr="00E33993" w:rsidRDefault="005D68A0" w:rsidP="00E33993">
      <w:pPr>
        <w:pStyle w:val="Bibliography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Tribunnews.com. 2018</w:t>
      </w:r>
      <w:r w:rsidR="00482002" w:rsidRPr="00E33993">
        <w:rPr>
          <w:rFonts w:ascii="Times New Roman" w:hAnsi="Times New Roman"/>
          <w:noProof/>
          <w:sz w:val="24"/>
          <w:szCs w:val="24"/>
        </w:rPr>
        <w:t>. Di</w:t>
      </w:r>
      <w:r w:rsidR="000859D7" w:rsidRPr="00E33993">
        <w:rPr>
          <w:rFonts w:ascii="Times New Roman" w:hAnsi="Times New Roman"/>
          <w:noProof/>
          <w:sz w:val="24"/>
          <w:szCs w:val="24"/>
          <w:lang w:val="id-ID"/>
        </w:rPr>
        <w:t>kutip 29</w:t>
      </w:r>
      <w:r w:rsidR="00482002" w:rsidRPr="00E33993">
        <w:rPr>
          <w:rFonts w:ascii="Times New Roman" w:hAnsi="Times New Roman"/>
          <w:noProof/>
          <w:sz w:val="24"/>
          <w:szCs w:val="24"/>
        </w:rPr>
        <w:t xml:space="preserve"> Maret 2018, dari 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482002" w:rsidRPr="00E33993">
        <w:rPr>
          <w:rFonts w:ascii="Times New Roman" w:hAnsi="Times New Roman"/>
          <w:noProof/>
          <w:sz w:val="24"/>
          <w:szCs w:val="24"/>
        </w:rPr>
        <w:t>http://makassar.tribunnews.com/2016/09/22/tuntutpengusutan-kasus-</w:t>
      </w:r>
      <w:r w:rsidR="00D62CC4" w:rsidRPr="00E33993">
        <w:rPr>
          <w:rFonts w:ascii="Times New Roman" w:hAnsi="Times New Roman"/>
          <w:noProof/>
          <w:sz w:val="24"/>
          <w:szCs w:val="24"/>
          <w:lang w:val="id-ID"/>
        </w:rPr>
        <w:tab/>
      </w:r>
      <w:r w:rsidR="00482002" w:rsidRPr="00E33993">
        <w:rPr>
          <w:rFonts w:ascii="Times New Roman" w:hAnsi="Times New Roman"/>
          <w:noProof/>
          <w:sz w:val="24"/>
          <w:szCs w:val="24"/>
        </w:rPr>
        <w:t>penggelapan-uang-panti asuhan-pmii-unjuk-rasa-di-mapolres-pinrang</w:t>
      </w:r>
      <w:r w:rsidR="00095174" w:rsidRPr="00E33993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BE2AFA" w:rsidRPr="00E33993" w:rsidRDefault="00602D2F" w:rsidP="00E3399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E33993">
        <w:rPr>
          <w:rFonts w:ascii="Times New Roman" w:hAnsi="Times New Roman"/>
          <w:sz w:val="24"/>
          <w:szCs w:val="24"/>
          <w:lang w:val="id-ID"/>
        </w:rPr>
        <w:fldChar w:fldCharType="end"/>
      </w:r>
      <w:r w:rsidRPr="00602D2F">
        <w:rPr>
          <w:rFonts w:ascii="Times New Roman" w:hAnsi="Times New Roman"/>
          <w:noProof/>
          <w:lang w:val="id-ID" w:eastAsia="id-ID"/>
        </w:rPr>
        <w:pict>
          <v:rect id="_x0000_s1026" style="position:absolute;left:0;text-align:left;margin-left:175.35pt;margin-top:363.65pt;width:68.25pt;height:39.75pt;z-index:251657728;mso-position-horizontal-relative:text;mso-position-vertical-relative:text" strokecolor="white" strokeweight="1.25pt">
            <v:fill color2="#bbd5f0"/>
            <v:stroke miterlimit="2"/>
          </v:rect>
        </w:pict>
      </w:r>
    </w:p>
    <w:sectPr w:rsidR="00BE2AFA" w:rsidRPr="00E33993" w:rsidSect="0089775C">
      <w:headerReference w:type="default" r:id="rId8"/>
      <w:footerReference w:type="even" r:id="rId9"/>
      <w:footerReference w:type="default" r:id="rId10"/>
      <w:headerReference w:type="first" r:id="rId11"/>
      <w:pgSz w:w="11920" w:h="16840"/>
      <w:pgMar w:top="1701" w:right="1701" w:bottom="1701" w:left="2268" w:header="851" w:footer="850" w:gutter="0"/>
      <w:pgNumType w:start="0"/>
      <w:cols w:space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B6" w:rsidRDefault="00AB65B6" w:rsidP="00BE2AFA">
      <w:pPr>
        <w:spacing w:after="0" w:line="240" w:lineRule="auto"/>
      </w:pPr>
      <w:r>
        <w:separator/>
      </w:r>
    </w:p>
  </w:endnote>
  <w:endnote w:type="continuationSeparator" w:id="1">
    <w:p w:rsidR="00AB65B6" w:rsidRDefault="00AB65B6" w:rsidP="00BE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A" w:rsidRDefault="00602D2F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 w:rsidR="009E07BD"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9E07BD">
      <w:rPr>
        <w:rFonts w:ascii="Times New Roman" w:hAnsi="Times New Roman"/>
        <w:sz w:val="24"/>
      </w:rPr>
      <w:t>28</w:t>
    </w:r>
    <w:r>
      <w:rPr>
        <w:rFonts w:ascii="Times New Roman" w:hAnsi="Times New Roman"/>
        <w:sz w:val="24"/>
      </w:rPr>
      <w:fldChar w:fldCharType="end"/>
    </w:r>
  </w:p>
  <w:p w:rsidR="00BE2AFA" w:rsidRDefault="00BE2AFA">
    <w:pPr>
      <w:pStyle w:val="Footer"/>
    </w:pPr>
  </w:p>
  <w:p w:rsidR="00BE2AFA" w:rsidRDefault="00BE2A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A" w:rsidRDefault="00602D2F">
    <w:pPr>
      <w:pStyle w:val="Footer"/>
    </w:pPr>
    <w:r w:rsidRPr="00602D2F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0;width:2in;height:2in;z-index:251657216;mso-wrap-style:none;mso-position-horizontal:center;mso-position-horizontal-relative:margin" o:preferrelative="t" filled="f" stroked="f">
          <v:textbox style="mso-fit-shape-to-text:t" inset="0,0,0,0">
            <w:txbxContent>
              <w:p w:rsidR="00BE2AFA" w:rsidRDefault="00602D2F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9E07BD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82002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B6" w:rsidRDefault="00AB65B6" w:rsidP="00BE2AFA">
      <w:pPr>
        <w:spacing w:after="0" w:line="240" w:lineRule="auto"/>
      </w:pPr>
      <w:r>
        <w:separator/>
      </w:r>
    </w:p>
  </w:footnote>
  <w:footnote w:type="continuationSeparator" w:id="1">
    <w:p w:rsidR="00AB65B6" w:rsidRDefault="00AB65B6" w:rsidP="00BE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FA" w:rsidRDefault="00602D2F">
    <w:pPr>
      <w:pStyle w:val="Header"/>
      <w:jc w:val="right"/>
    </w:pPr>
    <w:r>
      <w:rPr>
        <w:rFonts w:ascii="Times New Roman" w:hAnsi="Times New Roman"/>
        <w:sz w:val="24"/>
      </w:rPr>
      <w:fldChar w:fldCharType="begin"/>
    </w:r>
    <w:r w:rsidR="009E07BD"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482002">
      <w:rPr>
        <w:rFonts w:ascii="Times New Roman" w:hAnsi="Times New Roman"/>
        <w:noProof/>
        <w:sz w:val="24"/>
      </w:rPr>
      <w:t>1</w:t>
    </w:r>
    <w:r>
      <w:rPr>
        <w:rFonts w:ascii="Times New Roman" w:hAnsi="Times New Roman"/>
        <w:sz w:val="24"/>
      </w:rPr>
      <w:fldChar w:fldCharType="end"/>
    </w:r>
  </w:p>
  <w:p w:rsidR="00BE2AFA" w:rsidRDefault="00BE2AFA">
    <w:pPr>
      <w:spacing w:line="40" w:lineRule="exact"/>
      <w:rPr>
        <w:sz w:val="4"/>
        <w:szCs w:val="4"/>
      </w:rPr>
    </w:pPr>
  </w:p>
  <w:p w:rsidR="00BE2AFA" w:rsidRDefault="00BE2A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2F" w:rsidRDefault="00793A26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hdrShapeDefaults>
    <o:shapedefaults v:ext="edit" spidmax="25602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 [3212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BE2AFA"/>
    <w:rsid w:val="000215F8"/>
    <w:rsid w:val="0007112C"/>
    <w:rsid w:val="0008469C"/>
    <w:rsid w:val="000859D7"/>
    <w:rsid w:val="00095174"/>
    <w:rsid w:val="000F5228"/>
    <w:rsid w:val="001012A6"/>
    <w:rsid w:val="00115242"/>
    <w:rsid w:val="0019373D"/>
    <w:rsid w:val="001F15F5"/>
    <w:rsid w:val="00243832"/>
    <w:rsid w:val="00277786"/>
    <w:rsid w:val="00296859"/>
    <w:rsid w:val="0029761F"/>
    <w:rsid w:val="002A2C50"/>
    <w:rsid w:val="00315C48"/>
    <w:rsid w:val="003C5D54"/>
    <w:rsid w:val="003C6B2F"/>
    <w:rsid w:val="003F5AB9"/>
    <w:rsid w:val="00434D84"/>
    <w:rsid w:val="00482002"/>
    <w:rsid w:val="004970AB"/>
    <w:rsid w:val="004D0ECC"/>
    <w:rsid w:val="004E67F2"/>
    <w:rsid w:val="00501EF9"/>
    <w:rsid w:val="0053511A"/>
    <w:rsid w:val="005702BF"/>
    <w:rsid w:val="005B1103"/>
    <w:rsid w:val="005D68A0"/>
    <w:rsid w:val="005F7BCC"/>
    <w:rsid w:val="00602D2F"/>
    <w:rsid w:val="007315AE"/>
    <w:rsid w:val="007336AA"/>
    <w:rsid w:val="0076079D"/>
    <w:rsid w:val="00793A26"/>
    <w:rsid w:val="007B530C"/>
    <w:rsid w:val="007D37D4"/>
    <w:rsid w:val="008845D3"/>
    <w:rsid w:val="0089775C"/>
    <w:rsid w:val="008C5C9A"/>
    <w:rsid w:val="008D6041"/>
    <w:rsid w:val="009439E2"/>
    <w:rsid w:val="009476F5"/>
    <w:rsid w:val="00963030"/>
    <w:rsid w:val="00970054"/>
    <w:rsid w:val="0099418D"/>
    <w:rsid w:val="009E07BD"/>
    <w:rsid w:val="00A25E8C"/>
    <w:rsid w:val="00A56FC0"/>
    <w:rsid w:val="00AB65B6"/>
    <w:rsid w:val="00AD5F05"/>
    <w:rsid w:val="00B02801"/>
    <w:rsid w:val="00B032AC"/>
    <w:rsid w:val="00B1739E"/>
    <w:rsid w:val="00B37840"/>
    <w:rsid w:val="00B64054"/>
    <w:rsid w:val="00BA60AA"/>
    <w:rsid w:val="00BB7B27"/>
    <w:rsid w:val="00BE2AFA"/>
    <w:rsid w:val="00C7470C"/>
    <w:rsid w:val="00D00E7B"/>
    <w:rsid w:val="00D415F3"/>
    <w:rsid w:val="00D62CC4"/>
    <w:rsid w:val="00D76856"/>
    <w:rsid w:val="00D96096"/>
    <w:rsid w:val="00DA5F73"/>
    <w:rsid w:val="00DB4DCE"/>
    <w:rsid w:val="00E06259"/>
    <w:rsid w:val="00E33993"/>
    <w:rsid w:val="00E55AA6"/>
    <w:rsid w:val="00E810FB"/>
    <w:rsid w:val="00F52DE4"/>
    <w:rsid w:val="00F62D46"/>
    <w:rsid w:val="00F67DD5"/>
    <w:rsid w:val="00FA475B"/>
    <w:rsid w:val="00FB623A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F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AF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BE2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FA"/>
  </w:style>
  <w:style w:type="character" w:customStyle="1" w:styleId="FooterChar">
    <w:name w:val="Footer Char"/>
    <w:basedOn w:val="DefaultParagraphFont"/>
    <w:link w:val="Footer"/>
    <w:uiPriority w:val="99"/>
    <w:rsid w:val="00BE2AFA"/>
  </w:style>
  <w:style w:type="character" w:styleId="Hyperlink">
    <w:name w:val="Hyperlink"/>
    <w:basedOn w:val="DefaultParagraphFont"/>
    <w:unhideWhenUsed/>
    <w:rsid w:val="005702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D6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E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67F2"/>
    <w:rPr>
      <w:rFonts w:ascii="Tahoma" w:eastAsia="Calibri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4E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Ika17</b:Tag>
    <b:SourceType>Book</b:SourceType>
    <b:Guid>{FA449EF2-4106-4C3C-9658-96362C564114}</b:Guid>
    <b:LCID>0</b:LCID>
    <b:Author>
      <b:Author>
        <b:NameList>
          <b:Person>
            <b:Last>Indonesia</b:Last>
            <b:First>Ikatan</b:First>
            <b:Middle>Akuntan</b:Middle>
          </b:Person>
        </b:NameList>
      </b:Author>
    </b:Author>
    <b:Title>Standar Akuntansi Keuangan</b:Title>
    <b:Year>2017</b:Year>
    <b:City>Jakarta</b:City>
    <b:Publisher>Ikatan Akuntan Indonesia</b:Publisher>
    <b:RefOrder>2</b:RefOrder>
  </b:Source>
  <b:Source>
    <b:Tag>Har10</b:Tag>
    <b:SourceType>Book</b:SourceType>
    <b:Guid>{6E9B2C33-EC0A-4C2A-8483-1FDD22B6F19F}</b:Guid>
    <b:LCID>0</b:LCID>
    <b:Author>
      <b:Author>
        <b:NameList>
          <b:Person>
            <b:Last>Harahap</b:Last>
            <b:First>Sofyan,</b:First>
            <b:Middle>Syafri</b:Middle>
          </b:Person>
        </b:NameList>
      </b:Author>
    </b:Author>
    <b:Title>Analisis Kritis Atas Laporan Keuangan</b:Title>
    <b:Year>2010</b:Year>
    <b:City>Jakarta</b:City>
    <b:Publisher>Rajawali Pers</b:Publisher>
    <b:Edition>Cetakan Kesebelas</b:Edition>
    <b:RefOrder>3</b:RefOrder>
  </b:Source>
  <b:Source>
    <b:Tag>Kam18</b:Tag>
    <b:SourceType>InternetSite</b:SourceType>
    <b:Guid>{797EC905-F25E-4312-B16E-D4B10AB0F792}</b:Guid>
    <b:LCID>0</b:LCID>
    <b:Title>Kamus Besar Bahasa Indonesia</b:Title>
    <b:YearAccessed>2018</b:YearAccessed>
    <b:MonthAccessed>Maret</b:MonthAccessed>
    <b:DayAccessed>27</b:DayAccessed>
    <b:URL>http://kbbi.kata.web.id/panti-asuhan/</b:URL>
    <b:RefOrder>4</b:RefOrder>
  </b:Source>
  <b:Source>
    <b:Tag>Kam181</b:Tag>
    <b:SourceType>InternetSite</b:SourceType>
    <b:Guid>{7C0A9A1F-A79C-4543-8AA9-A5C4BBFEA19F}</b:Guid>
    <b:LCID>0</b:LCID>
    <b:Title>Kamus Besar Bahasa Indonesia (KBBI)</b:Title>
    <b:Year>2018</b:Year>
    <b:YearAccessed>2018</b:YearAccessed>
    <b:MonthAccessed>Maret</b:MonthAccessed>
    <b:DayAccessed>27</b:DayAccessed>
    <b:URL>http://kbbi.kata.web.id/panti-asuhan/</b:URL>
    <b:RefOrder>5</b:RefOrder>
  </b:Source>
  <b:Source>
    <b:Tag>Lip161</b:Tag>
    <b:SourceType>InternetSite</b:SourceType>
    <b:Guid>{ADF16ECE-D47D-48E2-AF56-4B4B8A1E2DC0}</b:Guid>
    <b:LCID>0</b:LCID>
    <b:Title>Liputan6.com</b:Title>
    <b:Year>2016</b:Year>
    <b:YearAccessed>2018</b:YearAccessed>
    <b:MonthAccessed>Maret</b:MonthAccessed>
    <b:DayAccessed>27</b:DayAccessed>
    <b:URL>http://www.liputan6.com/tag/panti-asuhan</b:URL>
    <b:RefOrder>6</b:RefOrder>
  </b:Source>
  <b:Source>
    <b:Tag>KEM18</b:Tag>
    <b:SourceType>InternetSite</b:SourceType>
    <b:Guid>{CE7DE5D7-A2C5-4B30-9F7B-D9EA640AFBDA}</b:Guid>
    <b:LCID>0</b:LCID>
    <b:Title>KEMENSOS</b:Title>
    <b:Year>2018</b:Year>
    <b:YearAccessed>2018</b:YearAccessed>
    <b:MonthAccessed>Maret</b:MonthAccessed>
    <b:DayAccessed>28</b:DayAccessed>
    <b:URL>http://perpustakaan.kemsos.go.id/?katalog#</b:URL>
    <b:RefOrder>7</b:RefOrder>
  </b:Source>
  <b:Source>
    <b:Tag>Mun10</b:Tag>
    <b:SourceType>Book</b:SourceType>
    <b:Guid>{0B5113F2-1F2F-4121-B499-58E59B09A31E}</b:Guid>
    <b:LCID>0</b:LCID>
    <b:Author>
      <b:Author>
        <b:NameList>
          <b:Person>
            <b:Last>Munawir</b:Last>
            <b:First>S</b:First>
          </b:Person>
        </b:NameList>
      </b:Author>
    </b:Author>
    <b:Title>Analisis Laporan Keuangan </b:Title>
    <b:Year>2010</b:Year>
    <b:City>Yogyakarta</b:City>
    <b:Publisher>Liberty</b:Publisher>
    <b:RefOrder>8</b:RefOrder>
  </b:Source>
  <b:Source>
    <b:Tag>Sof11</b:Tag>
    <b:SourceType>Book</b:SourceType>
    <b:Guid>{6E33EF3B-4FA7-42F9-83A3-E02DDF930EF9}</b:Guid>
    <b:LCID>0</b:LCID>
    <b:Author>
      <b:Author>
        <b:NameList>
          <b:Person>
            <b:Last>Sofyan</b:Last>
            <b:First>Syafitri,</b:First>
            <b:Middle>Harahap</b:Middle>
          </b:Person>
        </b:NameList>
      </b:Author>
    </b:Author>
    <b:Title>Teori Akuntansi</b:Title>
    <b:Year>2011</b:Year>
    <b:City>Jakarta</b:City>
    <b:Publisher>Raja Grafindo Persada</b:Publisher>
    <b:Edition>Revisi 2011</b:Edition>
    <b:RefOrder>9</b:RefOrder>
  </b:Source>
  <b:Source>
    <b:Tag>Sug10</b:Tag>
    <b:SourceType>Book</b:SourceType>
    <b:Guid>{638BE51A-D4B4-453F-9314-DD4DFCE04B1C}</b:Guid>
    <b:LCID>0</b:LCID>
    <b:Author>
      <b:Author>
        <b:NameList>
          <b:Person>
            <b:Last>Sugiyono</b:Last>
          </b:Person>
        </b:NameList>
      </b:Author>
    </b:Author>
    <b:Title>Metodelogi Penelitian Pendidikan Pendekatan Kuantitatif Kualitatif R&amp;D</b:Title>
    <b:Year>2010</b:Year>
    <b:City>Bandung</b:City>
    <b:Publisher>Alfabeta</b:Publisher>
    <b:RefOrder>10</b:RefOrder>
  </b:Source>
  <b:Source>
    <b:Tag>Tri18</b:Tag>
    <b:SourceType>InternetSite</b:SourceType>
    <b:Guid>{CCBE570F-56C8-4CA9-B5D1-7F4E745675D9}</b:Guid>
    <b:LCID>0</b:LCID>
    <b:Author>
      <b:Author>
        <b:NameList>
          <b:Person>
            <b:Last>Tribunnews.com</b:Last>
          </b:Person>
        </b:NameList>
      </b:Author>
    </b:Author>
    <b:Year>2018</b:Year>
    <b:YearAccessed>2018</b:YearAccessed>
    <b:MonthAccessed>Maret</b:MonthAccessed>
    <b:DayAccessed>29</b:DayAccessed>
    <b:URL>http://makassar.tribunnews.com/2016/09/22/tuntutpengusutan-kasus-penggelapan-uang-panti asuhan-pmii-unjuk-rasa-di-mapolres-pinrang</b:URL>
    <b:RefOrder>11</b:RefOrder>
  </b:Source>
  <b:Source>
    <b:Tag>KEM181</b:Tag>
    <b:SourceType>InternetSite</b:SourceType>
    <b:Guid>{23C28C97-2563-420B-866E-F6F9E9AC77EA}</b:Guid>
    <b:LCID>0</b:LCID>
    <b:Title>KEMENSOS</b:Title>
    <b:Year>2018</b:Year>
    <b:YearAccessed>2018</b:YearAccessed>
    <b:MonthAccessed>Mei</b:MonthAccessed>
    <b:DayAccessed>28</b:DayAccessed>
    <b:URL>http://dinsos.jatengprov.go.id/peraturan-perundangan/undang-undangan-tentang-kesejahteraan-sosial</b:URL>
    <b:RefOrder>1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9527B1E-A3DD-4565-B229-BF44BC292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home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ACER V5-431</dc:creator>
  <cp:lastModifiedBy>Dita AC</cp:lastModifiedBy>
  <cp:revision>5</cp:revision>
  <cp:lastPrinted>2018-07-14T03:18:00Z</cp:lastPrinted>
  <dcterms:created xsi:type="dcterms:W3CDTF">2018-07-14T03:15:00Z</dcterms:created>
  <dcterms:modified xsi:type="dcterms:W3CDTF">2018-07-14T10:47:00Z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