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9AD" w:rsidRPr="00951205" w:rsidRDefault="00F03B01" w:rsidP="00054AC4">
      <w:pPr>
        <w:pStyle w:val="Heading1"/>
        <w:spacing w:before="0" w:line="360" w:lineRule="auto"/>
        <w:jc w:val="center"/>
        <w:rPr>
          <w:rFonts w:ascii="Times New Roman" w:hAnsi="Times New Roman" w:cs="Times New Roman"/>
          <w:b w:val="0"/>
          <w:color w:val="auto"/>
          <w:sz w:val="24"/>
          <w:szCs w:val="24"/>
        </w:rPr>
      </w:pPr>
      <w:bookmarkStart w:id="0" w:name="_Toc483245105"/>
      <w:r w:rsidRPr="00951205">
        <w:rPr>
          <w:rFonts w:ascii="Times New Roman" w:hAnsi="Times New Roman" w:cs="Times New Roman"/>
          <w:color w:val="auto"/>
          <w:sz w:val="24"/>
          <w:szCs w:val="24"/>
        </w:rPr>
        <w:t>BAB I</w:t>
      </w:r>
      <w:bookmarkEnd w:id="0"/>
    </w:p>
    <w:p w:rsidR="00F03B01" w:rsidRPr="00951205" w:rsidRDefault="00F03B01" w:rsidP="00054AC4">
      <w:pPr>
        <w:pStyle w:val="Heading1"/>
        <w:spacing w:before="0" w:line="360" w:lineRule="auto"/>
        <w:jc w:val="center"/>
        <w:rPr>
          <w:rFonts w:ascii="Times New Roman" w:hAnsi="Times New Roman" w:cs="Times New Roman"/>
          <w:b w:val="0"/>
          <w:color w:val="auto"/>
          <w:sz w:val="24"/>
          <w:szCs w:val="24"/>
        </w:rPr>
      </w:pPr>
      <w:bookmarkStart w:id="1" w:name="_Toc483245106"/>
      <w:r w:rsidRPr="00951205">
        <w:rPr>
          <w:rFonts w:ascii="Times New Roman" w:hAnsi="Times New Roman" w:cs="Times New Roman"/>
          <w:color w:val="auto"/>
          <w:sz w:val="24"/>
          <w:szCs w:val="24"/>
        </w:rPr>
        <w:t>PENDAHULUAN</w:t>
      </w:r>
      <w:bookmarkEnd w:id="1"/>
    </w:p>
    <w:p w:rsidR="00F03B01" w:rsidRPr="00951205" w:rsidRDefault="00F03B01" w:rsidP="00054AC4">
      <w:pPr>
        <w:spacing w:after="0" w:line="360" w:lineRule="auto"/>
        <w:jc w:val="center"/>
        <w:rPr>
          <w:rFonts w:ascii="Times New Roman" w:hAnsi="Times New Roman" w:cs="Times New Roman"/>
          <w:b/>
          <w:sz w:val="24"/>
          <w:szCs w:val="24"/>
        </w:rPr>
      </w:pPr>
    </w:p>
    <w:p w:rsidR="007B2B70" w:rsidRPr="00951205" w:rsidRDefault="00F03B01" w:rsidP="00054AC4">
      <w:pPr>
        <w:pStyle w:val="ListParagraph"/>
        <w:numPr>
          <w:ilvl w:val="0"/>
          <w:numId w:val="1"/>
        </w:numPr>
        <w:spacing w:after="0" w:line="360" w:lineRule="auto"/>
        <w:ind w:hanging="720"/>
        <w:jc w:val="left"/>
        <w:outlineLvl w:val="1"/>
        <w:rPr>
          <w:rFonts w:ascii="Times New Roman" w:hAnsi="Times New Roman" w:cs="Times New Roman"/>
          <w:b/>
          <w:sz w:val="24"/>
          <w:szCs w:val="24"/>
        </w:rPr>
      </w:pPr>
      <w:bookmarkStart w:id="2" w:name="_Toc483245107"/>
      <w:r w:rsidRPr="00951205">
        <w:rPr>
          <w:rFonts w:ascii="Times New Roman" w:hAnsi="Times New Roman" w:cs="Times New Roman"/>
          <w:b/>
          <w:sz w:val="24"/>
          <w:szCs w:val="24"/>
        </w:rPr>
        <w:t>Latar Belakang Masalah</w:t>
      </w:r>
      <w:bookmarkEnd w:id="2"/>
    </w:p>
    <w:p w:rsidR="004919BF" w:rsidRPr="00951205" w:rsidRDefault="004919BF" w:rsidP="00054AC4">
      <w:pPr>
        <w:spacing w:after="0" w:line="360" w:lineRule="auto"/>
        <w:ind w:firstLine="720"/>
        <w:rPr>
          <w:rFonts w:ascii="Times New Roman" w:hAnsi="Times New Roman" w:cs="Times New Roman"/>
          <w:sz w:val="24"/>
          <w:szCs w:val="24"/>
        </w:rPr>
      </w:pPr>
      <w:r w:rsidRPr="00951205">
        <w:rPr>
          <w:rFonts w:ascii="Times New Roman" w:hAnsi="Times New Roman" w:cs="Times New Roman"/>
          <w:sz w:val="24"/>
          <w:szCs w:val="24"/>
        </w:rPr>
        <w:t>Perusahaan didirikan sebagai suatu organisasi yang dimanfaatkan untuk memenuhi kebutuhan manusia dan bertujuan untuk mendapatkan keuntungan yang maksimal. Agar tujuan yang a</w:t>
      </w:r>
      <w:r w:rsidR="00E3539E" w:rsidRPr="00951205">
        <w:rPr>
          <w:rFonts w:ascii="Times New Roman" w:hAnsi="Times New Roman" w:cs="Times New Roman"/>
          <w:sz w:val="24"/>
          <w:szCs w:val="24"/>
        </w:rPr>
        <w:t xml:space="preserve">kan dicapai dapat terwujud, diperlukan kebijakan perusahaan seperti </w:t>
      </w:r>
      <w:r w:rsidRPr="00951205">
        <w:rPr>
          <w:rFonts w:ascii="Times New Roman" w:hAnsi="Times New Roman" w:cs="Times New Roman"/>
          <w:sz w:val="24"/>
          <w:szCs w:val="24"/>
        </w:rPr>
        <w:t>perusahaan harus mempunyai manajemen yang baik. Salah satu tugas penting manajemen setelah akhir tahun adalah meng</w:t>
      </w:r>
      <w:r w:rsidR="00451CB7">
        <w:rPr>
          <w:rFonts w:ascii="Times New Roman" w:hAnsi="Times New Roman" w:cs="Times New Roman"/>
          <w:sz w:val="24"/>
          <w:szCs w:val="24"/>
        </w:rPr>
        <w:t>analisis</w:t>
      </w:r>
      <w:r w:rsidRPr="00951205">
        <w:rPr>
          <w:rFonts w:ascii="Times New Roman" w:hAnsi="Times New Roman" w:cs="Times New Roman"/>
          <w:sz w:val="24"/>
          <w:szCs w:val="24"/>
        </w:rPr>
        <w:t xml:space="preserve"> laporan keuangan perusahaan. </w:t>
      </w:r>
      <w:r w:rsidR="00451CB7">
        <w:rPr>
          <w:rFonts w:ascii="Times New Roman" w:hAnsi="Times New Roman" w:cs="Times New Roman"/>
          <w:sz w:val="24"/>
          <w:szCs w:val="24"/>
        </w:rPr>
        <w:t>Analisis</w:t>
      </w:r>
      <w:r w:rsidRPr="00951205">
        <w:rPr>
          <w:rFonts w:ascii="Times New Roman" w:hAnsi="Times New Roman" w:cs="Times New Roman"/>
          <w:sz w:val="24"/>
          <w:szCs w:val="24"/>
        </w:rPr>
        <w:t xml:space="preserve"> ini didasarkan pada</w:t>
      </w:r>
      <w:r w:rsidR="00E3539E" w:rsidRPr="00951205">
        <w:rPr>
          <w:rFonts w:ascii="Times New Roman" w:hAnsi="Times New Roman" w:cs="Times New Roman"/>
          <w:sz w:val="24"/>
          <w:szCs w:val="24"/>
        </w:rPr>
        <w:t xml:space="preserve"> laporan keuangan yang sudah di</w:t>
      </w:r>
      <w:r w:rsidRPr="00951205">
        <w:rPr>
          <w:rFonts w:ascii="Times New Roman" w:hAnsi="Times New Roman" w:cs="Times New Roman"/>
          <w:sz w:val="24"/>
          <w:szCs w:val="24"/>
        </w:rPr>
        <w:t xml:space="preserve">susun. Sebaiknya laporan keuangan itu adalah laporan keuangan yang diyakini kewajarannya. Kewajaran laporan keuangan di ketahui dari hasil pemeriksaan akuntan publik terhadap laporan keuangan perusahaan. Hasil laporan akuntan biasanya menyajikan pendapat tentang kewajaran laporan </w:t>
      </w:r>
      <w:r w:rsidR="00E3539E" w:rsidRPr="00951205">
        <w:rPr>
          <w:rFonts w:ascii="Times New Roman" w:hAnsi="Times New Roman" w:cs="Times New Roman"/>
          <w:sz w:val="24"/>
          <w:szCs w:val="24"/>
        </w:rPr>
        <w:t>keuangan tersebut (Harahap, 2016</w:t>
      </w:r>
      <w:r w:rsidRPr="00951205">
        <w:rPr>
          <w:rFonts w:ascii="Times New Roman" w:hAnsi="Times New Roman" w:cs="Times New Roman"/>
          <w:sz w:val="24"/>
          <w:szCs w:val="24"/>
        </w:rPr>
        <w:t>:189).</w:t>
      </w:r>
    </w:p>
    <w:p w:rsidR="00E3539E" w:rsidRPr="00951205" w:rsidRDefault="00E3539E" w:rsidP="00054AC4">
      <w:pPr>
        <w:spacing w:after="0" w:line="360" w:lineRule="auto"/>
        <w:ind w:firstLine="720"/>
        <w:rPr>
          <w:rFonts w:ascii="Times New Roman" w:hAnsi="Times New Roman" w:cs="Times New Roman"/>
          <w:sz w:val="24"/>
          <w:szCs w:val="24"/>
        </w:rPr>
      </w:pPr>
      <w:r w:rsidRPr="00951205">
        <w:rPr>
          <w:rFonts w:ascii="Times New Roman" w:hAnsi="Times New Roman" w:cs="Times New Roman"/>
          <w:sz w:val="24"/>
          <w:szCs w:val="24"/>
        </w:rPr>
        <w:t>Analisis laporan keuangan berguna bagi perusahaan, terutama bagi pemilik usaha dan manajemen untuk mengetahui hal yang berkaitan dengan keuangan dan kemajuan perusahaan. Pemilik usaha dan manajemen dapat mengetahui kondisi keuangan perusahaan dan menilai kinerja manajemen, apakah mencapai target yang telah ditetapkan atau tidak. Sementara itu bagi pihak manajemen, laporan keuangan merupakan cerminan kinerja manajemen</w:t>
      </w:r>
      <w:r w:rsidR="00AD2B39" w:rsidRPr="00951205">
        <w:rPr>
          <w:rFonts w:ascii="Times New Roman" w:hAnsi="Times New Roman" w:cs="Times New Roman"/>
          <w:sz w:val="24"/>
          <w:szCs w:val="24"/>
        </w:rPr>
        <w:t xml:space="preserve"> </w:t>
      </w:r>
      <w:r w:rsidRPr="00951205">
        <w:rPr>
          <w:rFonts w:ascii="Times New Roman" w:hAnsi="Times New Roman" w:cs="Times New Roman"/>
          <w:sz w:val="24"/>
          <w:szCs w:val="24"/>
        </w:rPr>
        <w:t xml:space="preserve">selama ini. Hasil analisis ini juga memberikan gambaran sekaligus dapat digunakan untuk menentukan arah dan tujuan perusahaan ke depan. </w:t>
      </w:r>
      <w:r w:rsidR="00AD2B39" w:rsidRPr="00951205">
        <w:rPr>
          <w:rFonts w:ascii="Times New Roman" w:hAnsi="Times New Roman" w:cs="Times New Roman"/>
          <w:sz w:val="24"/>
          <w:szCs w:val="24"/>
        </w:rPr>
        <w:t>Dengan kata lain</w:t>
      </w:r>
      <w:r w:rsidRPr="00951205">
        <w:rPr>
          <w:rFonts w:ascii="Times New Roman" w:hAnsi="Times New Roman" w:cs="Times New Roman"/>
          <w:sz w:val="24"/>
          <w:szCs w:val="24"/>
        </w:rPr>
        <w:t>, laporan k</w:t>
      </w:r>
      <w:r w:rsidR="00AD2B39" w:rsidRPr="00951205">
        <w:rPr>
          <w:rFonts w:ascii="Times New Roman" w:hAnsi="Times New Roman" w:cs="Times New Roman"/>
          <w:sz w:val="24"/>
          <w:szCs w:val="24"/>
        </w:rPr>
        <w:t>e</w:t>
      </w:r>
      <w:r w:rsidRPr="00951205">
        <w:rPr>
          <w:rFonts w:ascii="Times New Roman" w:hAnsi="Times New Roman" w:cs="Times New Roman"/>
          <w:sz w:val="24"/>
          <w:szCs w:val="24"/>
        </w:rPr>
        <w:t xml:space="preserve">uangan dapat menjadi </w:t>
      </w:r>
      <w:r w:rsidR="00AD2B39" w:rsidRPr="00951205">
        <w:rPr>
          <w:rFonts w:ascii="Times New Roman" w:hAnsi="Times New Roman" w:cs="Times New Roman"/>
          <w:sz w:val="24"/>
          <w:szCs w:val="24"/>
        </w:rPr>
        <w:t xml:space="preserve">dasar </w:t>
      </w:r>
      <w:r w:rsidRPr="00951205">
        <w:rPr>
          <w:rFonts w:ascii="Times New Roman" w:hAnsi="Times New Roman" w:cs="Times New Roman"/>
          <w:sz w:val="24"/>
          <w:szCs w:val="24"/>
        </w:rPr>
        <w:t>pengambilan keputusan dan hal-hal yang diangga</w:t>
      </w:r>
      <w:r w:rsidR="00AD2B39" w:rsidRPr="00951205">
        <w:rPr>
          <w:rFonts w:ascii="Times New Roman" w:hAnsi="Times New Roman" w:cs="Times New Roman"/>
          <w:sz w:val="24"/>
          <w:szCs w:val="24"/>
        </w:rPr>
        <w:t>p penting bagi pihak manajemen.</w:t>
      </w:r>
    </w:p>
    <w:p w:rsidR="007B2B70" w:rsidRPr="00951205" w:rsidRDefault="004919BF" w:rsidP="00054AC4">
      <w:pPr>
        <w:spacing w:after="0" w:line="360" w:lineRule="auto"/>
        <w:ind w:firstLine="720"/>
        <w:rPr>
          <w:rFonts w:ascii="Times New Roman" w:hAnsi="Times New Roman" w:cs="Times New Roman"/>
          <w:sz w:val="24"/>
          <w:szCs w:val="24"/>
        </w:rPr>
      </w:pPr>
      <w:r w:rsidRPr="00951205">
        <w:rPr>
          <w:rFonts w:ascii="Times New Roman" w:hAnsi="Times New Roman" w:cs="Times New Roman"/>
          <w:sz w:val="24"/>
          <w:szCs w:val="24"/>
        </w:rPr>
        <w:t>Ada beberapa teknik dalam menganalisis laporan keuangan</w:t>
      </w:r>
      <w:r w:rsidR="00E3539E" w:rsidRPr="00951205">
        <w:rPr>
          <w:rFonts w:ascii="Times New Roman" w:hAnsi="Times New Roman" w:cs="Times New Roman"/>
          <w:sz w:val="24"/>
          <w:szCs w:val="24"/>
        </w:rPr>
        <w:t>, seperti analisis</w:t>
      </w:r>
      <w:r w:rsidRPr="00951205">
        <w:rPr>
          <w:rFonts w:ascii="Times New Roman" w:hAnsi="Times New Roman" w:cs="Times New Roman"/>
          <w:sz w:val="24"/>
          <w:szCs w:val="24"/>
        </w:rPr>
        <w:t xml:space="preserve"> rasio keuangan</w:t>
      </w:r>
      <w:r w:rsidR="00AD2B39" w:rsidRPr="00951205">
        <w:rPr>
          <w:rFonts w:ascii="Times New Roman" w:hAnsi="Times New Roman" w:cs="Times New Roman"/>
          <w:sz w:val="24"/>
          <w:szCs w:val="24"/>
        </w:rPr>
        <w:t>. S</w:t>
      </w:r>
      <w:r w:rsidR="00E3539E" w:rsidRPr="00951205">
        <w:rPr>
          <w:rFonts w:ascii="Times New Roman" w:hAnsi="Times New Roman" w:cs="Times New Roman"/>
          <w:sz w:val="24"/>
          <w:szCs w:val="24"/>
        </w:rPr>
        <w:t>alah satu</w:t>
      </w:r>
      <w:r w:rsidR="00AD2B39" w:rsidRPr="00951205">
        <w:rPr>
          <w:rFonts w:ascii="Times New Roman" w:hAnsi="Times New Roman" w:cs="Times New Roman"/>
          <w:sz w:val="24"/>
          <w:szCs w:val="24"/>
        </w:rPr>
        <w:t xml:space="preserve"> analisis tersebut yaitu analisis </w:t>
      </w:r>
      <w:r w:rsidRPr="00951205">
        <w:rPr>
          <w:rFonts w:ascii="Times New Roman" w:hAnsi="Times New Roman" w:cs="Times New Roman"/>
          <w:sz w:val="24"/>
          <w:szCs w:val="24"/>
        </w:rPr>
        <w:t xml:space="preserve">rasio likuiditas. </w:t>
      </w:r>
      <w:r w:rsidR="00E3539E" w:rsidRPr="00951205">
        <w:rPr>
          <w:rFonts w:ascii="Times New Roman" w:hAnsi="Times New Roman" w:cs="Times New Roman"/>
          <w:sz w:val="24"/>
          <w:szCs w:val="24"/>
        </w:rPr>
        <w:t>T</w:t>
      </w:r>
      <w:r w:rsidRPr="00951205">
        <w:rPr>
          <w:rFonts w:ascii="Times New Roman" w:hAnsi="Times New Roman" w:cs="Times New Roman"/>
          <w:sz w:val="24"/>
          <w:szCs w:val="24"/>
        </w:rPr>
        <w:t>ingkat likuidita</w:t>
      </w:r>
      <w:r w:rsidR="00E3539E" w:rsidRPr="00951205">
        <w:rPr>
          <w:rFonts w:ascii="Times New Roman" w:hAnsi="Times New Roman" w:cs="Times New Roman"/>
          <w:sz w:val="24"/>
          <w:szCs w:val="24"/>
        </w:rPr>
        <w:t xml:space="preserve">s </w:t>
      </w:r>
      <w:r w:rsidRPr="00951205">
        <w:rPr>
          <w:rFonts w:ascii="Times New Roman" w:hAnsi="Times New Roman" w:cs="Times New Roman"/>
          <w:sz w:val="24"/>
          <w:szCs w:val="24"/>
        </w:rPr>
        <w:t xml:space="preserve">dapat </w:t>
      </w:r>
      <w:r w:rsidR="00E3539E" w:rsidRPr="00951205">
        <w:rPr>
          <w:rFonts w:ascii="Times New Roman" w:hAnsi="Times New Roman" w:cs="Times New Roman"/>
          <w:sz w:val="24"/>
          <w:szCs w:val="24"/>
        </w:rPr>
        <w:t xml:space="preserve">digunakan untuk </w:t>
      </w:r>
      <w:r w:rsidRPr="00951205">
        <w:rPr>
          <w:rFonts w:ascii="Times New Roman" w:hAnsi="Times New Roman" w:cs="Times New Roman"/>
          <w:sz w:val="24"/>
          <w:szCs w:val="24"/>
        </w:rPr>
        <w:t xml:space="preserve">menunjukkan kemampuan perusahaan </w:t>
      </w:r>
      <w:r w:rsidR="00E3539E" w:rsidRPr="00951205">
        <w:rPr>
          <w:rFonts w:ascii="Times New Roman" w:hAnsi="Times New Roman" w:cs="Times New Roman"/>
          <w:sz w:val="24"/>
          <w:szCs w:val="24"/>
        </w:rPr>
        <w:t>dalam</w:t>
      </w:r>
      <w:r w:rsidRPr="00951205">
        <w:rPr>
          <w:rFonts w:ascii="Times New Roman" w:hAnsi="Times New Roman" w:cs="Times New Roman"/>
          <w:sz w:val="24"/>
          <w:szCs w:val="24"/>
        </w:rPr>
        <w:t xml:space="preserve"> memenuhi utang jangka pendek. </w:t>
      </w:r>
    </w:p>
    <w:p w:rsidR="007B2B70" w:rsidRPr="00951205" w:rsidRDefault="004919BF" w:rsidP="00054AC4">
      <w:pPr>
        <w:spacing w:after="0" w:line="360" w:lineRule="auto"/>
        <w:ind w:firstLine="720"/>
        <w:rPr>
          <w:rFonts w:ascii="Times New Roman" w:eastAsia="Times New Roman" w:hAnsi="Times New Roman" w:cs="Times New Roman"/>
          <w:spacing w:val="5"/>
          <w:sz w:val="24"/>
          <w:szCs w:val="24"/>
        </w:rPr>
      </w:pPr>
      <w:r w:rsidRPr="00951205">
        <w:rPr>
          <w:rFonts w:ascii="Times New Roman" w:eastAsia="Times New Roman" w:hAnsi="Times New Roman" w:cs="Times New Roman"/>
          <w:spacing w:val="17"/>
          <w:sz w:val="24"/>
          <w:szCs w:val="24"/>
        </w:rPr>
        <w:t xml:space="preserve">Perum Damri </w:t>
      </w:r>
      <w:r w:rsidR="007B2B70" w:rsidRPr="00951205">
        <w:rPr>
          <w:rFonts w:ascii="Times New Roman" w:eastAsia="Times New Roman" w:hAnsi="Times New Roman" w:cs="Times New Roman"/>
          <w:spacing w:val="17"/>
          <w:sz w:val="24"/>
          <w:szCs w:val="24"/>
        </w:rPr>
        <w:t xml:space="preserve">Cabang Palembang </w:t>
      </w:r>
      <w:r w:rsidR="007B2B70" w:rsidRPr="00951205">
        <w:rPr>
          <w:rFonts w:ascii="Times New Roman" w:eastAsia="Times New Roman" w:hAnsi="Times New Roman" w:cs="Times New Roman"/>
          <w:spacing w:val="-1"/>
          <w:sz w:val="24"/>
          <w:szCs w:val="24"/>
        </w:rPr>
        <w:t>a</w:t>
      </w:r>
      <w:r w:rsidR="007B2B70" w:rsidRPr="00951205">
        <w:rPr>
          <w:rFonts w:ascii="Times New Roman" w:eastAsia="Times New Roman" w:hAnsi="Times New Roman" w:cs="Times New Roman"/>
          <w:sz w:val="24"/>
          <w:szCs w:val="24"/>
        </w:rPr>
        <w:t>d</w:t>
      </w:r>
      <w:r w:rsidR="007B2B70" w:rsidRPr="00951205">
        <w:rPr>
          <w:rFonts w:ascii="Times New Roman" w:eastAsia="Times New Roman" w:hAnsi="Times New Roman" w:cs="Times New Roman"/>
          <w:spacing w:val="-1"/>
          <w:sz w:val="24"/>
          <w:szCs w:val="24"/>
        </w:rPr>
        <w:t>a</w:t>
      </w:r>
      <w:r w:rsidR="007B2B70" w:rsidRPr="00951205">
        <w:rPr>
          <w:rFonts w:ascii="Times New Roman" w:eastAsia="Times New Roman" w:hAnsi="Times New Roman" w:cs="Times New Roman"/>
          <w:sz w:val="24"/>
          <w:szCs w:val="24"/>
        </w:rPr>
        <w:t>l</w:t>
      </w:r>
      <w:r w:rsidR="007B2B70" w:rsidRPr="00951205">
        <w:rPr>
          <w:rFonts w:ascii="Times New Roman" w:eastAsia="Times New Roman" w:hAnsi="Times New Roman" w:cs="Times New Roman"/>
          <w:spacing w:val="2"/>
          <w:sz w:val="24"/>
          <w:szCs w:val="24"/>
        </w:rPr>
        <w:t>a</w:t>
      </w:r>
      <w:r w:rsidR="007B2B70" w:rsidRPr="00951205">
        <w:rPr>
          <w:rFonts w:ascii="Times New Roman" w:eastAsia="Times New Roman" w:hAnsi="Times New Roman" w:cs="Times New Roman"/>
          <w:sz w:val="24"/>
          <w:szCs w:val="24"/>
        </w:rPr>
        <w:t>h</w:t>
      </w:r>
      <w:r w:rsidR="007B2B70" w:rsidRPr="00951205">
        <w:rPr>
          <w:rFonts w:ascii="Times New Roman" w:eastAsia="Times New Roman" w:hAnsi="Times New Roman" w:cs="Times New Roman"/>
          <w:spacing w:val="3"/>
          <w:sz w:val="24"/>
          <w:szCs w:val="24"/>
        </w:rPr>
        <w:t xml:space="preserve"> </w:t>
      </w:r>
      <w:r w:rsidR="007B2B70" w:rsidRPr="00951205">
        <w:rPr>
          <w:rFonts w:ascii="Times New Roman" w:eastAsia="Times New Roman" w:hAnsi="Times New Roman" w:cs="Times New Roman"/>
          <w:sz w:val="24"/>
          <w:szCs w:val="24"/>
        </w:rPr>
        <w:t>perusahaan umum</w:t>
      </w:r>
      <w:r w:rsidR="007B2B70" w:rsidRPr="00951205">
        <w:rPr>
          <w:rFonts w:ascii="Times New Roman" w:eastAsia="Times New Roman" w:hAnsi="Times New Roman" w:cs="Times New Roman"/>
          <w:spacing w:val="5"/>
          <w:sz w:val="24"/>
          <w:szCs w:val="24"/>
        </w:rPr>
        <w:t xml:space="preserve"> yang </w:t>
      </w:r>
      <w:r w:rsidR="00AD2B39" w:rsidRPr="00951205">
        <w:rPr>
          <w:rFonts w:ascii="Times New Roman" w:eastAsia="Times New Roman" w:hAnsi="Times New Roman" w:cs="Times New Roman"/>
          <w:spacing w:val="5"/>
          <w:sz w:val="24"/>
          <w:szCs w:val="24"/>
        </w:rPr>
        <w:t xml:space="preserve">sekarang </w:t>
      </w:r>
      <w:r w:rsidR="007B2B70" w:rsidRPr="00951205">
        <w:rPr>
          <w:rFonts w:ascii="Times New Roman" w:eastAsia="Times New Roman" w:hAnsi="Times New Roman" w:cs="Times New Roman"/>
          <w:spacing w:val="5"/>
          <w:sz w:val="24"/>
          <w:szCs w:val="24"/>
        </w:rPr>
        <w:t xml:space="preserve">menjalankan tugasnya sebagai salah satu penyelenggara jasa </w:t>
      </w:r>
      <w:r w:rsidR="007B2B70" w:rsidRPr="00951205">
        <w:rPr>
          <w:rFonts w:ascii="Times New Roman" w:eastAsia="Times New Roman" w:hAnsi="Times New Roman" w:cs="Times New Roman"/>
          <w:spacing w:val="5"/>
          <w:sz w:val="24"/>
          <w:szCs w:val="24"/>
        </w:rPr>
        <w:lastRenderedPageBreak/>
        <w:t xml:space="preserve">angkutan penumpang dengan menggunakan bus. Sebagai salah satu Badan Usaha Milik Negara (BUMN), </w:t>
      </w:r>
      <w:r w:rsidRPr="00951205">
        <w:rPr>
          <w:rFonts w:ascii="Times New Roman" w:eastAsia="Times New Roman" w:hAnsi="Times New Roman" w:cs="Times New Roman"/>
          <w:spacing w:val="5"/>
          <w:sz w:val="24"/>
          <w:szCs w:val="24"/>
        </w:rPr>
        <w:t xml:space="preserve">Perum Damri </w:t>
      </w:r>
      <w:r w:rsidR="007B2B70" w:rsidRPr="00951205">
        <w:rPr>
          <w:rFonts w:ascii="Times New Roman" w:eastAsia="Times New Roman" w:hAnsi="Times New Roman" w:cs="Times New Roman"/>
          <w:spacing w:val="5"/>
          <w:sz w:val="24"/>
          <w:szCs w:val="24"/>
        </w:rPr>
        <w:t>Cabang Palembang berupaya memberikan pelayanan yang terbaik kepada pelanggan dalam hal penyediaan jasa angkutan.</w:t>
      </w:r>
    </w:p>
    <w:p w:rsidR="00DC5623" w:rsidRPr="00951205" w:rsidRDefault="00AD2B39" w:rsidP="00054AC4">
      <w:pPr>
        <w:spacing w:after="0" w:line="360" w:lineRule="auto"/>
        <w:ind w:firstLine="720"/>
        <w:rPr>
          <w:rFonts w:ascii="Times New Roman" w:eastAsia="Times New Roman" w:hAnsi="Times New Roman" w:cs="Times New Roman"/>
          <w:spacing w:val="5"/>
          <w:sz w:val="24"/>
          <w:szCs w:val="24"/>
        </w:rPr>
      </w:pPr>
      <w:r w:rsidRPr="00951205">
        <w:rPr>
          <w:rFonts w:ascii="Times New Roman" w:eastAsia="Times New Roman" w:hAnsi="Times New Roman" w:cs="Times New Roman"/>
          <w:spacing w:val="5"/>
          <w:sz w:val="24"/>
          <w:szCs w:val="24"/>
        </w:rPr>
        <w:t>B</w:t>
      </w:r>
      <w:r w:rsidR="007B2B70" w:rsidRPr="00951205">
        <w:rPr>
          <w:rFonts w:ascii="Times New Roman" w:eastAsia="Times New Roman" w:hAnsi="Times New Roman" w:cs="Times New Roman"/>
          <w:spacing w:val="5"/>
          <w:sz w:val="24"/>
          <w:szCs w:val="24"/>
        </w:rPr>
        <w:t xml:space="preserve">esarnya persaingan khusunya dalam bidang jasa transportasi (angkutan penumpang) mengakibatkan </w:t>
      </w:r>
      <w:r w:rsidRPr="00951205">
        <w:rPr>
          <w:rFonts w:ascii="Times New Roman" w:eastAsia="Times New Roman" w:hAnsi="Times New Roman" w:cs="Times New Roman"/>
          <w:spacing w:val="5"/>
          <w:sz w:val="24"/>
          <w:szCs w:val="24"/>
        </w:rPr>
        <w:t xml:space="preserve">Perum Damri </w:t>
      </w:r>
      <w:r w:rsidR="007B2B70" w:rsidRPr="00951205">
        <w:rPr>
          <w:rFonts w:ascii="Times New Roman" w:eastAsia="Times New Roman" w:hAnsi="Times New Roman" w:cs="Times New Roman"/>
          <w:spacing w:val="5"/>
          <w:sz w:val="24"/>
          <w:szCs w:val="24"/>
        </w:rPr>
        <w:t>Cabang Palembang juga mendapat ancaman dalam kelangsungan operasinya. Adanya b</w:t>
      </w:r>
      <w:r w:rsidR="002B6DAF" w:rsidRPr="00951205">
        <w:rPr>
          <w:rFonts w:ascii="Times New Roman" w:eastAsia="Times New Roman" w:hAnsi="Times New Roman" w:cs="Times New Roman"/>
          <w:spacing w:val="5"/>
          <w:sz w:val="24"/>
          <w:szCs w:val="24"/>
        </w:rPr>
        <w:t xml:space="preserve">iaya-biaya yang berisfat tetap </w:t>
      </w:r>
      <w:r w:rsidRPr="00951205">
        <w:rPr>
          <w:rFonts w:ascii="Times New Roman" w:eastAsia="Times New Roman" w:hAnsi="Times New Roman" w:cs="Times New Roman"/>
          <w:spacing w:val="5"/>
          <w:sz w:val="24"/>
          <w:szCs w:val="24"/>
        </w:rPr>
        <w:t xml:space="preserve">seperti biaya gaji, perawatan dan lain-lain biaya </w:t>
      </w:r>
      <w:r w:rsidR="007B2B70" w:rsidRPr="00951205">
        <w:rPr>
          <w:rFonts w:ascii="Times New Roman" w:eastAsia="Times New Roman" w:hAnsi="Times New Roman" w:cs="Times New Roman"/>
          <w:spacing w:val="5"/>
          <w:sz w:val="24"/>
          <w:szCs w:val="24"/>
        </w:rPr>
        <w:t>yang harus dibayar baik</w:t>
      </w:r>
      <w:r w:rsidRPr="00951205">
        <w:rPr>
          <w:rFonts w:ascii="Times New Roman" w:eastAsia="Times New Roman" w:hAnsi="Times New Roman" w:cs="Times New Roman"/>
          <w:spacing w:val="5"/>
          <w:sz w:val="24"/>
          <w:szCs w:val="24"/>
        </w:rPr>
        <w:t xml:space="preserve"> ada atau tidak adanya operasional </w:t>
      </w:r>
      <w:r w:rsidR="007B2B70" w:rsidRPr="00951205">
        <w:rPr>
          <w:rFonts w:ascii="Times New Roman" w:eastAsia="Times New Roman" w:hAnsi="Times New Roman" w:cs="Times New Roman"/>
          <w:spacing w:val="5"/>
          <w:sz w:val="24"/>
          <w:szCs w:val="24"/>
        </w:rPr>
        <w:t>perusahaan serta kewajiban-kewajiban jangka pendek yang harus segera dilunasi terkadang menjadi masalah dikarenakan pendapatan yang kurang maksimal akibat dari pesatnya persaingan yang dihadapi. Dengan demikian tingkat likuidita</w:t>
      </w:r>
      <w:r w:rsidR="007D06C4" w:rsidRPr="00951205">
        <w:rPr>
          <w:rFonts w:ascii="Times New Roman" w:eastAsia="Times New Roman" w:hAnsi="Times New Roman" w:cs="Times New Roman"/>
          <w:spacing w:val="5"/>
          <w:sz w:val="24"/>
          <w:szCs w:val="24"/>
        </w:rPr>
        <w:t xml:space="preserve">s </w:t>
      </w:r>
      <w:r w:rsidR="007B2B70" w:rsidRPr="00951205">
        <w:rPr>
          <w:rFonts w:ascii="Times New Roman" w:eastAsia="Times New Roman" w:hAnsi="Times New Roman" w:cs="Times New Roman"/>
          <w:spacing w:val="5"/>
          <w:sz w:val="24"/>
          <w:szCs w:val="24"/>
        </w:rPr>
        <w:t xml:space="preserve">menjadi perhatian khusus pihak manajemen perusahaan agar </w:t>
      </w:r>
      <w:r w:rsidR="009B4F98" w:rsidRPr="00951205">
        <w:rPr>
          <w:rFonts w:ascii="Times New Roman" w:eastAsia="Times New Roman" w:hAnsi="Times New Roman" w:cs="Times New Roman"/>
          <w:spacing w:val="5"/>
          <w:sz w:val="24"/>
          <w:szCs w:val="24"/>
        </w:rPr>
        <w:t>Perum Damri</w:t>
      </w:r>
      <w:r w:rsidR="007B2B70" w:rsidRPr="00951205">
        <w:rPr>
          <w:rFonts w:ascii="Times New Roman" w:eastAsia="Times New Roman" w:hAnsi="Times New Roman" w:cs="Times New Roman"/>
          <w:spacing w:val="5"/>
          <w:sz w:val="24"/>
          <w:szCs w:val="24"/>
        </w:rPr>
        <w:t xml:space="preserve"> Cabang Palembang dapat terus beroperasi.</w:t>
      </w:r>
      <w:r w:rsidR="009B4F98" w:rsidRPr="00951205">
        <w:rPr>
          <w:rFonts w:ascii="Times New Roman" w:eastAsia="Times New Roman" w:hAnsi="Times New Roman" w:cs="Times New Roman"/>
          <w:spacing w:val="5"/>
          <w:sz w:val="24"/>
          <w:szCs w:val="24"/>
        </w:rPr>
        <w:t xml:space="preserve"> </w:t>
      </w:r>
      <w:r w:rsidR="007B2B70" w:rsidRPr="00951205">
        <w:rPr>
          <w:rFonts w:ascii="Times New Roman" w:eastAsia="Times New Roman" w:hAnsi="Times New Roman" w:cs="Times New Roman"/>
          <w:spacing w:val="5"/>
          <w:sz w:val="24"/>
          <w:szCs w:val="24"/>
        </w:rPr>
        <w:t xml:space="preserve">Berdasarkan uraian-uraian tersebut penulis tertarik untuk membuat </w:t>
      </w:r>
      <w:r w:rsidR="009B4F98" w:rsidRPr="00951205">
        <w:rPr>
          <w:rFonts w:ascii="Times New Roman" w:eastAsia="Times New Roman" w:hAnsi="Times New Roman" w:cs="Times New Roman"/>
          <w:spacing w:val="5"/>
          <w:sz w:val="24"/>
          <w:szCs w:val="24"/>
        </w:rPr>
        <w:t xml:space="preserve">judul </w:t>
      </w:r>
      <w:r w:rsidR="007B2B70" w:rsidRPr="00951205">
        <w:rPr>
          <w:rFonts w:ascii="Times New Roman" w:eastAsia="Times New Roman" w:hAnsi="Times New Roman" w:cs="Times New Roman"/>
          <w:spacing w:val="5"/>
          <w:sz w:val="24"/>
          <w:szCs w:val="24"/>
        </w:rPr>
        <w:t xml:space="preserve">laporan akhir dengan judul </w:t>
      </w:r>
      <w:r w:rsidR="007B2B70" w:rsidRPr="00951205">
        <w:rPr>
          <w:rFonts w:ascii="Times New Roman" w:eastAsia="Times New Roman" w:hAnsi="Times New Roman" w:cs="Times New Roman"/>
          <w:b/>
          <w:spacing w:val="5"/>
          <w:sz w:val="24"/>
          <w:szCs w:val="24"/>
        </w:rPr>
        <w:t xml:space="preserve">“Analisis Rasio </w:t>
      </w:r>
      <w:r w:rsidR="007D06C4" w:rsidRPr="00951205">
        <w:rPr>
          <w:rFonts w:ascii="Times New Roman" w:eastAsia="Times New Roman" w:hAnsi="Times New Roman" w:cs="Times New Roman"/>
          <w:b/>
          <w:spacing w:val="5"/>
          <w:sz w:val="24"/>
          <w:szCs w:val="24"/>
        </w:rPr>
        <w:t>Likuiditas</w:t>
      </w:r>
      <w:r w:rsidR="007B2B70" w:rsidRPr="00951205">
        <w:rPr>
          <w:rFonts w:ascii="Times New Roman" w:eastAsia="Times New Roman" w:hAnsi="Times New Roman" w:cs="Times New Roman"/>
          <w:b/>
          <w:spacing w:val="5"/>
          <w:sz w:val="24"/>
          <w:szCs w:val="24"/>
        </w:rPr>
        <w:t xml:space="preserve"> pada </w:t>
      </w:r>
      <w:r w:rsidR="009B4F98" w:rsidRPr="00951205">
        <w:rPr>
          <w:rFonts w:ascii="Times New Roman" w:eastAsia="Times New Roman" w:hAnsi="Times New Roman" w:cs="Times New Roman"/>
          <w:b/>
          <w:spacing w:val="5"/>
          <w:sz w:val="24"/>
          <w:szCs w:val="24"/>
        </w:rPr>
        <w:t xml:space="preserve">Perum Damri </w:t>
      </w:r>
      <w:r w:rsidR="007B2B70" w:rsidRPr="00951205">
        <w:rPr>
          <w:rFonts w:ascii="Times New Roman" w:eastAsia="Times New Roman" w:hAnsi="Times New Roman" w:cs="Times New Roman"/>
          <w:b/>
          <w:spacing w:val="5"/>
          <w:sz w:val="24"/>
          <w:szCs w:val="24"/>
        </w:rPr>
        <w:t>Cabang Palembang”.</w:t>
      </w:r>
    </w:p>
    <w:p w:rsidR="00177E15" w:rsidRPr="00951205" w:rsidRDefault="00177E15" w:rsidP="00054AC4">
      <w:pPr>
        <w:tabs>
          <w:tab w:val="left" w:pos="426"/>
        </w:tabs>
        <w:spacing w:after="0" w:line="360" w:lineRule="auto"/>
        <w:rPr>
          <w:rFonts w:ascii="Times New Roman" w:hAnsi="Times New Roman" w:cs="Times New Roman"/>
          <w:b/>
          <w:sz w:val="24"/>
          <w:szCs w:val="24"/>
        </w:rPr>
      </w:pPr>
    </w:p>
    <w:p w:rsidR="00DC5623" w:rsidRPr="00951205" w:rsidRDefault="003C69B6" w:rsidP="00054AC4">
      <w:pPr>
        <w:pStyle w:val="ListParagraph"/>
        <w:numPr>
          <w:ilvl w:val="0"/>
          <w:numId w:val="2"/>
        </w:numPr>
        <w:tabs>
          <w:tab w:val="left" w:pos="709"/>
        </w:tabs>
        <w:spacing w:after="0" w:line="360" w:lineRule="auto"/>
        <w:ind w:hanging="720"/>
        <w:outlineLvl w:val="1"/>
        <w:rPr>
          <w:rFonts w:ascii="Times New Roman" w:hAnsi="Times New Roman" w:cs="Times New Roman"/>
          <w:b/>
          <w:sz w:val="24"/>
          <w:szCs w:val="24"/>
        </w:rPr>
      </w:pPr>
      <w:bookmarkStart w:id="3" w:name="_Toc483245108"/>
      <w:r w:rsidRPr="00951205">
        <w:rPr>
          <w:rFonts w:ascii="Times New Roman" w:hAnsi="Times New Roman" w:cs="Times New Roman"/>
          <w:b/>
          <w:sz w:val="24"/>
          <w:szCs w:val="24"/>
        </w:rPr>
        <w:t>R</w:t>
      </w:r>
      <w:r w:rsidR="00DC5623" w:rsidRPr="00951205">
        <w:rPr>
          <w:rFonts w:ascii="Times New Roman" w:hAnsi="Times New Roman" w:cs="Times New Roman"/>
          <w:b/>
          <w:sz w:val="24"/>
          <w:szCs w:val="24"/>
        </w:rPr>
        <w:t>umusan Masalah</w:t>
      </w:r>
      <w:bookmarkEnd w:id="3"/>
    </w:p>
    <w:p w:rsidR="00177E15" w:rsidRPr="00951205" w:rsidRDefault="002B1650" w:rsidP="00054AC4">
      <w:pPr>
        <w:spacing w:after="0" w:line="360" w:lineRule="auto"/>
        <w:ind w:firstLine="709"/>
        <w:rPr>
          <w:rFonts w:ascii="Times New Roman" w:hAnsi="Times New Roman" w:cs="Times New Roman"/>
          <w:bCs/>
          <w:sz w:val="24"/>
          <w:szCs w:val="24"/>
        </w:rPr>
      </w:pPr>
      <w:r w:rsidRPr="00951205">
        <w:rPr>
          <w:rFonts w:ascii="Times New Roman" w:hAnsi="Times New Roman" w:cs="Times New Roman"/>
          <w:sz w:val="24"/>
          <w:szCs w:val="24"/>
        </w:rPr>
        <w:t xml:space="preserve">Berdasarkan latar belakang masalah dan data yang diperoleh dari </w:t>
      </w:r>
      <w:r w:rsidR="009B4F98" w:rsidRPr="00951205">
        <w:rPr>
          <w:rFonts w:ascii="Times New Roman" w:hAnsi="Times New Roman" w:cs="Times New Roman"/>
          <w:sz w:val="24"/>
          <w:szCs w:val="24"/>
        </w:rPr>
        <w:t>Perum Damri</w:t>
      </w:r>
      <w:r w:rsidRPr="00951205">
        <w:rPr>
          <w:rFonts w:ascii="Times New Roman" w:hAnsi="Times New Roman" w:cs="Times New Roman"/>
          <w:sz w:val="24"/>
          <w:szCs w:val="24"/>
        </w:rPr>
        <w:t xml:space="preserve"> </w:t>
      </w:r>
      <w:r w:rsidR="003F7C46">
        <w:rPr>
          <w:rFonts w:ascii="Times New Roman" w:hAnsi="Times New Roman" w:cs="Times New Roman"/>
          <w:sz w:val="24"/>
          <w:szCs w:val="24"/>
        </w:rPr>
        <w:t xml:space="preserve">Cabang </w:t>
      </w:r>
      <w:r w:rsidR="009B4F98" w:rsidRPr="00951205">
        <w:rPr>
          <w:rFonts w:ascii="Times New Roman" w:hAnsi="Times New Roman" w:cs="Times New Roman"/>
          <w:sz w:val="24"/>
          <w:szCs w:val="24"/>
        </w:rPr>
        <w:t xml:space="preserve"> </w:t>
      </w:r>
      <w:r w:rsidR="003F7C46">
        <w:rPr>
          <w:rFonts w:ascii="Times New Roman" w:hAnsi="Times New Roman" w:cs="Times New Roman"/>
          <w:sz w:val="24"/>
          <w:szCs w:val="24"/>
        </w:rPr>
        <w:t xml:space="preserve">penulis mengidentifikasi </w:t>
      </w:r>
      <w:r w:rsidR="009B4F98" w:rsidRPr="00951205">
        <w:rPr>
          <w:rFonts w:ascii="Times New Roman" w:hAnsi="Times New Roman" w:cs="Times New Roman"/>
          <w:sz w:val="24"/>
          <w:szCs w:val="24"/>
        </w:rPr>
        <w:t>masalah sebagai berikut</w:t>
      </w:r>
      <w:r w:rsidRPr="00951205">
        <w:rPr>
          <w:rFonts w:ascii="Times New Roman" w:hAnsi="Times New Roman" w:cs="Times New Roman"/>
          <w:sz w:val="24"/>
          <w:szCs w:val="24"/>
        </w:rPr>
        <w:t>:</w:t>
      </w:r>
    </w:p>
    <w:p w:rsidR="0045649B" w:rsidRPr="00951205" w:rsidRDefault="00514901" w:rsidP="00054AC4">
      <w:pPr>
        <w:pStyle w:val="ListParagraph"/>
        <w:numPr>
          <w:ilvl w:val="0"/>
          <w:numId w:val="13"/>
        </w:numPr>
        <w:spacing w:after="0" w:line="360" w:lineRule="auto"/>
        <w:ind w:left="426" w:hanging="426"/>
        <w:rPr>
          <w:rFonts w:ascii="Times New Roman" w:hAnsi="Times New Roman" w:cs="Times New Roman"/>
          <w:bCs/>
          <w:sz w:val="24"/>
          <w:szCs w:val="24"/>
        </w:rPr>
      </w:pPr>
      <w:r w:rsidRPr="00951205">
        <w:rPr>
          <w:rFonts w:ascii="Times New Roman" w:hAnsi="Times New Roman" w:cs="Times New Roman"/>
          <w:bCs/>
          <w:sz w:val="24"/>
          <w:szCs w:val="24"/>
        </w:rPr>
        <w:t xml:space="preserve">Rasio lancar </w:t>
      </w:r>
      <w:r w:rsidRPr="00951205">
        <w:rPr>
          <w:rFonts w:ascii="Times New Roman" w:hAnsi="Times New Roman" w:cs="Times New Roman"/>
          <w:bCs/>
          <w:i/>
          <w:sz w:val="24"/>
          <w:szCs w:val="24"/>
        </w:rPr>
        <w:t>(current ra</w:t>
      </w:r>
      <w:r w:rsidR="000D488A" w:rsidRPr="00951205">
        <w:rPr>
          <w:rFonts w:ascii="Times New Roman" w:hAnsi="Times New Roman" w:cs="Times New Roman"/>
          <w:bCs/>
          <w:i/>
          <w:sz w:val="24"/>
          <w:szCs w:val="24"/>
        </w:rPr>
        <w:t>t</w:t>
      </w:r>
      <w:r w:rsidRPr="00951205">
        <w:rPr>
          <w:rFonts w:ascii="Times New Roman" w:hAnsi="Times New Roman" w:cs="Times New Roman"/>
          <w:bCs/>
          <w:i/>
          <w:sz w:val="24"/>
          <w:szCs w:val="24"/>
        </w:rPr>
        <w:t>io)</w:t>
      </w:r>
      <w:r w:rsidRPr="00951205">
        <w:rPr>
          <w:rFonts w:ascii="Times New Roman" w:hAnsi="Times New Roman" w:cs="Times New Roman"/>
          <w:bCs/>
          <w:sz w:val="24"/>
          <w:szCs w:val="24"/>
        </w:rPr>
        <w:t xml:space="preserve"> pada </w:t>
      </w:r>
      <w:r w:rsidR="00951205" w:rsidRPr="00951205">
        <w:rPr>
          <w:rFonts w:ascii="Times New Roman" w:hAnsi="Times New Roman" w:cs="Times New Roman"/>
          <w:bCs/>
          <w:sz w:val="24"/>
          <w:szCs w:val="24"/>
        </w:rPr>
        <w:t xml:space="preserve">Perum Damri </w:t>
      </w:r>
      <w:r w:rsidRPr="00951205">
        <w:rPr>
          <w:rFonts w:ascii="Times New Roman" w:hAnsi="Times New Roman" w:cs="Times New Roman"/>
          <w:bCs/>
          <w:sz w:val="24"/>
          <w:szCs w:val="24"/>
        </w:rPr>
        <w:t xml:space="preserve">Cabang Palembang belum mencapai standar industri karena pada periode 2015-2017, </w:t>
      </w:r>
      <w:r w:rsidR="000D488A" w:rsidRPr="00951205">
        <w:rPr>
          <w:rFonts w:ascii="Times New Roman" w:hAnsi="Times New Roman" w:cs="Times New Roman"/>
          <w:bCs/>
          <w:sz w:val="24"/>
          <w:szCs w:val="24"/>
        </w:rPr>
        <w:t>jumlah hutang lancar perusahaan yang tinggi tidak sebanding dengan jumlah aset lancar perusahaan sehingga mengakibatkan perusahaan berpotensi mengalami kesulitan untuk membayar hutangnya pada saat jatuh tempo.</w:t>
      </w:r>
    </w:p>
    <w:p w:rsidR="00A520A6" w:rsidRPr="00951205" w:rsidRDefault="00F24964" w:rsidP="00054AC4">
      <w:pPr>
        <w:pStyle w:val="ListParagraph"/>
        <w:numPr>
          <w:ilvl w:val="0"/>
          <w:numId w:val="13"/>
        </w:numPr>
        <w:spacing w:after="0" w:line="360" w:lineRule="auto"/>
        <w:ind w:left="426" w:hanging="426"/>
        <w:rPr>
          <w:rFonts w:ascii="Times New Roman" w:hAnsi="Times New Roman" w:cs="Times New Roman"/>
          <w:bCs/>
          <w:sz w:val="24"/>
          <w:szCs w:val="24"/>
        </w:rPr>
      </w:pPr>
      <w:r w:rsidRPr="00951205">
        <w:rPr>
          <w:rFonts w:ascii="Times New Roman" w:hAnsi="Times New Roman" w:cs="Times New Roman"/>
          <w:bCs/>
          <w:sz w:val="24"/>
          <w:szCs w:val="24"/>
        </w:rPr>
        <w:t xml:space="preserve"> </w:t>
      </w:r>
      <w:r w:rsidR="000D488A" w:rsidRPr="00951205">
        <w:rPr>
          <w:rFonts w:ascii="Times New Roman" w:hAnsi="Times New Roman" w:cs="Times New Roman"/>
          <w:bCs/>
          <w:sz w:val="24"/>
          <w:szCs w:val="24"/>
        </w:rPr>
        <w:t xml:space="preserve">Rasio cepat </w:t>
      </w:r>
      <w:r w:rsidR="000D488A" w:rsidRPr="00951205">
        <w:rPr>
          <w:rFonts w:ascii="Times New Roman" w:hAnsi="Times New Roman" w:cs="Times New Roman"/>
          <w:bCs/>
          <w:i/>
          <w:sz w:val="24"/>
          <w:szCs w:val="24"/>
        </w:rPr>
        <w:t>(quick ratio)</w:t>
      </w:r>
      <w:r w:rsidR="000D488A" w:rsidRPr="00951205">
        <w:rPr>
          <w:rFonts w:ascii="Times New Roman" w:hAnsi="Times New Roman" w:cs="Times New Roman"/>
          <w:bCs/>
          <w:sz w:val="24"/>
          <w:szCs w:val="24"/>
        </w:rPr>
        <w:t xml:space="preserve"> pada </w:t>
      </w:r>
      <w:r w:rsidR="00951205" w:rsidRPr="00951205">
        <w:rPr>
          <w:rFonts w:ascii="Times New Roman" w:hAnsi="Times New Roman" w:cs="Times New Roman"/>
          <w:bCs/>
          <w:sz w:val="24"/>
          <w:szCs w:val="24"/>
        </w:rPr>
        <w:t xml:space="preserve">Perum Damri </w:t>
      </w:r>
      <w:r w:rsidR="000D488A" w:rsidRPr="00951205">
        <w:rPr>
          <w:rFonts w:ascii="Times New Roman" w:hAnsi="Times New Roman" w:cs="Times New Roman"/>
          <w:bCs/>
          <w:sz w:val="24"/>
          <w:szCs w:val="24"/>
        </w:rPr>
        <w:t>Cabang Palembang belum mencapai standar industri karena pada periode 2015-2017, jumlah hutang lancar perusahaan yang tinggi tidak sebanding dengan jumlah aset lancar perusahaan</w:t>
      </w:r>
      <w:r w:rsidR="00E66E59" w:rsidRPr="00951205">
        <w:rPr>
          <w:rFonts w:ascii="Times New Roman" w:hAnsi="Times New Roman" w:cs="Times New Roman"/>
          <w:bCs/>
          <w:sz w:val="24"/>
          <w:szCs w:val="24"/>
        </w:rPr>
        <w:t xml:space="preserve"> yang telah dikurangi dengan nilai persediaan</w:t>
      </w:r>
      <w:r w:rsidR="000D488A" w:rsidRPr="00951205">
        <w:rPr>
          <w:rFonts w:ascii="Times New Roman" w:hAnsi="Times New Roman" w:cs="Times New Roman"/>
          <w:bCs/>
          <w:sz w:val="24"/>
          <w:szCs w:val="24"/>
        </w:rPr>
        <w:t xml:space="preserve"> sehingga mengakibatkan perusahaan berpotensi mengalami kesulitan untuk membayar hutangnya pada saat jatuh tempo.</w:t>
      </w:r>
    </w:p>
    <w:p w:rsidR="000D4B5F" w:rsidRPr="00951205" w:rsidRDefault="00E66E59" w:rsidP="00054AC4">
      <w:pPr>
        <w:pStyle w:val="ListParagraph"/>
        <w:numPr>
          <w:ilvl w:val="0"/>
          <w:numId w:val="13"/>
        </w:numPr>
        <w:spacing w:after="0" w:line="360" w:lineRule="auto"/>
        <w:ind w:left="426" w:hanging="426"/>
        <w:rPr>
          <w:rFonts w:ascii="Times New Roman" w:hAnsi="Times New Roman" w:cs="Times New Roman"/>
          <w:bCs/>
          <w:sz w:val="24"/>
          <w:szCs w:val="24"/>
        </w:rPr>
      </w:pPr>
      <w:r w:rsidRPr="00951205">
        <w:rPr>
          <w:rFonts w:ascii="Times New Roman" w:hAnsi="Times New Roman" w:cs="Times New Roman"/>
          <w:bCs/>
          <w:sz w:val="24"/>
          <w:szCs w:val="24"/>
        </w:rPr>
        <w:lastRenderedPageBreak/>
        <w:t xml:space="preserve">Rasio kas </w:t>
      </w:r>
      <w:r w:rsidRPr="00951205">
        <w:rPr>
          <w:rFonts w:ascii="Times New Roman" w:hAnsi="Times New Roman" w:cs="Times New Roman"/>
          <w:bCs/>
          <w:i/>
          <w:sz w:val="24"/>
          <w:szCs w:val="24"/>
        </w:rPr>
        <w:t>(cash rat</w:t>
      </w:r>
      <w:r w:rsidR="000D488A" w:rsidRPr="00951205">
        <w:rPr>
          <w:rFonts w:ascii="Times New Roman" w:hAnsi="Times New Roman" w:cs="Times New Roman"/>
          <w:bCs/>
          <w:i/>
          <w:sz w:val="24"/>
          <w:szCs w:val="24"/>
        </w:rPr>
        <w:t>io)</w:t>
      </w:r>
      <w:r w:rsidR="000D488A" w:rsidRPr="00951205">
        <w:rPr>
          <w:rFonts w:ascii="Times New Roman" w:hAnsi="Times New Roman" w:cs="Times New Roman"/>
          <w:bCs/>
          <w:sz w:val="24"/>
          <w:szCs w:val="24"/>
        </w:rPr>
        <w:t xml:space="preserve"> pada </w:t>
      </w:r>
      <w:r w:rsidR="00951205" w:rsidRPr="00951205">
        <w:rPr>
          <w:rFonts w:ascii="Times New Roman" w:hAnsi="Times New Roman" w:cs="Times New Roman"/>
          <w:bCs/>
          <w:sz w:val="24"/>
          <w:szCs w:val="24"/>
        </w:rPr>
        <w:t xml:space="preserve">Perum Damri </w:t>
      </w:r>
      <w:r w:rsidR="000D488A" w:rsidRPr="00951205">
        <w:rPr>
          <w:rFonts w:ascii="Times New Roman" w:hAnsi="Times New Roman" w:cs="Times New Roman"/>
          <w:bCs/>
          <w:sz w:val="24"/>
          <w:szCs w:val="24"/>
        </w:rPr>
        <w:t>Cabang Palembang belum mencapai standar industri karena pada periode 2015-2017, jumlah hutang lancar perusahaan yang tinggi tidak seb</w:t>
      </w:r>
      <w:r w:rsidRPr="00951205">
        <w:rPr>
          <w:rFonts w:ascii="Times New Roman" w:hAnsi="Times New Roman" w:cs="Times New Roman"/>
          <w:bCs/>
          <w:sz w:val="24"/>
          <w:szCs w:val="24"/>
        </w:rPr>
        <w:t>anding dengan jumlah kas</w:t>
      </w:r>
      <w:r w:rsidR="000D488A" w:rsidRPr="00951205">
        <w:rPr>
          <w:rFonts w:ascii="Times New Roman" w:hAnsi="Times New Roman" w:cs="Times New Roman"/>
          <w:bCs/>
          <w:sz w:val="24"/>
          <w:szCs w:val="24"/>
        </w:rPr>
        <w:t xml:space="preserve"> perusahaan sehingga mengakibatkan perusahaan berpotensi mengalami kesulitan untuk membayar hutangnya pada saat jatuh tempo.</w:t>
      </w:r>
    </w:p>
    <w:p w:rsidR="003C69B6" w:rsidRPr="00951205" w:rsidRDefault="00093AEE" w:rsidP="00054AC4">
      <w:pPr>
        <w:spacing w:after="0" w:line="360" w:lineRule="auto"/>
        <w:ind w:firstLine="720"/>
        <w:rPr>
          <w:rFonts w:ascii="Times New Roman" w:hAnsi="Times New Roman" w:cs="Times New Roman"/>
          <w:sz w:val="24"/>
          <w:szCs w:val="24"/>
        </w:rPr>
      </w:pPr>
      <w:r w:rsidRPr="00951205">
        <w:rPr>
          <w:rFonts w:ascii="Times New Roman" w:hAnsi="Times New Roman" w:cs="Times New Roman"/>
          <w:sz w:val="24"/>
          <w:szCs w:val="24"/>
        </w:rPr>
        <w:t>Berdasarkan identifikasi masalah di atas, maka rumusan masalah dalam laporan</w:t>
      </w:r>
      <w:r w:rsidR="00C10FD0" w:rsidRPr="00951205">
        <w:rPr>
          <w:rFonts w:ascii="Times New Roman" w:hAnsi="Times New Roman" w:cs="Times New Roman"/>
          <w:sz w:val="24"/>
          <w:szCs w:val="24"/>
        </w:rPr>
        <w:t xml:space="preserve"> akhir ini</w:t>
      </w:r>
      <w:r w:rsidR="00E070D9" w:rsidRPr="00951205">
        <w:rPr>
          <w:rFonts w:ascii="Times New Roman" w:hAnsi="Times New Roman" w:cs="Times New Roman"/>
          <w:sz w:val="24"/>
          <w:szCs w:val="24"/>
        </w:rPr>
        <w:t xml:space="preserve"> adalah </w:t>
      </w:r>
      <w:r w:rsidR="00E070D9" w:rsidRPr="00FA7873">
        <w:rPr>
          <w:rFonts w:ascii="Times New Roman" w:hAnsi="Times New Roman" w:cs="Times New Roman"/>
          <w:sz w:val="24"/>
          <w:szCs w:val="24"/>
        </w:rPr>
        <w:t>“</w:t>
      </w:r>
      <w:r w:rsidR="00FA7873">
        <w:rPr>
          <w:rFonts w:ascii="Times New Roman" w:hAnsi="Times New Roman" w:cs="Times New Roman"/>
          <w:sz w:val="24"/>
          <w:szCs w:val="24"/>
        </w:rPr>
        <w:t>Bagaimanakah analisis rasio likuiditas pada perum damri cabang palembang?</w:t>
      </w:r>
      <w:r w:rsidR="006E6D8F" w:rsidRPr="00FA7873">
        <w:rPr>
          <w:rFonts w:ascii="Times New Roman" w:hAnsi="Times New Roman" w:cs="Times New Roman"/>
          <w:sz w:val="24"/>
          <w:szCs w:val="24"/>
        </w:rPr>
        <w:t>”.</w:t>
      </w:r>
    </w:p>
    <w:p w:rsidR="002B1650" w:rsidRPr="00951205" w:rsidRDefault="002B1650" w:rsidP="00054AC4">
      <w:pPr>
        <w:spacing w:after="0" w:line="360" w:lineRule="auto"/>
        <w:rPr>
          <w:rFonts w:ascii="Times New Roman" w:hAnsi="Times New Roman" w:cs="Times New Roman"/>
          <w:sz w:val="24"/>
          <w:szCs w:val="24"/>
        </w:rPr>
      </w:pPr>
    </w:p>
    <w:p w:rsidR="00051682" w:rsidRPr="00951205" w:rsidRDefault="00051682" w:rsidP="00054AC4">
      <w:pPr>
        <w:pStyle w:val="ListParagraph"/>
        <w:numPr>
          <w:ilvl w:val="0"/>
          <w:numId w:val="3"/>
        </w:numPr>
        <w:tabs>
          <w:tab w:val="left" w:pos="709"/>
        </w:tabs>
        <w:spacing w:after="0" w:line="360" w:lineRule="auto"/>
        <w:ind w:hanging="720"/>
        <w:outlineLvl w:val="1"/>
        <w:rPr>
          <w:rFonts w:ascii="Times New Roman" w:hAnsi="Times New Roman" w:cs="Times New Roman"/>
          <w:sz w:val="24"/>
          <w:szCs w:val="24"/>
        </w:rPr>
      </w:pPr>
      <w:bookmarkStart w:id="4" w:name="_Toc483245109"/>
      <w:r w:rsidRPr="00951205">
        <w:rPr>
          <w:rFonts w:ascii="Times New Roman" w:hAnsi="Times New Roman" w:cs="Times New Roman"/>
          <w:b/>
          <w:sz w:val="24"/>
          <w:szCs w:val="24"/>
        </w:rPr>
        <w:t>Ruang Lingkup Pembahasan</w:t>
      </w:r>
      <w:bookmarkEnd w:id="4"/>
    </w:p>
    <w:p w:rsidR="006221DE" w:rsidRPr="006E4680" w:rsidRDefault="00177E15" w:rsidP="00054AC4">
      <w:pPr>
        <w:spacing w:after="0" w:line="360" w:lineRule="auto"/>
        <w:ind w:firstLine="420"/>
        <w:rPr>
          <w:rFonts w:ascii="Times New Roman" w:hAnsi="Times New Roman" w:cs="Times New Roman"/>
          <w:bCs/>
          <w:sz w:val="24"/>
          <w:szCs w:val="24"/>
        </w:rPr>
      </w:pPr>
      <w:r w:rsidRPr="00951205">
        <w:rPr>
          <w:rFonts w:ascii="Times New Roman" w:hAnsi="Times New Roman" w:cs="Times New Roman"/>
          <w:sz w:val="24"/>
          <w:szCs w:val="24"/>
        </w:rPr>
        <w:tab/>
      </w:r>
      <w:r w:rsidR="006E4680">
        <w:rPr>
          <w:rFonts w:ascii="Times New Roman" w:hAnsi="Times New Roman" w:cs="Times New Roman"/>
          <w:sz w:val="24"/>
          <w:szCs w:val="24"/>
        </w:rPr>
        <w:t>P</w:t>
      </w:r>
      <w:r w:rsidRPr="00951205">
        <w:rPr>
          <w:rFonts w:ascii="Times New Roman" w:hAnsi="Times New Roman" w:cs="Times New Roman"/>
          <w:sz w:val="24"/>
          <w:szCs w:val="24"/>
        </w:rPr>
        <w:t xml:space="preserve">enulisan laporan akhir ini, maka penulis membatasi ruang lingkup pembahasannya yaitu hanya pada analisis </w:t>
      </w:r>
      <w:r w:rsidR="00E66E59" w:rsidRPr="00951205">
        <w:rPr>
          <w:rFonts w:ascii="Times New Roman" w:hAnsi="Times New Roman" w:cs="Times New Roman"/>
          <w:sz w:val="24"/>
          <w:szCs w:val="24"/>
        </w:rPr>
        <w:t xml:space="preserve">rasio likuiditas </w:t>
      </w:r>
      <w:r w:rsidR="00565D3E" w:rsidRPr="00951205">
        <w:rPr>
          <w:rFonts w:ascii="Times New Roman" w:hAnsi="Times New Roman" w:cs="Times New Roman"/>
          <w:sz w:val="24"/>
          <w:szCs w:val="24"/>
        </w:rPr>
        <w:t xml:space="preserve">yang terdiri dari rasio lancar </w:t>
      </w:r>
      <w:r w:rsidR="00565D3E" w:rsidRPr="00951205">
        <w:rPr>
          <w:rFonts w:ascii="Times New Roman" w:hAnsi="Times New Roman" w:cs="Times New Roman"/>
          <w:i/>
          <w:sz w:val="24"/>
          <w:szCs w:val="24"/>
        </w:rPr>
        <w:t>(current ratio)</w:t>
      </w:r>
      <w:r w:rsidR="00565D3E" w:rsidRPr="00951205">
        <w:rPr>
          <w:rFonts w:ascii="Times New Roman" w:hAnsi="Times New Roman" w:cs="Times New Roman"/>
          <w:sz w:val="24"/>
          <w:szCs w:val="24"/>
        </w:rPr>
        <w:t xml:space="preserve">, rasio cepat </w:t>
      </w:r>
      <w:r w:rsidR="00565D3E" w:rsidRPr="00951205">
        <w:rPr>
          <w:rFonts w:ascii="Times New Roman" w:hAnsi="Times New Roman" w:cs="Times New Roman"/>
          <w:i/>
          <w:sz w:val="24"/>
          <w:szCs w:val="24"/>
        </w:rPr>
        <w:t>(quick ratio)</w:t>
      </w:r>
      <w:r w:rsidR="00565D3E" w:rsidRPr="00951205">
        <w:rPr>
          <w:rFonts w:ascii="Times New Roman" w:hAnsi="Times New Roman" w:cs="Times New Roman"/>
          <w:sz w:val="24"/>
          <w:szCs w:val="24"/>
        </w:rPr>
        <w:t xml:space="preserve">, dan rasio kas </w:t>
      </w:r>
      <w:r w:rsidR="00565D3E" w:rsidRPr="00951205">
        <w:rPr>
          <w:rFonts w:ascii="Times New Roman" w:hAnsi="Times New Roman" w:cs="Times New Roman"/>
          <w:i/>
          <w:sz w:val="24"/>
          <w:szCs w:val="24"/>
        </w:rPr>
        <w:t>(cash ratio)</w:t>
      </w:r>
      <w:r w:rsidRPr="00951205">
        <w:rPr>
          <w:rFonts w:ascii="Times New Roman" w:hAnsi="Times New Roman" w:cs="Times New Roman"/>
          <w:sz w:val="24"/>
          <w:szCs w:val="24"/>
        </w:rPr>
        <w:t>. Data perusahaan yang akan digunakan adalah, laporan keuangan tahun 2015, 2016 dan 2017</w:t>
      </w:r>
      <w:r w:rsidR="0024775F" w:rsidRPr="00951205">
        <w:rPr>
          <w:rFonts w:ascii="Times New Roman" w:hAnsi="Times New Roman" w:cs="Times New Roman"/>
          <w:sz w:val="24"/>
          <w:szCs w:val="24"/>
        </w:rPr>
        <w:t xml:space="preserve"> yang terdiri dari</w:t>
      </w:r>
      <w:r w:rsidR="00054AC4">
        <w:rPr>
          <w:rFonts w:ascii="Times New Roman" w:hAnsi="Times New Roman" w:cs="Times New Roman"/>
          <w:sz w:val="24"/>
          <w:szCs w:val="24"/>
        </w:rPr>
        <w:t xml:space="preserve"> </w:t>
      </w:r>
      <w:r w:rsidR="00054AC4" w:rsidRPr="00951205">
        <w:rPr>
          <w:rFonts w:ascii="Times New Roman" w:hAnsi="Times New Roman" w:cs="Times New Roman"/>
          <w:sz w:val="24"/>
          <w:szCs w:val="24"/>
        </w:rPr>
        <w:t>laporan laba rugi</w:t>
      </w:r>
      <w:r w:rsidR="00054AC4">
        <w:rPr>
          <w:rFonts w:ascii="Times New Roman" w:hAnsi="Times New Roman" w:cs="Times New Roman"/>
          <w:sz w:val="24"/>
          <w:szCs w:val="24"/>
        </w:rPr>
        <w:t xml:space="preserve"> dan</w:t>
      </w:r>
      <w:r w:rsidR="0024775F" w:rsidRPr="00951205">
        <w:rPr>
          <w:rFonts w:ascii="Times New Roman" w:hAnsi="Times New Roman" w:cs="Times New Roman"/>
          <w:sz w:val="24"/>
          <w:szCs w:val="24"/>
        </w:rPr>
        <w:t xml:space="preserve"> </w:t>
      </w:r>
      <w:r w:rsidRPr="00951205">
        <w:rPr>
          <w:rFonts w:ascii="Times New Roman" w:hAnsi="Times New Roman" w:cs="Times New Roman"/>
          <w:sz w:val="24"/>
          <w:szCs w:val="24"/>
        </w:rPr>
        <w:t>laporan posisi keuangan</w:t>
      </w:r>
      <w:r w:rsidR="00054AC4">
        <w:rPr>
          <w:rFonts w:ascii="Times New Roman" w:hAnsi="Times New Roman" w:cs="Times New Roman"/>
          <w:sz w:val="24"/>
          <w:szCs w:val="24"/>
        </w:rPr>
        <w:t xml:space="preserve"> perusahaan</w:t>
      </w:r>
      <w:r w:rsidR="0024775F" w:rsidRPr="00951205">
        <w:rPr>
          <w:rFonts w:ascii="Times New Roman" w:hAnsi="Times New Roman" w:cs="Times New Roman"/>
          <w:sz w:val="24"/>
          <w:szCs w:val="24"/>
        </w:rPr>
        <w:t>.</w:t>
      </w:r>
    </w:p>
    <w:p w:rsidR="006221DE" w:rsidRPr="00951205" w:rsidRDefault="006221DE" w:rsidP="00054AC4">
      <w:pPr>
        <w:tabs>
          <w:tab w:val="left" w:pos="284"/>
        </w:tabs>
        <w:spacing w:after="0" w:line="360" w:lineRule="auto"/>
        <w:rPr>
          <w:rFonts w:ascii="Times New Roman" w:hAnsi="Times New Roman" w:cs="Times New Roman"/>
          <w:sz w:val="24"/>
          <w:szCs w:val="24"/>
        </w:rPr>
      </w:pPr>
    </w:p>
    <w:p w:rsidR="00051682" w:rsidRPr="00951205" w:rsidRDefault="00051682" w:rsidP="00054AC4">
      <w:pPr>
        <w:pStyle w:val="ListParagraph"/>
        <w:numPr>
          <w:ilvl w:val="0"/>
          <w:numId w:val="4"/>
        </w:numPr>
        <w:tabs>
          <w:tab w:val="left" w:pos="284"/>
        </w:tabs>
        <w:spacing w:after="0" w:line="360" w:lineRule="auto"/>
        <w:ind w:hanging="720"/>
        <w:outlineLvl w:val="1"/>
        <w:rPr>
          <w:rFonts w:ascii="Times New Roman" w:hAnsi="Times New Roman" w:cs="Times New Roman"/>
          <w:b/>
          <w:sz w:val="24"/>
          <w:szCs w:val="24"/>
        </w:rPr>
      </w:pPr>
      <w:bookmarkStart w:id="5" w:name="_Toc483245110"/>
      <w:r w:rsidRPr="00951205">
        <w:rPr>
          <w:rFonts w:ascii="Times New Roman" w:hAnsi="Times New Roman" w:cs="Times New Roman"/>
          <w:b/>
          <w:sz w:val="24"/>
          <w:szCs w:val="24"/>
        </w:rPr>
        <w:t>Tujuan dan Manfaat Penulisan</w:t>
      </w:r>
      <w:bookmarkEnd w:id="5"/>
    </w:p>
    <w:p w:rsidR="00051682" w:rsidRPr="00951205" w:rsidRDefault="00051682" w:rsidP="00054AC4">
      <w:pPr>
        <w:pStyle w:val="ListParagraph"/>
        <w:numPr>
          <w:ilvl w:val="2"/>
          <w:numId w:val="7"/>
        </w:numPr>
        <w:tabs>
          <w:tab w:val="left" w:pos="284"/>
        </w:tabs>
        <w:spacing w:after="0" w:line="360" w:lineRule="auto"/>
        <w:ind w:left="709"/>
        <w:outlineLvl w:val="2"/>
        <w:rPr>
          <w:rFonts w:ascii="Times New Roman" w:hAnsi="Times New Roman" w:cs="Times New Roman"/>
          <w:b/>
          <w:sz w:val="24"/>
          <w:szCs w:val="24"/>
        </w:rPr>
      </w:pPr>
      <w:bookmarkStart w:id="6" w:name="_Toc483245111"/>
      <w:r w:rsidRPr="00951205">
        <w:rPr>
          <w:rFonts w:ascii="Times New Roman" w:hAnsi="Times New Roman" w:cs="Times New Roman"/>
          <w:b/>
          <w:sz w:val="24"/>
          <w:szCs w:val="24"/>
        </w:rPr>
        <w:t>Tujuan Penulisan</w:t>
      </w:r>
      <w:bookmarkEnd w:id="6"/>
    </w:p>
    <w:p w:rsidR="00177E15" w:rsidRPr="00951205" w:rsidRDefault="004C1231" w:rsidP="00054AC4">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Tujuan pokok penulisan laporan akhir ini adalah untuk mengetahui keefektifan</w:t>
      </w:r>
      <w:r w:rsidRPr="004C1231">
        <w:rPr>
          <w:rFonts w:ascii="Times New Roman" w:hAnsi="Times New Roman" w:cs="Times New Roman"/>
          <w:sz w:val="24"/>
          <w:szCs w:val="24"/>
        </w:rPr>
        <w:t xml:space="preserve"> pengelolaan laporan keuangan </w:t>
      </w:r>
      <w:r w:rsidR="002C31C6" w:rsidRPr="002C31C6">
        <w:rPr>
          <w:rFonts w:ascii="Times New Roman" w:hAnsi="Times New Roman" w:cs="Times New Roman"/>
          <w:sz w:val="24"/>
          <w:szCs w:val="24"/>
        </w:rPr>
        <w:t>untuk memenuhi utang jangka pendek</w:t>
      </w:r>
      <w:r>
        <w:rPr>
          <w:rFonts w:ascii="Times New Roman" w:hAnsi="Times New Roman" w:cs="Times New Roman"/>
          <w:sz w:val="24"/>
          <w:szCs w:val="24"/>
        </w:rPr>
        <w:t>. T</w:t>
      </w:r>
      <w:r w:rsidR="00177E15" w:rsidRPr="00951205">
        <w:rPr>
          <w:rFonts w:ascii="Times New Roman" w:hAnsi="Times New Roman" w:cs="Times New Roman"/>
          <w:sz w:val="24"/>
          <w:szCs w:val="24"/>
        </w:rPr>
        <w:t xml:space="preserve">ujuan </w:t>
      </w:r>
      <w:r>
        <w:rPr>
          <w:rFonts w:ascii="Times New Roman" w:hAnsi="Times New Roman" w:cs="Times New Roman"/>
          <w:sz w:val="24"/>
          <w:szCs w:val="24"/>
        </w:rPr>
        <w:t xml:space="preserve">khusus </w:t>
      </w:r>
      <w:r w:rsidR="00177E15" w:rsidRPr="00951205">
        <w:rPr>
          <w:rFonts w:ascii="Times New Roman" w:hAnsi="Times New Roman" w:cs="Times New Roman"/>
          <w:sz w:val="24"/>
          <w:szCs w:val="24"/>
        </w:rPr>
        <w:t>dari penulisan laporan akhir ini adalah sebagai berikut:</w:t>
      </w:r>
    </w:p>
    <w:p w:rsidR="00177E15" w:rsidRPr="00951205" w:rsidRDefault="00177E15" w:rsidP="00054AC4">
      <w:pPr>
        <w:pStyle w:val="ListParagraph"/>
        <w:numPr>
          <w:ilvl w:val="0"/>
          <w:numId w:val="8"/>
        </w:numPr>
        <w:spacing w:after="0" w:line="360" w:lineRule="auto"/>
        <w:ind w:left="284" w:hanging="284"/>
        <w:rPr>
          <w:rFonts w:ascii="Times New Roman" w:hAnsi="Times New Roman" w:cs="Times New Roman"/>
          <w:sz w:val="24"/>
          <w:szCs w:val="24"/>
        </w:rPr>
      </w:pPr>
      <w:r w:rsidRPr="00951205">
        <w:rPr>
          <w:rFonts w:ascii="Times New Roman" w:hAnsi="Times New Roman" w:cs="Times New Roman"/>
          <w:sz w:val="24"/>
          <w:szCs w:val="24"/>
        </w:rPr>
        <w:t xml:space="preserve">Untuk mengetahui dan menganalisis </w:t>
      </w:r>
      <w:r w:rsidR="0024775F" w:rsidRPr="00951205">
        <w:rPr>
          <w:rFonts w:ascii="Times New Roman" w:hAnsi="Times New Roman" w:cs="Times New Roman"/>
          <w:sz w:val="24"/>
          <w:szCs w:val="24"/>
        </w:rPr>
        <w:t xml:space="preserve">rasio lancar </w:t>
      </w:r>
      <w:r w:rsidR="0024775F" w:rsidRPr="00951205">
        <w:rPr>
          <w:rFonts w:ascii="Times New Roman" w:hAnsi="Times New Roman" w:cs="Times New Roman"/>
          <w:i/>
          <w:sz w:val="24"/>
          <w:szCs w:val="24"/>
        </w:rPr>
        <w:t>(current ratio)</w:t>
      </w:r>
      <w:r w:rsidRPr="00951205">
        <w:rPr>
          <w:rFonts w:ascii="Times New Roman" w:hAnsi="Times New Roman" w:cs="Times New Roman"/>
          <w:sz w:val="24"/>
          <w:szCs w:val="24"/>
        </w:rPr>
        <w:t xml:space="preserve"> pada </w:t>
      </w:r>
      <w:r w:rsidR="002C31C6" w:rsidRPr="00951205">
        <w:rPr>
          <w:rFonts w:ascii="Times New Roman" w:hAnsi="Times New Roman" w:cs="Times New Roman"/>
          <w:bCs/>
          <w:sz w:val="24"/>
          <w:szCs w:val="24"/>
        </w:rPr>
        <w:t xml:space="preserve">Perum Damri </w:t>
      </w:r>
      <w:r w:rsidRPr="00951205">
        <w:rPr>
          <w:rFonts w:ascii="Times New Roman" w:hAnsi="Times New Roman" w:cs="Times New Roman"/>
          <w:bCs/>
          <w:sz w:val="24"/>
          <w:szCs w:val="24"/>
        </w:rPr>
        <w:t>Cabang Palembang</w:t>
      </w:r>
      <w:r w:rsidR="0024775F" w:rsidRPr="00951205">
        <w:rPr>
          <w:rFonts w:ascii="Times New Roman" w:hAnsi="Times New Roman" w:cs="Times New Roman"/>
          <w:sz w:val="24"/>
          <w:szCs w:val="24"/>
        </w:rPr>
        <w:t>.</w:t>
      </w:r>
    </w:p>
    <w:p w:rsidR="00565D3E" w:rsidRPr="00951205" w:rsidRDefault="00177E15" w:rsidP="00054AC4">
      <w:pPr>
        <w:pStyle w:val="ListParagraph"/>
        <w:numPr>
          <w:ilvl w:val="0"/>
          <w:numId w:val="8"/>
        </w:numPr>
        <w:spacing w:after="0" w:line="360" w:lineRule="auto"/>
        <w:ind w:left="284" w:hanging="284"/>
        <w:rPr>
          <w:rFonts w:ascii="Times New Roman" w:hAnsi="Times New Roman" w:cs="Times New Roman"/>
          <w:sz w:val="24"/>
          <w:szCs w:val="24"/>
        </w:rPr>
      </w:pPr>
      <w:r w:rsidRPr="00951205">
        <w:rPr>
          <w:rFonts w:ascii="Times New Roman" w:hAnsi="Times New Roman" w:cs="Times New Roman"/>
          <w:sz w:val="24"/>
          <w:szCs w:val="24"/>
        </w:rPr>
        <w:t>Untuk mengetahui dan menganalisis</w:t>
      </w:r>
      <w:r w:rsidR="0024775F" w:rsidRPr="00951205">
        <w:rPr>
          <w:rFonts w:ascii="Times New Roman" w:hAnsi="Times New Roman" w:cs="Times New Roman"/>
          <w:sz w:val="24"/>
          <w:szCs w:val="24"/>
        </w:rPr>
        <w:t xml:space="preserve"> rasio cepat </w:t>
      </w:r>
      <w:r w:rsidR="0024775F" w:rsidRPr="00951205">
        <w:rPr>
          <w:rFonts w:ascii="Times New Roman" w:hAnsi="Times New Roman" w:cs="Times New Roman"/>
          <w:i/>
          <w:sz w:val="24"/>
          <w:szCs w:val="24"/>
        </w:rPr>
        <w:t>(quick ratio)</w:t>
      </w:r>
      <w:r w:rsidR="0024775F" w:rsidRPr="00951205">
        <w:rPr>
          <w:rFonts w:ascii="Times New Roman" w:hAnsi="Times New Roman" w:cs="Times New Roman"/>
          <w:sz w:val="24"/>
          <w:szCs w:val="24"/>
        </w:rPr>
        <w:t xml:space="preserve"> </w:t>
      </w:r>
      <w:r w:rsidRPr="00951205">
        <w:rPr>
          <w:rFonts w:ascii="Times New Roman" w:hAnsi="Times New Roman" w:cs="Times New Roman"/>
          <w:sz w:val="24"/>
          <w:szCs w:val="24"/>
        </w:rPr>
        <w:t xml:space="preserve">pada </w:t>
      </w:r>
      <w:r w:rsidR="002C31C6" w:rsidRPr="00951205">
        <w:rPr>
          <w:rFonts w:ascii="Times New Roman" w:hAnsi="Times New Roman" w:cs="Times New Roman"/>
          <w:bCs/>
          <w:sz w:val="24"/>
          <w:szCs w:val="24"/>
        </w:rPr>
        <w:t xml:space="preserve">Perum Damri </w:t>
      </w:r>
      <w:r w:rsidRPr="00951205">
        <w:rPr>
          <w:rFonts w:ascii="Times New Roman" w:hAnsi="Times New Roman" w:cs="Times New Roman"/>
          <w:bCs/>
          <w:sz w:val="24"/>
          <w:szCs w:val="24"/>
        </w:rPr>
        <w:t>Cabang Palembang</w:t>
      </w:r>
      <w:r w:rsidR="0024775F" w:rsidRPr="00951205">
        <w:rPr>
          <w:rFonts w:ascii="Times New Roman" w:hAnsi="Times New Roman" w:cs="Times New Roman"/>
          <w:sz w:val="24"/>
          <w:szCs w:val="24"/>
        </w:rPr>
        <w:t>.</w:t>
      </w:r>
    </w:p>
    <w:p w:rsidR="00051682" w:rsidRDefault="00177E15" w:rsidP="00054AC4">
      <w:pPr>
        <w:pStyle w:val="ListParagraph"/>
        <w:numPr>
          <w:ilvl w:val="0"/>
          <w:numId w:val="8"/>
        </w:numPr>
        <w:spacing w:after="0" w:line="360" w:lineRule="auto"/>
        <w:ind w:left="284" w:hanging="284"/>
        <w:rPr>
          <w:rFonts w:ascii="Times New Roman" w:hAnsi="Times New Roman" w:cs="Times New Roman"/>
          <w:sz w:val="24"/>
          <w:szCs w:val="24"/>
        </w:rPr>
      </w:pPr>
      <w:r w:rsidRPr="00951205">
        <w:rPr>
          <w:rFonts w:ascii="Times New Roman" w:hAnsi="Times New Roman" w:cs="Times New Roman"/>
          <w:sz w:val="24"/>
          <w:szCs w:val="24"/>
        </w:rPr>
        <w:t>Untuk mengetahui dan menganalisis</w:t>
      </w:r>
      <w:r w:rsidR="0024775F" w:rsidRPr="00951205">
        <w:rPr>
          <w:rFonts w:ascii="Times New Roman" w:hAnsi="Times New Roman" w:cs="Times New Roman"/>
          <w:sz w:val="24"/>
          <w:szCs w:val="24"/>
        </w:rPr>
        <w:t xml:space="preserve"> rasio kas </w:t>
      </w:r>
      <w:r w:rsidR="0024775F" w:rsidRPr="00951205">
        <w:rPr>
          <w:rFonts w:ascii="Times New Roman" w:hAnsi="Times New Roman" w:cs="Times New Roman"/>
          <w:i/>
          <w:sz w:val="24"/>
          <w:szCs w:val="24"/>
        </w:rPr>
        <w:t>(cash ratio)</w:t>
      </w:r>
      <w:r w:rsidR="0024775F" w:rsidRPr="00951205">
        <w:rPr>
          <w:rFonts w:ascii="Times New Roman" w:hAnsi="Times New Roman" w:cs="Times New Roman"/>
          <w:sz w:val="24"/>
          <w:szCs w:val="24"/>
        </w:rPr>
        <w:t xml:space="preserve"> </w:t>
      </w:r>
      <w:r w:rsidRPr="00951205">
        <w:rPr>
          <w:rFonts w:ascii="Times New Roman" w:hAnsi="Times New Roman" w:cs="Times New Roman"/>
          <w:sz w:val="24"/>
          <w:szCs w:val="24"/>
        </w:rPr>
        <w:t xml:space="preserve">pada </w:t>
      </w:r>
      <w:r w:rsidR="002C31C6" w:rsidRPr="00951205">
        <w:rPr>
          <w:rFonts w:ascii="Times New Roman" w:hAnsi="Times New Roman" w:cs="Times New Roman"/>
          <w:bCs/>
          <w:sz w:val="24"/>
          <w:szCs w:val="24"/>
        </w:rPr>
        <w:t xml:space="preserve">Perum Damri </w:t>
      </w:r>
      <w:r w:rsidRPr="00951205">
        <w:rPr>
          <w:rFonts w:ascii="Times New Roman" w:hAnsi="Times New Roman" w:cs="Times New Roman"/>
          <w:bCs/>
          <w:sz w:val="24"/>
          <w:szCs w:val="24"/>
        </w:rPr>
        <w:t>Cabang Palembang</w:t>
      </w:r>
      <w:r w:rsidR="0024775F" w:rsidRPr="00951205">
        <w:rPr>
          <w:rFonts w:ascii="Times New Roman" w:hAnsi="Times New Roman" w:cs="Times New Roman"/>
          <w:sz w:val="24"/>
          <w:szCs w:val="24"/>
        </w:rPr>
        <w:t>.</w:t>
      </w:r>
    </w:p>
    <w:p w:rsidR="0099115A" w:rsidRDefault="0099115A" w:rsidP="00054AC4">
      <w:pPr>
        <w:spacing w:after="0" w:line="360" w:lineRule="auto"/>
        <w:rPr>
          <w:rFonts w:ascii="Times New Roman" w:hAnsi="Times New Roman" w:cs="Times New Roman"/>
          <w:sz w:val="24"/>
          <w:szCs w:val="24"/>
        </w:rPr>
      </w:pPr>
    </w:p>
    <w:p w:rsidR="0099115A" w:rsidRDefault="0099115A" w:rsidP="00054AC4">
      <w:pPr>
        <w:spacing w:after="0" w:line="360" w:lineRule="auto"/>
        <w:rPr>
          <w:rFonts w:ascii="Times New Roman" w:hAnsi="Times New Roman" w:cs="Times New Roman"/>
          <w:sz w:val="24"/>
          <w:szCs w:val="24"/>
        </w:rPr>
      </w:pPr>
    </w:p>
    <w:p w:rsidR="0099115A" w:rsidRDefault="0099115A" w:rsidP="00054AC4">
      <w:pPr>
        <w:spacing w:after="0" w:line="360" w:lineRule="auto"/>
        <w:rPr>
          <w:rFonts w:ascii="Times New Roman" w:hAnsi="Times New Roman" w:cs="Times New Roman"/>
          <w:sz w:val="24"/>
          <w:szCs w:val="24"/>
        </w:rPr>
      </w:pPr>
    </w:p>
    <w:p w:rsidR="0099115A" w:rsidRPr="0099115A" w:rsidRDefault="0099115A" w:rsidP="00054AC4">
      <w:pPr>
        <w:spacing w:after="0" w:line="360" w:lineRule="auto"/>
        <w:rPr>
          <w:rFonts w:ascii="Times New Roman" w:hAnsi="Times New Roman" w:cs="Times New Roman"/>
          <w:sz w:val="24"/>
          <w:szCs w:val="24"/>
        </w:rPr>
      </w:pPr>
    </w:p>
    <w:p w:rsidR="00051682" w:rsidRPr="00951205" w:rsidRDefault="00051682" w:rsidP="00054AC4">
      <w:pPr>
        <w:pStyle w:val="ListParagraph"/>
        <w:numPr>
          <w:ilvl w:val="0"/>
          <w:numId w:val="5"/>
        </w:numPr>
        <w:spacing w:after="0" w:line="360" w:lineRule="auto"/>
        <w:ind w:hanging="720"/>
        <w:outlineLvl w:val="2"/>
        <w:rPr>
          <w:rFonts w:ascii="Times New Roman" w:hAnsi="Times New Roman" w:cs="Times New Roman"/>
          <w:sz w:val="24"/>
          <w:szCs w:val="24"/>
        </w:rPr>
      </w:pPr>
      <w:bookmarkStart w:id="7" w:name="_Toc483245112"/>
      <w:r w:rsidRPr="00951205">
        <w:rPr>
          <w:rFonts w:ascii="Times New Roman" w:hAnsi="Times New Roman" w:cs="Times New Roman"/>
          <w:b/>
          <w:sz w:val="24"/>
          <w:szCs w:val="24"/>
        </w:rPr>
        <w:lastRenderedPageBreak/>
        <w:t>Manfaat Penulisan</w:t>
      </w:r>
      <w:bookmarkEnd w:id="7"/>
    </w:p>
    <w:p w:rsidR="002B6DAF" w:rsidRPr="00951205" w:rsidRDefault="0099115A" w:rsidP="00054AC4">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M</w:t>
      </w:r>
      <w:r w:rsidR="002B6DAF" w:rsidRPr="00951205">
        <w:rPr>
          <w:rFonts w:ascii="Times New Roman" w:hAnsi="Times New Roman" w:cs="Times New Roman"/>
          <w:bCs/>
          <w:sz w:val="24"/>
          <w:szCs w:val="24"/>
        </w:rPr>
        <w:t>anfaat penulisan laporan akhir ini adalah sebagai berikut :</w:t>
      </w:r>
    </w:p>
    <w:p w:rsidR="002B6DAF" w:rsidRPr="0099115A" w:rsidRDefault="002B6DAF" w:rsidP="00054AC4">
      <w:pPr>
        <w:pStyle w:val="ListParagraph"/>
        <w:widowControl w:val="0"/>
        <w:numPr>
          <w:ilvl w:val="2"/>
          <w:numId w:val="8"/>
        </w:numPr>
        <w:spacing w:after="0" w:line="360" w:lineRule="auto"/>
        <w:ind w:left="426" w:hanging="426"/>
        <w:rPr>
          <w:rFonts w:ascii="Times New Roman" w:hAnsi="Times New Roman" w:cs="Times New Roman"/>
          <w:bCs/>
          <w:sz w:val="24"/>
          <w:szCs w:val="24"/>
        </w:rPr>
      </w:pPr>
      <w:r w:rsidRPr="0099115A">
        <w:rPr>
          <w:rFonts w:ascii="Times New Roman" w:hAnsi="Times New Roman" w:cs="Times New Roman"/>
          <w:bCs/>
          <w:sz w:val="24"/>
          <w:szCs w:val="24"/>
        </w:rPr>
        <w:t>Bagi Penulis</w:t>
      </w:r>
    </w:p>
    <w:p w:rsidR="0099115A" w:rsidRDefault="002B6DAF" w:rsidP="00054AC4">
      <w:pPr>
        <w:spacing w:after="0" w:line="360" w:lineRule="auto"/>
        <w:ind w:left="426"/>
        <w:rPr>
          <w:rFonts w:ascii="Times New Roman" w:hAnsi="Times New Roman" w:cs="Times New Roman"/>
          <w:bCs/>
          <w:sz w:val="24"/>
          <w:szCs w:val="24"/>
        </w:rPr>
      </w:pPr>
      <w:r w:rsidRPr="00951205">
        <w:rPr>
          <w:rFonts w:ascii="Times New Roman" w:hAnsi="Times New Roman" w:cs="Times New Roman"/>
          <w:bCs/>
          <w:sz w:val="24"/>
          <w:szCs w:val="24"/>
        </w:rPr>
        <w:t>Sebagai sarana untuk mempraktekan teori-teori yang diperoleh selama perkuliahan dengan dunia kerja yang sesungguhnya. Untuk menambah pengetahuan penulis sebagai bekal ilmu untuk memasuki dunia kerja dan sebagai bahan masukan bagi penulis yang masih dalam pendidikan khususnya didalam menganalisis laporan keuangan</w:t>
      </w:r>
      <w:r w:rsidR="00DD69F7" w:rsidRPr="00951205">
        <w:rPr>
          <w:rFonts w:ascii="Times New Roman" w:hAnsi="Times New Roman" w:cs="Times New Roman"/>
          <w:bCs/>
          <w:sz w:val="24"/>
          <w:szCs w:val="24"/>
        </w:rPr>
        <w:t>.</w:t>
      </w:r>
    </w:p>
    <w:p w:rsidR="002B6DAF" w:rsidRPr="0099115A" w:rsidRDefault="002B6DAF" w:rsidP="00054AC4">
      <w:pPr>
        <w:pStyle w:val="ListParagraph"/>
        <w:numPr>
          <w:ilvl w:val="2"/>
          <w:numId w:val="8"/>
        </w:numPr>
        <w:spacing w:after="0" w:line="360" w:lineRule="auto"/>
        <w:ind w:left="426"/>
        <w:rPr>
          <w:rFonts w:ascii="Times New Roman" w:hAnsi="Times New Roman" w:cs="Times New Roman"/>
          <w:bCs/>
          <w:sz w:val="24"/>
          <w:szCs w:val="24"/>
        </w:rPr>
      </w:pPr>
      <w:r w:rsidRPr="0099115A">
        <w:rPr>
          <w:rFonts w:ascii="Times New Roman" w:hAnsi="Times New Roman" w:cs="Times New Roman"/>
          <w:bCs/>
          <w:sz w:val="24"/>
          <w:szCs w:val="24"/>
        </w:rPr>
        <w:t xml:space="preserve">Bagi Mahasiswa </w:t>
      </w:r>
      <w:r w:rsidR="0099115A" w:rsidRPr="0099115A">
        <w:rPr>
          <w:rFonts w:ascii="Times New Roman" w:hAnsi="Times New Roman" w:cs="Times New Roman"/>
          <w:bCs/>
          <w:sz w:val="24"/>
          <w:szCs w:val="24"/>
        </w:rPr>
        <w:t xml:space="preserve">Jurusan Akutansi </w:t>
      </w:r>
      <w:r w:rsidRPr="0099115A">
        <w:rPr>
          <w:rFonts w:ascii="Times New Roman" w:hAnsi="Times New Roman" w:cs="Times New Roman"/>
          <w:bCs/>
          <w:sz w:val="24"/>
          <w:szCs w:val="24"/>
        </w:rPr>
        <w:t>Politeknik Negeri Sriwijaya</w:t>
      </w:r>
    </w:p>
    <w:p w:rsidR="002B6DAF" w:rsidRPr="00951205" w:rsidRDefault="002B6DAF" w:rsidP="00054AC4">
      <w:pPr>
        <w:spacing w:after="0" w:line="360" w:lineRule="auto"/>
        <w:ind w:leftChars="193" w:left="425"/>
        <w:rPr>
          <w:rFonts w:ascii="Times New Roman" w:hAnsi="Times New Roman" w:cs="Times New Roman"/>
          <w:bCs/>
          <w:sz w:val="24"/>
          <w:szCs w:val="24"/>
        </w:rPr>
      </w:pPr>
      <w:r w:rsidRPr="00951205">
        <w:rPr>
          <w:rFonts w:ascii="Times New Roman" w:hAnsi="Times New Roman" w:cs="Times New Roman"/>
          <w:bCs/>
          <w:sz w:val="24"/>
          <w:szCs w:val="24"/>
        </w:rPr>
        <w:t xml:space="preserve">Dapat berbagi ilmu dan pengetahuan mengenai pengukuran kinerja perusahaan menggunakan rasio keuangan. Selain itu, laporan ini sebagai bahan bacaan dan referensi dalam menyusun laporan akhir oleh mahasiswa jurusan akuntansi tahun berikutnya yang </w:t>
      </w:r>
      <w:bookmarkStart w:id="8" w:name="_GoBack"/>
      <w:bookmarkEnd w:id="8"/>
      <w:r w:rsidRPr="00951205">
        <w:rPr>
          <w:rFonts w:ascii="Times New Roman" w:hAnsi="Times New Roman" w:cs="Times New Roman"/>
          <w:bCs/>
          <w:sz w:val="24"/>
          <w:szCs w:val="24"/>
        </w:rPr>
        <w:t>mengacu pada perusahaan dan mata kuliah yang sama.</w:t>
      </w:r>
    </w:p>
    <w:p w:rsidR="002B6DAF" w:rsidRPr="0099115A" w:rsidRDefault="002B6DAF" w:rsidP="00054AC4">
      <w:pPr>
        <w:pStyle w:val="ListParagraph"/>
        <w:widowControl w:val="0"/>
        <w:numPr>
          <w:ilvl w:val="2"/>
          <w:numId w:val="8"/>
        </w:numPr>
        <w:spacing w:after="0" w:line="360" w:lineRule="auto"/>
        <w:ind w:left="426"/>
        <w:rPr>
          <w:rFonts w:ascii="Times New Roman" w:hAnsi="Times New Roman" w:cs="Times New Roman"/>
          <w:bCs/>
          <w:sz w:val="24"/>
          <w:szCs w:val="24"/>
        </w:rPr>
      </w:pPr>
      <w:r w:rsidRPr="0099115A">
        <w:rPr>
          <w:rFonts w:ascii="Times New Roman" w:hAnsi="Times New Roman" w:cs="Times New Roman"/>
          <w:bCs/>
          <w:sz w:val="24"/>
          <w:szCs w:val="24"/>
        </w:rPr>
        <w:t xml:space="preserve">Bagi </w:t>
      </w:r>
      <w:r w:rsidR="0099115A" w:rsidRPr="0099115A">
        <w:rPr>
          <w:rFonts w:ascii="Times New Roman" w:hAnsi="Times New Roman" w:cs="Times New Roman"/>
          <w:bCs/>
          <w:sz w:val="24"/>
          <w:szCs w:val="24"/>
        </w:rPr>
        <w:t xml:space="preserve">Perum Damri </w:t>
      </w:r>
      <w:r w:rsidRPr="0099115A">
        <w:rPr>
          <w:rFonts w:ascii="Times New Roman" w:hAnsi="Times New Roman" w:cs="Times New Roman"/>
          <w:bCs/>
          <w:sz w:val="24"/>
          <w:szCs w:val="24"/>
        </w:rPr>
        <w:t>Cabang Palembang</w:t>
      </w:r>
    </w:p>
    <w:p w:rsidR="00051682" w:rsidRPr="00951205" w:rsidRDefault="002B6DAF" w:rsidP="00054AC4">
      <w:pPr>
        <w:spacing w:after="0" w:line="360" w:lineRule="auto"/>
        <w:ind w:leftChars="193" w:left="425" w:firstLine="1"/>
        <w:rPr>
          <w:rFonts w:ascii="Times New Roman" w:hAnsi="Times New Roman" w:cs="Times New Roman"/>
          <w:sz w:val="24"/>
          <w:szCs w:val="24"/>
        </w:rPr>
      </w:pPr>
      <w:r w:rsidRPr="00951205">
        <w:rPr>
          <w:rFonts w:ascii="Times New Roman" w:hAnsi="Times New Roman" w:cs="Times New Roman"/>
          <w:bCs/>
          <w:sz w:val="24"/>
          <w:szCs w:val="24"/>
        </w:rPr>
        <w:t>Diharapkan dapat digunakan sebagai sumbang saran dan masukan yang berguna bagi perusahaan sehingga dapat mengambil keputusan yang tepat dalam hal menganalisis laporan keuangan, serta sebagai bahan pertimbangan bagi perusahaan dalam mengambil langkah-langkah yang tepat di masa yang akan datang, guna mencapai tujuan perusahaan.</w:t>
      </w:r>
    </w:p>
    <w:p w:rsidR="009F3A7D" w:rsidRPr="00951205" w:rsidRDefault="009F3A7D" w:rsidP="00054AC4">
      <w:pPr>
        <w:spacing w:after="0" w:line="360" w:lineRule="auto"/>
        <w:rPr>
          <w:rFonts w:ascii="Times New Roman" w:hAnsi="Times New Roman" w:cs="Times New Roman"/>
          <w:sz w:val="24"/>
          <w:szCs w:val="24"/>
        </w:rPr>
      </w:pPr>
    </w:p>
    <w:p w:rsidR="00051682" w:rsidRPr="00054AC4" w:rsidRDefault="00054AC4" w:rsidP="00054AC4">
      <w:pPr>
        <w:pStyle w:val="ListParagraph"/>
        <w:numPr>
          <w:ilvl w:val="1"/>
          <w:numId w:val="7"/>
        </w:numPr>
        <w:tabs>
          <w:tab w:val="left" w:pos="709"/>
        </w:tabs>
        <w:spacing w:after="0" w:line="360" w:lineRule="auto"/>
        <w:ind w:left="709" w:hanging="709"/>
        <w:outlineLvl w:val="1"/>
        <w:rPr>
          <w:rFonts w:ascii="Times New Roman" w:hAnsi="Times New Roman" w:cs="Times New Roman"/>
          <w:sz w:val="24"/>
          <w:szCs w:val="24"/>
        </w:rPr>
      </w:pPr>
      <w:bookmarkStart w:id="9" w:name="_Toc483245113"/>
      <w:r>
        <w:rPr>
          <w:rFonts w:ascii="Times New Roman" w:hAnsi="Times New Roman" w:cs="Times New Roman"/>
          <w:b/>
          <w:sz w:val="24"/>
          <w:szCs w:val="24"/>
        </w:rPr>
        <w:t>Teknik</w:t>
      </w:r>
      <w:r w:rsidR="00EB67E0" w:rsidRPr="00054AC4">
        <w:rPr>
          <w:rFonts w:ascii="Times New Roman" w:hAnsi="Times New Roman" w:cs="Times New Roman"/>
          <w:b/>
          <w:sz w:val="24"/>
          <w:szCs w:val="24"/>
        </w:rPr>
        <w:t xml:space="preserve"> Pengumpulan Data</w:t>
      </w:r>
      <w:bookmarkEnd w:id="9"/>
    </w:p>
    <w:p w:rsidR="00054AC4" w:rsidRPr="00054AC4" w:rsidRDefault="00054AC4" w:rsidP="00054AC4">
      <w:pPr>
        <w:pStyle w:val="ListParagraph"/>
        <w:spacing w:after="0" w:line="360" w:lineRule="auto"/>
        <w:ind w:left="0" w:firstLine="720"/>
        <w:rPr>
          <w:rFonts w:ascii="Times New Roman" w:eastAsia="Times New Roman" w:hAnsi="Times New Roman" w:cs="Times New Roman"/>
          <w:b/>
          <w:sz w:val="24"/>
          <w:szCs w:val="24"/>
        </w:rPr>
      </w:pPr>
      <w:r w:rsidRPr="00054AC4">
        <w:rPr>
          <w:rFonts w:ascii="Times New Roman" w:eastAsia="Times New Roman" w:hAnsi="Times New Roman" w:cs="Times New Roman"/>
          <w:sz w:val="24"/>
          <w:szCs w:val="24"/>
        </w:rPr>
        <w:t>Penyusunan laporan akhir ini dibutuhkan data yang andal, akurat, dan objektif serta mendukung sebagai bahan analisis dalam menyelesaikan permasalahan yang ada di perusahaan. Agar mendapatkan data sesuai yang dibutuhkan penulis maka diperlukan teknik-teknik dalam mengumpulkan data tersebut. Teknik pengumpulan data menurut Sugiyono (2010:194) dapat dilakukan sebagai berikut:</w:t>
      </w:r>
    </w:p>
    <w:p w:rsidR="00054AC4" w:rsidRPr="00054AC4" w:rsidRDefault="00054AC4" w:rsidP="00054AC4">
      <w:pPr>
        <w:pStyle w:val="ListParagraph"/>
        <w:numPr>
          <w:ilvl w:val="0"/>
          <w:numId w:val="14"/>
        </w:numPr>
        <w:spacing w:after="0"/>
        <w:rPr>
          <w:rFonts w:ascii="Times New Roman" w:eastAsia="Times New Roman" w:hAnsi="Times New Roman" w:cs="Times New Roman"/>
          <w:b/>
          <w:sz w:val="24"/>
          <w:szCs w:val="24"/>
        </w:rPr>
      </w:pPr>
      <w:r w:rsidRPr="00054AC4">
        <w:rPr>
          <w:rFonts w:ascii="Times New Roman" w:eastAsia="Times New Roman" w:hAnsi="Times New Roman" w:cs="Times New Roman"/>
          <w:i/>
          <w:sz w:val="24"/>
          <w:szCs w:val="24"/>
        </w:rPr>
        <w:t>Interview</w:t>
      </w:r>
      <w:r w:rsidRPr="00054AC4">
        <w:rPr>
          <w:rFonts w:ascii="Times New Roman" w:eastAsia="Times New Roman" w:hAnsi="Times New Roman" w:cs="Times New Roman"/>
          <w:sz w:val="24"/>
          <w:szCs w:val="24"/>
        </w:rPr>
        <w:t xml:space="preserve"> (Wawancara)</w:t>
      </w:r>
    </w:p>
    <w:p w:rsidR="00054AC4" w:rsidRPr="00054AC4" w:rsidRDefault="00054AC4" w:rsidP="00054AC4">
      <w:pPr>
        <w:pStyle w:val="ListParagraph"/>
        <w:spacing w:after="0"/>
        <w:ind w:left="1134"/>
        <w:rPr>
          <w:rFonts w:ascii="Times New Roman" w:eastAsia="Times New Roman" w:hAnsi="Times New Roman" w:cs="Times New Roman"/>
          <w:b/>
          <w:sz w:val="24"/>
          <w:szCs w:val="24"/>
        </w:rPr>
      </w:pPr>
      <w:r w:rsidRPr="00054AC4">
        <w:rPr>
          <w:rFonts w:ascii="Times New Roman" w:eastAsia="Times New Roman" w:hAnsi="Times New Roman" w:cs="Times New Roman"/>
          <w:sz w:val="24"/>
          <w:szCs w:val="24"/>
        </w:rPr>
        <w:t xml:space="preserve">Wawancara digunakan sebagai teknik pengumpulan data, apabila peneliti ingin melakukan studi pendahuluan untuk menemukan permasalahan yang harus diteliti, dan juga apabila peneliti ingin </w:t>
      </w:r>
      <w:r w:rsidRPr="00054AC4">
        <w:rPr>
          <w:rFonts w:ascii="Times New Roman" w:eastAsia="Times New Roman" w:hAnsi="Times New Roman" w:cs="Times New Roman"/>
          <w:sz w:val="24"/>
          <w:szCs w:val="24"/>
        </w:rPr>
        <w:lastRenderedPageBreak/>
        <w:t>mengetahui hal-hal dari responden yang lebih mendalam dan jumlah respondennya sedikit/kecil.</w:t>
      </w:r>
    </w:p>
    <w:p w:rsidR="00054AC4" w:rsidRPr="00054AC4" w:rsidRDefault="00054AC4" w:rsidP="00054AC4">
      <w:pPr>
        <w:pStyle w:val="ListParagraph"/>
        <w:numPr>
          <w:ilvl w:val="0"/>
          <w:numId w:val="14"/>
        </w:numPr>
        <w:spacing w:after="0"/>
        <w:rPr>
          <w:rFonts w:ascii="Times New Roman" w:eastAsia="Times New Roman" w:hAnsi="Times New Roman" w:cs="Times New Roman"/>
          <w:b/>
          <w:sz w:val="24"/>
          <w:szCs w:val="24"/>
        </w:rPr>
      </w:pPr>
      <w:r w:rsidRPr="00054AC4">
        <w:rPr>
          <w:rFonts w:ascii="Times New Roman" w:eastAsia="Times New Roman" w:hAnsi="Times New Roman" w:cs="Times New Roman"/>
          <w:sz w:val="24"/>
          <w:szCs w:val="24"/>
        </w:rPr>
        <w:t>Kuesioner (Angket)</w:t>
      </w:r>
    </w:p>
    <w:p w:rsidR="00054AC4" w:rsidRPr="00054AC4" w:rsidRDefault="00054AC4" w:rsidP="00054AC4">
      <w:pPr>
        <w:pStyle w:val="ListParagraph"/>
        <w:spacing w:after="0"/>
        <w:ind w:left="1134"/>
        <w:rPr>
          <w:rFonts w:ascii="Times New Roman" w:eastAsia="Times New Roman" w:hAnsi="Times New Roman" w:cs="Times New Roman"/>
          <w:b/>
          <w:sz w:val="24"/>
          <w:szCs w:val="24"/>
        </w:rPr>
      </w:pPr>
      <w:r w:rsidRPr="00054AC4">
        <w:rPr>
          <w:rFonts w:ascii="Times New Roman" w:eastAsia="Times New Roman" w:hAnsi="Times New Roman" w:cs="Times New Roman"/>
          <w:sz w:val="24"/>
          <w:szCs w:val="24"/>
        </w:rPr>
        <w:t xml:space="preserve">Kuesioner merupakan teknik pengumpulan data yang dilakukan dengan cara memberi seperangkat pertanyaan atau pernyataan tertulis kepada responden untuk dijawabnya. </w:t>
      </w:r>
    </w:p>
    <w:p w:rsidR="00054AC4" w:rsidRPr="00054AC4" w:rsidRDefault="00054AC4" w:rsidP="00054AC4">
      <w:pPr>
        <w:pStyle w:val="ListParagraph"/>
        <w:numPr>
          <w:ilvl w:val="0"/>
          <w:numId w:val="14"/>
        </w:numPr>
        <w:spacing w:after="0"/>
        <w:rPr>
          <w:rFonts w:ascii="Times New Roman" w:eastAsia="Times New Roman" w:hAnsi="Times New Roman" w:cs="Times New Roman"/>
          <w:b/>
          <w:sz w:val="24"/>
          <w:szCs w:val="24"/>
        </w:rPr>
      </w:pPr>
      <w:r w:rsidRPr="00054AC4">
        <w:rPr>
          <w:rFonts w:ascii="Times New Roman" w:eastAsia="Times New Roman" w:hAnsi="Times New Roman" w:cs="Times New Roman"/>
          <w:sz w:val="24"/>
          <w:szCs w:val="24"/>
        </w:rPr>
        <w:t>Observasi</w:t>
      </w:r>
    </w:p>
    <w:p w:rsidR="00054AC4" w:rsidRDefault="00054AC4" w:rsidP="00054AC4">
      <w:pPr>
        <w:pStyle w:val="ListParagraph"/>
        <w:spacing w:after="0"/>
        <w:ind w:left="1134"/>
        <w:rPr>
          <w:rFonts w:ascii="Times New Roman" w:eastAsia="Times New Roman" w:hAnsi="Times New Roman" w:cs="Times New Roman"/>
          <w:sz w:val="24"/>
          <w:szCs w:val="24"/>
        </w:rPr>
      </w:pPr>
      <w:r w:rsidRPr="00054AC4">
        <w:rPr>
          <w:rFonts w:ascii="Times New Roman" w:eastAsia="Times New Roman" w:hAnsi="Times New Roman" w:cs="Times New Roman"/>
          <w:sz w:val="24"/>
          <w:szCs w:val="24"/>
        </w:rPr>
        <w:t>Observasi sebagai teknik pengumpulan data yang mempunyai ciri yang spesifik bila dibandingkan dengan teknik yang lain, yaitu wawancara dan kuesioner. Kalau wawancara dan kuesioner selalu berkomunikasi dengan orang, maka observasi tidak terbatas pada orang, tetapi juga obyek-obyek alam yang lain.</w:t>
      </w:r>
    </w:p>
    <w:p w:rsidR="00054AC4" w:rsidRPr="00054AC4" w:rsidRDefault="00054AC4" w:rsidP="00054AC4">
      <w:pPr>
        <w:pStyle w:val="ListParagraph"/>
        <w:spacing w:after="0"/>
        <w:ind w:left="1134"/>
        <w:rPr>
          <w:rFonts w:ascii="Times New Roman" w:eastAsia="Times New Roman" w:hAnsi="Times New Roman" w:cs="Times New Roman"/>
          <w:b/>
          <w:sz w:val="12"/>
          <w:szCs w:val="24"/>
        </w:rPr>
      </w:pPr>
    </w:p>
    <w:p w:rsidR="00054AC4" w:rsidRPr="00054AC4" w:rsidRDefault="00054AC4" w:rsidP="00054AC4">
      <w:pPr>
        <w:pStyle w:val="ListParagraph"/>
        <w:spacing w:after="0" w:line="360" w:lineRule="auto"/>
        <w:ind w:left="0" w:firstLine="709"/>
        <w:rPr>
          <w:rFonts w:ascii="Times New Roman" w:eastAsia="Times New Roman" w:hAnsi="Times New Roman" w:cs="Times New Roman"/>
          <w:b/>
          <w:sz w:val="24"/>
          <w:szCs w:val="24"/>
        </w:rPr>
      </w:pPr>
      <w:r w:rsidRPr="00054AC4">
        <w:rPr>
          <w:rFonts w:ascii="Times New Roman" w:eastAsia="Times New Roman" w:hAnsi="Times New Roman" w:cs="Times New Roman"/>
          <w:sz w:val="24"/>
          <w:szCs w:val="24"/>
        </w:rPr>
        <w:t xml:space="preserve">Teknik pengumpulan data yang digunakan dalam penulisan ini adalah dengan cara survei langsung ke </w:t>
      </w:r>
      <w:r w:rsidRPr="00951205">
        <w:rPr>
          <w:rFonts w:ascii="Times New Roman" w:hAnsi="Times New Roman" w:cs="Times New Roman"/>
          <w:bCs/>
          <w:sz w:val="24"/>
          <w:szCs w:val="24"/>
        </w:rPr>
        <w:t>Perum Damri Cabang Palembang</w:t>
      </w:r>
      <w:r w:rsidRPr="00951205">
        <w:rPr>
          <w:rFonts w:ascii="Times New Roman" w:hAnsi="Times New Roman" w:cs="Times New Roman"/>
          <w:sz w:val="24"/>
          <w:szCs w:val="24"/>
        </w:rPr>
        <w:t xml:space="preserve"> </w:t>
      </w:r>
      <w:r w:rsidRPr="00054AC4">
        <w:rPr>
          <w:rFonts w:ascii="Times New Roman" w:eastAsia="Times New Roman" w:hAnsi="Times New Roman" w:cs="Times New Roman"/>
          <w:sz w:val="24"/>
          <w:szCs w:val="24"/>
        </w:rPr>
        <w:t xml:space="preserve">dan  melakukan </w:t>
      </w:r>
      <w:r w:rsidRPr="00054AC4">
        <w:rPr>
          <w:rFonts w:ascii="Times New Roman" w:eastAsia="Times New Roman" w:hAnsi="Times New Roman" w:cs="Times New Roman"/>
          <w:i/>
          <w:sz w:val="24"/>
          <w:szCs w:val="24"/>
        </w:rPr>
        <w:t>interview</w:t>
      </w:r>
      <w:r w:rsidRPr="00054AC4">
        <w:rPr>
          <w:rFonts w:ascii="Times New Roman" w:eastAsia="Times New Roman" w:hAnsi="Times New Roman" w:cs="Times New Roman"/>
          <w:sz w:val="24"/>
          <w:szCs w:val="24"/>
        </w:rPr>
        <w:t xml:space="preserve"> (wawancara) serta dokumentasi dengan mengumpulkan data berupa </w:t>
      </w:r>
      <w:r>
        <w:rPr>
          <w:rFonts w:ascii="Times New Roman" w:eastAsia="Times New Roman" w:hAnsi="Times New Roman" w:cs="Times New Roman"/>
          <w:sz w:val="24"/>
          <w:szCs w:val="24"/>
        </w:rPr>
        <w:t xml:space="preserve">Laporan </w:t>
      </w:r>
      <w:r>
        <w:rPr>
          <w:rFonts w:ascii="Times New Roman" w:hAnsi="Times New Roman" w:cs="Times New Roman"/>
          <w:sz w:val="24"/>
          <w:szCs w:val="24"/>
        </w:rPr>
        <w:t>Laba R</w:t>
      </w:r>
      <w:r w:rsidRPr="00951205">
        <w:rPr>
          <w:rFonts w:ascii="Times New Roman" w:hAnsi="Times New Roman" w:cs="Times New Roman"/>
          <w:sz w:val="24"/>
          <w:szCs w:val="24"/>
        </w:rPr>
        <w:t>ugi</w:t>
      </w:r>
      <w:r>
        <w:rPr>
          <w:rFonts w:ascii="Times New Roman" w:hAnsi="Times New Roman" w:cs="Times New Roman"/>
          <w:sz w:val="24"/>
          <w:szCs w:val="24"/>
        </w:rPr>
        <w:t xml:space="preserve"> dan</w:t>
      </w:r>
      <w:r w:rsidRPr="00951205">
        <w:rPr>
          <w:rFonts w:ascii="Times New Roman" w:hAnsi="Times New Roman" w:cs="Times New Roman"/>
          <w:sz w:val="24"/>
          <w:szCs w:val="24"/>
        </w:rPr>
        <w:t xml:space="preserve"> Laporan Posisi Keuangan</w:t>
      </w:r>
      <w:r>
        <w:rPr>
          <w:rFonts w:ascii="Times New Roman" w:hAnsi="Times New Roman" w:cs="Times New Roman"/>
          <w:sz w:val="24"/>
          <w:szCs w:val="24"/>
        </w:rPr>
        <w:t xml:space="preserve"> Perusahaan</w:t>
      </w:r>
      <w:r w:rsidRPr="00054AC4">
        <w:rPr>
          <w:rFonts w:ascii="Times New Roman" w:eastAsia="Times New Roman" w:hAnsi="Times New Roman" w:cs="Times New Roman"/>
          <w:sz w:val="24"/>
          <w:szCs w:val="24"/>
        </w:rPr>
        <w:t>.</w:t>
      </w:r>
    </w:p>
    <w:p w:rsidR="00054AC4" w:rsidRPr="00054AC4" w:rsidRDefault="00054AC4" w:rsidP="00054AC4">
      <w:pPr>
        <w:pStyle w:val="ListParagraph"/>
        <w:spacing w:after="0" w:line="360" w:lineRule="auto"/>
        <w:ind w:left="0"/>
        <w:rPr>
          <w:rFonts w:ascii="Times New Roman" w:eastAsia="Times New Roman" w:hAnsi="Times New Roman" w:cs="Times New Roman"/>
          <w:b/>
          <w:sz w:val="24"/>
          <w:szCs w:val="24"/>
        </w:rPr>
      </w:pPr>
      <w:r w:rsidRPr="00054AC4">
        <w:rPr>
          <w:rFonts w:ascii="Times New Roman" w:eastAsia="Times New Roman" w:hAnsi="Times New Roman" w:cs="Times New Roman"/>
          <w:sz w:val="24"/>
          <w:szCs w:val="24"/>
        </w:rPr>
        <w:tab/>
        <w:t>Terdapat beberapa sumber data yang digunakan dan penyusunan laporan akhir. Sugiyono (2014:15), mengemukakan sumber data dapat berupa:</w:t>
      </w:r>
    </w:p>
    <w:p w:rsidR="00054AC4" w:rsidRPr="00054AC4" w:rsidRDefault="00054AC4" w:rsidP="00054AC4">
      <w:pPr>
        <w:pStyle w:val="ListParagraph"/>
        <w:widowControl w:val="0"/>
        <w:numPr>
          <w:ilvl w:val="0"/>
          <w:numId w:val="15"/>
        </w:numPr>
        <w:spacing w:after="0"/>
        <w:ind w:left="1134" w:hanging="425"/>
        <w:rPr>
          <w:rFonts w:ascii="Times New Roman" w:eastAsia="Times New Roman" w:hAnsi="Times New Roman" w:cs="Times New Roman"/>
          <w:sz w:val="24"/>
          <w:szCs w:val="24"/>
        </w:rPr>
      </w:pPr>
      <w:r w:rsidRPr="00054AC4">
        <w:rPr>
          <w:rFonts w:ascii="Times New Roman" w:eastAsia="Times New Roman" w:hAnsi="Times New Roman" w:cs="Times New Roman"/>
          <w:sz w:val="24"/>
          <w:szCs w:val="24"/>
        </w:rPr>
        <w:t>Sumber primer, merupakan sumber data yang langsung memberikan data kepada pengumpul data.</w:t>
      </w:r>
    </w:p>
    <w:p w:rsidR="00054AC4" w:rsidRDefault="00054AC4" w:rsidP="00054AC4">
      <w:pPr>
        <w:pStyle w:val="ListParagraph"/>
        <w:widowControl w:val="0"/>
        <w:numPr>
          <w:ilvl w:val="0"/>
          <w:numId w:val="15"/>
        </w:numPr>
        <w:spacing w:after="0"/>
        <w:ind w:left="1134" w:hanging="425"/>
        <w:rPr>
          <w:rFonts w:ascii="Times New Roman" w:eastAsia="Times New Roman" w:hAnsi="Times New Roman" w:cs="Times New Roman"/>
          <w:sz w:val="24"/>
          <w:szCs w:val="24"/>
        </w:rPr>
      </w:pPr>
      <w:r w:rsidRPr="00054AC4">
        <w:rPr>
          <w:rFonts w:ascii="Times New Roman" w:eastAsia="Times New Roman" w:hAnsi="Times New Roman" w:cs="Times New Roman"/>
          <w:sz w:val="24"/>
          <w:szCs w:val="24"/>
        </w:rPr>
        <w:t xml:space="preserve">Sumber sekunder, merupakan data yang tidak langsung memberikan data kepada pengumpul data, misalnya lewat orang lain atau lewat dokumen. </w:t>
      </w:r>
    </w:p>
    <w:p w:rsidR="00054AC4" w:rsidRPr="00054AC4" w:rsidRDefault="00054AC4" w:rsidP="00054AC4">
      <w:pPr>
        <w:pStyle w:val="ListParagraph"/>
        <w:widowControl w:val="0"/>
        <w:spacing w:after="0"/>
        <w:ind w:left="1134"/>
        <w:rPr>
          <w:rFonts w:ascii="Times New Roman" w:eastAsia="Times New Roman" w:hAnsi="Times New Roman" w:cs="Times New Roman"/>
          <w:sz w:val="12"/>
          <w:szCs w:val="24"/>
        </w:rPr>
      </w:pPr>
    </w:p>
    <w:p w:rsidR="00DD0466" w:rsidRDefault="00054AC4" w:rsidP="00054AC4">
      <w:pPr>
        <w:pStyle w:val="ListParagraph"/>
        <w:spacing w:after="0" w:line="360" w:lineRule="auto"/>
        <w:ind w:left="0" w:firstLine="709"/>
        <w:rPr>
          <w:rFonts w:ascii="Times New Roman" w:hAnsi="Times New Roman" w:cs="Times New Roman"/>
          <w:sz w:val="24"/>
          <w:szCs w:val="24"/>
        </w:rPr>
      </w:pPr>
      <w:r w:rsidRPr="00054AC4">
        <w:rPr>
          <w:rFonts w:ascii="Times New Roman" w:eastAsia="Times New Roman" w:hAnsi="Times New Roman" w:cs="Times New Roman"/>
          <w:sz w:val="24"/>
          <w:szCs w:val="24"/>
        </w:rPr>
        <w:t xml:space="preserve">Dalam penulisan laporan akhir ini data yang digunakan bersumber dari data primer dan data sekunder. Data tersebut bersumber langsung dari panti </w:t>
      </w:r>
      <w:r w:rsidRPr="00951205">
        <w:rPr>
          <w:rFonts w:ascii="Times New Roman" w:hAnsi="Times New Roman" w:cs="Times New Roman"/>
          <w:bCs/>
          <w:sz w:val="24"/>
          <w:szCs w:val="24"/>
        </w:rPr>
        <w:t>Perum Damri Cabang Palembang</w:t>
      </w:r>
      <w:r w:rsidRPr="00054AC4">
        <w:rPr>
          <w:rFonts w:ascii="Times New Roman" w:eastAsia="Times New Roman" w:hAnsi="Times New Roman" w:cs="Times New Roman"/>
          <w:sz w:val="24"/>
          <w:szCs w:val="24"/>
        </w:rPr>
        <w:t xml:space="preserve"> berupa </w:t>
      </w:r>
      <w:r>
        <w:rPr>
          <w:rFonts w:ascii="Times New Roman" w:eastAsia="Times New Roman" w:hAnsi="Times New Roman" w:cs="Times New Roman"/>
          <w:sz w:val="24"/>
          <w:szCs w:val="24"/>
        </w:rPr>
        <w:t xml:space="preserve">Laporan </w:t>
      </w:r>
      <w:r>
        <w:rPr>
          <w:rFonts w:ascii="Times New Roman" w:hAnsi="Times New Roman" w:cs="Times New Roman"/>
          <w:sz w:val="24"/>
          <w:szCs w:val="24"/>
        </w:rPr>
        <w:t>Laba R</w:t>
      </w:r>
      <w:r w:rsidRPr="00951205">
        <w:rPr>
          <w:rFonts w:ascii="Times New Roman" w:hAnsi="Times New Roman" w:cs="Times New Roman"/>
          <w:sz w:val="24"/>
          <w:szCs w:val="24"/>
        </w:rPr>
        <w:t>ugi</w:t>
      </w:r>
      <w:r>
        <w:rPr>
          <w:rFonts w:ascii="Times New Roman" w:hAnsi="Times New Roman" w:cs="Times New Roman"/>
          <w:sz w:val="24"/>
          <w:szCs w:val="24"/>
        </w:rPr>
        <w:t xml:space="preserve"> dan</w:t>
      </w:r>
      <w:r w:rsidRPr="00951205">
        <w:rPr>
          <w:rFonts w:ascii="Times New Roman" w:hAnsi="Times New Roman" w:cs="Times New Roman"/>
          <w:sz w:val="24"/>
          <w:szCs w:val="24"/>
        </w:rPr>
        <w:t xml:space="preserve"> Laporan Posisi Keuangan</w:t>
      </w:r>
      <w:r>
        <w:rPr>
          <w:rFonts w:ascii="Times New Roman" w:hAnsi="Times New Roman" w:cs="Times New Roman"/>
          <w:sz w:val="24"/>
          <w:szCs w:val="24"/>
        </w:rPr>
        <w:t xml:space="preserve"> Perusahaan.</w:t>
      </w:r>
    </w:p>
    <w:p w:rsidR="00054AC4" w:rsidRDefault="00054AC4" w:rsidP="00054AC4">
      <w:pPr>
        <w:pStyle w:val="ListParagraph"/>
        <w:spacing w:after="0" w:line="360" w:lineRule="auto"/>
        <w:ind w:left="0" w:firstLine="709"/>
        <w:rPr>
          <w:rFonts w:ascii="Times New Roman" w:hAnsi="Times New Roman" w:cs="Times New Roman"/>
          <w:sz w:val="24"/>
          <w:szCs w:val="24"/>
        </w:rPr>
      </w:pPr>
    </w:p>
    <w:p w:rsidR="00051682" w:rsidRPr="00951205" w:rsidRDefault="00DF397A" w:rsidP="00054AC4">
      <w:pPr>
        <w:tabs>
          <w:tab w:val="left" w:pos="709"/>
        </w:tabs>
        <w:spacing w:after="0" w:line="360" w:lineRule="auto"/>
        <w:outlineLvl w:val="1"/>
        <w:rPr>
          <w:rFonts w:ascii="Times New Roman" w:hAnsi="Times New Roman" w:cs="Times New Roman"/>
          <w:sz w:val="24"/>
          <w:szCs w:val="24"/>
        </w:rPr>
      </w:pPr>
      <w:bookmarkStart w:id="10" w:name="_Toc483245114"/>
      <w:r w:rsidRPr="00951205">
        <w:rPr>
          <w:rFonts w:ascii="Times New Roman" w:hAnsi="Times New Roman" w:cs="Times New Roman"/>
          <w:b/>
          <w:sz w:val="24"/>
          <w:szCs w:val="24"/>
        </w:rPr>
        <w:t>1.7</w:t>
      </w:r>
      <w:r w:rsidRPr="00951205">
        <w:rPr>
          <w:rFonts w:ascii="Times New Roman" w:hAnsi="Times New Roman" w:cs="Times New Roman"/>
          <w:b/>
          <w:sz w:val="24"/>
          <w:szCs w:val="24"/>
        </w:rPr>
        <w:tab/>
      </w:r>
      <w:r w:rsidR="00EB67E0" w:rsidRPr="00951205">
        <w:rPr>
          <w:rFonts w:ascii="Times New Roman" w:hAnsi="Times New Roman" w:cs="Times New Roman"/>
          <w:b/>
          <w:sz w:val="24"/>
          <w:szCs w:val="24"/>
        </w:rPr>
        <w:t>Sistematika Penulisan</w:t>
      </w:r>
      <w:bookmarkEnd w:id="10"/>
    </w:p>
    <w:p w:rsidR="00EB67E0" w:rsidRPr="00951205" w:rsidRDefault="00EB67E0" w:rsidP="00054AC4">
      <w:pPr>
        <w:spacing w:after="0" w:line="360" w:lineRule="auto"/>
        <w:ind w:firstLine="720"/>
        <w:rPr>
          <w:rFonts w:ascii="Times New Roman" w:hAnsi="Times New Roman" w:cs="Times New Roman"/>
          <w:sz w:val="24"/>
          <w:szCs w:val="24"/>
        </w:rPr>
      </w:pPr>
      <w:r w:rsidRPr="00951205">
        <w:rPr>
          <w:rFonts w:ascii="Times New Roman" w:hAnsi="Times New Roman" w:cs="Times New Roman"/>
          <w:sz w:val="24"/>
          <w:szCs w:val="24"/>
        </w:rPr>
        <w:t>Agar dapat memberikan gambaran secara garis besar mengenai isi laporan akhir ini, serta memperlihatkan hubungan yang jelas antara bab satu dengan bab yang lainnya, penulis menggunakan sistematika penulisan yang terdiri dari lima bab, yaitu:</w:t>
      </w:r>
    </w:p>
    <w:p w:rsidR="00865554" w:rsidRPr="00951205" w:rsidRDefault="00865554" w:rsidP="00054AC4">
      <w:pPr>
        <w:spacing w:after="0" w:line="360" w:lineRule="auto"/>
        <w:rPr>
          <w:rFonts w:ascii="Times New Roman" w:hAnsi="Times New Roman" w:cs="Times New Roman"/>
          <w:b/>
          <w:sz w:val="24"/>
          <w:szCs w:val="24"/>
        </w:rPr>
      </w:pPr>
      <w:r w:rsidRPr="00951205">
        <w:rPr>
          <w:rFonts w:ascii="Times New Roman" w:hAnsi="Times New Roman" w:cs="Times New Roman"/>
          <w:b/>
          <w:sz w:val="24"/>
          <w:szCs w:val="24"/>
        </w:rPr>
        <w:t>BAB I     PENDAHULUAN</w:t>
      </w:r>
    </w:p>
    <w:p w:rsidR="00865554" w:rsidRPr="00951205" w:rsidRDefault="00865554" w:rsidP="00054AC4">
      <w:pPr>
        <w:spacing w:after="0" w:line="360" w:lineRule="auto"/>
        <w:ind w:left="993"/>
        <w:rPr>
          <w:rFonts w:ascii="Times New Roman" w:hAnsi="Times New Roman" w:cs="Times New Roman"/>
          <w:bCs/>
          <w:sz w:val="24"/>
          <w:szCs w:val="24"/>
        </w:rPr>
      </w:pPr>
      <w:r w:rsidRPr="00951205">
        <w:rPr>
          <w:rFonts w:ascii="Times New Roman" w:hAnsi="Times New Roman" w:cs="Times New Roman"/>
          <w:bCs/>
          <w:sz w:val="24"/>
          <w:szCs w:val="24"/>
        </w:rPr>
        <w:t xml:space="preserve">Pada bab ini penulis akan menjelaskan mengenai latar belakang pemilihan judul, permasalahan yang ada pada perusahaan, tujuan dan </w:t>
      </w:r>
      <w:r w:rsidRPr="00951205">
        <w:rPr>
          <w:rFonts w:ascii="Times New Roman" w:hAnsi="Times New Roman" w:cs="Times New Roman"/>
          <w:bCs/>
          <w:sz w:val="24"/>
          <w:szCs w:val="24"/>
        </w:rPr>
        <w:lastRenderedPageBreak/>
        <w:t>manfaat penulisan, ruang lingkup permasalahan dan metode pengumpulan data serta sistematika penulisan laporan akhir.</w:t>
      </w:r>
    </w:p>
    <w:p w:rsidR="00865554" w:rsidRPr="00951205" w:rsidRDefault="00865554" w:rsidP="00054AC4">
      <w:pPr>
        <w:spacing w:after="0" w:line="360" w:lineRule="auto"/>
        <w:rPr>
          <w:rFonts w:ascii="Times New Roman" w:hAnsi="Times New Roman" w:cs="Times New Roman"/>
          <w:b/>
          <w:sz w:val="24"/>
          <w:szCs w:val="24"/>
        </w:rPr>
      </w:pPr>
      <w:r w:rsidRPr="00951205">
        <w:rPr>
          <w:rFonts w:ascii="Times New Roman" w:hAnsi="Times New Roman" w:cs="Times New Roman"/>
          <w:b/>
          <w:sz w:val="24"/>
          <w:szCs w:val="24"/>
        </w:rPr>
        <w:t>BAB II    TINJAUAN PUSTAKA</w:t>
      </w:r>
    </w:p>
    <w:p w:rsidR="00865554" w:rsidRPr="00951205" w:rsidRDefault="00865554" w:rsidP="00054AC4">
      <w:pPr>
        <w:spacing w:after="0" w:line="360" w:lineRule="auto"/>
        <w:ind w:leftChars="451" w:left="992"/>
        <w:rPr>
          <w:rFonts w:ascii="Times New Roman" w:hAnsi="Times New Roman" w:cs="Times New Roman"/>
          <w:bCs/>
          <w:sz w:val="24"/>
          <w:szCs w:val="24"/>
        </w:rPr>
      </w:pPr>
      <w:r w:rsidRPr="00951205">
        <w:rPr>
          <w:rFonts w:ascii="Times New Roman" w:hAnsi="Times New Roman" w:cs="Times New Roman"/>
          <w:bCs/>
          <w:sz w:val="24"/>
          <w:szCs w:val="24"/>
        </w:rPr>
        <w:t>Bab ini merupakan pendapat-pendapat para ahli yang menjadi dasar penulis akan melakukan analisis terhadap permasalahan. Hal-hal yang dikemukakan pada bab ini antara lain meliputi pengertian laporan keuangan, tujuan laporan keuangan, jenis-jenis rasio keuangan, metode dan teknik analisis laporan keuangan</w:t>
      </w:r>
      <w:r w:rsidR="00C3399D" w:rsidRPr="00951205">
        <w:rPr>
          <w:rFonts w:ascii="Times New Roman" w:hAnsi="Times New Roman" w:cs="Times New Roman"/>
          <w:bCs/>
          <w:sz w:val="24"/>
          <w:szCs w:val="24"/>
        </w:rPr>
        <w:t>.</w:t>
      </w:r>
    </w:p>
    <w:p w:rsidR="00865554" w:rsidRPr="00951205" w:rsidRDefault="00865554" w:rsidP="00054AC4">
      <w:pPr>
        <w:spacing w:after="0" w:line="360" w:lineRule="auto"/>
        <w:rPr>
          <w:rFonts w:ascii="Times New Roman" w:hAnsi="Times New Roman" w:cs="Times New Roman"/>
          <w:b/>
          <w:sz w:val="24"/>
          <w:szCs w:val="24"/>
        </w:rPr>
      </w:pPr>
      <w:r w:rsidRPr="00951205">
        <w:rPr>
          <w:rFonts w:ascii="Times New Roman" w:hAnsi="Times New Roman" w:cs="Times New Roman"/>
          <w:b/>
          <w:sz w:val="24"/>
          <w:szCs w:val="24"/>
        </w:rPr>
        <w:t>BAB III  GAMBARAN UMUM PERUSAHAAN</w:t>
      </w:r>
    </w:p>
    <w:p w:rsidR="00865554" w:rsidRPr="00951205" w:rsidRDefault="00865554" w:rsidP="00054AC4">
      <w:pPr>
        <w:spacing w:after="0" w:line="360" w:lineRule="auto"/>
        <w:ind w:leftChars="451" w:left="992"/>
        <w:rPr>
          <w:rFonts w:ascii="Times New Roman" w:hAnsi="Times New Roman" w:cs="Times New Roman"/>
          <w:bCs/>
          <w:sz w:val="24"/>
          <w:szCs w:val="24"/>
        </w:rPr>
      </w:pPr>
      <w:r w:rsidRPr="00951205">
        <w:rPr>
          <w:rFonts w:ascii="Times New Roman" w:hAnsi="Times New Roman" w:cs="Times New Roman"/>
          <w:bCs/>
          <w:sz w:val="24"/>
          <w:szCs w:val="24"/>
        </w:rPr>
        <w:t>Pada bab ini penulis akan menjelaskan mengenai hal-hal yang behubungan dengan Perusahaan. Penulis akan menjelaskan mengenai sejarah singkat perusahaan, struktur organisasi, logo perusahaan, visi dan misi perusahaan, uraian tugas dan pengukuran kinerja PERUM DAMRI</w:t>
      </w:r>
      <w:r w:rsidR="00C3399D" w:rsidRPr="00951205">
        <w:rPr>
          <w:rFonts w:ascii="Times New Roman" w:hAnsi="Times New Roman" w:cs="Times New Roman"/>
          <w:bCs/>
          <w:sz w:val="24"/>
          <w:szCs w:val="24"/>
        </w:rPr>
        <w:t xml:space="preserve"> Cabang Palembang.</w:t>
      </w:r>
    </w:p>
    <w:p w:rsidR="00865554" w:rsidRPr="00951205" w:rsidRDefault="00865554" w:rsidP="00054AC4">
      <w:pPr>
        <w:spacing w:after="0" w:line="360" w:lineRule="auto"/>
        <w:rPr>
          <w:rFonts w:ascii="Times New Roman" w:hAnsi="Times New Roman" w:cs="Times New Roman"/>
          <w:b/>
          <w:sz w:val="24"/>
          <w:szCs w:val="24"/>
        </w:rPr>
      </w:pPr>
      <w:r w:rsidRPr="00951205">
        <w:rPr>
          <w:rFonts w:ascii="Times New Roman" w:hAnsi="Times New Roman" w:cs="Times New Roman"/>
          <w:b/>
          <w:sz w:val="24"/>
          <w:szCs w:val="24"/>
        </w:rPr>
        <w:t>BAB IV  PEMBAHASAN</w:t>
      </w:r>
    </w:p>
    <w:p w:rsidR="00865554" w:rsidRPr="00951205" w:rsidRDefault="00865554" w:rsidP="00054AC4">
      <w:pPr>
        <w:tabs>
          <w:tab w:val="left" w:pos="851"/>
        </w:tabs>
        <w:spacing w:after="0" w:line="360" w:lineRule="auto"/>
        <w:ind w:left="993" w:hanging="284"/>
        <w:rPr>
          <w:rFonts w:ascii="Times New Roman" w:eastAsia="Calibri" w:hAnsi="Times New Roman" w:cs="Times New Roman"/>
          <w:bCs/>
          <w:sz w:val="24"/>
          <w:szCs w:val="24"/>
        </w:rPr>
      </w:pPr>
      <w:r w:rsidRPr="00951205">
        <w:rPr>
          <w:rFonts w:ascii="Times New Roman" w:hAnsi="Times New Roman" w:cs="Times New Roman"/>
          <w:sz w:val="24"/>
          <w:szCs w:val="24"/>
        </w:rPr>
        <w:tab/>
      </w:r>
      <w:r w:rsidRPr="00951205">
        <w:rPr>
          <w:rFonts w:ascii="Times New Roman" w:hAnsi="Times New Roman" w:cs="Times New Roman"/>
          <w:sz w:val="24"/>
          <w:szCs w:val="24"/>
        </w:rPr>
        <w:tab/>
      </w:r>
      <w:r w:rsidRPr="00951205">
        <w:rPr>
          <w:rFonts w:ascii="Times New Roman" w:eastAsia="Calibri" w:hAnsi="Times New Roman" w:cs="Times New Roman"/>
          <w:bCs/>
          <w:sz w:val="24"/>
          <w:szCs w:val="24"/>
        </w:rPr>
        <w:t>Bab ini penulis akan menganalisis data-data yang diperoleh dari perusahaan berdasarkan landasan teori yang telah dikemukakan meliputi analisis pengukuran kinerja dengan menggunakan rasio keuangan.</w:t>
      </w:r>
    </w:p>
    <w:p w:rsidR="00865554" w:rsidRPr="00951205" w:rsidRDefault="00865554" w:rsidP="00054AC4">
      <w:pPr>
        <w:spacing w:after="0" w:line="360" w:lineRule="auto"/>
        <w:rPr>
          <w:rFonts w:ascii="Times New Roman" w:hAnsi="Times New Roman" w:cs="Times New Roman"/>
          <w:b/>
          <w:sz w:val="24"/>
          <w:szCs w:val="24"/>
        </w:rPr>
      </w:pPr>
      <w:r w:rsidRPr="00951205">
        <w:rPr>
          <w:rFonts w:ascii="Times New Roman" w:hAnsi="Times New Roman" w:cs="Times New Roman"/>
          <w:b/>
          <w:sz w:val="24"/>
          <w:szCs w:val="24"/>
        </w:rPr>
        <w:t>BAB V   KESIMPULAN DAN SARAN</w:t>
      </w:r>
    </w:p>
    <w:p w:rsidR="00527DD4" w:rsidRPr="00951205" w:rsidRDefault="00865554" w:rsidP="00054AC4">
      <w:pPr>
        <w:spacing w:after="0" w:line="360" w:lineRule="auto"/>
        <w:ind w:left="993"/>
        <w:rPr>
          <w:rFonts w:ascii="Times New Roman" w:hAnsi="Times New Roman" w:cs="Times New Roman"/>
          <w:sz w:val="24"/>
          <w:szCs w:val="24"/>
        </w:rPr>
      </w:pPr>
      <w:r w:rsidRPr="00951205">
        <w:rPr>
          <w:rFonts w:ascii="Times New Roman" w:hAnsi="Times New Roman" w:cs="Times New Roman"/>
          <w:bCs/>
          <w:sz w:val="24"/>
          <w:szCs w:val="24"/>
        </w:rPr>
        <w:t>Bab ini merupakan bab terakhir dlam penyusunan laporan akhir. Bab ini berisikan kesimpulan yang disusun berdasarkan data yang diperoleh dari perusahaan dan hasil evaluasi terhadap data dari bab sebelumnya serta saran-saran yang membangun guna perkembangan perusahaan.</w:t>
      </w:r>
    </w:p>
    <w:sectPr w:rsidR="00527DD4" w:rsidRPr="00951205" w:rsidSect="004919BF">
      <w:headerReference w:type="default" r:id="rId8"/>
      <w:footerReference w:type="default" r:id="rId9"/>
      <w:footerReference w:type="first" r:id="rId10"/>
      <w:pgSz w:w="11906" w:h="16838"/>
      <w:pgMar w:top="2268" w:right="1701" w:bottom="1701" w:left="226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80F" w:rsidRDefault="0032680F" w:rsidP="009721C2">
      <w:pPr>
        <w:spacing w:after="0"/>
      </w:pPr>
      <w:r>
        <w:separator/>
      </w:r>
    </w:p>
  </w:endnote>
  <w:endnote w:type="continuationSeparator" w:id="0">
    <w:p w:rsidR="0032680F" w:rsidRDefault="0032680F" w:rsidP="009721C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3155"/>
      <w:docPartObj>
        <w:docPartGallery w:val="Page Numbers (Bottom of Page)"/>
        <w:docPartUnique/>
      </w:docPartObj>
    </w:sdtPr>
    <w:sdtContent>
      <w:p w:rsidR="004919BF" w:rsidRDefault="00CA340A">
        <w:pPr>
          <w:pStyle w:val="Footer"/>
          <w:jc w:val="center"/>
        </w:pPr>
      </w:p>
    </w:sdtContent>
  </w:sdt>
  <w:p w:rsidR="000D488A" w:rsidRDefault="000D48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3156"/>
      <w:docPartObj>
        <w:docPartGallery w:val="Page Numbers (Bottom of Page)"/>
        <w:docPartUnique/>
      </w:docPartObj>
    </w:sdtPr>
    <w:sdtEndPr>
      <w:rPr>
        <w:rFonts w:ascii="Times New Roman" w:hAnsi="Times New Roman" w:cs="Times New Roman"/>
        <w:sz w:val="24"/>
      </w:rPr>
    </w:sdtEndPr>
    <w:sdtContent>
      <w:p w:rsidR="004919BF" w:rsidRDefault="00CA340A">
        <w:pPr>
          <w:pStyle w:val="Footer"/>
          <w:jc w:val="center"/>
        </w:pPr>
        <w:r w:rsidRPr="004919BF">
          <w:rPr>
            <w:rFonts w:ascii="Times New Roman" w:hAnsi="Times New Roman" w:cs="Times New Roman"/>
            <w:sz w:val="24"/>
          </w:rPr>
          <w:fldChar w:fldCharType="begin"/>
        </w:r>
        <w:r w:rsidR="004919BF" w:rsidRPr="004919BF">
          <w:rPr>
            <w:rFonts w:ascii="Times New Roman" w:hAnsi="Times New Roman" w:cs="Times New Roman"/>
            <w:sz w:val="24"/>
          </w:rPr>
          <w:instrText xml:space="preserve"> PAGE   \* MERGEFORMAT </w:instrText>
        </w:r>
        <w:r w:rsidRPr="004919BF">
          <w:rPr>
            <w:rFonts w:ascii="Times New Roman" w:hAnsi="Times New Roman" w:cs="Times New Roman"/>
            <w:sz w:val="24"/>
          </w:rPr>
          <w:fldChar w:fldCharType="separate"/>
        </w:r>
        <w:r w:rsidR="00FA7873">
          <w:rPr>
            <w:rFonts w:ascii="Times New Roman" w:hAnsi="Times New Roman" w:cs="Times New Roman"/>
            <w:noProof/>
            <w:sz w:val="24"/>
          </w:rPr>
          <w:t>1</w:t>
        </w:r>
        <w:r w:rsidRPr="004919BF">
          <w:rPr>
            <w:rFonts w:ascii="Times New Roman" w:hAnsi="Times New Roman" w:cs="Times New Roman"/>
            <w:sz w:val="24"/>
          </w:rPr>
          <w:fldChar w:fldCharType="end"/>
        </w:r>
      </w:p>
    </w:sdtContent>
  </w:sdt>
  <w:p w:rsidR="004919BF" w:rsidRDefault="004919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80F" w:rsidRDefault="0032680F" w:rsidP="009721C2">
      <w:pPr>
        <w:spacing w:after="0"/>
      </w:pPr>
      <w:r>
        <w:separator/>
      </w:r>
    </w:p>
  </w:footnote>
  <w:footnote w:type="continuationSeparator" w:id="0">
    <w:p w:rsidR="0032680F" w:rsidRDefault="0032680F" w:rsidP="009721C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3154"/>
      <w:docPartObj>
        <w:docPartGallery w:val="Page Numbers (Top of Page)"/>
        <w:docPartUnique/>
      </w:docPartObj>
    </w:sdtPr>
    <w:sdtEndPr>
      <w:rPr>
        <w:rFonts w:ascii="Times New Roman" w:hAnsi="Times New Roman" w:cs="Times New Roman"/>
        <w:sz w:val="24"/>
        <w:szCs w:val="24"/>
      </w:rPr>
    </w:sdtEndPr>
    <w:sdtContent>
      <w:p w:rsidR="000D488A" w:rsidRPr="00F73F6A" w:rsidRDefault="00CA340A">
        <w:pPr>
          <w:pStyle w:val="Header"/>
          <w:jc w:val="right"/>
          <w:rPr>
            <w:rFonts w:ascii="Times New Roman" w:hAnsi="Times New Roman" w:cs="Times New Roman"/>
            <w:sz w:val="24"/>
            <w:szCs w:val="24"/>
          </w:rPr>
        </w:pPr>
        <w:r w:rsidRPr="00F73F6A">
          <w:rPr>
            <w:rFonts w:ascii="Times New Roman" w:hAnsi="Times New Roman" w:cs="Times New Roman"/>
            <w:sz w:val="24"/>
            <w:szCs w:val="24"/>
          </w:rPr>
          <w:fldChar w:fldCharType="begin"/>
        </w:r>
        <w:r w:rsidR="000D488A" w:rsidRPr="00F73F6A">
          <w:rPr>
            <w:rFonts w:ascii="Times New Roman" w:hAnsi="Times New Roman" w:cs="Times New Roman"/>
            <w:sz w:val="24"/>
            <w:szCs w:val="24"/>
          </w:rPr>
          <w:instrText xml:space="preserve"> PAGE   \* MERGEFORMAT </w:instrText>
        </w:r>
        <w:r w:rsidRPr="00F73F6A">
          <w:rPr>
            <w:rFonts w:ascii="Times New Roman" w:hAnsi="Times New Roman" w:cs="Times New Roman"/>
            <w:sz w:val="24"/>
            <w:szCs w:val="24"/>
          </w:rPr>
          <w:fldChar w:fldCharType="separate"/>
        </w:r>
        <w:r w:rsidR="00FA7873">
          <w:rPr>
            <w:rFonts w:ascii="Times New Roman" w:hAnsi="Times New Roman" w:cs="Times New Roman"/>
            <w:noProof/>
            <w:sz w:val="24"/>
            <w:szCs w:val="24"/>
          </w:rPr>
          <w:t>3</w:t>
        </w:r>
        <w:r w:rsidRPr="00F73F6A">
          <w:rPr>
            <w:rFonts w:ascii="Times New Roman" w:hAnsi="Times New Roman" w:cs="Times New Roman"/>
            <w:sz w:val="24"/>
            <w:szCs w:val="24"/>
          </w:rPr>
          <w:fldChar w:fldCharType="end"/>
        </w:r>
      </w:p>
    </w:sdtContent>
  </w:sdt>
  <w:p w:rsidR="000D488A" w:rsidRPr="00F73F6A" w:rsidRDefault="000D488A">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E7B7B"/>
    <w:multiLevelType w:val="hybridMultilevel"/>
    <w:tmpl w:val="A19C865C"/>
    <w:lvl w:ilvl="0" w:tplc="0421000F">
      <w:start w:val="1"/>
      <w:numFmt w:val="decimal"/>
      <w:lvlText w:val="%1."/>
      <w:lvlJc w:val="left"/>
      <w:pPr>
        <w:ind w:left="1212" w:hanging="360"/>
      </w:pPr>
      <w:rPr>
        <w:rFonts w:hint="default"/>
        <w:b w:val="0"/>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1">
    <w:nsid w:val="0B560103"/>
    <w:multiLevelType w:val="hybridMultilevel"/>
    <w:tmpl w:val="265C02E4"/>
    <w:lvl w:ilvl="0" w:tplc="82CC2BC0">
      <w:start w:val="1"/>
      <w:numFmt w:val="decimal"/>
      <w:lvlText w:val="%1.2"/>
      <w:lvlJc w:val="left"/>
      <w:pPr>
        <w:ind w:left="72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ABE1E66"/>
    <w:multiLevelType w:val="hybridMultilevel"/>
    <w:tmpl w:val="EE6A0434"/>
    <w:lvl w:ilvl="0" w:tplc="B34E593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EA80C9D"/>
    <w:multiLevelType w:val="hybridMultilevel"/>
    <w:tmpl w:val="231EB28C"/>
    <w:lvl w:ilvl="0" w:tplc="B65454C4">
      <w:start w:val="1"/>
      <w:numFmt w:val="decimal"/>
      <w:lvlText w:val="%1.4"/>
      <w:lvlJc w:val="left"/>
      <w:pPr>
        <w:ind w:left="72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0E207D4"/>
    <w:multiLevelType w:val="multilevel"/>
    <w:tmpl w:val="93D49742"/>
    <w:lvl w:ilvl="0">
      <w:start w:val="1"/>
      <w:numFmt w:val="decimal"/>
      <w:lvlText w:val="%1"/>
      <w:lvlJc w:val="left"/>
      <w:pPr>
        <w:ind w:left="480" w:hanging="480"/>
      </w:pPr>
      <w:rPr>
        <w:rFonts w:hint="default"/>
      </w:rPr>
    </w:lvl>
    <w:lvl w:ilvl="1">
      <w:start w:val="4"/>
      <w:numFmt w:val="decimal"/>
      <w:lvlText w:val="%1.%2"/>
      <w:lvlJc w:val="left"/>
      <w:pPr>
        <w:ind w:left="660" w:hanging="48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3E5D24C3"/>
    <w:multiLevelType w:val="hybridMultilevel"/>
    <w:tmpl w:val="7C6EE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9E4B35"/>
    <w:multiLevelType w:val="hybridMultilevel"/>
    <w:tmpl w:val="CEC29BD6"/>
    <w:lvl w:ilvl="0" w:tplc="173CC970">
      <w:start w:val="1"/>
      <w:numFmt w:val="decimal"/>
      <w:lvlText w:val="%1.4.2"/>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97D775D"/>
    <w:multiLevelType w:val="hybridMultilevel"/>
    <w:tmpl w:val="9CF88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C55767"/>
    <w:multiLevelType w:val="hybridMultilevel"/>
    <w:tmpl w:val="AB22E446"/>
    <w:lvl w:ilvl="0" w:tplc="0421000F">
      <w:start w:val="1"/>
      <w:numFmt w:val="decimal"/>
      <w:lvlText w:val="%1."/>
      <w:lvlJc w:val="left"/>
      <w:pPr>
        <w:ind w:left="2193" w:hanging="360"/>
      </w:pPr>
      <w:rPr>
        <w:rFonts w:hint="default"/>
      </w:rPr>
    </w:lvl>
    <w:lvl w:ilvl="1" w:tplc="F64A37C4">
      <w:start w:val="1"/>
      <w:numFmt w:val="lowerLetter"/>
      <w:lvlText w:val="%2."/>
      <w:lvlJc w:val="left"/>
      <w:pPr>
        <w:ind w:left="2913" w:hanging="360"/>
      </w:pPr>
      <w:rPr>
        <w:b w:val="0"/>
      </w:rPr>
    </w:lvl>
    <w:lvl w:ilvl="2" w:tplc="AB66181E">
      <w:start w:val="1"/>
      <w:numFmt w:val="decimal"/>
      <w:lvlText w:val="%3."/>
      <w:lvlJc w:val="left"/>
      <w:pPr>
        <w:ind w:left="3813" w:hanging="360"/>
      </w:pPr>
      <w:rPr>
        <w:rFonts w:hint="default"/>
      </w:rPr>
    </w:lvl>
    <w:lvl w:ilvl="3" w:tplc="0409000F" w:tentative="1">
      <w:start w:val="1"/>
      <w:numFmt w:val="decimal"/>
      <w:lvlText w:val="%4."/>
      <w:lvlJc w:val="left"/>
      <w:pPr>
        <w:ind w:left="4353" w:hanging="360"/>
      </w:pPr>
    </w:lvl>
    <w:lvl w:ilvl="4" w:tplc="04090019" w:tentative="1">
      <w:start w:val="1"/>
      <w:numFmt w:val="lowerLetter"/>
      <w:lvlText w:val="%5."/>
      <w:lvlJc w:val="left"/>
      <w:pPr>
        <w:ind w:left="5073" w:hanging="360"/>
      </w:pPr>
    </w:lvl>
    <w:lvl w:ilvl="5" w:tplc="0409001B" w:tentative="1">
      <w:start w:val="1"/>
      <w:numFmt w:val="lowerRoman"/>
      <w:lvlText w:val="%6."/>
      <w:lvlJc w:val="right"/>
      <w:pPr>
        <w:ind w:left="5793" w:hanging="180"/>
      </w:pPr>
    </w:lvl>
    <w:lvl w:ilvl="6" w:tplc="0409000F" w:tentative="1">
      <w:start w:val="1"/>
      <w:numFmt w:val="decimal"/>
      <w:lvlText w:val="%7."/>
      <w:lvlJc w:val="left"/>
      <w:pPr>
        <w:ind w:left="6513" w:hanging="360"/>
      </w:pPr>
    </w:lvl>
    <w:lvl w:ilvl="7" w:tplc="04090019" w:tentative="1">
      <w:start w:val="1"/>
      <w:numFmt w:val="lowerLetter"/>
      <w:lvlText w:val="%8."/>
      <w:lvlJc w:val="left"/>
      <w:pPr>
        <w:ind w:left="7233" w:hanging="360"/>
      </w:pPr>
    </w:lvl>
    <w:lvl w:ilvl="8" w:tplc="0409001B" w:tentative="1">
      <w:start w:val="1"/>
      <w:numFmt w:val="lowerRoman"/>
      <w:lvlText w:val="%9."/>
      <w:lvlJc w:val="right"/>
      <w:pPr>
        <w:ind w:left="7953" w:hanging="180"/>
      </w:pPr>
    </w:lvl>
  </w:abstractNum>
  <w:abstractNum w:abstractNumId="9">
    <w:nsid w:val="58A4856D"/>
    <w:multiLevelType w:val="singleLevel"/>
    <w:tmpl w:val="58A4856D"/>
    <w:lvl w:ilvl="0">
      <w:start w:val="1"/>
      <w:numFmt w:val="decimal"/>
      <w:suff w:val="space"/>
      <w:lvlText w:val="%1."/>
      <w:lvlJc w:val="left"/>
    </w:lvl>
  </w:abstractNum>
  <w:abstractNum w:abstractNumId="10">
    <w:nsid w:val="5DDC1998"/>
    <w:multiLevelType w:val="hybridMultilevel"/>
    <w:tmpl w:val="AE4667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4B65E8B"/>
    <w:multiLevelType w:val="hybridMultilevel"/>
    <w:tmpl w:val="7612254C"/>
    <w:lvl w:ilvl="0" w:tplc="6E32CC48">
      <w:start w:val="1"/>
      <w:numFmt w:val="decimal"/>
      <w:lvlText w:val="%1.3"/>
      <w:lvlJc w:val="left"/>
      <w:pPr>
        <w:ind w:left="72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B8816D4"/>
    <w:multiLevelType w:val="hybridMultilevel"/>
    <w:tmpl w:val="BFB294DC"/>
    <w:lvl w:ilvl="0" w:tplc="534AB928">
      <w:start w:val="1"/>
      <w:numFmt w:val="decimal"/>
      <w:lvlText w:val="%1.1"/>
      <w:lvlJc w:val="left"/>
      <w:pPr>
        <w:ind w:left="72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3E02EB8"/>
    <w:multiLevelType w:val="hybridMultilevel"/>
    <w:tmpl w:val="89367D4E"/>
    <w:lvl w:ilvl="0" w:tplc="E8AA78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9C8464E"/>
    <w:multiLevelType w:val="hybridMultilevel"/>
    <w:tmpl w:val="914C99C6"/>
    <w:lvl w:ilvl="0" w:tplc="E7E852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11"/>
  </w:num>
  <w:num w:numId="4">
    <w:abstractNumId w:val="3"/>
  </w:num>
  <w:num w:numId="5">
    <w:abstractNumId w:val="6"/>
  </w:num>
  <w:num w:numId="6">
    <w:abstractNumId w:val="9"/>
  </w:num>
  <w:num w:numId="7">
    <w:abstractNumId w:val="4"/>
  </w:num>
  <w:num w:numId="8">
    <w:abstractNumId w:val="8"/>
  </w:num>
  <w:num w:numId="9">
    <w:abstractNumId w:val="14"/>
  </w:num>
  <w:num w:numId="10">
    <w:abstractNumId w:val="13"/>
  </w:num>
  <w:num w:numId="11">
    <w:abstractNumId w:val="5"/>
  </w:num>
  <w:num w:numId="12">
    <w:abstractNumId w:val="7"/>
  </w:num>
  <w:num w:numId="13">
    <w:abstractNumId w:val="10"/>
  </w:num>
  <w:num w:numId="14">
    <w:abstractNumId w:val="2"/>
  </w:num>
  <w:num w:numId="15">
    <w:abstractNumId w:val="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03B01"/>
    <w:rsid w:val="00022F4A"/>
    <w:rsid w:val="00051682"/>
    <w:rsid w:val="00054AC4"/>
    <w:rsid w:val="00085EF6"/>
    <w:rsid w:val="00093AEE"/>
    <w:rsid w:val="000A7993"/>
    <w:rsid w:val="000C0A78"/>
    <w:rsid w:val="000D488A"/>
    <w:rsid w:val="000D4B5F"/>
    <w:rsid w:val="000F04D5"/>
    <w:rsid w:val="001015B8"/>
    <w:rsid w:val="00111F60"/>
    <w:rsid w:val="00146552"/>
    <w:rsid w:val="00177E15"/>
    <w:rsid w:val="001D4D07"/>
    <w:rsid w:val="0024775F"/>
    <w:rsid w:val="00267904"/>
    <w:rsid w:val="002834FB"/>
    <w:rsid w:val="00291BBA"/>
    <w:rsid w:val="002B1650"/>
    <w:rsid w:val="002B6DAF"/>
    <w:rsid w:val="002C31C6"/>
    <w:rsid w:val="002C64BB"/>
    <w:rsid w:val="002D5719"/>
    <w:rsid w:val="002F1C96"/>
    <w:rsid w:val="003120A1"/>
    <w:rsid w:val="0032680F"/>
    <w:rsid w:val="00327904"/>
    <w:rsid w:val="003442EC"/>
    <w:rsid w:val="00363BCF"/>
    <w:rsid w:val="00374F39"/>
    <w:rsid w:val="003966FC"/>
    <w:rsid w:val="003C2191"/>
    <w:rsid w:val="003C69B6"/>
    <w:rsid w:val="003E070C"/>
    <w:rsid w:val="003F7C46"/>
    <w:rsid w:val="003F7E99"/>
    <w:rsid w:val="0040215E"/>
    <w:rsid w:val="0040755E"/>
    <w:rsid w:val="00437E22"/>
    <w:rsid w:val="00446D93"/>
    <w:rsid w:val="00447913"/>
    <w:rsid w:val="00451CB7"/>
    <w:rsid w:val="0045649B"/>
    <w:rsid w:val="00475881"/>
    <w:rsid w:val="004919BF"/>
    <w:rsid w:val="004C1231"/>
    <w:rsid w:val="004D0FEB"/>
    <w:rsid w:val="004D2DC5"/>
    <w:rsid w:val="00513CEC"/>
    <w:rsid w:val="00514901"/>
    <w:rsid w:val="00527DD4"/>
    <w:rsid w:val="00565D3E"/>
    <w:rsid w:val="005A49B6"/>
    <w:rsid w:val="005A5717"/>
    <w:rsid w:val="005B724E"/>
    <w:rsid w:val="005F74D5"/>
    <w:rsid w:val="006071B7"/>
    <w:rsid w:val="00610CB5"/>
    <w:rsid w:val="00617000"/>
    <w:rsid w:val="00621CDD"/>
    <w:rsid w:val="006221DE"/>
    <w:rsid w:val="00640EAA"/>
    <w:rsid w:val="0067009A"/>
    <w:rsid w:val="00672852"/>
    <w:rsid w:val="00677E68"/>
    <w:rsid w:val="006E4680"/>
    <w:rsid w:val="006E6D8F"/>
    <w:rsid w:val="006F0281"/>
    <w:rsid w:val="0070204E"/>
    <w:rsid w:val="007649AE"/>
    <w:rsid w:val="00782953"/>
    <w:rsid w:val="007975A4"/>
    <w:rsid w:val="007A2A28"/>
    <w:rsid w:val="007B2B70"/>
    <w:rsid w:val="007B3F17"/>
    <w:rsid w:val="007D06C4"/>
    <w:rsid w:val="007E2A3F"/>
    <w:rsid w:val="00823FAB"/>
    <w:rsid w:val="00827EDF"/>
    <w:rsid w:val="00832124"/>
    <w:rsid w:val="00833ECB"/>
    <w:rsid w:val="0085365B"/>
    <w:rsid w:val="00863BA3"/>
    <w:rsid w:val="00863F94"/>
    <w:rsid w:val="00865554"/>
    <w:rsid w:val="008B3753"/>
    <w:rsid w:val="008D3C79"/>
    <w:rsid w:val="008D5556"/>
    <w:rsid w:val="008E5FA6"/>
    <w:rsid w:val="00951205"/>
    <w:rsid w:val="00951C2D"/>
    <w:rsid w:val="00963A5F"/>
    <w:rsid w:val="009721C2"/>
    <w:rsid w:val="00976DDC"/>
    <w:rsid w:val="00983E8D"/>
    <w:rsid w:val="00983EEB"/>
    <w:rsid w:val="0099115A"/>
    <w:rsid w:val="00996A79"/>
    <w:rsid w:val="009B4F98"/>
    <w:rsid w:val="009D0E53"/>
    <w:rsid w:val="009F3A2D"/>
    <w:rsid w:val="009F3A7D"/>
    <w:rsid w:val="009F63A0"/>
    <w:rsid w:val="009F76DF"/>
    <w:rsid w:val="00A104A3"/>
    <w:rsid w:val="00A13F5C"/>
    <w:rsid w:val="00A14A6D"/>
    <w:rsid w:val="00A520A6"/>
    <w:rsid w:val="00A61AD2"/>
    <w:rsid w:val="00A97BA8"/>
    <w:rsid w:val="00AD2B39"/>
    <w:rsid w:val="00AE53F1"/>
    <w:rsid w:val="00AF34EF"/>
    <w:rsid w:val="00B05088"/>
    <w:rsid w:val="00B17CB5"/>
    <w:rsid w:val="00B3405C"/>
    <w:rsid w:val="00B406C2"/>
    <w:rsid w:val="00B575E9"/>
    <w:rsid w:val="00B615D6"/>
    <w:rsid w:val="00B719AD"/>
    <w:rsid w:val="00B7624E"/>
    <w:rsid w:val="00BB1550"/>
    <w:rsid w:val="00BB44FF"/>
    <w:rsid w:val="00BC5677"/>
    <w:rsid w:val="00C00EAE"/>
    <w:rsid w:val="00C10FD0"/>
    <w:rsid w:val="00C147D9"/>
    <w:rsid w:val="00C17B93"/>
    <w:rsid w:val="00C3399D"/>
    <w:rsid w:val="00C56C7B"/>
    <w:rsid w:val="00CA340A"/>
    <w:rsid w:val="00CB4B8F"/>
    <w:rsid w:val="00CC03EA"/>
    <w:rsid w:val="00CC1F02"/>
    <w:rsid w:val="00CC4104"/>
    <w:rsid w:val="00CD2676"/>
    <w:rsid w:val="00CF3C7E"/>
    <w:rsid w:val="00D14779"/>
    <w:rsid w:val="00D24721"/>
    <w:rsid w:val="00D27D4B"/>
    <w:rsid w:val="00D469BD"/>
    <w:rsid w:val="00D60D9D"/>
    <w:rsid w:val="00DA61E5"/>
    <w:rsid w:val="00DA6902"/>
    <w:rsid w:val="00DB269E"/>
    <w:rsid w:val="00DB621F"/>
    <w:rsid w:val="00DC5623"/>
    <w:rsid w:val="00DD0466"/>
    <w:rsid w:val="00DD69F7"/>
    <w:rsid w:val="00DF397A"/>
    <w:rsid w:val="00E070D9"/>
    <w:rsid w:val="00E13C31"/>
    <w:rsid w:val="00E3539E"/>
    <w:rsid w:val="00E46962"/>
    <w:rsid w:val="00E53939"/>
    <w:rsid w:val="00E56D16"/>
    <w:rsid w:val="00E66E59"/>
    <w:rsid w:val="00E7583A"/>
    <w:rsid w:val="00E802E4"/>
    <w:rsid w:val="00EA7B11"/>
    <w:rsid w:val="00EB5D6F"/>
    <w:rsid w:val="00EB67E0"/>
    <w:rsid w:val="00EC3907"/>
    <w:rsid w:val="00EE1BB4"/>
    <w:rsid w:val="00EF18D3"/>
    <w:rsid w:val="00EF5E82"/>
    <w:rsid w:val="00F004DC"/>
    <w:rsid w:val="00F0239C"/>
    <w:rsid w:val="00F03B01"/>
    <w:rsid w:val="00F24964"/>
    <w:rsid w:val="00F40F51"/>
    <w:rsid w:val="00F5083D"/>
    <w:rsid w:val="00F6401A"/>
    <w:rsid w:val="00F73F6A"/>
    <w:rsid w:val="00F77EA5"/>
    <w:rsid w:val="00F83624"/>
    <w:rsid w:val="00F95590"/>
    <w:rsid w:val="00F96BE7"/>
    <w:rsid w:val="00FA16FB"/>
    <w:rsid w:val="00FA7873"/>
    <w:rsid w:val="00FC2006"/>
    <w:rsid w:val="00FD2443"/>
    <w:rsid w:val="00FD3AE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9AD"/>
  </w:style>
  <w:style w:type="paragraph" w:styleId="Heading1">
    <w:name w:val="heading 1"/>
    <w:basedOn w:val="Normal"/>
    <w:next w:val="Normal"/>
    <w:link w:val="Heading1Char"/>
    <w:uiPriority w:val="9"/>
    <w:qFormat/>
    <w:rsid w:val="000C0A78"/>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03B01"/>
    <w:pPr>
      <w:ind w:left="720"/>
      <w:contextualSpacing/>
    </w:pPr>
  </w:style>
  <w:style w:type="paragraph" w:styleId="Header">
    <w:name w:val="header"/>
    <w:basedOn w:val="Normal"/>
    <w:link w:val="HeaderChar"/>
    <w:uiPriority w:val="99"/>
    <w:unhideWhenUsed/>
    <w:rsid w:val="009721C2"/>
    <w:pPr>
      <w:tabs>
        <w:tab w:val="center" w:pos="4513"/>
        <w:tab w:val="right" w:pos="9026"/>
      </w:tabs>
      <w:spacing w:after="0"/>
    </w:pPr>
  </w:style>
  <w:style w:type="character" w:customStyle="1" w:styleId="HeaderChar">
    <w:name w:val="Header Char"/>
    <w:basedOn w:val="DefaultParagraphFont"/>
    <w:link w:val="Header"/>
    <w:uiPriority w:val="99"/>
    <w:rsid w:val="009721C2"/>
  </w:style>
  <w:style w:type="paragraph" w:styleId="Footer">
    <w:name w:val="footer"/>
    <w:basedOn w:val="Normal"/>
    <w:link w:val="FooterChar"/>
    <w:uiPriority w:val="99"/>
    <w:unhideWhenUsed/>
    <w:rsid w:val="009721C2"/>
    <w:pPr>
      <w:tabs>
        <w:tab w:val="center" w:pos="4513"/>
        <w:tab w:val="right" w:pos="9026"/>
      </w:tabs>
      <w:spacing w:after="0"/>
    </w:pPr>
  </w:style>
  <w:style w:type="character" w:customStyle="1" w:styleId="FooterChar">
    <w:name w:val="Footer Char"/>
    <w:basedOn w:val="DefaultParagraphFont"/>
    <w:link w:val="Footer"/>
    <w:uiPriority w:val="99"/>
    <w:rsid w:val="009721C2"/>
  </w:style>
  <w:style w:type="table" w:styleId="TableGrid">
    <w:name w:val="Table Grid"/>
    <w:basedOn w:val="TableNormal"/>
    <w:uiPriority w:val="59"/>
    <w:rsid w:val="000F04D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04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4D5"/>
    <w:rPr>
      <w:rFonts w:ascii="Tahoma" w:hAnsi="Tahoma" w:cs="Tahoma"/>
      <w:sz w:val="16"/>
      <w:szCs w:val="16"/>
    </w:rPr>
  </w:style>
  <w:style w:type="character" w:customStyle="1" w:styleId="Heading1Char">
    <w:name w:val="Heading 1 Char"/>
    <w:basedOn w:val="DefaultParagraphFont"/>
    <w:link w:val="Heading1"/>
    <w:uiPriority w:val="9"/>
    <w:rsid w:val="000C0A78"/>
    <w:rPr>
      <w:rFonts w:asciiTheme="majorHAnsi" w:eastAsiaTheme="majorEastAsia" w:hAnsiTheme="majorHAnsi" w:cstheme="majorBidi"/>
      <w:b/>
      <w:bCs/>
      <w:color w:val="365F91" w:themeColor="accent1" w:themeShade="BF"/>
      <w:sz w:val="28"/>
      <w:szCs w:val="28"/>
      <w:lang w:eastAsia="id-ID"/>
    </w:rPr>
  </w:style>
  <w:style w:type="paragraph" w:styleId="TOCHeading">
    <w:name w:val="TOC Heading"/>
    <w:basedOn w:val="Heading1"/>
    <w:next w:val="Normal"/>
    <w:uiPriority w:val="39"/>
    <w:unhideWhenUsed/>
    <w:qFormat/>
    <w:rsid w:val="00EA7B11"/>
    <w:pPr>
      <w:outlineLvl w:val="9"/>
    </w:pPr>
    <w:rPr>
      <w:lang w:val="en-US" w:eastAsia="en-US"/>
    </w:rPr>
  </w:style>
  <w:style w:type="paragraph" w:styleId="TOC1">
    <w:name w:val="toc 1"/>
    <w:basedOn w:val="Normal"/>
    <w:next w:val="Normal"/>
    <w:autoRedefine/>
    <w:uiPriority w:val="39"/>
    <w:unhideWhenUsed/>
    <w:rsid w:val="00FC2006"/>
    <w:pPr>
      <w:tabs>
        <w:tab w:val="left" w:pos="851"/>
        <w:tab w:val="left" w:pos="993"/>
        <w:tab w:val="right" w:leader="dot" w:pos="7927"/>
      </w:tabs>
      <w:spacing w:after="100"/>
      <w:jc w:val="left"/>
    </w:pPr>
    <w:rPr>
      <w:rFonts w:ascii="Times New Roman" w:hAnsi="Times New Roman" w:cs="Times New Roman"/>
      <w:b/>
      <w:noProof/>
      <w:sz w:val="24"/>
      <w:szCs w:val="24"/>
    </w:rPr>
  </w:style>
  <w:style w:type="character" w:styleId="Hyperlink">
    <w:name w:val="Hyperlink"/>
    <w:basedOn w:val="DefaultParagraphFont"/>
    <w:uiPriority w:val="99"/>
    <w:unhideWhenUsed/>
    <w:rsid w:val="00EA7B11"/>
    <w:rPr>
      <w:color w:val="0000FF" w:themeColor="hyperlink"/>
      <w:u w:val="single"/>
    </w:rPr>
  </w:style>
  <w:style w:type="paragraph" w:styleId="TOC2">
    <w:name w:val="toc 2"/>
    <w:basedOn w:val="Normal"/>
    <w:next w:val="Normal"/>
    <w:autoRedefine/>
    <w:uiPriority w:val="39"/>
    <w:unhideWhenUsed/>
    <w:rsid w:val="00833ECB"/>
    <w:pPr>
      <w:tabs>
        <w:tab w:val="left" w:pos="880"/>
        <w:tab w:val="right" w:leader="dot" w:pos="7927"/>
      </w:tabs>
      <w:spacing w:after="100"/>
      <w:ind w:left="220"/>
      <w:jc w:val="left"/>
    </w:pPr>
  </w:style>
  <w:style w:type="paragraph" w:styleId="TOC3">
    <w:name w:val="toc 3"/>
    <w:basedOn w:val="Normal"/>
    <w:next w:val="Normal"/>
    <w:autoRedefine/>
    <w:uiPriority w:val="39"/>
    <w:unhideWhenUsed/>
    <w:rsid w:val="00EA7B11"/>
    <w:pPr>
      <w:spacing w:after="100"/>
      <w:ind w:left="440"/>
    </w:pPr>
  </w:style>
  <w:style w:type="character" w:customStyle="1" w:styleId="ListParagraphChar">
    <w:name w:val="List Paragraph Char"/>
    <w:link w:val="ListParagraph"/>
    <w:uiPriority w:val="34"/>
    <w:rsid w:val="00177E1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F6645-0B74-461D-B212-A0ACBD4C8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Samung</dc:creator>
  <cp:lastModifiedBy>lenovo</cp:lastModifiedBy>
  <cp:revision>4</cp:revision>
  <cp:lastPrinted>2017-05-22T14:17:00Z</cp:lastPrinted>
  <dcterms:created xsi:type="dcterms:W3CDTF">2018-07-13T12:58:00Z</dcterms:created>
  <dcterms:modified xsi:type="dcterms:W3CDTF">2018-07-26T03:11:00Z</dcterms:modified>
</cp:coreProperties>
</file>