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FD" w:rsidRPr="00EA6824" w:rsidRDefault="00C01CFD" w:rsidP="00C01CFD">
      <w:pPr>
        <w:spacing w:line="276" w:lineRule="auto"/>
        <w:ind w:firstLine="720"/>
        <w:jc w:val="center"/>
        <w:rPr>
          <w:rFonts w:ascii="Times New Roman" w:eastAsia="Times New Roman" w:hAnsi="Times New Roman"/>
          <w:b/>
          <w:sz w:val="24"/>
          <w:szCs w:val="24"/>
          <w:lang w:val="id-ID"/>
        </w:rPr>
      </w:pPr>
      <w:r w:rsidRPr="00EA6824">
        <w:rPr>
          <w:rFonts w:ascii="Times New Roman" w:eastAsia="Times New Roman" w:hAnsi="Times New Roman"/>
          <w:b/>
          <w:sz w:val="24"/>
          <w:szCs w:val="24"/>
          <w:lang w:val="id-ID"/>
        </w:rPr>
        <w:t>BAB I</w:t>
      </w:r>
    </w:p>
    <w:p w:rsidR="00C01CFD" w:rsidRDefault="00C01CFD" w:rsidP="00C01CFD">
      <w:pPr>
        <w:spacing w:line="276" w:lineRule="auto"/>
        <w:ind w:firstLine="720"/>
        <w:jc w:val="center"/>
        <w:rPr>
          <w:rFonts w:ascii="Times New Roman" w:eastAsia="Times New Roman" w:hAnsi="Times New Roman"/>
          <w:b/>
          <w:sz w:val="24"/>
          <w:szCs w:val="24"/>
          <w:lang w:val="id-ID"/>
        </w:rPr>
      </w:pPr>
      <w:r w:rsidRPr="00EA6824">
        <w:rPr>
          <w:rFonts w:ascii="Times New Roman" w:eastAsia="Times New Roman" w:hAnsi="Times New Roman"/>
          <w:b/>
          <w:sz w:val="24"/>
          <w:szCs w:val="24"/>
          <w:lang w:val="id-ID"/>
        </w:rPr>
        <w:t>PENDAHULUAN</w:t>
      </w:r>
    </w:p>
    <w:p w:rsidR="00C01CFD" w:rsidRPr="00EA6824" w:rsidRDefault="00C01CFD" w:rsidP="00C01CFD">
      <w:pPr>
        <w:spacing w:line="276" w:lineRule="auto"/>
        <w:ind w:firstLine="720"/>
        <w:jc w:val="center"/>
        <w:rPr>
          <w:rFonts w:ascii="Times New Roman" w:eastAsia="Times New Roman" w:hAnsi="Times New Roman"/>
          <w:b/>
          <w:sz w:val="24"/>
          <w:szCs w:val="24"/>
          <w:lang w:val="id-ID"/>
        </w:rPr>
      </w:pPr>
    </w:p>
    <w:p w:rsidR="00C01CFD" w:rsidRPr="00EA6824" w:rsidRDefault="00C01CFD" w:rsidP="00C01CFD">
      <w:pPr>
        <w:spacing w:line="360" w:lineRule="auto"/>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t>1.1 L</w:t>
      </w:r>
      <w:r w:rsidRPr="00EA6824">
        <w:rPr>
          <w:rFonts w:ascii="Times New Roman" w:eastAsia="Times New Roman" w:hAnsi="Times New Roman"/>
          <w:b/>
          <w:sz w:val="24"/>
          <w:szCs w:val="24"/>
          <w:lang w:val="id-ID"/>
        </w:rPr>
        <w:t>atar Belakang</w:t>
      </w:r>
      <w:r>
        <w:rPr>
          <w:rFonts w:ascii="Times New Roman" w:eastAsia="Times New Roman" w:hAnsi="Times New Roman"/>
          <w:b/>
          <w:sz w:val="24"/>
          <w:szCs w:val="24"/>
          <w:lang w:val="id-ID"/>
        </w:rPr>
        <w:t xml:space="preserve"> Permasalahan</w:t>
      </w:r>
    </w:p>
    <w:p w:rsidR="00C01CFD" w:rsidRPr="00FD7C33" w:rsidRDefault="00C01CFD" w:rsidP="00C01CFD">
      <w:pPr>
        <w:spacing w:line="360" w:lineRule="auto"/>
        <w:ind w:firstLine="720"/>
        <w:jc w:val="both"/>
        <w:rPr>
          <w:rFonts w:ascii="Times New Roman" w:eastAsia="Times New Roman" w:hAnsi="Times New Roman"/>
          <w:sz w:val="24"/>
          <w:szCs w:val="24"/>
          <w:lang w:val="id-ID"/>
        </w:rPr>
      </w:pPr>
      <w:proofErr w:type="spellStart"/>
      <w:proofErr w:type="gramStart"/>
      <w:r w:rsidRPr="00FD7C33">
        <w:rPr>
          <w:rFonts w:ascii="Times New Roman" w:eastAsia="Times New Roman" w:hAnsi="Times New Roman"/>
          <w:sz w:val="24"/>
          <w:szCs w:val="24"/>
        </w:rPr>
        <w:t>Undang-Undang</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Nomor</w:t>
      </w:r>
      <w:proofErr w:type="spellEnd"/>
      <w:r w:rsidRPr="00FD7C33">
        <w:rPr>
          <w:rFonts w:ascii="Times New Roman" w:eastAsia="Times New Roman" w:hAnsi="Times New Roman"/>
          <w:sz w:val="24"/>
          <w:szCs w:val="24"/>
        </w:rPr>
        <w:t xml:space="preserve"> 23 </w:t>
      </w:r>
      <w:proofErr w:type="spellStart"/>
      <w:r w:rsidRPr="00FD7C33">
        <w:rPr>
          <w:rFonts w:ascii="Times New Roman" w:eastAsia="Times New Roman" w:hAnsi="Times New Roman"/>
          <w:sz w:val="24"/>
          <w:szCs w:val="24"/>
        </w:rPr>
        <w:t>Tahun</w:t>
      </w:r>
      <w:proofErr w:type="spellEnd"/>
      <w:r w:rsidRPr="00FD7C33">
        <w:rPr>
          <w:rFonts w:ascii="Times New Roman" w:eastAsia="Times New Roman" w:hAnsi="Times New Roman"/>
          <w:sz w:val="24"/>
          <w:szCs w:val="24"/>
        </w:rPr>
        <w:t xml:space="preserve"> 2014 </w:t>
      </w:r>
      <w:proofErr w:type="spellStart"/>
      <w:r w:rsidRPr="00FD7C33">
        <w:rPr>
          <w:rFonts w:ascii="Times New Roman" w:eastAsia="Times New Roman" w:hAnsi="Times New Roman"/>
          <w:sz w:val="24"/>
          <w:szCs w:val="24"/>
        </w:rPr>
        <w:t>tentang</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Pemerintahan</w:t>
      </w:r>
      <w:proofErr w:type="spellEnd"/>
      <w:r w:rsidRPr="00FD7C33">
        <w:rPr>
          <w:rFonts w:ascii="Times New Roman" w:eastAsia="Times New Roman" w:hAnsi="Times New Roman"/>
          <w:sz w:val="24"/>
          <w:szCs w:val="24"/>
        </w:rPr>
        <w:t xml:space="preserve"> Daerah, </w:t>
      </w:r>
      <w:proofErr w:type="spellStart"/>
      <w:r w:rsidRPr="00FD7C33">
        <w:rPr>
          <w:rFonts w:ascii="Times New Roman" w:eastAsia="Times New Roman" w:hAnsi="Times New Roman"/>
          <w:sz w:val="24"/>
          <w:szCs w:val="24"/>
        </w:rPr>
        <w:t>menyatakan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Otonomi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daerah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adalah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hak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wewenang</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kewajiban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daerah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otonom</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untuk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mengatur</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mengurus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sendiri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urusan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pemerintahan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kepentingan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masyarakat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setempat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sesuai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peraturan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perundang-undangan</w:t>
      </w:r>
      <w:proofErr w:type="spellEnd"/>
      <w:r w:rsidRPr="00FD7C33">
        <w:rPr>
          <w:rFonts w:ascii="Times New Roman" w:eastAsia="Times New Roman" w:hAnsi="Times New Roman"/>
          <w:sz w:val="24"/>
          <w:szCs w:val="24"/>
        </w:rPr>
        <w:t>.”</w:t>
      </w:r>
      <w:proofErr w:type="gramEnd"/>
      <w:r w:rsidRPr="00FD7C33">
        <w:rPr>
          <w:rFonts w:ascii="Times New Roman" w:eastAsia="Times New Roman" w:hAnsi="Times New Roman"/>
          <w:sz w:val="24"/>
          <w:szCs w:val="24"/>
        </w:rPr>
        <w:t xml:space="preserve"> </w:t>
      </w:r>
      <w:proofErr w:type="spellStart"/>
      <w:proofErr w:type="gramStart"/>
      <w:r w:rsidRPr="00FD7C33">
        <w:rPr>
          <w:rFonts w:ascii="Times New Roman" w:eastAsia="Times New Roman" w:hAnsi="Times New Roman"/>
          <w:sz w:val="24"/>
          <w:szCs w:val="24"/>
        </w:rPr>
        <w:t>Otonomi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daerah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memberikan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kesempatan</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lebih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besar</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bagi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daerah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dalam</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mengambil</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keputusan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memenuhi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kebutuhannya</w:t>
      </w:r>
      <w:proofErr w:type="spellEnd"/>
      <w:r w:rsidRPr="00FD7C33">
        <w:rPr>
          <w:rFonts w:ascii="Times New Roman" w:eastAsia="Times New Roman" w:hAnsi="Times New Roman"/>
          <w:sz w:val="24"/>
          <w:szCs w:val="24"/>
        </w:rPr>
        <w:t>.</w:t>
      </w:r>
      <w:proofErr w:type="gram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Otonomi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daerah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dilakukan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oleh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pemerintah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daerah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ditingkat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provinsi</w:t>
      </w:r>
      <w:proofErr w:type="spellEnd"/>
      <w:r w:rsidRPr="00FD7C33">
        <w:rPr>
          <w:rFonts w:ascii="Times New Roman" w:eastAsia="Times New Roman" w:hAnsi="Times New Roman"/>
          <w:sz w:val="24"/>
          <w:szCs w:val="24"/>
        </w:rPr>
        <w:t>/</w:t>
      </w:r>
      <w:proofErr w:type="spellStart"/>
      <w:r w:rsidRPr="00FD7C33">
        <w:rPr>
          <w:rFonts w:ascii="Times New Roman" w:eastAsia="Times New Roman" w:hAnsi="Times New Roman"/>
          <w:sz w:val="24"/>
          <w:szCs w:val="24"/>
        </w:rPr>
        <w:t>kabupaten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proofErr w:type="gramStart"/>
      <w:r w:rsidRPr="00FD7C33">
        <w:rPr>
          <w:rFonts w:ascii="Times New Roman" w:eastAsia="Times New Roman" w:hAnsi="Times New Roman"/>
          <w:sz w:val="24"/>
          <w:szCs w:val="24"/>
        </w:rPr>
        <w:t>kota</w:t>
      </w:r>
      <w:proofErr w:type="spellEnd"/>
      <w:proofErr w:type="gram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tetapi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esensi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pembangunan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daerah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itu</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dimulai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dari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pemerintahan</w:t>
      </w:r>
      <w:proofErr w:type="spellEnd"/>
      <w:r w:rsidRPr="00FD7C33">
        <w:rPr>
          <w:rFonts w:ascii="Times New Roman" w:eastAsia="Times New Roman" w:hAnsi="Times New Roman"/>
          <w:sz w:val="24"/>
          <w:szCs w:val="24"/>
        </w:rPr>
        <w:t xml:space="preserve"> yang paling </w:t>
      </w:r>
      <w:proofErr w:type="spellStart"/>
      <w:r w:rsidRPr="00FD7C33">
        <w:rPr>
          <w:rFonts w:ascii="Times New Roman" w:eastAsia="Times New Roman" w:hAnsi="Times New Roman"/>
          <w:sz w:val="24"/>
          <w:szCs w:val="24"/>
        </w:rPr>
        <w:t>bawah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yaitu</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proofErr w:type="gramStart"/>
      <w:r w:rsidRPr="00FD7C33">
        <w:rPr>
          <w:rFonts w:ascii="Times New Roman" w:eastAsia="Times New Roman" w:hAnsi="Times New Roman"/>
          <w:sz w:val="24"/>
          <w:szCs w:val="24"/>
        </w:rPr>
        <w:t>Hak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wewenang</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diberikan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pada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pemerintah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daerah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maupun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pemerintah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pada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dasarnya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merupakan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amanah</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harus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dipertanggungjawabkan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secara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akuntabel</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transparan</w:t>
      </w:r>
      <w:proofErr w:type="spellEnd"/>
      <w:r w:rsidRPr="00FD7C33">
        <w:rPr>
          <w:rFonts w:ascii="Times New Roman" w:eastAsia="Times New Roman" w:hAnsi="Times New Roman"/>
          <w:sz w:val="24"/>
          <w:szCs w:val="24"/>
        </w:rPr>
        <w:t>.</w:t>
      </w:r>
      <w:proofErr w:type="gramEnd"/>
    </w:p>
    <w:p w:rsidR="00C01CFD" w:rsidRPr="00FD7C33" w:rsidRDefault="00C01CFD" w:rsidP="00C01CFD">
      <w:pPr>
        <w:spacing w:line="360" w:lineRule="auto"/>
        <w:ind w:firstLine="720"/>
        <w:jc w:val="both"/>
        <w:rPr>
          <w:rFonts w:ascii="Times New Roman" w:eastAsia="Times New Roman" w:hAnsi="Times New Roman"/>
          <w:sz w:val="24"/>
          <w:szCs w:val="24"/>
          <w:lang w:val="id-ID"/>
        </w:rPr>
      </w:pPr>
      <w:proofErr w:type="spellStart"/>
      <w:r w:rsidRPr="00FD7C33">
        <w:rPr>
          <w:rFonts w:ascii="Times New Roman" w:eastAsia="Times New Roman" w:hAnsi="Times New Roman"/>
          <w:sz w:val="24"/>
          <w:szCs w:val="24"/>
        </w:rPr>
        <w:t>Berdasarkan</w:t>
      </w:r>
      <w:proofErr w:type="spellEnd"/>
      <w:r w:rsidRPr="00FD7C33">
        <w:rPr>
          <w:rFonts w:ascii="Times New Roman" w:eastAsia="Times New Roman" w:hAnsi="Times New Roman"/>
          <w:sz w:val="24"/>
          <w:szCs w:val="24"/>
        </w:rPr>
        <w:t xml:space="preserve"> U</w:t>
      </w:r>
      <w:r>
        <w:rPr>
          <w:rFonts w:ascii="Times New Roman" w:eastAsia="Times New Roman" w:hAnsi="Times New Roman"/>
          <w:sz w:val="24"/>
          <w:szCs w:val="24"/>
          <w:lang w:val="id-ID"/>
        </w:rPr>
        <w:t>ndang-</w:t>
      </w:r>
      <w:r w:rsidRPr="00FD7C33">
        <w:rPr>
          <w:rFonts w:ascii="Times New Roman" w:eastAsia="Times New Roman" w:hAnsi="Times New Roman"/>
          <w:sz w:val="24"/>
          <w:szCs w:val="24"/>
        </w:rPr>
        <w:t>U</w:t>
      </w:r>
      <w:r>
        <w:rPr>
          <w:rFonts w:ascii="Times New Roman" w:eastAsia="Times New Roman" w:hAnsi="Times New Roman"/>
          <w:sz w:val="24"/>
          <w:szCs w:val="24"/>
          <w:lang w:val="id-ID"/>
        </w:rPr>
        <w:t>ndang</w:t>
      </w:r>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Nomor</w:t>
      </w:r>
      <w:proofErr w:type="spellEnd"/>
      <w:r w:rsidRPr="00FD7C33">
        <w:rPr>
          <w:rFonts w:ascii="Times New Roman" w:eastAsia="Times New Roman" w:hAnsi="Times New Roman"/>
          <w:sz w:val="24"/>
          <w:szCs w:val="24"/>
        </w:rPr>
        <w:t xml:space="preserve"> 6 </w:t>
      </w:r>
      <w:proofErr w:type="spellStart"/>
      <w:r w:rsidRPr="00FD7C33">
        <w:rPr>
          <w:rFonts w:ascii="Times New Roman" w:eastAsia="Times New Roman" w:hAnsi="Times New Roman"/>
          <w:sz w:val="24"/>
          <w:szCs w:val="24"/>
        </w:rPr>
        <w:t>Tahun</w:t>
      </w:r>
      <w:proofErr w:type="spellEnd"/>
      <w:r w:rsidRPr="00FD7C33">
        <w:rPr>
          <w:rFonts w:ascii="Times New Roman" w:eastAsia="Times New Roman" w:hAnsi="Times New Roman"/>
          <w:sz w:val="24"/>
          <w:szCs w:val="24"/>
        </w:rPr>
        <w:t xml:space="preserve"> 2014,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adalah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kesatuan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masyarakat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hukum</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memiliki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batas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wilayah</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berwenang</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untuk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mengatur</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mengurus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urusan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pemerintahan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kepentingan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masyarakat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hak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asal</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usul</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atau</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hak</w:t>
      </w:r>
      <w:proofErr w:type="spellEnd"/>
      <w:r>
        <w:rPr>
          <w:rFonts w:ascii="Times New Roman" w:eastAsia="Times New Roman" w:hAnsi="Times New Roman"/>
          <w:sz w:val="24"/>
          <w:szCs w:val="24"/>
          <w:lang w:val="id-ID"/>
        </w:rPr>
        <w:t xml:space="preserve"> </w:t>
      </w:r>
      <w:proofErr w:type="spellStart"/>
      <w:r w:rsidRPr="00FD7C33">
        <w:rPr>
          <w:rFonts w:ascii="Times New Roman" w:eastAsia="Times New Roman" w:hAnsi="Times New Roman"/>
          <w:sz w:val="24"/>
          <w:szCs w:val="24"/>
        </w:rPr>
        <w:t>tradisional</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diakui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dihormati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dalam</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sistem</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pemerintah</w:t>
      </w:r>
      <w:proofErr w:type="spellEnd"/>
      <w:r w:rsidRPr="00FD7C33">
        <w:rPr>
          <w:rFonts w:ascii="Times New Roman" w:eastAsia="Times New Roman" w:hAnsi="Times New Roman"/>
          <w:sz w:val="24"/>
          <w:szCs w:val="24"/>
        </w:rPr>
        <w:t xml:space="preserve"> Negara </w:t>
      </w:r>
      <w:proofErr w:type="spellStart"/>
      <w:r w:rsidRPr="00FD7C33">
        <w:rPr>
          <w:rFonts w:ascii="Times New Roman" w:eastAsia="Times New Roman" w:hAnsi="Times New Roman"/>
          <w:sz w:val="24"/>
          <w:szCs w:val="24"/>
        </w:rPr>
        <w:t>Kesatuan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Republik</w:t>
      </w:r>
      <w:proofErr w:type="spellEnd"/>
      <w:r w:rsidRPr="00FD7C33">
        <w:rPr>
          <w:rFonts w:ascii="Times New Roman" w:eastAsia="Times New Roman" w:hAnsi="Times New Roman"/>
          <w:sz w:val="24"/>
          <w:szCs w:val="24"/>
        </w:rPr>
        <w:t xml:space="preserve"> Indonesia. </w:t>
      </w:r>
      <w:r>
        <w:rPr>
          <w:rFonts w:ascii="Times New Roman" w:eastAsia="Times New Roman" w:hAnsi="Times New Roman"/>
          <w:sz w:val="24"/>
          <w:szCs w:val="24"/>
          <w:lang w:val="id-ID"/>
        </w:rPr>
        <w:t xml:space="preserve">Agar dapat melaksanakan perannya dalam mengatur dan mengurus urusan pemerintahannya, desa diberikan kewenangan mencakup : (1) urusan pemerintahan yang sudah ada berdasarkan asal usul desa; (2) urusan pemerintahan yang menjadi kewenangan kabupaten/kota yang diserahkan pengaturannya kepada desa; (3) tugas pembantuan dari pemerintah kabupaten/kota; dan (4) urusan pemerintahan lainnya yang oleh peraturan perundang-undangan diserahkan kepada desa. </w:t>
      </w:r>
      <w:proofErr w:type="spellStart"/>
      <w:proofErr w:type="gramStart"/>
      <w:r w:rsidRPr="00FD7C33">
        <w:rPr>
          <w:rFonts w:ascii="Times New Roman" w:eastAsia="Times New Roman" w:hAnsi="Times New Roman"/>
          <w:sz w:val="24"/>
          <w:szCs w:val="24"/>
        </w:rPr>
        <w:t>Kinerja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Pemerintah</w:t>
      </w:r>
      <w:proofErr w:type="spellEnd"/>
      <w:r w:rsidRPr="00FD7C33">
        <w:rPr>
          <w:rFonts w:ascii="Times New Roman" w:eastAsia="Times New Roman" w:hAnsi="Times New Roman"/>
          <w:sz w:val="24"/>
          <w:szCs w:val="24"/>
          <w:lang w:val="id-ID"/>
        </w:rPr>
        <w:t xml:space="preserve"> Desa</w:t>
      </w:r>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dapat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dilihat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dari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keberhasilan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pengelolaan</w:t>
      </w:r>
      <w:proofErr w:type="spellEnd"/>
      <w:r w:rsidRPr="00FD7C33">
        <w:rPr>
          <w:rFonts w:ascii="Times New Roman" w:eastAsia="Times New Roman" w:hAnsi="Times New Roman"/>
          <w:sz w:val="24"/>
          <w:szCs w:val="24"/>
        </w:rPr>
        <w:t xml:space="preserve"> </w:t>
      </w:r>
      <w:r w:rsidRPr="00FD7C33">
        <w:rPr>
          <w:rFonts w:ascii="Times New Roman" w:eastAsia="Times New Roman" w:hAnsi="Times New Roman"/>
          <w:sz w:val="24"/>
          <w:szCs w:val="24"/>
          <w:lang w:val="id-ID"/>
        </w:rPr>
        <w:t>k</w:t>
      </w:r>
      <w:proofErr w:type="spellStart"/>
      <w:r w:rsidRPr="00FD7C33">
        <w:rPr>
          <w:rFonts w:ascii="Times New Roman" w:eastAsia="Times New Roman" w:hAnsi="Times New Roman"/>
          <w:sz w:val="24"/>
          <w:szCs w:val="24"/>
        </w:rPr>
        <w:t>euangan</w:t>
      </w:r>
      <w:proofErr w:type="spellEnd"/>
      <w:r w:rsidRPr="00FD7C33">
        <w:rPr>
          <w:rFonts w:ascii="Times New Roman" w:eastAsia="Times New Roman" w:hAnsi="Times New Roman"/>
          <w:sz w:val="24"/>
          <w:szCs w:val="24"/>
          <w:lang w:val="id-ID"/>
        </w:rPr>
        <w:t>nya</w:t>
      </w:r>
      <w:r>
        <w:rPr>
          <w:rFonts w:ascii="Times New Roman" w:eastAsia="Times New Roman" w:hAnsi="Times New Roman"/>
          <w:sz w:val="24"/>
          <w:szCs w:val="24"/>
          <w:lang w:val="id-ID"/>
        </w:rPr>
        <w:t>.</w:t>
      </w:r>
      <w:proofErr w:type="gramEnd"/>
      <w:r>
        <w:rPr>
          <w:rFonts w:ascii="Times New Roman" w:eastAsia="Times New Roman" w:hAnsi="Times New Roman"/>
          <w:sz w:val="24"/>
          <w:szCs w:val="24"/>
          <w:lang w:val="id-ID"/>
        </w:rPr>
        <w:t xml:space="preserve"> Keuangan desa adalah semua hak dan kewajiban desa yang dapat dinilai dengan uang serta segala sesuatu berupa uang dan barang yang berhubungan dengan pelaksanaan hak dan kewajiban. Pengelolaan keuangan desa adalah keseluruhan kegiatan yang meliputi : (1) Perencanaan; (2) Pelaksanaan; (3) Penatausahaan;</w:t>
      </w:r>
      <w:r w:rsidRPr="00FD7C33">
        <w:rPr>
          <w:rFonts w:ascii="Times New Roman" w:eastAsia="Times New Roman" w:hAnsi="Times New Roman"/>
          <w:sz w:val="24"/>
          <w:szCs w:val="24"/>
          <w:lang w:val="id-ID"/>
        </w:rPr>
        <w:t xml:space="preserve"> (4) Pelaporan dan Pertanggungjawaban.</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Jika</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id-ID"/>
        </w:rPr>
        <w:t>pengelolaan keuangan</w:t>
      </w:r>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dapat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dilaksanakan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baik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lastRenderedPageBreak/>
        <w:t>maka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kinerja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pemerintahan</w:t>
      </w:r>
      <w:proofErr w:type="spellEnd"/>
      <w:r>
        <w:rPr>
          <w:rFonts w:ascii="Times New Roman" w:eastAsia="Times New Roman" w:hAnsi="Times New Roman"/>
          <w:sz w:val="24"/>
          <w:szCs w:val="24"/>
          <w:lang w:val="id-ID"/>
        </w:rPr>
        <w:t xml:space="preserve"> desa</w:t>
      </w:r>
      <w:r w:rsidRPr="00FD7C33">
        <w:rPr>
          <w:rFonts w:ascii="Times New Roman" w:eastAsia="Times New Roman" w:hAnsi="Times New Roman"/>
          <w:sz w:val="24"/>
          <w:szCs w:val="24"/>
        </w:rPr>
        <w:t xml:space="preserve"> </w:t>
      </w:r>
      <w:proofErr w:type="spellStart"/>
      <w:proofErr w:type="gramStart"/>
      <w:r w:rsidRPr="00FD7C33">
        <w:rPr>
          <w:rFonts w:ascii="Times New Roman" w:eastAsia="Times New Roman" w:hAnsi="Times New Roman"/>
          <w:sz w:val="24"/>
          <w:szCs w:val="24"/>
        </w:rPr>
        <w:t>akan</w:t>
      </w:r>
      <w:proofErr w:type="spellEnd"/>
      <w:proofErr w:type="gram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meningkat</w:t>
      </w:r>
      <w:proofErr w:type="spellEnd"/>
      <w:r w:rsidRPr="00FD7C33">
        <w:rPr>
          <w:rFonts w:ascii="Times New Roman" w:eastAsia="Times New Roman" w:hAnsi="Times New Roman"/>
          <w:sz w:val="24"/>
          <w:szCs w:val="24"/>
          <w:lang w:val="id-ID"/>
        </w:rPr>
        <w:t xml:space="preserve"> dan </w:t>
      </w:r>
      <w:proofErr w:type="spellStart"/>
      <w:r w:rsidRPr="00FD7C33">
        <w:rPr>
          <w:rFonts w:ascii="Times New Roman" w:eastAsia="Times New Roman" w:hAnsi="Times New Roman"/>
          <w:sz w:val="24"/>
          <w:szCs w:val="24"/>
        </w:rPr>
        <w:t>membawa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pada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perkembangan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kemajuan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Keberhasilan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kinerja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w:t>
      </w:r>
      <w:proofErr w:type="spellEnd"/>
      <w:r w:rsidRPr="00FD7C33">
        <w:rPr>
          <w:rFonts w:ascii="Times New Roman" w:eastAsia="Times New Roman" w:hAnsi="Times New Roman"/>
          <w:sz w:val="24"/>
          <w:szCs w:val="24"/>
          <w:lang w:val="id-ID"/>
        </w:rPr>
        <w:t>m</w:t>
      </w:r>
      <w:proofErr w:type="spellStart"/>
      <w:r w:rsidRPr="00FD7C33">
        <w:rPr>
          <w:rFonts w:ascii="Times New Roman" w:eastAsia="Times New Roman" w:hAnsi="Times New Roman"/>
          <w:sz w:val="24"/>
          <w:szCs w:val="24"/>
        </w:rPr>
        <w:t>erintah</w:t>
      </w:r>
      <w:proofErr w:type="spellEnd"/>
      <w:r w:rsidRPr="00FD7C33">
        <w:rPr>
          <w:rFonts w:ascii="Times New Roman" w:eastAsia="Times New Roman" w:hAnsi="Times New Roman"/>
          <w:sz w:val="24"/>
          <w:szCs w:val="24"/>
          <w:lang w:val="id-ID"/>
        </w:rPr>
        <w:t xml:space="preserve"> desa</w:t>
      </w:r>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terletak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pada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pemerintahannya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sendiri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membangun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kinerja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pelayanan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publik</w:t>
      </w:r>
      <w:proofErr w:type="spellEnd"/>
      <w:r w:rsidRPr="00FD7C33">
        <w:rPr>
          <w:rFonts w:ascii="Times New Roman" w:eastAsia="Times New Roman" w:hAnsi="Times New Roman"/>
          <w:sz w:val="24"/>
          <w:szCs w:val="24"/>
          <w:lang w:val="id-ID"/>
        </w:rPr>
        <w:t xml:space="preserve"> </w:t>
      </w:r>
      <w:proofErr w:type="spellStart"/>
      <w:r w:rsidRPr="00FD7C33">
        <w:rPr>
          <w:rFonts w:ascii="Times New Roman" w:eastAsia="Times New Roman" w:hAnsi="Times New Roman"/>
          <w:sz w:val="24"/>
          <w:szCs w:val="24"/>
        </w:rPr>
        <w:t>secara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profesional</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efektif</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efisien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akuntabel</w:t>
      </w:r>
      <w:proofErr w:type="spellEnd"/>
      <w:r w:rsidRPr="00FD7C33">
        <w:rPr>
          <w:rFonts w:ascii="Times New Roman" w:eastAsia="Times New Roman" w:hAnsi="Times New Roman"/>
          <w:sz w:val="24"/>
          <w:szCs w:val="24"/>
        </w:rPr>
        <w:t xml:space="preserve"> </w:t>
      </w:r>
      <w:proofErr w:type="spellStart"/>
      <w:proofErr w:type="gramStart"/>
      <w:r w:rsidRPr="00FD7C33">
        <w:rPr>
          <w:rFonts w:ascii="Times New Roman" w:eastAsia="Times New Roman" w:hAnsi="Times New Roman"/>
          <w:sz w:val="24"/>
          <w:szCs w:val="24"/>
        </w:rPr>
        <w:t>akan</w:t>
      </w:r>
      <w:proofErr w:type="spellEnd"/>
      <w:proofErr w:type="gram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mengangkat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citra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positif</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pemerintah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bagi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masyarakatnya</w:t>
      </w:r>
      <w:proofErr w:type="spellEnd"/>
      <w:r w:rsidRPr="00FD7C33">
        <w:rPr>
          <w:rFonts w:ascii="Times New Roman" w:eastAsia="Times New Roman" w:hAnsi="Times New Roman"/>
          <w:sz w:val="24"/>
          <w:szCs w:val="24"/>
        </w:rPr>
        <w:t>.</w:t>
      </w:r>
    </w:p>
    <w:p w:rsidR="00C01CFD" w:rsidRDefault="00C01CFD" w:rsidP="00C01CFD">
      <w:pPr>
        <w:spacing w:line="360" w:lineRule="auto"/>
        <w:ind w:firstLine="720"/>
        <w:jc w:val="both"/>
        <w:rPr>
          <w:rFonts w:ascii="Times New Roman" w:eastAsia="Times New Roman" w:hAnsi="Times New Roman"/>
          <w:sz w:val="24"/>
          <w:szCs w:val="24"/>
          <w:lang w:val="id-ID"/>
        </w:rPr>
      </w:pPr>
      <w:r w:rsidRPr="00FD7C33">
        <w:rPr>
          <w:rFonts w:ascii="Times New Roman" w:hAnsi="Times New Roman"/>
          <w:sz w:val="24"/>
          <w:szCs w:val="24"/>
          <w:lang w:val="id-ID"/>
        </w:rPr>
        <w:t>Menurut Mustofa</w:t>
      </w:r>
      <w:r>
        <w:rPr>
          <w:rFonts w:ascii="Times New Roman" w:hAnsi="Times New Roman"/>
          <w:sz w:val="24"/>
          <w:szCs w:val="24"/>
          <w:lang w:val="id-ID"/>
        </w:rPr>
        <w:t xml:space="preserve"> dan Sumpeno</w:t>
      </w:r>
      <w:r w:rsidRPr="00FD7C33">
        <w:rPr>
          <w:rFonts w:ascii="Times New Roman" w:hAnsi="Times New Roman"/>
          <w:sz w:val="24"/>
          <w:szCs w:val="24"/>
          <w:lang w:val="id-ID"/>
        </w:rPr>
        <w:t xml:space="preserve"> (</w:t>
      </w:r>
      <w:r>
        <w:rPr>
          <w:rFonts w:ascii="Times New Roman" w:hAnsi="Times New Roman"/>
          <w:sz w:val="24"/>
          <w:szCs w:val="24"/>
          <w:lang w:val="id-ID"/>
        </w:rPr>
        <w:t>dalam Chrystiana 2017</w:t>
      </w:r>
      <w:r w:rsidRPr="00FD7C33">
        <w:rPr>
          <w:rFonts w:ascii="Times New Roman" w:hAnsi="Times New Roman"/>
          <w:sz w:val="24"/>
          <w:szCs w:val="24"/>
          <w:lang w:val="id-ID"/>
        </w:rPr>
        <w:t>) Akuntabilitas merupakan sebuah bentuk dari kewajiban untuk mempertanggungjawabkan sebuah keberhasilan atau kegagalan pelaksanaan organisasi dalam mencapai sasaran atau target yang telah diterapkan untuk periode-periode sebelumnya yang dilakukan secara periodik.  Akuntabilitas dalam pemerintah desa melibatkan kemampuan pemerintah desa untuk mempertanggungjawabkan kegiatan ya</w:t>
      </w:r>
      <w:r>
        <w:rPr>
          <w:rFonts w:ascii="Times New Roman" w:hAnsi="Times New Roman"/>
          <w:sz w:val="24"/>
          <w:szCs w:val="24"/>
          <w:lang w:val="id-ID"/>
        </w:rPr>
        <w:t>ng dilaksanakan berkaitan</w:t>
      </w:r>
      <w:r w:rsidRPr="00FD7C33">
        <w:rPr>
          <w:rFonts w:ascii="Times New Roman" w:hAnsi="Times New Roman"/>
          <w:sz w:val="24"/>
          <w:szCs w:val="24"/>
          <w:lang w:val="id-ID"/>
        </w:rPr>
        <w:t xml:space="preserve"> dengan masalah pe</w:t>
      </w:r>
      <w:r>
        <w:rPr>
          <w:rFonts w:ascii="Times New Roman" w:hAnsi="Times New Roman"/>
          <w:sz w:val="24"/>
          <w:szCs w:val="24"/>
          <w:lang w:val="id-ID"/>
        </w:rPr>
        <w:t>mbangunan dan pemerintahan desa.</w:t>
      </w:r>
    </w:p>
    <w:p w:rsidR="00C01CFD" w:rsidRPr="006270E1" w:rsidRDefault="00C01CFD" w:rsidP="00C01CFD">
      <w:pPr>
        <w:spacing w:line="360" w:lineRule="auto"/>
        <w:ind w:firstLine="720"/>
        <w:jc w:val="both"/>
        <w:rPr>
          <w:rFonts w:ascii="Times New Roman" w:eastAsia="Times New Roman" w:hAnsi="Times New Roman"/>
          <w:sz w:val="24"/>
          <w:szCs w:val="24"/>
          <w:lang w:val="id-ID"/>
        </w:rPr>
      </w:pPr>
      <w:r>
        <w:rPr>
          <w:rFonts w:ascii="Times New Roman" w:eastAsia="Times New Roman" w:hAnsi="Times New Roman"/>
          <w:sz w:val="24"/>
          <w:szCs w:val="24"/>
          <w:lang w:val="id-ID"/>
        </w:rPr>
        <w:t>Nordiawan (dalam fauziyah 2017) menyatakan, sebagai wujud akuntabilitas, p</w:t>
      </w:r>
      <w:proofErr w:type="spellStart"/>
      <w:r w:rsidRPr="00FD7C33">
        <w:rPr>
          <w:rFonts w:ascii="Times New Roman" w:eastAsia="Times New Roman" w:hAnsi="Times New Roman"/>
          <w:sz w:val="24"/>
          <w:szCs w:val="24"/>
        </w:rPr>
        <w:t>emerintah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harus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mampu</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menyajikan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laporan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keuangan</w:t>
      </w:r>
      <w:proofErr w:type="spellEnd"/>
      <w:r w:rsidRPr="00FD7C33">
        <w:rPr>
          <w:rFonts w:ascii="Times New Roman" w:eastAsia="Times New Roman" w:hAnsi="Times New Roman"/>
          <w:sz w:val="24"/>
          <w:szCs w:val="24"/>
          <w:lang w:val="id-ID"/>
        </w:rPr>
        <w:t xml:space="preserve"> </w:t>
      </w:r>
      <w:proofErr w:type="spellStart"/>
      <w:r w:rsidRPr="00FD7C33">
        <w:rPr>
          <w:rFonts w:ascii="Times New Roman" w:eastAsia="Times New Roman" w:hAnsi="Times New Roman"/>
          <w:sz w:val="24"/>
          <w:szCs w:val="24"/>
        </w:rPr>
        <w:t>sesuai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standar</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berlaku</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umum</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menyajikan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informasi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secara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jelas</w:t>
      </w:r>
      <w:proofErr w:type="spellEnd"/>
      <w:r>
        <w:rPr>
          <w:rFonts w:ascii="Times New Roman" w:eastAsia="Times New Roman" w:hAnsi="Times New Roman"/>
          <w:sz w:val="24"/>
          <w:szCs w:val="24"/>
          <w:lang w:val="id-ID"/>
        </w:rPr>
        <w:t xml:space="preserve"> dan memenuhi unsur kualitatif, yaitu relevan, andal, dapat dibandingkan dan mudah dipahami</w:t>
      </w:r>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Semakin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baik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penyajian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laporan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keuangan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maka</w:t>
      </w:r>
      <w:proofErr w:type="spellEnd"/>
      <w:r w:rsidRPr="00FD7C33">
        <w:rPr>
          <w:rFonts w:ascii="Times New Roman" w:eastAsia="Times New Roman" w:hAnsi="Times New Roman"/>
          <w:sz w:val="24"/>
          <w:szCs w:val="24"/>
        </w:rPr>
        <w:t xml:space="preserve"> </w:t>
      </w:r>
      <w:proofErr w:type="spellStart"/>
      <w:proofErr w:type="gramStart"/>
      <w:r w:rsidRPr="00FD7C33">
        <w:rPr>
          <w:rFonts w:ascii="Times New Roman" w:eastAsia="Times New Roman" w:hAnsi="Times New Roman"/>
          <w:sz w:val="24"/>
          <w:szCs w:val="24"/>
        </w:rPr>
        <w:t>akan</w:t>
      </w:r>
      <w:proofErr w:type="spellEnd"/>
      <w:proofErr w:type="gram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berimplikasi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pada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terwujudnya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akuntabilitas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pengelolaan</w:t>
      </w:r>
      <w:proofErr w:type="spellEnd"/>
      <w:r w:rsidRPr="00FD7C33">
        <w:rPr>
          <w:rFonts w:ascii="Times New Roman" w:hAnsi="Times New Roman"/>
          <w:sz w:val="24"/>
          <w:szCs w:val="24"/>
          <w:lang w:val="id-ID"/>
        </w:rPr>
        <w:t xml:space="preserve"> </w:t>
      </w:r>
      <w:proofErr w:type="spellStart"/>
      <w:r w:rsidRPr="00FD7C33">
        <w:rPr>
          <w:rFonts w:ascii="Times New Roman" w:eastAsia="Times New Roman" w:hAnsi="Times New Roman"/>
          <w:sz w:val="24"/>
          <w:szCs w:val="24"/>
        </w:rPr>
        <w:t>keuangan</w:t>
      </w:r>
      <w:proofErr w:type="spellEnd"/>
      <w:r w:rsidRPr="00FD7C33">
        <w:rPr>
          <w:rFonts w:ascii="Times New Roman" w:eastAsia="Times New Roman" w:hAnsi="Times New Roman"/>
          <w:sz w:val="24"/>
          <w:szCs w:val="24"/>
        </w:rPr>
        <w:t>.</w:t>
      </w:r>
      <w:r w:rsidRPr="00FD7C33">
        <w:rPr>
          <w:rFonts w:ascii="Times New Roman" w:hAnsi="Times New Roman"/>
          <w:sz w:val="24"/>
          <w:szCs w:val="24"/>
          <w:lang w:val="id-ID"/>
        </w:rPr>
        <w:t xml:space="preserve"> </w:t>
      </w:r>
      <w:proofErr w:type="spellStart"/>
      <w:r w:rsidRPr="00FD7C33">
        <w:rPr>
          <w:rFonts w:ascii="Times New Roman" w:hAnsi="Times New Roman"/>
          <w:sz w:val="24"/>
          <w:szCs w:val="24"/>
        </w:rPr>
        <w:t>Penyajian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informasi</w:t>
      </w:r>
      <w:proofErr w:type="spellEnd"/>
      <w:r w:rsidRPr="00FD7C33">
        <w:rPr>
          <w:rFonts w:ascii="Times New Roman" w:hAnsi="Times New Roman"/>
          <w:sz w:val="24"/>
          <w:szCs w:val="24"/>
        </w:rPr>
        <w:t xml:space="preserve"> yang </w:t>
      </w:r>
      <w:proofErr w:type="spellStart"/>
      <w:r w:rsidRPr="00FD7C33">
        <w:rPr>
          <w:rFonts w:ascii="Times New Roman" w:hAnsi="Times New Roman"/>
          <w:sz w:val="24"/>
          <w:szCs w:val="24"/>
        </w:rPr>
        <w:t>utuh</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dalam</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laporan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keuangan</w:t>
      </w:r>
      <w:proofErr w:type="spellEnd"/>
      <w:r w:rsidRPr="00FD7C33">
        <w:rPr>
          <w:rFonts w:ascii="Times New Roman" w:hAnsi="Times New Roman"/>
          <w:sz w:val="24"/>
          <w:szCs w:val="24"/>
        </w:rPr>
        <w:t xml:space="preserve"> </w:t>
      </w:r>
      <w:proofErr w:type="spellStart"/>
      <w:proofErr w:type="gramStart"/>
      <w:r w:rsidRPr="00FD7C33">
        <w:rPr>
          <w:rFonts w:ascii="Times New Roman" w:hAnsi="Times New Roman"/>
          <w:sz w:val="24"/>
          <w:szCs w:val="24"/>
        </w:rPr>
        <w:t>akan</w:t>
      </w:r>
      <w:proofErr w:type="spellEnd"/>
      <w:proofErr w:type="gramEnd"/>
      <w:r w:rsidRPr="00FD7C33">
        <w:rPr>
          <w:rFonts w:ascii="Times New Roman" w:hAnsi="Times New Roman"/>
          <w:sz w:val="24"/>
          <w:szCs w:val="24"/>
        </w:rPr>
        <w:t xml:space="preserve"> </w:t>
      </w:r>
      <w:proofErr w:type="spellStart"/>
      <w:r w:rsidRPr="00FD7C33">
        <w:rPr>
          <w:rFonts w:ascii="Times New Roman" w:hAnsi="Times New Roman"/>
          <w:sz w:val="24"/>
          <w:szCs w:val="24"/>
        </w:rPr>
        <w:t>menciptakan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transparansi</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dan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nantinya</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akan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mewujudkan</w:t>
      </w:r>
      <w:proofErr w:type="spellEnd"/>
      <w:r w:rsidRPr="00FD7C33">
        <w:rPr>
          <w:rFonts w:ascii="Times New Roman" w:hAnsi="Times New Roman"/>
          <w:sz w:val="24"/>
          <w:szCs w:val="24"/>
        </w:rPr>
        <w:t xml:space="preserve"> </w:t>
      </w:r>
      <w:proofErr w:type="spellStart"/>
      <w:r w:rsidRPr="00FD7C33">
        <w:rPr>
          <w:rFonts w:ascii="Times New Roman" w:hAnsi="Times New Roman"/>
          <w:sz w:val="24"/>
          <w:szCs w:val="24"/>
        </w:rPr>
        <w:t>akuntabilitas</w:t>
      </w:r>
      <w:proofErr w:type="spellEnd"/>
      <w:r w:rsidRPr="00FD7C33">
        <w:rPr>
          <w:rFonts w:ascii="Times New Roman" w:hAnsi="Times New Roman"/>
          <w:sz w:val="24"/>
          <w:szCs w:val="24"/>
        </w:rPr>
        <w:t xml:space="preserve">. </w:t>
      </w:r>
      <w:proofErr w:type="spellStart"/>
      <w:r w:rsidRPr="00FD7C33">
        <w:rPr>
          <w:rFonts w:ascii="Times New Roman" w:eastAsia="Times New Roman" w:hAnsi="Times New Roman"/>
          <w:sz w:val="24"/>
          <w:szCs w:val="24"/>
        </w:rPr>
        <w:t>Dilihat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dari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fungsi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pelaporan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pertanggungjawaban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pengelolaan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keuangan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itu</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sendiri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pelaporan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sebagai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salah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satu</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alat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pengendalian</w:t>
      </w:r>
      <w:proofErr w:type="spellEnd"/>
      <w:r w:rsidRPr="00FD7C33">
        <w:rPr>
          <w:rFonts w:ascii="Times New Roman" w:eastAsia="Times New Roman" w:hAnsi="Times New Roman"/>
          <w:sz w:val="24"/>
          <w:szCs w:val="24"/>
        </w:rPr>
        <w:t xml:space="preserve"> </w:t>
      </w:r>
      <w:proofErr w:type="spellStart"/>
      <w:proofErr w:type="gramStart"/>
      <w:r w:rsidRPr="00FD7C33">
        <w:rPr>
          <w:rFonts w:ascii="Times New Roman" w:eastAsia="Times New Roman" w:hAnsi="Times New Roman"/>
          <w:sz w:val="24"/>
          <w:szCs w:val="24"/>
        </w:rPr>
        <w:t>untuk</w:t>
      </w:r>
      <w:proofErr w:type="spellEnd"/>
      <w:r w:rsidRPr="00FD7C33">
        <w:rPr>
          <w:rFonts w:ascii="Times New Roman" w:eastAsia="Times New Roman" w:hAnsi="Times New Roman"/>
          <w:sz w:val="24"/>
          <w:szCs w:val="24"/>
        </w:rPr>
        <w:t xml:space="preserve"> :</w:t>
      </w:r>
      <w:proofErr w:type="gramEnd"/>
      <w:r w:rsidRPr="00FD7C33">
        <w:rPr>
          <w:rFonts w:ascii="Times New Roman" w:hAnsi="Times New Roman"/>
          <w:sz w:val="24"/>
          <w:szCs w:val="24"/>
          <w:lang w:val="id-ID"/>
        </w:rPr>
        <w:t xml:space="preserve"> </w:t>
      </w:r>
      <w:r w:rsidRPr="00FD7C33">
        <w:rPr>
          <w:rFonts w:ascii="Times New Roman" w:eastAsia="Times New Roman" w:hAnsi="Times New Roman"/>
          <w:sz w:val="24"/>
          <w:szCs w:val="24"/>
        </w:rPr>
        <w:t>(1)</w:t>
      </w:r>
      <w:r w:rsidRPr="00FD7C33">
        <w:rPr>
          <w:rFonts w:ascii="Times New Roman" w:eastAsia="Times New Roman" w:hAnsi="Times New Roman"/>
          <w:sz w:val="24"/>
          <w:szCs w:val="24"/>
          <w:lang w:val="id-ID"/>
        </w:rPr>
        <w:t xml:space="preserve"> </w:t>
      </w:r>
      <w:proofErr w:type="spellStart"/>
      <w:r w:rsidRPr="00FD7C33">
        <w:rPr>
          <w:rFonts w:ascii="Times New Roman" w:eastAsia="Times New Roman" w:hAnsi="Times New Roman"/>
          <w:sz w:val="24"/>
          <w:szCs w:val="24"/>
        </w:rPr>
        <w:t>mengetahui</w:t>
      </w:r>
      <w:proofErr w:type="spellEnd"/>
      <w:r w:rsidRPr="00FD7C33">
        <w:rPr>
          <w:rFonts w:ascii="Times New Roman" w:eastAsia="Times New Roman" w:hAnsi="Times New Roman"/>
          <w:sz w:val="24"/>
          <w:szCs w:val="24"/>
          <w:lang w:val="id-ID"/>
        </w:rPr>
        <w:t xml:space="preserve"> </w:t>
      </w:r>
      <w:proofErr w:type="spellStart"/>
      <w:r w:rsidRPr="00FD7C33">
        <w:rPr>
          <w:rFonts w:ascii="Times New Roman" w:eastAsia="Times New Roman" w:hAnsi="Times New Roman"/>
          <w:sz w:val="24"/>
          <w:szCs w:val="24"/>
        </w:rPr>
        <w:t>kemajuan</w:t>
      </w:r>
      <w:proofErr w:type="spellEnd"/>
      <w:r w:rsidRPr="00FD7C33">
        <w:rPr>
          <w:rFonts w:ascii="Times New Roman" w:eastAsia="Times New Roman" w:hAnsi="Times New Roman"/>
          <w:sz w:val="24"/>
          <w:szCs w:val="24"/>
          <w:lang w:val="id-ID"/>
        </w:rPr>
        <w:t xml:space="preserve"> </w:t>
      </w:r>
      <w:proofErr w:type="spellStart"/>
      <w:r w:rsidRPr="00FD7C33">
        <w:rPr>
          <w:rFonts w:ascii="Times New Roman" w:eastAsia="Times New Roman" w:hAnsi="Times New Roman"/>
          <w:sz w:val="24"/>
          <w:szCs w:val="24"/>
        </w:rPr>
        <w:t>pelaksanaan</w:t>
      </w:r>
      <w:proofErr w:type="spellEnd"/>
      <w:r w:rsidRPr="00FD7C33">
        <w:rPr>
          <w:rFonts w:ascii="Times New Roman" w:eastAsia="Times New Roman" w:hAnsi="Times New Roman"/>
          <w:sz w:val="24"/>
          <w:szCs w:val="24"/>
          <w:lang w:val="id-ID"/>
        </w:rPr>
        <w:t xml:space="preserve"> </w:t>
      </w:r>
      <w:proofErr w:type="spellStart"/>
      <w:r w:rsidRPr="00FD7C33">
        <w:rPr>
          <w:rFonts w:ascii="Times New Roman" w:eastAsia="Times New Roman" w:hAnsi="Times New Roman"/>
          <w:sz w:val="24"/>
          <w:szCs w:val="24"/>
        </w:rPr>
        <w:t>kegiatan</w:t>
      </w:r>
      <w:proofErr w:type="spellEnd"/>
      <w:r w:rsidRPr="00FD7C33">
        <w:rPr>
          <w:rFonts w:ascii="Times New Roman" w:eastAsia="Times New Roman" w:hAnsi="Times New Roman"/>
          <w:sz w:val="24"/>
          <w:szCs w:val="24"/>
        </w:rPr>
        <w:t>;</w:t>
      </w:r>
      <w:r w:rsidRPr="00FD7C33">
        <w:rPr>
          <w:rFonts w:ascii="Times New Roman" w:eastAsia="Times New Roman" w:hAnsi="Times New Roman"/>
          <w:sz w:val="24"/>
          <w:szCs w:val="24"/>
          <w:lang w:val="id-ID"/>
        </w:rPr>
        <w:t xml:space="preserve"> dan </w:t>
      </w:r>
      <w:r w:rsidRPr="00FD7C33">
        <w:rPr>
          <w:rFonts w:ascii="Times New Roman" w:eastAsia="Times New Roman" w:hAnsi="Times New Roman"/>
          <w:sz w:val="24"/>
          <w:szCs w:val="24"/>
        </w:rPr>
        <w:t>(2)</w:t>
      </w:r>
      <w:r w:rsidRPr="00FD7C33">
        <w:rPr>
          <w:rFonts w:ascii="Times New Roman" w:eastAsia="Times New Roman" w:hAnsi="Times New Roman"/>
          <w:sz w:val="24"/>
          <w:szCs w:val="24"/>
          <w:lang w:val="id-ID"/>
        </w:rPr>
        <w:t xml:space="preserve"> </w:t>
      </w:r>
      <w:proofErr w:type="spellStart"/>
      <w:r w:rsidRPr="00FD7C33">
        <w:rPr>
          <w:rFonts w:ascii="Times New Roman" w:eastAsia="Times New Roman" w:hAnsi="Times New Roman"/>
          <w:sz w:val="24"/>
          <w:szCs w:val="24"/>
        </w:rPr>
        <w:t>mengevaluas</w:t>
      </w:r>
      <w:proofErr w:type="spellEnd"/>
      <w:r w:rsidRPr="00FD7C33">
        <w:rPr>
          <w:rFonts w:ascii="Times New Roman" w:eastAsia="Times New Roman" w:hAnsi="Times New Roman"/>
          <w:sz w:val="24"/>
          <w:szCs w:val="24"/>
          <w:lang w:val="id-ID"/>
        </w:rPr>
        <w:t xml:space="preserve">i </w:t>
      </w:r>
      <w:proofErr w:type="spellStart"/>
      <w:r w:rsidRPr="00FD7C33">
        <w:rPr>
          <w:rFonts w:ascii="Times New Roman" w:eastAsia="Times New Roman" w:hAnsi="Times New Roman"/>
          <w:sz w:val="24"/>
          <w:szCs w:val="24"/>
        </w:rPr>
        <w:t>berbagai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aspek</w:t>
      </w:r>
      <w:proofErr w:type="spellEnd"/>
      <w:r w:rsidRPr="00FD7C33">
        <w:rPr>
          <w:rFonts w:ascii="Times New Roman" w:eastAsia="Times New Roman" w:hAnsi="Times New Roman"/>
          <w:sz w:val="24"/>
          <w:szCs w:val="24"/>
        </w:rPr>
        <w:t>, (</w:t>
      </w:r>
      <w:proofErr w:type="spellStart"/>
      <w:r w:rsidRPr="00FD7C33">
        <w:rPr>
          <w:rFonts w:ascii="Times New Roman" w:eastAsia="Times New Roman" w:hAnsi="Times New Roman"/>
          <w:sz w:val="24"/>
          <w:szCs w:val="24"/>
        </w:rPr>
        <w:t>hambatan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masalah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faktor-faktor</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pengaruh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keberhasilan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sebagainya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terkait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pelaksanaan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kegiatan</w:t>
      </w:r>
      <w:proofErr w:type="spellEnd"/>
      <w:r w:rsidRPr="00FD7C33">
        <w:rPr>
          <w:rFonts w:ascii="Times New Roman" w:eastAsia="Times New Roman" w:hAnsi="Times New Roman"/>
          <w:sz w:val="24"/>
          <w:szCs w:val="24"/>
        </w:rPr>
        <w:t xml:space="preserve">. </w:t>
      </w:r>
      <w:proofErr w:type="spellStart"/>
      <w:proofErr w:type="gramStart"/>
      <w:r w:rsidRPr="00FD7C33">
        <w:rPr>
          <w:rFonts w:ascii="Times New Roman" w:eastAsia="Times New Roman" w:hAnsi="Times New Roman"/>
          <w:sz w:val="24"/>
          <w:szCs w:val="24"/>
        </w:rPr>
        <w:t>Laporan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keuangan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merupakan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suatu</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bentuk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kebutuhan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transparansi</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merupakan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pendukung</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adanya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akuntabilitas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pemerintah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w:t>
      </w:r>
      <w:proofErr w:type="gramEnd"/>
    </w:p>
    <w:p w:rsidR="00C01CFD" w:rsidRDefault="00C01CFD" w:rsidP="00C01CFD">
      <w:pPr>
        <w:spacing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Pelaporan keuangan desa dilaksanakan oleh pemerintah desa sebagai penyelenggara urusan pemerintahan dan kepentingan masyarakat. Pemerintah desa adalah kepala desa atau yang disebut dengan nama lain yang dibantu perangkat desa sebagai unsur penyelenggara perangkat desa. Kepala desa merupakan pemegang kekuasaan pengelolaan keuangan desa, hal ini tertuang </w:t>
      </w:r>
      <w:r>
        <w:rPr>
          <w:rFonts w:ascii="Times New Roman" w:hAnsi="Times New Roman"/>
          <w:sz w:val="24"/>
          <w:szCs w:val="24"/>
          <w:lang w:val="id-ID"/>
        </w:rPr>
        <w:lastRenderedPageBreak/>
        <w:t>didalam Peraturan Menteri Dalam Negeri Nomor 113 Tahun 2014 Tentang Pengelolaan Keuangan Desa.</w:t>
      </w:r>
    </w:p>
    <w:p w:rsidR="00C01CFD" w:rsidRPr="00A23B09" w:rsidRDefault="00C01CFD" w:rsidP="00C01CFD">
      <w:pPr>
        <w:spacing w:line="360" w:lineRule="auto"/>
        <w:ind w:firstLine="720"/>
        <w:jc w:val="both"/>
        <w:rPr>
          <w:rFonts w:ascii="Times New Roman" w:hAnsi="Times New Roman"/>
          <w:sz w:val="24"/>
          <w:szCs w:val="24"/>
          <w:lang w:val="id-ID"/>
        </w:rPr>
      </w:pPr>
      <w:r>
        <w:rPr>
          <w:rFonts w:ascii="Times New Roman" w:eastAsia="Times New Roman" w:hAnsi="Times New Roman"/>
          <w:sz w:val="24"/>
          <w:szCs w:val="24"/>
          <w:lang w:val="id-ID"/>
        </w:rPr>
        <w:t>Untuk mewujudkan pengelolaan yang akuntabel tentunya diperlukan penyajian laporan keuangan dengan baik. Semakin baik penyajian laporan keuangan desa maka akan menunjukan tingkat akuntabilitas pengelolaan keuangan desa yang baik (wardana, 2016). Begitu juga dengan pengelolaan Dana Desa, karena pengelolaan Dana Desa termuat didalam pengelolaan keuangan desa.</w:t>
      </w:r>
      <w:r w:rsidRPr="00CF0F27">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 xml:space="preserve">Pengelolaan Dana Desa yang Akuntabel transparan dan sesuai dengan Perundang-Undangan menjadi salah satu kunci suksesnya pembangunan desa. Langkah tersebut perlu dilakukan agar Kepala Desa sebagai penanggungjawab pengelolaan keuangan desa tidak terjerat oleh kasus korupsi (Adriano dalam Duta.co, 21 April 2017). </w:t>
      </w:r>
      <w:r>
        <w:rPr>
          <w:rFonts w:ascii="Times New Roman" w:hAnsi="Times New Roman"/>
          <w:sz w:val="24"/>
          <w:szCs w:val="24"/>
          <w:lang w:val="id-ID"/>
        </w:rPr>
        <w:t xml:space="preserve">Dana desa memiliki potensi luar biasa dalam upaya mempercepat pertumbuhan dan pembangunan desa dalam mengatasi berbagai persoalan pemerintahan desa. Harapannya dengan anggaran yang meningkat maka desa dapat mengembangkan kualitas dan kesejahteraan masyarakatnya (Kementerian Keuangan RI 31 Oktober 2017). Sebagai konsekuensi logis adanya kewenangan dan tuntutan dari pelaksanaa otonomi desa adalah tersedianya dana yang cukup. Pembiayaan atau keuangan merupakan faktor esensial dalam mendukung penyelenggaraan otonomi desa sebagaimana juga penyelenggaraan otonomi daerah (wasistiono dalam irma, 2017). </w:t>
      </w:r>
    </w:p>
    <w:p w:rsidR="00C01CFD" w:rsidRDefault="00C01CFD" w:rsidP="00C01CFD">
      <w:pPr>
        <w:autoSpaceDE w:val="0"/>
        <w:autoSpaceDN w:val="0"/>
        <w:adjustRightInd w:val="0"/>
        <w:spacing w:line="360" w:lineRule="auto"/>
        <w:ind w:firstLine="720"/>
        <w:jc w:val="both"/>
        <w:rPr>
          <w:rFonts w:ascii="Times New Roman" w:hAnsi="Times New Roman"/>
          <w:sz w:val="24"/>
          <w:szCs w:val="24"/>
          <w:lang w:val="id-ID"/>
        </w:rPr>
      </w:pPr>
      <w:r w:rsidRPr="00A23B09">
        <w:rPr>
          <w:rFonts w:ascii="Times New Roman" w:hAnsi="Times New Roman"/>
          <w:sz w:val="24"/>
          <w:szCs w:val="24"/>
          <w:lang w:val="id-ID"/>
        </w:rPr>
        <w:t xml:space="preserve">Kecamatan Tuah Negeri adalah merupakan salah satu kecamatan di Kabupaten Musi Rawas yang menarik untuk dilakukan penelitian sehubungan </w:t>
      </w:r>
      <w:r>
        <w:rPr>
          <w:rFonts w:ascii="Times New Roman" w:hAnsi="Times New Roman"/>
          <w:sz w:val="24"/>
          <w:szCs w:val="24"/>
          <w:lang w:val="id-ID"/>
        </w:rPr>
        <w:t>den</w:t>
      </w:r>
      <w:r w:rsidRPr="00A23B09">
        <w:rPr>
          <w:rFonts w:ascii="Times New Roman" w:hAnsi="Times New Roman"/>
          <w:sz w:val="24"/>
          <w:szCs w:val="24"/>
          <w:lang w:val="id-ID"/>
        </w:rPr>
        <w:t xml:space="preserve">gan akuntabilitas Dana Desa. Kabupaten Musi Rawas pada tahun 2017 mendapatkan opini Wajar Tanpa Pengecualian (WTP), dibalik opini tersebut dari Laporan Hasil Pemeriksaan (LHP) BPK diketahui terdapat 14 temuan dari berbagai kegiatan yang dilaksanakan oleh Pemerintah Kabupaten Musi Rawas, salah satunya kesalahan dalam pengelolaan Dana Desa pada tahun 2016 yang tidak sesuai dengan ketentuan. </w:t>
      </w:r>
    </w:p>
    <w:p w:rsidR="00C01CFD" w:rsidRDefault="00C01CFD" w:rsidP="00C01CFD">
      <w:pPr>
        <w:spacing w:line="360" w:lineRule="auto"/>
        <w:ind w:firstLine="720"/>
        <w:jc w:val="both"/>
        <w:rPr>
          <w:rFonts w:ascii="Times New Roman" w:eastAsia="Times New Roman" w:hAnsi="Times New Roman"/>
          <w:sz w:val="24"/>
          <w:szCs w:val="24"/>
          <w:lang w:val="id-ID"/>
        </w:rPr>
      </w:pPr>
      <w:r>
        <w:rPr>
          <w:rFonts w:ascii="Times New Roman" w:hAnsi="Times New Roman"/>
          <w:sz w:val="24"/>
          <w:szCs w:val="24"/>
          <w:lang w:val="id-ID"/>
        </w:rPr>
        <w:t xml:space="preserve">Pemberitaan media yang banyak membahas tentang korupsi Dana Desa (DD), dapat menurunkan kepercayaan masyarakat terhadap pemerintah desa. Hasil temuan LSM Jaringan Paralegal Indonesia (JPI) mengungkapkan bahwa </w:t>
      </w:r>
      <w:r>
        <w:rPr>
          <w:rFonts w:ascii="Times New Roman" w:hAnsi="Times New Roman"/>
          <w:sz w:val="24"/>
          <w:szCs w:val="24"/>
          <w:lang w:val="id-ID"/>
        </w:rPr>
        <w:lastRenderedPageBreak/>
        <w:t xml:space="preserve">sebagian kasus korupsi di tingkat desa bukan karena niat kejahatan kades, melainkan karena ketidak  pahaman para kades soal hukum seperti kesalahan administratif. Kasus korupsi  yang dilakukan oleh </w:t>
      </w:r>
      <w:proofErr w:type="spellStart"/>
      <w:r>
        <w:rPr>
          <w:rFonts w:ascii="Times New Roman" w:eastAsia="Times New Roman" w:hAnsi="Times New Roman"/>
          <w:sz w:val="24"/>
          <w:szCs w:val="24"/>
        </w:rPr>
        <w:t>Kepala</w:t>
      </w:r>
      <w:proofErr w:type="spellEnd"/>
      <w:r>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Banpres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Kecamatan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Tuah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Negeri</w:t>
      </w:r>
      <w:proofErr w:type="spellEnd"/>
      <w:r w:rsidRPr="00FD7C33">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 xml:space="preserve">mulai </w:t>
      </w:r>
      <w:r w:rsidRPr="00FD7C33">
        <w:rPr>
          <w:rFonts w:ascii="Times New Roman" w:eastAsia="Times New Roman" w:hAnsi="Times New Roman"/>
          <w:sz w:val="24"/>
          <w:szCs w:val="24"/>
          <w:lang w:val="id-ID"/>
        </w:rPr>
        <w:t>dari</w:t>
      </w:r>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uang</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insentif</w:t>
      </w:r>
      <w:proofErr w:type="spellEnd"/>
      <w:r w:rsidRPr="00FD7C33">
        <w:rPr>
          <w:rFonts w:ascii="Times New Roman" w:eastAsia="Times New Roman" w:hAnsi="Times New Roman"/>
          <w:sz w:val="24"/>
          <w:szCs w:val="24"/>
        </w:rPr>
        <w:t xml:space="preserve"> guru </w:t>
      </w:r>
      <w:proofErr w:type="spellStart"/>
      <w:r w:rsidRPr="00FD7C33">
        <w:rPr>
          <w:rFonts w:ascii="Times New Roman" w:eastAsia="Times New Roman" w:hAnsi="Times New Roman"/>
          <w:sz w:val="24"/>
          <w:szCs w:val="24"/>
        </w:rPr>
        <w:t>paud</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pembinaan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kerukunan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umat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beragama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serta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kegiatan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operasional</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pembinaan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pemuda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olahraga</w:t>
      </w:r>
      <w:proofErr w:type="spellEnd"/>
      <w:r>
        <w:rPr>
          <w:rFonts w:ascii="Times New Roman" w:eastAsia="Times New Roman" w:hAnsi="Times New Roman"/>
          <w:sz w:val="24"/>
          <w:szCs w:val="24"/>
          <w:lang w:val="id-ID"/>
        </w:rPr>
        <w:t xml:space="preserve"> yang semula direncanakan</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semuanya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tidak</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id-ID"/>
        </w:rPr>
        <w:t>terpenuhi</w:t>
      </w:r>
      <w:r w:rsidRPr="00FD7C33">
        <w:rPr>
          <w:rFonts w:ascii="Times New Roman" w:eastAsia="Times New Roman" w:hAnsi="Times New Roman"/>
          <w:sz w:val="24"/>
          <w:szCs w:val="24"/>
        </w:rPr>
        <w:t xml:space="preserve">. </w:t>
      </w:r>
      <w:proofErr w:type="spellStart"/>
      <w:proofErr w:type="gramStart"/>
      <w:r w:rsidRPr="00FD7C33">
        <w:rPr>
          <w:rFonts w:ascii="Times New Roman" w:eastAsia="Times New Roman" w:hAnsi="Times New Roman"/>
          <w:sz w:val="24"/>
          <w:szCs w:val="24"/>
        </w:rPr>
        <w:t>Selain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itu</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pembagunan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sarana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sanitasi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kebersihan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lingkungan</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sudah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direncanakan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telah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dibatalkan</w:t>
      </w:r>
      <w:proofErr w:type="spellEnd"/>
      <w:r w:rsidRPr="00FD7C33">
        <w:rPr>
          <w:rFonts w:ascii="Times New Roman" w:eastAsia="Times New Roman" w:hAnsi="Times New Roman"/>
          <w:sz w:val="24"/>
          <w:szCs w:val="24"/>
        </w:rPr>
        <w:t>.</w:t>
      </w:r>
      <w:proofErr w:type="gramEnd"/>
      <w:r w:rsidRPr="00FD7C33">
        <w:rPr>
          <w:rFonts w:ascii="Times New Roman" w:eastAsia="Times New Roman" w:hAnsi="Times New Roman"/>
          <w:sz w:val="24"/>
          <w:szCs w:val="24"/>
        </w:rPr>
        <w:t xml:space="preserve"> </w:t>
      </w:r>
      <w:r>
        <w:rPr>
          <w:rFonts w:ascii="Times New Roman" w:eastAsia="Times New Roman" w:hAnsi="Times New Roman"/>
          <w:sz w:val="24"/>
          <w:szCs w:val="24"/>
          <w:lang w:val="id-ID"/>
        </w:rPr>
        <w:t xml:space="preserve">Keadaan tersebut mengindikasikan adanya pelanggaran yang dilakukan oleh kepala desa sehingga perlu dipersiapkan mekanisme dan peraturan yang jelas untuk mencegah hal tersebut terulang kembali (beligatupdate.com, 11 Januari 2018). </w:t>
      </w:r>
    </w:p>
    <w:p w:rsidR="00C01CFD" w:rsidRPr="00282D29" w:rsidRDefault="00C01CFD" w:rsidP="00C01CFD">
      <w:pPr>
        <w:autoSpaceDE w:val="0"/>
        <w:autoSpaceDN w:val="0"/>
        <w:adjustRightInd w:val="0"/>
        <w:spacing w:line="360" w:lineRule="auto"/>
        <w:ind w:firstLine="720"/>
        <w:jc w:val="both"/>
        <w:rPr>
          <w:rFonts w:ascii="Times New Roman" w:hAnsi="Times New Roman"/>
          <w:sz w:val="24"/>
          <w:szCs w:val="24"/>
          <w:lang w:val="id-ID"/>
        </w:rPr>
      </w:pPr>
      <w:r>
        <w:rPr>
          <w:rFonts w:ascii="Times New Roman" w:eastAsia="Times New Roman" w:hAnsi="Times New Roman"/>
          <w:sz w:val="24"/>
          <w:szCs w:val="24"/>
          <w:lang w:val="id-ID"/>
        </w:rPr>
        <w:t>Dalam hal pengelolaan dana desa tidak menutup kemungkinan resiko terjadinya kesalahan, baik bersifat administratif maupun subtantif yang dapat mengakibatkan terjadinya permasalahan hukum, karena belum memadainya kompetensi kepala desa dan aparat desa dalam hal penatausahaan, pelaporan dan pertanggungjawaban keuangan desa. Sehingga diperlukannya peran perangkat desa dalam mengelola dana desa termasuk dalam penyajian laporan keuangan yang akuntabel (Setiana dan Yuliani : 2017)</w:t>
      </w:r>
    </w:p>
    <w:p w:rsidR="00C01CFD" w:rsidRDefault="00C01CFD" w:rsidP="00C01CFD">
      <w:pPr>
        <w:autoSpaceDE w:val="0"/>
        <w:autoSpaceDN w:val="0"/>
        <w:adjustRightInd w:val="0"/>
        <w:spacing w:line="360" w:lineRule="auto"/>
        <w:ind w:firstLine="720"/>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Pada kenyataannya masih terdapat pemberitaan tentang pengelolaan keuanga desa yang terhambat. Dari 187 Desa pada kabupaten Musi Rawas belum ada satupun yang menyampaikan Surat Pertanggungjawaban terkait penggunaan Dana Desa (Tribun sumsel, 3 Januari 2017).  Inspektorat Kabupaten Musi Rawas melakukan pemeriksaan terhadap 20 Kepala Desa terkait informasi dugaan Pungutan Liar (Pungli) pembuatan Laporan Pertanggungjawaban (LPJ) administrasi yang dilakukan oleh pihak kecamatan (Sumatera Ekspres Online, 7 Februari 2018). Hal ini membuktikan bahwa masih kurangnya peran perangkat desa dalam hal pengelolaan Dana Desa. Sedangkan Pemerintah desa berkewajiban menyajikan laporan pertanggungjawaban dana desa dengan memenuhi karakteristik laporan keuangan yang baik berdasarkan Peraturan mengenai Standar akuntansi Pemerintah agar terciptanya akuntabilitas, sehingga </w:t>
      </w:r>
      <w:r>
        <w:rPr>
          <w:rFonts w:ascii="Times New Roman" w:eastAsia="Times New Roman" w:hAnsi="Times New Roman"/>
          <w:sz w:val="24"/>
          <w:szCs w:val="24"/>
          <w:lang w:val="id-ID"/>
        </w:rPr>
        <w:lastRenderedPageBreak/>
        <w:t>berperannya perangkat desa diharapkan dapat menggambarkan pertanggungjawaban desa yang baik.</w:t>
      </w:r>
    </w:p>
    <w:p w:rsidR="00C01CFD" w:rsidRPr="00EE21B5" w:rsidRDefault="00C01CFD" w:rsidP="00C01CFD">
      <w:pPr>
        <w:autoSpaceDE w:val="0"/>
        <w:autoSpaceDN w:val="0"/>
        <w:adjustRightInd w:val="0"/>
        <w:spacing w:line="360" w:lineRule="auto"/>
        <w:ind w:firstLine="720"/>
        <w:jc w:val="both"/>
        <w:rPr>
          <w:rFonts w:ascii="Times New Roman" w:hAnsi="Times New Roman"/>
          <w:sz w:val="24"/>
          <w:szCs w:val="24"/>
          <w:lang w:val="id-ID"/>
        </w:rPr>
      </w:pPr>
      <w:r w:rsidRPr="00A23B09">
        <w:rPr>
          <w:rFonts w:ascii="Times New Roman" w:hAnsi="Times New Roman"/>
          <w:sz w:val="24"/>
          <w:szCs w:val="24"/>
          <w:lang w:val="id-ID"/>
        </w:rPr>
        <w:t>Temuan terhadap pengelolaan Dana Desa menunjukan bahwa akuntabilitas pengelolaan Dana Desa pada Kecamatan Tuah Negeri menarik untuk diteliti. Hal ini disebabkan karena pengelolaan Dana Desa yang akuntabel dapat meningkatkan kinerja aparatur desa dalam memberikan pelayanan publik sehingga memberikan dampak pa</w:t>
      </w:r>
      <w:r>
        <w:rPr>
          <w:rFonts w:ascii="Times New Roman" w:hAnsi="Times New Roman"/>
          <w:sz w:val="24"/>
          <w:szCs w:val="24"/>
          <w:lang w:val="id-ID"/>
        </w:rPr>
        <w:t xml:space="preserve">da pemberdayaan masyarakat desa. </w:t>
      </w:r>
      <w:r>
        <w:rPr>
          <w:rFonts w:ascii="Times New Roman" w:eastAsia="Times New Roman" w:hAnsi="Times New Roman"/>
          <w:sz w:val="24"/>
          <w:szCs w:val="24"/>
          <w:lang w:val="id-ID"/>
        </w:rPr>
        <w:t xml:space="preserve">Tujuan penelitian ini untuk mengetahui dan menguji secara empiris peran perangkat desa dan penyajian laporan keuangan Dana Desa dalam akuntabilitas pengelolaan  Dana Desa sebagai wujud akuntabilitas Dana Desa. </w:t>
      </w:r>
      <w:proofErr w:type="spellStart"/>
      <w:r w:rsidRPr="00FD7C33">
        <w:rPr>
          <w:rFonts w:ascii="Times New Roman" w:eastAsia="Times New Roman" w:hAnsi="Times New Roman"/>
          <w:sz w:val="24"/>
          <w:szCs w:val="24"/>
        </w:rPr>
        <w:t>Berdasarkan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keadaan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tersebut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maka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penulis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mengajukan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penelitian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judul</w:t>
      </w:r>
      <w:proofErr w:type="spellEnd"/>
      <w:r w:rsidRPr="00FD7C33">
        <w:rPr>
          <w:rFonts w:ascii="Times New Roman" w:eastAsia="Times New Roman" w:hAnsi="Times New Roman"/>
          <w:sz w:val="24"/>
          <w:szCs w:val="24"/>
        </w:rPr>
        <w:t xml:space="preserve"> </w:t>
      </w:r>
      <w:r w:rsidRPr="00FD7C33">
        <w:rPr>
          <w:rFonts w:ascii="Times New Roman" w:eastAsia="Times New Roman" w:hAnsi="Times New Roman"/>
          <w:b/>
          <w:bCs/>
          <w:sz w:val="24"/>
          <w:szCs w:val="24"/>
        </w:rPr>
        <w:t>“</w:t>
      </w:r>
      <w:proofErr w:type="spellStart"/>
      <w:r w:rsidRPr="00FD7C33">
        <w:rPr>
          <w:rFonts w:ascii="Times New Roman" w:eastAsia="Times New Roman" w:hAnsi="Times New Roman"/>
          <w:b/>
          <w:bCs/>
          <w:sz w:val="24"/>
          <w:szCs w:val="24"/>
        </w:rPr>
        <w:t>Pengaruh</w:t>
      </w:r>
      <w:proofErr w:type="spellEnd"/>
      <w:r w:rsidRPr="00FD7C33">
        <w:rPr>
          <w:rFonts w:ascii="Times New Roman" w:eastAsia="Times New Roman" w:hAnsi="Times New Roman"/>
          <w:sz w:val="24"/>
          <w:szCs w:val="24"/>
        </w:rPr>
        <w:t xml:space="preserve"> </w:t>
      </w:r>
      <w:proofErr w:type="spellStart"/>
      <w:r>
        <w:rPr>
          <w:rFonts w:ascii="Times New Roman" w:eastAsia="Times New Roman" w:hAnsi="Times New Roman"/>
          <w:b/>
          <w:bCs/>
          <w:sz w:val="24"/>
          <w:szCs w:val="24"/>
        </w:rPr>
        <w:t>Penyajian</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Laporan</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Keuangan</w:t>
      </w:r>
      <w:proofErr w:type="spellEnd"/>
      <w:r>
        <w:rPr>
          <w:rFonts w:ascii="Times New Roman" w:eastAsia="Times New Roman" w:hAnsi="Times New Roman"/>
          <w:b/>
          <w:bCs/>
          <w:sz w:val="24"/>
          <w:szCs w:val="24"/>
          <w:lang w:val="id-ID"/>
        </w:rPr>
        <w:t xml:space="preserve"> Dan </w:t>
      </w:r>
      <w:proofErr w:type="spellStart"/>
      <w:r w:rsidRPr="00FD7C33">
        <w:rPr>
          <w:rFonts w:ascii="Times New Roman" w:eastAsia="Times New Roman" w:hAnsi="Times New Roman"/>
          <w:b/>
          <w:bCs/>
          <w:sz w:val="24"/>
          <w:szCs w:val="24"/>
        </w:rPr>
        <w:t>Peran</w:t>
      </w:r>
      <w:proofErr w:type="spellEnd"/>
      <w:r w:rsidRPr="00FD7C33">
        <w:rPr>
          <w:rFonts w:ascii="Times New Roman" w:eastAsia="Times New Roman" w:hAnsi="Times New Roman"/>
          <w:b/>
          <w:bCs/>
          <w:sz w:val="24"/>
          <w:szCs w:val="24"/>
        </w:rPr>
        <w:t xml:space="preserve"> </w:t>
      </w:r>
      <w:proofErr w:type="spellStart"/>
      <w:r w:rsidRPr="00FD7C33">
        <w:rPr>
          <w:rFonts w:ascii="Times New Roman" w:eastAsia="Times New Roman" w:hAnsi="Times New Roman"/>
          <w:b/>
          <w:bCs/>
          <w:sz w:val="24"/>
          <w:szCs w:val="24"/>
        </w:rPr>
        <w:t>Perangkat</w:t>
      </w:r>
      <w:proofErr w:type="spellEnd"/>
      <w:r w:rsidRPr="00FD7C33">
        <w:rPr>
          <w:rFonts w:ascii="Times New Roman" w:hAnsi="Times New Roman"/>
          <w:sz w:val="24"/>
          <w:szCs w:val="24"/>
          <w:lang w:val="id-ID"/>
        </w:rPr>
        <w:t xml:space="preserve"> </w:t>
      </w:r>
      <w:proofErr w:type="spellStart"/>
      <w:r>
        <w:rPr>
          <w:rFonts w:ascii="Times New Roman" w:eastAsia="Times New Roman" w:hAnsi="Times New Roman"/>
          <w:b/>
          <w:bCs/>
          <w:sz w:val="24"/>
          <w:szCs w:val="24"/>
        </w:rPr>
        <w:t>Desa</w:t>
      </w:r>
      <w:proofErr w:type="spellEnd"/>
      <w:r>
        <w:rPr>
          <w:rFonts w:ascii="Times New Roman" w:eastAsia="Times New Roman" w:hAnsi="Times New Roman"/>
          <w:b/>
          <w:bCs/>
          <w:sz w:val="24"/>
          <w:szCs w:val="24"/>
          <w:lang w:val="id-ID"/>
        </w:rPr>
        <w:t xml:space="preserve"> </w:t>
      </w:r>
      <w:proofErr w:type="spellStart"/>
      <w:r w:rsidRPr="00FD7C33">
        <w:rPr>
          <w:rFonts w:ascii="Times New Roman" w:eastAsia="Times New Roman" w:hAnsi="Times New Roman"/>
          <w:b/>
          <w:bCs/>
          <w:sz w:val="24"/>
          <w:szCs w:val="24"/>
        </w:rPr>
        <w:t>Terhadap</w:t>
      </w:r>
      <w:proofErr w:type="spellEnd"/>
      <w:r w:rsidRPr="00FD7C33">
        <w:rPr>
          <w:rFonts w:ascii="Times New Roman" w:eastAsia="Times New Roman" w:hAnsi="Times New Roman"/>
          <w:b/>
          <w:bCs/>
          <w:sz w:val="24"/>
          <w:szCs w:val="24"/>
        </w:rPr>
        <w:t xml:space="preserve"> </w:t>
      </w:r>
      <w:proofErr w:type="spellStart"/>
      <w:r w:rsidRPr="00FD7C33">
        <w:rPr>
          <w:rFonts w:ascii="Times New Roman" w:eastAsia="Times New Roman" w:hAnsi="Times New Roman"/>
          <w:b/>
          <w:bCs/>
          <w:sz w:val="24"/>
          <w:szCs w:val="24"/>
        </w:rPr>
        <w:t>Akuntabilitas</w:t>
      </w:r>
      <w:proofErr w:type="spellEnd"/>
      <w:r w:rsidRPr="00FD7C33">
        <w:rPr>
          <w:rFonts w:ascii="Times New Roman" w:eastAsia="Times New Roman" w:hAnsi="Times New Roman"/>
          <w:b/>
          <w:bCs/>
          <w:sz w:val="24"/>
          <w:szCs w:val="24"/>
        </w:rPr>
        <w:t xml:space="preserve"> Dana </w:t>
      </w:r>
      <w:proofErr w:type="spellStart"/>
      <w:r w:rsidRPr="00FD7C33">
        <w:rPr>
          <w:rFonts w:ascii="Times New Roman" w:eastAsia="Times New Roman" w:hAnsi="Times New Roman"/>
          <w:b/>
          <w:bCs/>
          <w:sz w:val="24"/>
          <w:szCs w:val="24"/>
        </w:rPr>
        <w:t>Desa</w:t>
      </w:r>
      <w:proofErr w:type="spellEnd"/>
      <w:r w:rsidRPr="00FD7C33">
        <w:rPr>
          <w:rFonts w:ascii="Times New Roman" w:eastAsia="Times New Roman" w:hAnsi="Times New Roman"/>
          <w:b/>
          <w:bCs/>
          <w:sz w:val="24"/>
          <w:szCs w:val="24"/>
        </w:rPr>
        <w:t xml:space="preserve"> </w:t>
      </w:r>
      <w:proofErr w:type="spellStart"/>
      <w:r w:rsidRPr="00FD7C33">
        <w:rPr>
          <w:rFonts w:ascii="Times New Roman" w:eastAsia="Times New Roman" w:hAnsi="Times New Roman"/>
          <w:b/>
          <w:bCs/>
          <w:sz w:val="24"/>
          <w:szCs w:val="24"/>
        </w:rPr>
        <w:t>Pada</w:t>
      </w:r>
      <w:proofErr w:type="spellEnd"/>
      <w:r w:rsidRPr="00FD7C33">
        <w:rPr>
          <w:rFonts w:ascii="Times New Roman" w:eastAsia="Times New Roman" w:hAnsi="Times New Roman"/>
          <w:b/>
          <w:bCs/>
          <w:sz w:val="24"/>
          <w:szCs w:val="24"/>
        </w:rPr>
        <w:t xml:space="preserve"> </w:t>
      </w:r>
      <w:proofErr w:type="spellStart"/>
      <w:r w:rsidRPr="00FD7C33">
        <w:rPr>
          <w:rFonts w:ascii="Times New Roman" w:eastAsia="Times New Roman" w:hAnsi="Times New Roman"/>
          <w:b/>
          <w:bCs/>
          <w:sz w:val="24"/>
          <w:szCs w:val="24"/>
        </w:rPr>
        <w:t>Kecamatan</w:t>
      </w:r>
      <w:proofErr w:type="spellEnd"/>
      <w:r w:rsidRPr="00FD7C33">
        <w:rPr>
          <w:rFonts w:ascii="Times New Roman" w:eastAsia="Times New Roman" w:hAnsi="Times New Roman"/>
          <w:b/>
          <w:bCs/>
          <w:sz w:val="24"/>
          <w:szCs w:val="24"/>
        </w:rPr>
        <w:t xml:space="preserve"> </w:t>
      </w:r>
      <w:proofErr w:type="spellStart"/>
      <w:r w:rsidRPr="00FD7C33">
        <w:rPr>
          <w:rFonts w:ascii="Times New Roman" w:eastAsia="Times New Roman" w:hAnsi="Times New Roman"/>
          <w:b/>
          <w:bCs/>
          <w:sz w:val="24"/>
          <w:szCs w:val="24"/>
        </w:rPr>
        <w:t>Tuah</w:t>
      </w:r>
      <w:proofErr w:type="spellEnd"/>
      <w:r w:rsidRPr="00FD7C33">
        <w:rPr>
          <w:rFonts w:ascii="Times New Roman" w:eastAsia="Times New Roman" w:hAnsi="Times New Roman"/>
          <w:b/>
          <w:bCs/>
          <w:sz w:val="24"/>
          <w:szCs w:val="24"/>
        </w:rPr>
        <w:t xml:space="preserve"> </w:t>
      </w:r>
      <w:proofErr w:type="spellStart"/>
      <w:r w:rsidRPr="00FD7C33">
        <w:rPr>
          <w:rFonts w:ascii="Times New Roman" w:eastAsia="Times New Roman" w:hAnsi="Times New Roman"/>
          <w:b/>
          <w:bCs/>
          <w:sz w:val="24"/>
          <w:szCs w:val="24"/>
        </w:rPr>
        <w:t>Negeri</w:t>
      </w:r>
      <w:proofErr w:type="spellEnd"/>
      <w:r w:rsidRPr="00FD7C33">
        <w:rPr>
          <w:rFonts w:ascii="Times New Roman" w:eastAsia="Times New Roman" w:hAnsi="Times New Roman"/>
          <w:b/>
          <w:bCs/>
          <w:sz w:val="24"/>
          <w:szCs w:val="24"/>
        </w:rPr>
        <w:t xml:space="preserve"> </w:t>
      </w:r>
      <w:proofErr w:type="spellStart"/>
      <w:r w:rsidRPr="00FD7C33">
        <w:rPr>
          <w:rFonts w:ascii="Times New Roman" w:eastAsia="Times New Roman" w:hAnsi="Times New Roman"/>
          <w:b/>
          <w:bCs/>
          <w:sz w:val="24"/>
          <w:szCs w:val="24"/>
        </w:rPr>
        <w:t>Kabupaten</w:t>
      </w:r>
      <w:proofErr w:type="spellEnd"/>
      <w:r w:rsidRPr="00FD7C33">
        <w:rPr>
          <w:rFonts w:ascii="Times New Roman" w:eastAsia="Times New Roman" w:hAnsi="Times New Roman"/>
          <w:b/>
          <w:bCs/>
          <w:sz w:val="24"/>
          <w:szCs w:val="24"/>
        </w:rPr>
        <w:t xml:space="preserve"> </w:t>
      </w:r>
      <w:proofErr w:type="spellStart"/>
      <w:r w:rsidRPr="00FD7C33">
        <w:rPr>
          <w:rFonts w:ascii="Times New Roman" w:eastAsia="Times New Roman" w:hAnsi="Times New Roman"/>
          <w:b/>
          <w:bCs/>
          <w:sz w:val="24"/>
          <w:szCs w:val="24"/>
        </w:rPr>
        <w:t>Musi</w:t>
      </w:r>
      <w:proofErr w:type="spellEnd"/>
      <w:r w:rsidRPr="00FD7C33">
        <w:rPr>
          <w:rFonts w:ascii="Times New Roman" w:eastAsia="Times New Roman" w:hAnsi="Times New Roman"/>
          <w:b/>
          <w:bCs/>
          <w:sz w:val="24"/>
          <w:szCs w:val="24"/>
        </w:rPr>
        <w:t xml:space="preserve"> </w:t>
      </w:r>
      <w:proofErr w:type="spellStart"/>
      <w:r w:rsidRPr="00FD7C33">
        <w:rPr>
          <w:rFonts w:ascii="Times New Roman" w:eastAsia="Times New Roman" w:hAnsi="Times New Roman"/>
          <w:b/>
          <w:bCs/>
          <w:sz w:val="24"/>
          <w:szCs w:val="24"/>
        </w:rPr>
        <w:t>Rawas</w:t>
      </w:r>
      <w:proofErr w:type="spellEnd"/>
      <w:r w:rsidRPr="00FD7C33">
        <w:rPr>
          <w:rFonts w:ascii="Times New Roman" w:eastAsia="Times New Roman" w:hAnsi="Times New Roman"/>
          <w:b/>
          <w:bCs/>
          <w:sz w:val="24"/>
          <w:szCs w:val="24"/>
        </w:rPr>
        <w:t xml:space="preserve"> </w:t>
      </w:r>
      <w:proofErr w:type="spellStart"/>
      <w:r w:rsidRPr="00FD7C33">
        <w:rPr>
          <w:rFonts w:ascii="Times New Roman" w:eastAsia="Times New Roman" w:hAnsi="Times New Roman"/>
          <w:b/>
          <w:bCs/>
          <w:sz w:val="24"/>
          <w:szCs w:val="24"/>
        </w:rPr>
        <w:t>Provinsi</w:t>
      </w:r>
      <w:proofErr w:type="spellEnd"/>
      <w:r w:rsidRPr="00FD7C33">
        <w:rPr>
          <w:rFonts w:ascii="Times New Roman" w:eastAsia="Times New Roman" w:hAnsi="Times New Roman"/>
          <w:b/>
          <w:bCs/>
          <w:sz w:val="24"/>
          <w:szCs w:val="24"/>
        </w:rPr>
        <w:t xml:space="preserve"> Sumatera </w:t>
      </w:r>
      <w:proofErr w:type="spellStart"/>
      <w:r w:rsidRPr="00FD7C33">
        <w:rPr>
          <w:rFonts w:ascii="Times New Roman" w:eastAsia="Times New Roman" w:hAnsi="Times New Roman"/>
          <w:b/>
          <w:bCs/>
          <w:sz w:val="24"/>
          <w:szCs w:val="24"/>
        </w:rPr>
        <w:t>Sealatan</w:t>
      </w:r>
      <w:proofErr w:type="spellEnd"/>
      <w:r w:rsidRPr="00FD7C33">
        <w:rPr>
          <w:rFonts w:ascii="Times New Roman" w:eastAsia="Times New Roman" w:hAnsi="Times New Roman"/>
          <w:b/>
          <w:bCs/>
          <w:sz w:val="24"/>
          <w:szCs w:val="24"/>
        </w:rPr>
        <w:t>”</w:t>
      </w:r>
    </w:p>
    <w:p w:rsidR="00C01CFD" w:rsidRPr="00180E1D" w:rsidRDefault="00C01CFD" w:rsidP="00C01CFD">
      <w:pPr>
        <w:spacing w:line="360" w:lineRule="auto"/>
        <w:jc w:val="both"/>
        <w:rPr>
          <w:rFonts w:ascii="Times New Roman" w:hAnsi="Times New Roman"/>
          <w:sz w:val="24"/>
          <w:szCs w:val="24"/>
          <w:lang w:val="id-ID"/>
        </w:rPr>
      </w:pPr>
    </w:p>
    <w:p w:rsidR="00C01CFD" w:rsidRPr="00EA6824" w:rsidRDefault="00C01CFD" w:rsidP="00C01CFD">
      <w:pPr>
        <w:pStyle w:val="ListParagraph"/>
        <w:numPr>
          <w:ilvl w:val="1"/>
          <w:numId w:val="4"/>
        </w:numPr>
        <w:tabs>
          <w:tab w:val="left" w:pos="567"/>
        </w:tabs>
        <w:spacing w:line="360" w:lineRule="auto"/>
        <w:jc w:val="both"/>
        <w:rPr>
          <w:rFonts w:ascii="Times New Roman" w:eastAsia="Times New Roman" w:hAnsi="Times New Roman"/>
          <w:b/>
          <w:bCs/>
          <w:sz w:val="24"/>
          <w:szCs w:val="24"/>
        </w:rPr>
      </w:pPr>
      <w:proofErr w:type="spellStart"/>
      <w:r w:rsidRPr="00EA6824">
        <w:rPr>
          <w:rFonts w:ascii="Times New Roman" w:eastAsia="Times New Roman" w:hAnsi="Times New Roman"/>
          <w:b/>
          <w:bCs/>
          <w:sz w:val="24"/>
          <w:szCs w:val="24"/>
        </w:rPr>
        <w:t>Perumusan</w:t>
      </w:r>
      <w:proofErr w:type="spellEnd"/>
      <w:r w:rsidRPr="00EA6824">
        <w:rPr>
          <w:rFonts w:ascii="Times New Roman" w:eastAsia="Times New Roman" w:hAnsi="Times New Roman"/>
          <w:b/>
          <w:bCs/>
          <w:sz w:val="24"/>
          <w:szCs w:val="24"/>
        </w:rPr>
        <w:t xml:space="preserve"> </w:t>
      </w:r>
      <w:proofErr w:type="spellStart"/>
      <w:r w:rsidRPr="00EA6824">
        <w:rPr>
          <w:rFonts w:ascii="Times New Roman" w:eastAsia="Times New Roman" w:hAnsi="Times New Roman"/>
          <w:b/>
          <w:bCs/>
          <w:sz w:val="24"/>
          <w:szCs w:val="24"/>
        </w:rPr>
        <w:t>Masalah</w:t>
      </w:r>
      <w:proofErr w:type="spellEnd"/>
    </w:p>
    <w:p w:rsidR="00C01CFD" w:rsidRPr="004901BE" w:rsidRDefault="00C01CFD" w:rsidP="00C01CFD">
      <w:pPr>
        <w:spacing w:line="360" w:lineRule="auto"/>
        <w:ind w:firstLine="720"/>
        <w:jc w:val="both"/>
        <w:rPr>
          <w:rFonts w:ascii="Times New Roman" w:hAnsi="Times New Roman"/>
          <w:sz w:val="24"/>
          <w:szCs w:val="24"/>
          <w:lang w:val="id-ID"/>
        </w:rPr>
      </w:pPr>
      <w:proofErr w:type="spellStart"/>
      <w:r w:rsidRPr="00FD7C33">
        <w:rPr>
          <w:rFonts w:ascii="Times New Roman" w:eastAsia="Times New Roman" w:hAnsi="Times New Roman"/>
          <w:sz w:val="24"/>
          <w:szCs w:val="24"/>
        </w:rPr>
        <w:t>Berdasarkan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latar</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belakang</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atas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maka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dapat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dirumuskan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pokok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permasalahannya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adalah</w:t>
      </w:r>
      <w:proofErr w:type="spellEnd"/>
      <w:r w:rsidRPr="00FD7C33">
        <w:rPr>
          <w:rFonts w:ascii="Times New Roman" w:eastAsia="Times New Roman" w:hAnsi="Times New Roman"/>
          <w:sz w:val="24"/>
          <w:szCs w:val="24"/>
        </w:rPr>
        <w:t>:</w:t>
      </w:r>
    </w:p>
    <w:p w:rsidR="00C01CFD" w:rsidRPr="004901BE" w:rsidRDefault="00C01CFD" w:rsidP="00C01CFD">
      <w:pPr>
        <w:numPr>
          <w:ilvl w:val="1"/>
          <w:numId w:val="1"/>
        </w:numPr>
        <w:tabs>
          <w:tab w:val="left" w:pos="567"/>
        </w:tabs>
        <w:spacing w:line="360" w:lineRule="auto"/>
        <w:ind w:left="567" w:hanging="364"/>
        <w:jc w:val="both"/>
        <w:rPr>
          <w:rFonts w:ascii="Times New Roman" w:eastAsia="Times New Roman" w:hAnsi="Times New Roman"/>
          <w:sz w:val="24"/>
          <w:szCs w:val="24"/>
        </w:rPr>
      </w:pPr>
      <w:proofErr w:type="spellStart"/>
      <w:r w:rsidRPr="00FD7C33">
        <w:rPr>
          <w:rFonts w:ascii="Times New Roman" w:eastAsia="Times New Roman" w:hAnsi="Times New Roman"/>
          <w:sz w:val="24"/>
          <w:szCs w:val="24"/>
        </w:rPr>
        <w:t>Apakah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Penyajian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Laporan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Keuangan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berpengaruh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id-ID"/>
        </w:rPr>
        <w:t>A</w:t>
      </w:r>
      <w:proofErr w:type="spellStart"/>
      <w:r w:rsidRPr="00FD7C33">
        <w:rPr>
          <w:rFonts w:ascii="Times New Roman" w:eastAsia="Times New Roman" w:hAnsi="Times New Roman"/>
          <w:sz w:val="24"/>
          <w:szCs w:val="24"/>
        </w:rPr>
        <w:t>kuntabilitas</w:t>
      </w:r>
      <w:proofErr w:type="spellEnd"/>
      <w:r w:rsidRPr="00FD7C33">
        <w:rPr>
          <w:rFonts w:ascii="Times New Roman" w:eastAsia="Times New Roman" w:hAnsi="Times New Roman"/>
          <w:sz w:val="24"/>
          <w:szCs w:val="24"/>
        </w:rPr>
        <w:t xml:space="preserve"> Dana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w:t>
      </w:r>
    </w:p>
    <w:p w:rsidR="00C01CFD" w:rsidRPr="00016D59" w:rsidRDefault="00C01CFD" w:rsidP="00C01CFD">
      <w:pPr>
        <w:numPr>
          <w:ilvl w:val="1"/>
          <w:numId w:val="1"/>
        </w:numPr>
        <w:tabs>
          <w:tab w:val="left" w:pos="567"/>
        </w:tabs>
        <w:spacing w:line="360" w:lineRule="auto"/>
        <w:ind w:left="567" w:hanging="364"/>
        <w:jc w:val="both"/>
        <w:rPr>
          <w:rFonts w:ascii="Times New Roman" w:eastAsia="Times New Roman" w:hAnsi="Times New Roman"/>
          <w:sz w:val="24"/>
          <w:szCs w:val="24"/>
        </w:rPr>
      </w:pPr>
      <w:proofErr w:type="spellStart"/>
      <w:r w:rsidRPr="00FD7C33">
        <w:rPr>
          <w:rFonts w:ascii="Times New Roman" w:eastAsia="Times New Roman" w:hAnsi="Times New Roman"/>
          <w:sz w:val="24"/>
          <w:szCs w:val="24"/>
        </w:rPr>
        <w:t>Apakah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Perangkat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berpengaruh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id-ID"/>
        </w:rPr>
        <w:t>A</w:t>
      </w:r>
      <w:proofErr w:type="spellStart"/>
      <w:r w:rsidRPr="00FD7C33">
        <w:rPr>
          <w:rFonts w:ascii="Times New Roman" w:eastAsia="Times New Roman" w:hAnsi="Times New Roman"/>
          <w:sz w:val="24"/>
          <w:szCs w:val="24"/>
        </w:rPr>
        <w:t>kuntabilitas</w:t>
      </w:r>
      <w:proofErr w:type="spellEnd"/>
      <w:r w:rsidRPr="00FD7C33">
        <w:rPr>
          <w:rFonts w:ascii="Times New Roman" w:eastAsia="Times New Roman" w:hAnsi="Times New Roman"/>
          <w:sz w:val="24"/>
          <w:szCs w:val="24"/>
        </w:rPr>
        <w:t xml:space="preserve"> Dana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w:t>
      </w:r>
    </w:p>
    <w:p w:rsidR="00C01CFD" w:rsidRPr="00362B65" w:rsidRDefault="00C01CFD" w:rsidP="00C01CFD">
      <w:pPr>
        <w:numPr>
          <w:ilvl w:val="1"/>
          <w:numId w:val="1"/>
        </w:numPr>
        <w:tabs>
          <w:tab w:val="left" w:pos="567"/>
        </w:tabs>
        <w:spacing w:line="360" w:lineRule="auto"/>
        <w:ind w:left="567" w:hanging="364"/>
        <w:jc w:val="both"/>
        <w:rPr>
          <w:rFonts w:ascii="Times New Roman" w:eastAsia="Times New Roman" w:hAnsi="Times New Roman"/>
          <w:sz w:val="24"/>
          <w:szCs w:val="24"/>
        </w:rPr>
      </w:pPr>
      <w:r>
        <w:rPr>
          <w:rFonts w:ascii="Times New Roman" w:eastAsia="Times New Roman" w:hAnsi="Times New Roman"/>
          <w:sz w:val="24"/>
          <w:szCs w:val="24"/>
          <w:lang w:val="id-ID"/>
        </w:rPr>
        <w:t>Apakah Penyajian Laporan Keuangan dan Peran Perangkat Desa secara bersama-sama berpengaruh terhadap Akuntabilitas Dana Desa?</w:t>
      </w:r>
    </w:p>
    <w:p w:rsidR="00C01CFD" w:rsidRPr="00F927B8" w:rsidRDefault="00C01CFD" w:rsidP="00C01CFD">
      <w:pPr>
        <w:tabs>
          <w:tab w:val="left" w:pos="567"/>
        </w:tabs>
        <w:spacing w:line="360" w:lineRule="auto"/>
        <w:ind w:left="567"/>
        <w:jc w:val="both"/>
        <w:rPr>
          <w:rFonts w:ascii="Times New Roman" w:eastAsia="Times New Roman" w:hAnsi="Times New Roman"/>
          <w:sz w:val="24"/>
          <w:szCs w:val="24"/>
        </w:rPr>
      </w:pPr>
    </w:p>
    <w:p w:rsidR="00C01CFD" w:rsidRPr="004901BE" w:rsidRDefault="00C01CFD" w:rsidP="00C01CFD">
      <w:pPr>
        <w:spacing w:line="360" w:lineRule="auto"/>
        <w:jc w:val="both"/>
        <w:rPr>
          <w:rFonts w:ascii="Times New Roman" w:eastAsia="Times New Roman" w:hAnsi="Times New Roman"/>
          <w:sz w:val="24"/>
          <w:szCs w:val="24"/>
          <w:lang w:val="id-ID"/>
        </w:rPr>
      </w:pPr>
      <w:r>
        <w:rPr>
          <w:rFonts w:ascii="Times New Roman" w:eastAsia="Times New Roman" w:hAnsi="Times New Roman"/>
          <w:b/>
          <w:bCs/>
          <w:sz w:val="24"/>
          <w:szCs w:val="24"/>
          <w:lang w:val="id-ID"/>
        </w:rPr>
        <w:t xml:space="preserve">1.3 </w:t>
      </w:r>
      <w:proofErr w:type="spellStart"/>
      <w:r>
        <w:rPr>
          <w:rFonts w:ascii="Times New Roman" w:eastAsia="Times New Roman" w:hAnsi="Times New Roman"/>
          <w:b/>
          <w:bCs/>
          <w:sz w:val="24"/>
          <w:szCs w:val="24"/>
        </w:rPr>
        <w:t>Batasan</w:t>
      </w:r>
      <w:proofErr w:type="spellEnd"/>
      <w:r>
        <w:rPr>
          <w:rFonts w:ascii="Times New Roman" w:eastAsia="Times New Roman" w:hAnsi="Times New Roman"/>
          <w:b/>
          <w:bCs/>
          <w:sz w:val="24"/>
          <w:szCs w:val="24"/>
        </w:rPr>
        <w:t xml:space="preserve"> </w:t>
      </w:r>
      <w:r>
        <w:rPr>
          <w:rFonts w:ascii="Times New Roman" w:eastAsia="Times New Roman" w:hAnsi="Times New Roman"/>
          <w:b/>
          <w:bCs/>
          <w:sz w:val="24"/>
          <w:szCs w:val="24"/>
          <w:lang w:val="id-ID"/>
        </w:rPr>
        <w:t>Perm</w:t>
      </w:r>
      <w:proofErr w:type="spellStart"/>
      <w:r w:rsidRPr="00FD7C33">
        <w:rPr>
          <w:rFonts w:ascii="Times New Roman" w:eastAsia="Times New Roman" w:hAnsi="Times New Roman"/>
          <w:b/>
          <w:bCs/>
          <w:sz w:val="24"/>
          <w:szCs w:val="24"/>
        </w:rPr>
        <w:t>asalah</w:t>
      </w:r>
      <w:proofErr w:type="spellEnd"/>
    </w:p>
    <w:p w:rsidR="00C01CFD" w:rsidRDefault="00C01CFD" w:rsidP="00C01CFD">
      <w:pPr>
        <w:spacing w:line="360" w:lineRule="auto"/>
        <w:ind w:firstLine="720"/>
        <w:jc w:val="both"/>
        <w:rPr>
          <w:rFonts w:ascii="Times New Roman" w:eastAsia="Times New Roman" w:hAnsi="Times New Roman"/>
          <w:sz w:val="24"/>
          <w:szCs w:val="24"/>
          <w:lang w:val="id-ID"/>
        </w:rPr>
      </w:pPr>
      <w:r w:rsidRPr="00FD7C33">
        <w:rPr>
          <w:rFonts w:ascii="Times New Roman" w:eastAsia="Times New Roman" w:hAnsi="Times New Roman"/>
          <w:sz w:val="24"/>
          <w:szCs w:val="24"/>
        </w:rPr>
        <w:t xml:space="preserve">Agar </w:t>
      </w:r>
      <w:proofErr w:type="spellStart"/>
      <w:r w:rsidRPr="00FD7C33">
        <w:rPr>
          <w:rFonts w:ascii="Times New Roman" w:eastAsia="Times New Roman" w:hAnsi="Times New Roman"/>
          <w:sz w:val="24"/>
          <w:szCs w:val="24"/>
        </w:rPr>
        <w:t>dalam</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penulisan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ini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tidak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menyimpang</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dari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permasalahan</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ada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penulis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membatasi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r</w:t>
      </w:r>
      <w:r>
        <w:rPr>
          <w:rFonts w:ascii="Times New Roman" w:eastAsia="Times New Roman" w:hAnsi="Times New Roman"/>
          <w:sz w:val="24"/>
          <w:szCs w:val="24"/>
        </w:rPr>
        <w:t>uang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lingkup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permasalahan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hanya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meneliti</w:t>
      </w:r>
      <w:proofErr w:type="spellEnd"/>
      <w:r w:rsidRPr="00FD7C33">
        <w:rPr>
          <w:rFonts w:ascii="Times New Roman" w:eastAsia="Times New Roman" w:hAnsi="Times New Roman"/>
          <w:sz w:val="24"/>
          <w:szCs w:val="24"/>
          <w:lang w:val="id-ID"/>
        </w:rPr>
        <w:t xml:space="preserve"> pada</w:t>
      </w:r>
      <w:r>
        <w:rPr>
          <w:rFonts w:ascii="Times New Roman" w:eastAsia="Times New Roman" w:hAnsi="Times New Roman"/>
          <w:sz w:val="24"/>
          <w:szCs w:val="24"/>
          <w:lang w:val="id-ID"/>
        </w:rPr>
        <w:t>,</w:t>
      </w:r>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pengaruh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dari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penyajian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laporan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keuangan</w:t>
      </w:r>
      <w:proofErr w:type="spellEnd"/>
      <w:r>
        <w:rPr>
          <w:rFonts w:ascii="Times New Roman" w:eastAsia="Times New Roman" w:hAnsi="Times New Roman"/>
          <w:sz w:val="24"/>
          <w:szCs w:val="24"/>
          <w:lang w:val="id-ID"/>
        </w:rPr>
        <w:t xml:space="preserve"> dan </w:t>
      </w:r>
      <w:proofErr w:type="spellStart"/>
      <w:r>
        <w:rPr>
          <w:rFonts w:ascii="Times New Roman" w:eastAsia="Times New Roman" w:hAnsi="Times New Roman"/>
          <w:sz w:val="24"/>
          <w:szCs w:val="24"/>
        </w:rPr>
        <w:t>peran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perangkat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terhadap</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akuntabilitas</w:t>
      </w:r>
      <w:proofErr w:type="spellEnd"/>
      <w:r w:rsidRPr="00FD7C33">
        <w:rPr>
          <w:rFonts w:ascii="Times New Roman" w:eastAsia="Times New Roman" w:hAnsi="Times New Roman"/>
          <w:sz w:val="24"/>
          <w:szCs w:val="24"/>
        </w:rPr>
        <w:t xml:space="preserve"> </w:t>
      </w:r>
      <w:proofErr w:type="spellStart"/>
      <w:proofErr w:type="gramStart"/>
      <w:r w:rsidRPr="00FD7C33">
        <w:rPr>
          <w:rFonts w:ascii="Times New Roman" w:eastAsia="Times New Roman" w:hAnsi="Times New Roman"/>
          <w:sz w:val="24"/>
          <w:szCs w:val="24"/>
        </w:rPr>
        <w:t>dana</w:t>
      </w:r>
      <w:proofErr w:type="spellEnd"/>
      <w:proofErr w:type="gram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lang w:val="id-ID"/>
        </w:rPr>
        <w:t xml:space="preserve"> yang</w:t>
      </w:r>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dilakukan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pada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Kabupaten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Musi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Rawas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tepatnya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pada</w:t>
      </w:r>
      <w:proofErr w:type="spellEnd"/>
      <w:r w:rsidRPr="00FD7C33">
        <w:rPr>
          <w:rFonts w:ascii="Times New Roman" w:eastAsia="Times New Roman" w:hAnsi="Times New Roman"/>
          <w:sz w:val="24"/>
          <w:szCs w:val="24"/>
        </w:rPr>
        <w:t xml:space="preserve"> 11 (</w:t>
      </w:r>
      <w:proofErr w:type="spellStart"/>
      <w:r w:rsidRPr="00FD7C33">
        <w:rPr>
          <w:rFonts w:ascii="Times New Roman" w:eastAsia="Times New Roman" w:hAnsi="Times New Roman"/>
          <w:sz w:val="24"/>
          <w:szCs w:val="24"/>
        </w:rPr>
        <w:t>sebelas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Kecamatan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Tuah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Negeri</w:t>
      </w:r>
      <w:proofErr w:type="spellEnd"/>
      <w:r w:rsidRPr="00FD7C33">
        <w:rPr>
          <w:rFonts w:ascii="Times New Roman" w:eastAsia="Times New Roman" w:hAnsi="Times New Roman"/>
          <w:sz w:val="24"/>
          <w:szCs w:val="24"/>
        </w:rPr>
        <w:t>.</w:t>
      </w:r>
      <w:r w:rsidRPr="00FD7C33">
        <w:rPr>
          <w:rFonts w:ascii="Times New Roman" w:eastAsia="Times New Roman" w:hAnsi="Times New Roman"/>
          <w:sz w:val="24"/>
          <w:szCs w:val="24"/>
          <w:lang w:val="id-ID"/>
        </w:rPr>
        <w:t xml:space="preserve"> Teknik pengambilan data pada </w:t>
      </w:r>
      <w:proofErr w:type="spellStart"/>
      <w:r w:rsidRPr="00FD7C33">
        <w:rPr>
          <w:rFonts w:ascii="Times New Roman" w:eastAsia="Times New Roman" w:hAnsi="Times New Roman"/>
          <w:sz w:val="24"/>
          <w:szCs w:val="24"/>
        </w:rPr>
        <w:lastRenderedPageBreak/>
        <w:t>Penelitian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ini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menggunakan</w:t>
      </w:r>
      <w:proofErr w:type="spellEnd"/>
      <w:r w:rsidRPr="00FD7C33">
        <w:rPr>
          <w:rFonts w:ascii="Times New Roman" w:eastAsia="Times New Roman" w:hAnsi="Times New Roman"/>
          <w:sz w:val="24"/>
          <w:szCs w:val="24"/>
        </w:rPr>
        <w:t xml:space="preserve"> </w:t>
      </w:r>
      <w:r w:rsidRPr="00FD7C33">
        <w:rPr>
          <w:rFonts w:ascii="Times New Roman" w:eastAsia="Times New Roman" w:hAnsi="Times New Roman"/>
          <w:sz w:val="24"/>
          <w:szCs w:val="24"/>
          <w:lang w:val="id-ID"/>
        </w:rPr>
        <w:t xml:space="preserve">data primer berupa pernyatan-pernyataan yang dituangkan kedalam </w:t>
      </w:r>
      <w:proofErr w:type="spellStart"/>
      <w:r w:rsidRPr="00FD7C33">
        <w:rPr>
          <w:rFonts w:ascii="Times New Roman" w:eastAsia="Times New Roman" w:hAnsi="Times New Roman"/>
          <w:sz w:val="24"/>
          <w:szCs w:val="24"/>
        </w:rPr>
        <w:t>kuesioner</w:t>
      </w:r>
      <w:proofErr w:type="spellEnd"/>
      <w:r w:rsidRPr="00FD7C33">
        <w:rPr>
          <w:rFonts w:ascii="Times New Roman" w:eastAsia="Times New Roman" w:hAnsi="Times New Roman"/>
          <w:sz w:val="24"/>
          <w:szCs w:val="24"/>
          <w:lang w:val="id-ID"/>
        </w:rPr>
        <w:t xml:space="preserve"> (angket).</w:t>
      </w:r>
    </w:p>
    <w:p w:rsidR="00C01CFD" w:rsidRPr="00E62528" w:rsidRDefault="00C01CFD" w:rsidP="00C01CFD">
      <w:pPr>
        <w:spacing w:line="360" w:lineRule="auto"/>
        <w:ind w:firstLine="720"/>
        <w:jc w:val="both"/>
        <w:rPr>
          <w:rFonts w:ascii="Times New Roman" w:eastAsia="Times New Roman" w:hAnsi="Times New Roman"/>
          <w:sz w:val="24"/>
          <w:szCs w:val="24"/>
          <w:lang w:val="id-ID"/>
        </w:rPr>
      </w:pPr>
    </w:p>
    <w:p w:rsidR="00C01CFD" w:rsidRDefault="00C01CFD" w:rsidP="00C01CFD">
      <w:pPr>
        <w:tabs>
          <w:tab w:val="left" w:pos="567"/>
        </w:tabs>
        <w:spacing w:line="360" w:lineRule="auto"/>
        <w:ind w:left="8"/>
        <w:jc w:val="both"/>
        <w:rPr>
          <w:rFonts w:ascii="Times New Roman" w:eastAsia="Times New Roman" w:hAnsi="Times New Roman"/>
          <w:b/>
          <w:bCs/>
          <w:sz w:val="24"/>
          <w:szCs w:val="24"/>
          <w:lang w:val="id-ID"/>
        </w:rPr>
      </w:pPr>
      <w:r>
        <w:rPr>
          <w:rFonts w:ascii="Times New Roman" w:eastAsia="Times New Roman" w:hAnsi="Times New Roman"/>
          <w:b/>
          <w:bCs/>
          <w:sz w:val="24"/>
          <w:szCs w:val="24"/>
          <w:lang w:val="id-ID"/>
        </w:rPr>
        <w:t xml:space="preserve">1.4  </w:t>
      </w:r>
      <w:r>
        <w:rPr>
          <w:rFonts w:ascii="Times New Roman" w:eastAsia="Times New Roman" w:hAnsi="Times New Roman"/>
          <w:b/>
          <w:bCs/>
          <w:sz w:val="24"/>
          <w:szCs w:val="24"/>
        </w:rPr>
        <w:t>T</w:t>
      </w:r>
      <w:r>
        <w:rPr>
          <w:rFonts w:ascii="Times New Roman" w:eastAsia="Times New Roman" w:hAnsi="Times New Roman"/>
          <w:b/>
          <w:bCs/>
          <w:sz w:val="24"/>
          <w:szCs w:val="24"/>
          <w:lang w:val="id-ID"/>
        </w:rPr>
        <w:t>ujuan dan Manfaat Penelitian</w:t>
      </w:r>
    </w:p>
    <w:p w:rsidR="00C01CFD" w:rsidRPr="004901BE" w:rsidRDefault="00C01CFD" w:rsidP="00C01CFD">
      <w:pPr>
        <w:tabs>
          <w:tab w:val="left" w:pos="567"/>
        </w:tabs>
        <w:spacing w:line="360" w:lineRule="auto"/>
        <w:ind w:left="284" w:right="4406"/>
        <w:jc w:val="both"/>
        <w:rPr>
          <w:rFonts w:ascii="Times New Roman" w:eastAsia="Times New Roman" w:hAnsi="Times New Roman"/>
          <w:b/>
          <w:bCs/>
          <w:sz w:val="24"/>
          <w:szCs w:val="24"/>
          <w:lang w:val="id-ID"/>
        </w:rPr>
      </w:pPr>
      <w:r>
        <w:rPr>
          <w:rFonts w:ascii="Times New Roman" w:eastAsia="Times New Roman" w:hAnsi="Times New Roman"/>
          <w:b/>
          <w:bCs/>
          <w:sz w:val="24"/>
          <w:szCs w:val="24"/>
          <w:lang w:val="id-ID"/>
        </w:rPr>
        <w:t xml:space="preserve">1.4.1 </w:t>
      </w:r>
      <w:proofErr w:type="spellStart"/>
      <w:r>
        <w:rPr>
          <w:rFonts w:ascii="Times New Roman" w:eastAsia="Times New Roman" w:hAnsi="Times New Roman"/>
          <w:b/>
          <w:bCs/>
          <w:sz w:val="24"/>
          <w:szCs w:val="24"/>
        </w:rPr>
        <w:t>Tujuan</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Penulisa</w:t>
      </w:r>
      <w:proofErr w:type="spellEnd"/>
      <w:r>
        <w:rPr>
          <w:rFonts w:ascii="Times New Roman" w:eastAsia="Times New Roman" w:hAnsi="Times New Roman"/>
          <w:b/>
          <w:bCs/>
          <w:sz w:val="24"/>
          <w:szCs w:val="24"/>
          <w:lang w:val="id-ID"/>
        </w:rPr>
        <w:t>n</w:t>
      </w:r>
    </w:p>
    <w:p w:rsidR="00C01CFD" w:rsidRPr="004901BE" w:rsidRDefault="00C01CFD" w:rsidP="00C01CFD">
      <w:pPr>
        <w:numPr>
          <w:ilvl w:val="1"/>
          <w:numId w:val="2"/>
        </w:numPr>
        <w:tabs>
          <w:tab w:val="left" w:pos="7938"/>
        </w:tabs>
        <w:spacing w:line="360" w:lineRule="auto"/>
        <w:ind w:left="993" w:hanging="364"/>
        <w:jc w:val="both"/>
        <w:rPr>
          <w:rFonts w:ascii="Times New Roman" w:eastAsia="Times New Roman" w:hAnsi="Times New Roman"/>
          <w:sz w:val="24"/>
          <w:szCs w:val="24"/>
        </w:rPr>
      </w:pPr>
      <w:proofErr w:type="spellStart"/>
      <w:r w:rsidRPr="00FD7C33">
        <w:rPr>
          <w:rFonts w:ascii="Times New Roman" w:eastAsia="Times New Roman" w:hAnsi="Times New Roman"/>
          <w:sz w:val="24"/>
          <w:szCs w:val="24"/>
        </w:rPr>
        <w:t>Untuk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Mengetahui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Pengaruh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Penyajian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Laporan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Keuangan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terhadap</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akuntabilitas</w:t>
      </w:r>
      <w:proofErr w:type="spellEnd"/>
      <w:r w:rsidRPr="00FD7C33">
        <w:rPr>
          <w:rFonts w:ascii="Times New Roman" w:eastAsia="Times New Roman" w:hAnsi="Times New Roman"/>
          <w:sz w:val="24"/>
          <w:szCs w:val="24"/>
        </w:rPr>
        <w:t xml:space="preserve"> Dana </w:t>
      </w:r>
      <w:proofErr w:type="spellStart"/>
      <w:r w:rsidRPr="00FD7C33">
        <w:rPr>
          <w:rFonts w:ascii="Times New Roman" w:eastAsia="Times New Roman" w:hAnsi="Times New Roman"/>
          <w:sz w:val="24"/>
          <w:szCs w:val="24"/>
        </w:rPr>
        <w:t>Desa</w:t>
      </w:r>
      <w:proofErr w:type="spellEnd"/>
    </w:p>
    <w:p w:rsidR="00C01CFD" w:rsidRPr="00016D59" w:rsidRDefault="00C01CFD" w:rsidP="00C01CFD">
      <w:pPr>
        <w:numPr>
          <w:ilvl w:val="1"/>
          <w:numId w:val="2"/>
        </w:numPr>
        <w:spacing w:line="360" w:lineRule="auto"/>
        <w:ind w:left="993" w:hanging="364"/>
        <w:jc w:val="both"/>
        <w:rPr>
          <w:rFonts w:ascii="Times New Roman" w:eastAsia="Times New Roman" w:hAnsi="Times New Roman"/>
          <w:sz w:val="24"/>
          <w:szCs w:val="24"/>
        </w:rPr>
      </w:pPr>
      <w:proofErr w:type="spellStart"/>
      <w:r w:rsidRPr="00FD7C33">
        <w:rPr>
          <w:rFonts w:ascii="Times New Roman" w:eastAsia="Times New Roman" w:hAnsi="Times New Roman"/>
          <w:sz w:val="24"/>
          <w:szCs w:val="24"/>
        </w:rPr>
        <w:t>Untuk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Mengetahui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Pengaruh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Perangkat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terhadap</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akuntabilitas</w:t>
      </w:r>
      <w:proofErr w:type="spellEnd"/>
      <w:r w:rsidRPr="00FD7C33">
        <w:rPr>
          <w:rFonts w:ascii="Times New Roman" w:eastAsia="Times New Roman" w:hAnsi="Times New Roman"/>
          <w:sz w:val="24"/>
          <w:szCs w:val="24"/>
        </w:rPr>
        <w:t xml:space="preserve"> Dana Des</w:t>
      </w:r>
      <w:r>
        <w:rPr>
          <w:rFonts w:ascii="Times New Roman" w:eastAsia="Times New Roman" w:hAnsi="Times New Roman"/>
          <w:sz w:val="24"/>
          <w:szCs w:val="24"/>
          <w:lang w:val="id-ID"/>
        </w:rPr>
        <w:t>a</w:t>
      </w:r>
    </w:p>
    <w:p w:rsidR="00C01CFD" w:rsidRPr="00B6196C" w:rsidRDefault="00C01CFD" w:rsidP="00C01CFD">
      <w:pPr>
        <w:numPr>
          <w:ilvl w:val="1"/>
          <w:numId w:val="2"/>
        </w:numPr>
        <w:spacing w:line="360" w:lineRule="auto"/>
        <w:ind w:left="993" w:hanging="364"/>
        <w:jc w:val="both"/>
        <w:rPr>
          <w:rFonts w:ascii="Times New Roman" w:eastAsia="Times New Roman" w:hAnsi="Times New Roman"/>
          <w:sz w:val="24"/>
          <w:szCs w:val="24"/>
        </w:rPr>
      </w:pPr>
      <w:r>
        <w:rPr>
          <w:rFonts w:ascii="Times New Roman" w:eastAsia="Times New Roman" w:hAnsi="Times New Roman"/>
          <w:sz w:val="24"/>
          <w:szCs w:val="24"/>
          <w:lang w:val="id-ID"/>
        </w:rPr>
        <w:t>Untuk Mengetahui Pengaruh Penyajian Laporan Keuangan dan Peran Perangkat Desa secara bersama-sama terhadap Akuntabilitas Dana Desa</w:t>
      </w:r>
    </w:p>
    <w:p w:rsidR="00C01CFD" w:rsidRPr="00010B46" w:rsidRDefault="00C01CFD" w:rsidP="00C01CFD">
      <w:pPr>
        <w:tabs>
          <w:tab w:val="left" w:pos="709"/>
        </w:tabs>
        <w:spacing w:line="360" w:lineRule="auto"/>
        <w:jc w:val="both"/>
        <w:rPr>
          <w:rFonts w:ascii="Times New Roman" w:eastAsia="Times New Roman" w:hAnsi="Times New Roman"/>
          <w:sz w:val="24"/>
          <w:szCs w:val="24"/>
          <w:lang w:val="id-ID"/>
        </w:rPr>
      </w:pPr>
    </w:p>
    <w:p w:rsidR="00C01CFD" w:rsidRPr="004901BE" w:rsidRDefault="00C01CFD" w:rsidP="00C01CFD">
      <w:pPr>
        <w:tabs>
          <w:tab w:val="left" w:pos="1320"/>
        </w:tabs>
        <w:spacing w:line="360" w:lineRule="auto"/>
        <w:ind w:left="284"/>
        <w:jc w:val="both"/>
        <w:rPr>
          <w:rFonts w:ascii="Times New Roman" w:hAnsi="Times New Roman"/>
          <w:sz w:val="24"/>
          <w:szCs w:val="24"/>
          <w:lang w:val="id-ID"/>
        </w:rPr>
      </w:pPr>
      <w:r>
        <w:rPr>
          <w:rFonts w:ascii="Times New Roman" w:eastAsia="Times New Roman" w:hAnsi="Times New Roman"/>
          <w:b/>
          <w:bCs/>
          <w:sz w:val="24"/>
          <w:szCs w:val="24"/>
          <w:lang w:val="id-ID"/>
        </w:rPr>
        <w:t xml:space="preserve">1.4.2 </w:t>
      </w:r>
      <w:r>
        <w:rPr>
          <w:rFonts w:ascii="Times New Roman" w:hAnsi="Times New Roman"/>
          <w:sz w:val="24"/>
          <w:szCs w:val="24"/>
          <w:lang w:val="id-ID"/>
        </w:rPr>
        <w:t xml:space="preserve"> </w:t>
      </w:r>
      <w:proofErr w:type="spellStart"/>
      <w:r w:rsidRPr="00FD7C33">
        <w:rPr>
          <w:rFonts w:ascii="Times New Roman" w:eastAsia="Times New Roman" w:hAnsi="Times New Roman"/>
          <w:b/>
          <w:bCs/>
          <w:sz w:val="24"/>
          <w:szCs w:val="24"/>
        </w:rPr>
        <w:t>Manfaat</w:t>
      </w:r>
      <w:proofErr w:type="spellEnd"/>
      <w:r w:rsidRPr="00FD7C33">
        <w:rPr>
          <w:rFonts w:ascii="Times New Roman" w:eastAsia="Times New Roman" w:hAnsi="Times New Roman"/>
          <w:b/>
          <w:bCs/>
          <w:sz w:val="24"/>
          <w:szCs w:val="24"/>
        </w:rPr>
        <w:t xml:space="preserve"> </w:t>
      </w:r>
      <w:proofErr w:type="spellStart"/>
      <w:r w:rsidRPr="00FD7C33">
        <w:rPr>
          <w:rFonts w:ascii="Times New Roman" w:eastAsia="Times New Roman" w:hAnsi="Times New Roman"/>
          <w:b/>
          <w:bCs/>
          <w:sz w:val="24"/>
          <w:szCs w:val="24"/>
        </w:rPr>
        <w:t>Penelitian</w:t>
      </w:r>
      <w:proofErr w:type="spellEnd"/>
    </w:p>
    <w:p w:rsidR="00C01CFD" w:rsidRPr="004901BE" w:rsidRDefault="00C01CFD" w:rsidP="00C01CFD">
      <w:pPr>
        <w:numPr>
          <w:ilvl w:val="1"/>
          <w:numId w:val="3"/>
        </w:numPr>
        <w:tabs>
          <w:tab w:val="left" w:pos="993"/>
        </w:tabs>
        <w:spacing w:line="360" w:lineRule="auto"/>
        <w:ind w:left="993" w:hanging="425"/>
        <w:jc w:val="both"/>
        <w:rPr>
          <w:rFonts w:ascii="Times New Roman" w:eastAsia="Times New Roman" w:hAnsi="Times New Roman"/>
          <w:sz w:val="24"/>
          <w:szCs w:val="24"/>
        </w:rPr>
      </w:pPr>
      <w:proofErr w:type="spellStart"/>
      <w:r w:rsidRPr="00FD7C33">
        <w:rPr>
          <w:rFonts w:ascii="Times New Roman" w:eastAsia="Times New Roman" w:hAnsi="Times New Roman"/>
          <w:sz w:val="24"/>
          <w:szCs w:val="24"/>
        </w:rPr>
        <w:t>Penelitian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ini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diharapkan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mampu</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memberikan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pengetahuan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tambahan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bagi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penulis</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perangkat</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dalam</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mejalankan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tugasnya</w:t>
      </w:r>
      <w:proofErr w:type="spellEnd"/>
      <w:r>
        <w:rPr>
          <w:rFonts w:ascii="Times New Roman" w:eastAsia="Times New Roman" w:hAnsi="Times New Roman"/>
          <w:sz w:val="24"/>
          <w:szCs w:val="24"/>
          <w:lang w:val="id-ID"/>
        </w:rPr>
        <w:t>.</w:t>
      </w:r>
    </w:p>
    <w:p w:rsidR="00C01CFD" w:rsidRPr="004901BE" w:rsidRDefault="00C01CFD" w:rsidP="00C01CFD">
      <w:pPr>
        <w:numPr>
          <w:ilvl w:val="1"/>
          <w:numId w:val="3"/>
        </w:numPr>
        <w:tabs>
          <w:tab w:val="left" w:pos="993"/>
          <w:tab w:val="left" w:pos="7938"/>
        </w:tabs>
        <w:spacing w:line="360" w:lineRule="auto"/>
        <w:ind w:left="993" w:hanging="425"/>
        <w:jc w:val="both"/>
        <w:rPr>
          <w:rFonts w:ascii="Times New Roman" w:eastAsia="Times New Roman" w:hAnsi="Times New Roman"/>
          <w:sz w:val="24"/>
          <w:szCs w:val="24"/>
        </w:rPr>
      </w:pPr>
      <w:proofErr w:type="spellStart"/>
      <w:r w:rsidRPr="00FD7C33">
        <w:rPr>
          <w:rFonts w:ascii="Times New Roman" w:eastAsia="Times New Roman" w:hAnsi="Times New Roman"/>
          <w:sz w:val="24"/>
          <w:szCs w:val="24"/>
        </w:rPr>
        <w:t>Sebagai</w:t>
      </w:r>
      <w:proofErr w:type="spellEnd"/>
      <w:r w:rsidRPr="00FD7C33">
        <w:rPr>
          <w:rFonts w:ascii="Times New Roman" w:eastAsia="Times New Roman" w:hAnsi="Times New Roman"/>
          <w:sz w:val="24"/>
          <w:szCs w:val="24"/>
        </w:rPr>
        <w:t xml:space="preserve"> data </w:t>
      </w:r>
      <w:proofErr w:type="spellStart"/>
      <w:r w:rsidRPr="00FD7C33">
        <w:rPr>
          <w:rFonts w:ascii="Times New Roman" w:eastAsia="Times New Roman" w:hAnsi="Times New Roman"/>
          <w:sz w:val="24"/>
          <w:szCs w:val="24"/>
        </w:rPr>
        <w:t>tambahan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bagi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peneliti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selanjutnya</w:t>
      </w:r>
      <w:proofErr w:type="spellEnd"/>
      <w:r w:rsidRPr="00FD7C33">
        <w:rPr>
          <w:rFonts w:ascii="Times New Roman" w:eastAsia="Times New Roman" w:hAnsi="Times New Roman"/>
          <w:sz w:val="24"/>
          <w:szCs w:val="24"/>
        </w:rPr>
        <w:t xml:space="preserve"> yang </w:t>
      </w:r>
      <w:proofErr w:type="spellStart"/>
      <w:r w:rsidRPr="00FD7C33">
        <w:rPr>
          <w:rFonts w:ascii="Times New Roman" w:eastAsia="Times New Roman" w:hAnsi="Times New Roman"/>
          <w:sz w:val="24"/>
          <w:szCs w:val="24"/>
        </w:rPr>
        <w:t>berkeinginan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untuk</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mendalami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permasalahan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berkaitan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dengan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pengaruh</w:t>
      </w:r>
      <w:proofErr w:type="spellEnd"/>
      <w:r w:rsidRPr="00FD7C33">
        <w:rPr>
          <w:rFonts w:ascii="Times New Roman" w:eastAsia="Times New Roman" w:hAnsi="Times New Roman"/>
          <w:sz w:val="24"/>
          <w:szCs w:val="24"/>
        </w:rPr>
        <w:t xml:space="preserve"> </w:t>
      </w:r>
      <w:r>
        <w:rPr>
          <w:rFonts w:ascii="Times New Roman" w:eastAsia="Times New Roman" w:hAnsi="Times New Roman"/>
          <w:sz w:val="24"/>
          <w:szCs w:val="24"/>
          <w:lang w:val="id-ID"/>
        </w:rPr>
        <w:t xml:space="preserve">penyajian laporan keuangan dan peran perangkat desa terhadap akuntabilitas </w:t>
      </w:r>
      <w:proofErr w:type="gramStart"/>
      <w:r>
        <w:rPr>
          <w:rFonts w:ascii="Times New Roman" w:eastAsia="Times New Roman" w:hAnsi="Times New Roman"/>
          <w:sz w:val="24"/>
          <w:szCs w:val="24"/>
          <w:lang w:val="id-ID"/>
        </w:rPr>
        <w:t>dana</w:t>
      </w:r>
      <w:proofErr w:type="gram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desa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pada</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Kecamatan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Tuah</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Negeri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Kabupaten</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Musi</w:t>
      </w:r>
      <w:proofErr w:type="spellEnd"/>
      <w:r w:rsidRPr="00FD7C33">
        <w:rPr>
          <w:rFonts w:ascii="Times New Roman" w:eastAsia="Times New Roman" w:hAnsi="Times New Roman"/>
          <w:sz w:val="24"/>
          <w:szCs w:val="24"/>
        </w:rPr>
        <w:t xml:space="preserve"> </w:t>
      </w:r>
      <w:proofErr w:type="spellStart"/>
      <w:r w:rsidRPr="00FD7C33">
        <w:rPr>
          <w:rFonts w:ascii="Times New Roman" w:eastAsia="Times New Roman" w:hAnsi="Times New Roman"/>
          <w:sz w:val="24"/>
          <w:szCs w:val="24"/>
        </w:rPr>
        <w:t>Rawas</w:t>
      </w:r>
      <w:proofErr w:type="spellEnd"/>
      <w:r w:rsidRPr="00FD7C33">
        <w:rPr>
          <w:rFonts w:ascii="Times New Roman" w:eastAsia="Times New Roman" w:hAnsi="Times New Roman"/>
          <w:sz w:val="24"/>
          <w:szCs w:val="24"/>
        </w:rPr>
        <w:t>.</w:t>
      </w:r>
    </w:p>
    <w:p w:rsidR="00C01CFD" w:rsidRDefault="00C01CFD" w:rsidP="00C01CFD">
      <w:pPr>
        <w:spacing w:line="360" w:lineRule="auto"/>
        <w:jc w:val="both"/>
        <w:rPr>
          <w:rFonts w:ascii="Times New Roman" w:hAnsi="Times New Roman"/>
          <w:sz w:val="24"/>
          <w:szCs w:val="24"/>
          <w:lang w:val="id-ID"/>
        </w:rPr>
      </w:pPr>
    </w:p>
    <w:p w:rsidR="00C01CFD" w:rsidRDefault="00C01CFD" w:rsidP="00C01CFD">
      <w:pPr>
        <w:spacing w:line="360" w:lineRule="auto"/>
        <w:jc w:val="both"/>
        <w:rPr>
          <w:rFonts w:ascii="Times New Roman" w:hAnsi="Times New Roman"/>
          <w:sz w:val="24"/>
          <w:szCs w:val="24"/>
          <w:lang w:val="id-ID"/>
        </w:rPr>
      </w:pPr>
    </w:p>
    <w:p w:rsidR="00C01CFD" w:rsidRDefault="00C01CFD" w:rsidP="00C01CFD">
      <w:pPr>
        <w:spacing w:line="360" w:lineRule="auto"/>
        <w:jc w:val="both"/>
        <w:rPr>
          <w:rFonts w:ascii="Times New Roman" w:hAnsi="Times New Roman"/>
          <w:sz w:val="24"/>
          <w:szCs w:val="24"/>
          <w:lang w:val="id-ID"/>
        </w:rPr>
      </w:pPr>
    </w:p>
    <w:p w:rsidR="00C01CFD" w:rsidRDefault="00C01CFD" w:rsidP="00C01CFD">
      <w:pPr>
        <w:spacing w:line="360" w:lineRule="auto"/>
        <w:jc w:val="both"/>
        <w:rPr>
          <w:rFonts w:ascii="Times New Roman" w:hAnsi="Times New Roman"/>
          <w:sz w:val="24"/>
          <w:szCs w:val="24"/>
          <w:lang w:val="id-ID"/>
        </w:rPr>
      </w:pPr>
    </w:p>
    <w:p w:rsidR="00C01CFD" w:rsidRDefault="00C01CFD" w:rsidP="00C01CFD">
      <w:pPr>
        <w:spacing w:line="360" w:lineRule="auto"/>
        <w:jc w:val="both"/>
        <w:rPr>
          <w:rFonts w:ascii="Times New Roman" w:hAnsi="Times New Roman"/>
          <w:sz w:val="24"/>
          <w:szCs w:val="24"/>
          <w:lang w:val="id-ID"/>
        </w:rPr>
      </w:pPr>
    </w:p>
    <w:p w:rsidR="00C01CFD" w:rsidRDefault="00C01CFD" w:rsidP="00C01CFD">
      <w:pPr>
        <w:spacing w:line="360" w:lineRule="auto"/>
        <w:jc w:val="both"/>
        <w:rPr>
          <w:rFonts w:ascii="Times New Roman" w:hAnsi="Times New Roman"/>
          <w:sz w:val="24"/>
          <w:szCs w:val="24"/>
          <w:lang w:val="id-ID"/>
        </w:rPr>
      </w:pPr>
    </w:p>
    <w:p w:rsidR="00C01CFD" w:rsidRDefault="00C01CFD" w:rsidP="00C01CFD">
      <w:pPr>
        <w:spacing w:line="360" w:lineRule="auto"/>
        <w:jc w:val="both"/>
        <w:rPr>
          <w:rFonts w:ascii="Times New Roman" w:hAnsi="Times New Roman"/>
          <w:sz w:val="24"/>
          <w:szCs w:val="24"/>
          <w:lang w:val="id-ID"/>
        </w:rPr>
      </w:pPr>
    </w:p>
    <w:p w:rsidR="00C01CFD" w:rsidRDefault="00C01CFD" w:rsidP="00C01CFD">
      <w:pPr>
        <w:spacing w:line="360" w:lineRule="auto"/>
        <w:jc w:val="both"/>
        <w:rPr>
          <w:rFonts w:ascii="Times New Roman" w:hAnsi="Times New Roman"/>
          <w:sz w:val="24"/>
          <w:szCs w:val="24"/>
          <w:lang w:val="id-ID"/>
        </w:rPr>
      </w:pPr>
    </w:p>
    <w:p w:rsidR="00985110" w:rsidRDefault="00985110"/>
    <w:sectPr w:rsidR="00985110" w:rsidSect="004C53D0">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DE0" w:rsidRDefault="00FD1DE0" w:rsidP="004C53D0">
      <w:r>
        <w:separator/>
      </w:r>
    </w:p>
  </w:endnote>
  <w:endnote w:type="continuationSeparator" w:id="0">
    <w:p w:rsidR="00FD1DE0" w:rsidRDefault="00FD1DE0" w:rsidP="004C5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D0" w:rsidRDefault="004C53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D0" w:rsidRDefault="004C53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262673"/>
      <w:docPartObj>
        <w:docPartGallery w:val="Page Numbers (Bottom of Page)"/>
        <w:docPartUnique/>
      </w:docPartObj>
    </w:sdtPr>
    <w:sdtContent>
      <w:p w:rsidR="004C53D0" w:rsidRDefault="004C53D0">
        <w:pPr>
          <w:pStyle w:val="Footer"/>
          <w:jc w:val="center"/>
        </w:pPr>
        <w:fldSimple w:instr=" PAGE   \* MERGEFORMAT ">
          <w:r>
            <w:rPr>
              <w:noProof/>
            </w:rPr>
            <w:t>1</w:t>
          </w:r>
        </w:fldSimple>
      </w:p>
    </w:sdtContent>
  </w:sdt>
  <w:p w:rsidR="004C53D0" w:rsidRDefault="004C53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DE0" w:rsidRDefault="00FD1DE0" w:rsidP="004C53D0">
      <w:r>
        <w:separator/>
      </w:r>
    </w:p>
  </w:footnote>
  <w:footnote w:type="continuationSeparator" w:id="0">
    <w:p w:rsidR="00FD1DE0" w:rsidRDefault="00FD1DE0" w:rsidP="004C5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D0" w:rsidRDefault="004C53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262672"/>
      <w:docPartObj>
        <w:docPartGallery w:val="Page Numbers (Top of Page)"/>
        <w:docPartUnique/>
      </w:docPartObj>
    </w:sdtPr>
    <w:sdtContent>
      <w:p w:rsidR="004C53D0" w:rsidRDefault="004C53D0">
        <w:pPr>
          <w:pStyle w:val="Header"/>
          <w:jc w:val="right"/>
        </w:pPr>
        <w:fldSimple w:instr=" PAGE   \* MERGEFORMAT ">
          <w:r>
            <w:rPr>
              <w:noProof/>
            </w:rPr>
            <w:t>6</w:t>
          </w:r>
        </w:fldSimple>
      </w:p>
    </w:sdtContent>
  </w:sdt>
  <w:p w:rsidR="004C53D0" w:rsidRDefault="004C53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D0" w:rsidRDefault="004C53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40D"/>
    <w:multiLevelType w:val="hybridMultilevel"/>
    <w:tmpl w:val="001A1CCC"/>
    <w:lvl w:ilvl="0" w:tplc="161C7E84">
      <w:start w:val="1"/>
      <w:numFmt w:val="upperLetter"/>
      <w:lvlText w:val="%1"/>
      <w:lvlJc w:val="left"/>
    </w:lvl>
    <w:lvl w:ilvl="1" w:tplc="FFAAE0F0">
      <w:start w:val="1"/>
      <w:numFmt w:val="decimal"/>
      <w:lvlText w:val="%2."/>
      <w:lvlJc w:val="left"/>
    </w:lvl>
    <w:lvl w:ilvl="2" w:tplc="0D1A1A8A">
      <w:numFmt w:val="decimal"/>
      <w:lvlText w:val=""/>
      <w:lvlJc w:val="left"/>
    </w:lvl>
    <w:lvl w:ilvl="3" w:tplc="902C4D74">
      <w:numFmt w:val="decimal"/>
      <w:lvlText w:val=""/>
      <w:lvlJc w:val="left"/>
    </w:lvl>
    <w:lvl w:ilvl="4" w:tplc="C640050E">
      <w:numFmt w:val="decimal"/>
      <w:lvlText w:val=""/>
      <w:lvlJc w:val="left"/>
    </w:lvl>
    <w:lvl w:ilvl="5" w:tplc="6930D3F2">
      <w:numFmt w:val="decimal"/>
      <w:lvlText w:val=""/>
      <w:lvlJc w:val="left"/>
    </w:lvl>
    <w:lvl w:ilvl="6" w:tplc="6874C004">
      <w:numFmt w:val="decimal"/>
      <w:lvlText w:val=""/>
      <w:lvlJc w:val="left"/>
    </w:lvl>
    <w:lvl w:ilvl="7" w:tplc="D8FAA066">
      <w:numFmt w:val="decimal"/>
      <w:lvlText w:val=""/>
      <w:lvlJc w:val="left"/>
    </w:lvl>
    <w:lvl w:ilvl="8" w:tplc="D368E29C">
      <w:numFmt w:val="decimal"/>
      <w:lvlText w:val=""/>
      <w:lvlJc w:val="left"/>
    </w:lvl>
  </w:abstractNum>
  <w:abstractNum w:abstractNumId="1">
    <w:nsid w:val="00004D06"/>
    <w:multiLevelType w:val="hybridMultilevel"/>
    <w:tmpl w:val="9B5EFE48"/>
    <w:lvl w:ilvl="0" w:tplc="9CFE4E0E">
      <w:start w:val="6"/>
      <w:numFmt w:val="upperLetter"/>
      <w:lvlText w:val="%1."/>
      <w:lvlJc w:val="left"/>
    </w:lvl>
    <w:lvl w:ilvl="1" w:tplc="C5D2A4EE">
      <w:start w:val="1"/>
      <w:numFmt w:val="decimal"/>
      <w:lvlText w:val="%2."/>
      <w:lvlJc w:val="left"/>
    </w:lvl>
    <w:lvl w:ilvl="2" w:tplc="E56CE7DE">
      <w:numFmt w:val="decimal"/>
      <w:lvlText w:val=""/>
      <w:lvlJc w:val="left"/>
    </w:lvl>
    <w:lvl w:ilvl="3" w:tplc="D318CF48">
      <w:numFmt w:val="decimal"/>
      <w:lvlText w:val=""/>
      <w:lvlJc w:val="left"/>
    </w:lvl>
    <w:lvl w:ilvl="4" w:tplc="ABB6EA4A">
      <w:numFmt w:val="decimal"/>
      <w:lvlText w:val=""/>
      <w:lvlJc w:val="left"/>
    </w:lvl>
    <w:lvl w:ilvl="5" w:tplc="C6E85136">
      <w:numFmt w:val="decimal"/>
      <w:lvlText w:val=""/>
      <w:lvlJc w:val="left"/>
    </w:lvl>
    <w:lvl w:ilvl="6" w:tplc="0F3A71B2">
      <w:numFmt w:val="decimal"/>
      <w:lvlText w:val=""/>
      <w:lvlJc w:val="left"/>
    </w:lvl>
    <w:lvl w:ilvl="7" w:tplc="1F205DB4">
      <w:numFmt w:val="decimal"/>
      <w:lvlText w:val=""/>
      <w:lvlJc w:val="left"/>
    </w:lvl>
    <w:lvl w:ilvl="8" w:tplc="1A6E3E54">
      <w:numFmt w:val="decimal"/>
      <w:lvlText w:val=""/>
      <w:lvlJc w:val="left"/>
    </w:lvl>
  </w:abstractNum>
  <w:abstractNum w:abstractNumId="2">
    <w:nsid w:val="00004DB7"/>
    <w:multiLevelType w:val="hybridMultilevel"/>
    <w:tmpl w:val="7316AF98"/>
    <w:lvl w:ilvl="0" w:tplc="D8DAA012">
      <w:start w:val="1"/>
      <w:numFmt w:val="upperLetter"/>
      <w:lvlText w:val="%1"/>
      <w:lvlJc w:val="left"/>
    </w:lvl>
    <w:lvl w:ilvl="1" w:tplc="7C1CBEFE">
      <w:start w:val="1"/>
      <w:numFmt w:val="decimal"/>
      <w:lvlText w:val="%2."/>
      <w:lvlJc w:val="left"/>
    </w:lvl>
    <w:lvl w:ilvl="2" w:tplc="96E0B050">
      <w:numFmt w:val="decimal"/>
      <w:lvlText w:val=""/>
      <w:lvlJc w:val="left"/>
    </w:lvl>
    <w:lvl w:ilvl="3" w:tplc="78F02ABC">
      <w:numFmt w:val="decimal"/>
      <w:lvlText w:val=""/>
      <w:lvlJc w:val="left"/>
    </w:lvl>
    <w:lvl w:ilvl="4" w:tplc="C1684B8A">
      <w:numFmt w:val="decimal"/>
      <w:lvlText w:val=""/>
      <w:lvlJc w:val="left"/>
    </w:lvl>
    <w:lvl w:ilvl="5" w:tplc="84E23BC8">
      <w:numFmt w:val="decimal"/>
      <w:lvlText w:val=""/>
      <w:lvlJc w:val="left"/>
    </w:lvl>
    <w:lvl w:ilvl="6" w:tplc="C31E08C4">
      <w:numFmt w:val="decimal"/>
      <w:lvlText w:val=""/>
      <w:lvlJc w:val="left"/>
    </w:lvl>
    <w:lvl w:ilvl="7" w:tplc="84B6B740">
      <w:numFmt w:val="decimal"/>
      <w:lvlText w:val=""/>
      <w:lvlJc w:val="left"/>
    </w:lvl>
    <w:lvl w:ilvl="8" w:tplc="BD0E73EE">
      <w:numFmt w:val="decimal"/>
      <w:lvlText w:val=""/>
      <w:lvlJc w:val="left"/>
    </w:lvl>
  </w:abstractNum>
  <w:abstractNum w:abstractNumId="3">
    <w:nsid w:val="49493470"/>
    <w:multiLevelType w:val="multilevel"/>
    <w:tmpl w:val="BB1C9D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01CFD"/>
    <w:rsid w:val="00223919"/>
    <w:rsid w:val="00341436"/>
    <w:rsid w:val="00422CB1"/>
    <w:rsid w:val="004C53D0"/>
    <w:rsid w:val="00602A43"/>
    <w:rsid w:val="006201E4"/>
    <w:rsid w:val="006B37DA"/>
    <w:rsid w:val="006B3C5B"/>
    <w:rsid w:val="00717E45"/>
    <w:rsid w:val="007C639D"/>
    <w:rsid w:val="007C777F"/>
    <w:rsid w:val="00985110"/>
    <w:rsid w:val="00A563FE"/>
    <w:rsid w:val="00AF578C"/>
    <w:rsid w:val="00B06E48"/>
    <w:rsid w:val="00C01CFD"/>
    <w:rsid w:val="00EF2F80"/>
    <w:rsid w:val="00FD1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CFD"/>
    <w:rPr>
      <w:sz w:val="22"/>
      <w:szCs w:val="22"/>
    </w:rPr>
  </w:style>
  <w:style w:type="paragraph" w:styleId="Heading1">
    <w:name w:val="heading 1"/>
    <w:basedOn w:val="Normal"/>
    <w:next w:val="Normal"/>
    <w:link w:val="Heading1Char"/>
    <w:uiPriority w:val="9"/>
    <w:qFormat/>
    <w:rsid w:val="0022391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2391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23919"/>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91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22391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223919"/>
    <w:rPr>
      <w:rFonts w:asciiTheme="majorHAnsi" w:eastAsiaTheme="majorEastAsia" w:hAnsiTheme="majorHAnsi" w:cstheme="majorBidi"/>
      <w:b/>
      <w:bCs/>
      <w:sz w:val="26"/>
      <w:szCs w:val="26"/>
    </w:rPr>
  </w:style>
  <w:style w:type="paragraph" w:styleId="NoSpacing">
    <w:name w:val="No Spacing"/>
    <w:uiPriority w:val="1"/>
    <w:qFormat/>
    <w:rsid w:val="00223919"/>
    <w:rPr>
      <w:sz w:val="22"/>
      <w:szCs w:val="22"/>
    </w:rPr>
  </w:style>
  <w:style w:type="paragraph" w:styleId="ListParagraph">
    <w:name w:val="List Paragraph"/>
    <w:basedOn w:val="Normal"/>
    <w:link w:val="ListParagraphChar"/>
    <w:uiPriority w:val="34"/>
    <w:qFormat/>
    <w:rsid w:val="00C01CFD"/>
    <w:pPr>
      <w:ind w:left="720"/>
      <w:contextualSpacing/>
    </w:pPr>
  </w:style>
  <w:style w:type="character" w:customStyle="1" w:styleId="ListParagraphChar">
    <w:name w:val="List Paragraph Char"/>
    <w:basedOn w:val="DefaultParagraphFont"/>
    <w:link w:val="ListParagraph"/>
    <w:uiPriority w:val="34"/>
    <w:rsid w:val="00C01CFD"/>
    <w:rPr>
      <w:sz w:val="22"/>
      <w:szCs w:val="22"/>
    </w:rPr>
  </w:style>
  <w:style w:type="paragraph" w:styleId="Header">
    <w:name w:val="header"/>
    <w:basedOn w:val="Normal"/>
    <w:link w:val="HeaderChar"/>
    <w:uiPriority w:val="99"/>
    <w:unhideWhenUsed/>
    <w:rsid w:val="004C53D0"/>
    <w:pPr>
      <w:tabs>
        <w:tab w:val="center" w:pos="4680"/>
        <w:tab w:val="right" w:pos="9360"/>
      </w:tabs>
    </w:pPr>
  </w:style>
  <w:style w:type="character" w:customStyle="1" w:styleId="HeaderChar">
    <w:name w:val="Header Char"/>
    <w:basedOn w:val="DefaultParagraphFont"/>
    <w:link w:val="Header"/>
    <w:uiPriority w:val="99"/>
    <w:rsid w:val="004C53D0"/>
    <w:rPr>
      <w:sz w:val="22"/>
      <w:szCs w:val="22"/>
    </w:rPr>
  </w:style>
  <w:style w:type="paragraph" w:styleId="Footer">
    <w:name w:val="footer"/>
    <w:basedOn w:val="Normal"/>
    <w:link w:val="FooterChar"/>
    <w:uiPriority w:val="99"/>
    <w:unhideWhenUsed/>
    <w:rsid w:val="004C53D0"/>
    <w:pPr>
      <w:tabs>
        <w:tab w:val="center" w:pos="4680"/>
        <w:tab w:val="right" w:pos="9360"/>
      </w:tabs>
    </w:pPr>
  </w:style>
  <w:style w:type="character" w:customStyle="1" w:styleId="FooterChar">
    <w:name w:val="Footer Char"/>
    <w:basedOn w:val="DefaultParagraphFont"/>
    <w:link w:val="Footer"/>
    <w:uiPriority w:val="99"/>
    <w:rsid w:val="004C53D0"/>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3</cp:revision>
  <cp:lastPrinted>2018-08-03T00:20:00Z</cp:lastPrinted>
  <dcterms:created xsi:type="dcterms:W3CDTF">2018-08-02T15:29:00Z</dcterms:created>
  <dcterms:modified xsi:type="dcterms:W3CDTF">2018-08-03T00:20:00Z</dcterms:modified>
</cp:coreProperties>
</file>