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86" w:rsidRPr="001061E7" w:rsidRDefault="001061E7" w:rsidP="00106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BAB V</w:t>
      </w:r>
    </w:p>
    <w:p w:rsidR="001061E7" w:rsidRPr="001061E7" w:rsidRDefault="001061E7" w:rsidP="001061E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KESIMPULAN DAN SARAN</w:t>
      </w:r>
    </w:p>
    <w:p w:rsidR="001061E7" w:rsidRPr="001061E7" w:rsidRDefault="001061E7" w:rsidP="00BF41E5">
      <w:pPr>
        <w:spacing w:after="0" w:line="36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5.1</w:t>
      </w:r>
      <w:r>
        <w:rPr>
          <w:rFonts w:ascii="Times New Roman" w:hAnsi="Times New Roman" w:cs="Times New Roman"/>
          <w:b/>
          <w:sz w:val="24"/>
          <w:lang w:val="id-ID"/>
        </w:rPr>
        <w:tab/>
        <w:t>Kesimpulan</w:t>
      </w:r>
    </w:p>
    <w:p w:rsidR="001061E7" w:rsidRDefault="00BF41E5" w:rsidP="00D12C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Tujuan penelitian ini adalah untuk mengetahui pengaruh </w:t>
      </w:r>
      <w:r w:rsidR="00DD3994">
        <w:rPr>
          <w:rFonts w:ascii="Times New Roman" w:hAnsi="Times New Roman" w:cs="Times New Roman"/>
          <w:color w:val="000000"/>
          <w:sz w:val="24"/>
          <w:szCs w:val="24"/>
          <w:lang w:val="id-ID"/>
        </w:rPr>
        <w:t>Pendapatan Asli Daerah dan Dana Perimbangan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terhadap </w:t>
      </w:r>
      <w:r w:rsidR="000A2CF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Belanja Modal </w:t>
      </w:r>
      <w:r w:rsidR="00CC1BDA">
        <w:rPr>
          <w:rFonts w:ascii="Times New Roman" w:hAnsi="Times New Roman" w:cs="Times New Roman"/>
          <w:sz w:val="24"/>
          <w:lang w:val="id-ID"/>
        </w:rPr>
        <w:t>pada Kabupaten dan Kota di P</w:t>
      </w:r>
      <w:r w:rsidR="00C66A90">
        <w:rPr>
          <w:rFonts w:ascii="Times New Roman" w:hAnsi="Times New Roman" w:cs="Times New Roman"/>
          <w:sz w:val="24"/>
          <w:lang w:val="id-ID"/>
        </w:rPr>
        <w:t xml:space="preserve">rovinsi </w:t>
      </w:r>
      <w:r w:rsidR="00CC1BDA">
        <w:rPr>
          <w:rFonts w:ascii="Times New Roman" w:hAnsi="Times New Roman" w:cs="Times New Roman"/>
          <w:sz w:val="24"/>
          <w:lang w:val="id-ID"/>
        </w:rPr>
        <w:t>Sumatera</w:t>
      </w:r>
      <w:r w:rsidR="000A2C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66A90">
        <w:rPr>
          <w:rFonts w:ascii="Times New Roman" w:hAnsi="Times New Roman" w:cs="Times New Roman"/>
          <w:sz w:val="24"/>
          <w:szCs w:val="24"/>
          <w:lang w:val="id-ID"/>
        </w:rPr>
        <w:t xml:space="preserve">Selatan </w:t>
      </w:r>
      <w:r w:rsidR="000A2CFF">
        <w:rPr>
          <w:rFonts w:ascii="Times New Roman" w:hAnsi="Times New Roman" w:cs="Times New Roman"/>
          <w:sz w:val="24"/>
          <w:szCs w:val="24"/>
          <w:lang w:val="en-ID"/>
        </w:rPr>
        <w:t>tahun 20</w:t>
      </w:r>
      <w:r w:rsidR="00C66A90">
        <w:rPr>
          <w:rFonts w:ascii="Times New Roman" w:hAnsi="Times New Roman" w:cs="Times New Roman"/>
          <w:sz w:val="24"/>
          <w:szCs w:val="24"/>
          <w:lang w:val="id-ID"/>
        </w:rPr>
        <w:t>09</w:t>
      </w:r>
      <w:r w:rsidR="000A2CFF">
        <w:rPr>
          <w:rFonts w:ascii="Times New Roman" w:hAnsi="Times New Roman" w:cs="Times New Roman"/>
          <w:sz w:val="24"/>
          <w:szCs w:val="24"/>
          <w:lang w:val="en-ID"/>
        </w:rPr>
        <w:t>-2016</w:t>
      </w:r>
      <w:r>
        <w:rPr>
          <w:rFonts w:ascii="Times New Roman" w:hAnsi="Times New Roman" w:cs="Times New Roman"/>
          <w:color w:val="000000"/>
          <w:sz w:val="24"/>
          <w:szCs w:val="24"/>
        </w:rPr>
        <w:t>. Berdasarkan hasil analisis data sebagaimana telah diuraikan</w:t>
      </w:r>
      <w:r w:rsidR="00D83F1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pada bab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sebelumnya, maka dapat ditarik kesimpulan sebagai berikut :</w:t>
      </w:r>
    </w:p>
    <w:p w:rsidR="00D12CCA" w:rsidRPr="00FB65B4" w:rsidRDefault="00FB65B4" w:rsidP="00FB65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Pendapatan Asli Daerah secara parsial berpengaruh </w:t>
      </w:r>
      <w:r w:rsidR="00C66A90">
        <w:rPr>
          <w:rFonts w:ascii="Times New Roman" w:hAnsi="Times New Roman" w:cs="Times New Roman"/>
          <w:sz w:val="24"/>
          <w:szCs w:val="24"/>
          <w:lang w:val="id-ID"/>
        </w:rPr>
        <w:t xml:space="preserve">negatif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signifikan terhadap </w:t>
      </w:r>
      <w:r>
        <w:rPr>
          <w:rFonts w:ascii="Times New Roman" w:hAnsi="Times New Roman" w:cs="Times New Roman"/>
          <w:sz w:val="24"/>
          <w:szCs w:val="24"/>
          <w:lang w:val="id-ID"/>
        </w:rPr>
        <w:t>Belanja Modal</w:t>
      </w:r>
      <w:r w:rsidRPr="0072365D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pada Kabupaten dan Kota di P</w:t>
      </w:r>
      <w:r w:rsidR="004058ED">
        <w:rPr>
          <w:rFonts w:ascii="Times New Roman" w:hAnsi="Times New Roman" w:cs="Times New Roman"/>
          <w:sz w:val="24"/>
          <w:lang w:val="id-ID"/>
        </w:rPr>
        <w:t xml:space="preserve">rovinsi </w:t>
      </w:r>
      <w:r>
        <w:rPr>
          <w:rFonts w:ascii="Times New Roman" w:hAnsi="Times New Roman" w:cs="Times New Roman"/>
          <w:sz w:val="24"/>
          <w:lang w:val="id-ID"/>
        </w:rPr>
        <w:t>Sumatera</w:t>
      </w:r>
      <w:r w:rsidR="004058ED">
        <w:rPr>
          <w:rFonts w:ascii="Times New Roman" w:hAnsi="Times New Roman" w:cs="Times New Roman"/>
          <w:sz w:val="24"/>
          <w:lang w:val="id-ID"/>
        </w:rPr>
        <w:t xml:space="preserve"> Selatan.</w:t>
      </w:r>
    </w:p>
    <w:p w:rsidR="00687974" w:rsidRPr="00D12CCA" w:rsidRDefault="00FB65B4" w:rsidP="006879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Dana Perimbangan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secara parsial berpengaruh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positif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dan signifikan terhadap </w:t>
      </w:r>
      <w:r>
        <w:rPr>
          <w:rFonts w:ascii="Times New Roman" w:hAnsi="Times New Roman" w:cs="Times New Roman"/>
          <w:sz w:val="24"/>
          <w:szCs w:val="24"/>
          <w:lang w:val="id-ID"/>
        </w:rPr>
        <w:t>Belanja Modal</w:t>
      </w:r>
      <w:r w:rsidRPr="0072365D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pada Kabupaten dan Kota di </w:t>
      </w:r>
      <w:r w:rsidR="00B1035A">
        <w:rPr>
          <w:rFonts w:ascii="Times New Roman" w:hAnsi="Times New Roman" w:cs="Times New Roman"/>
          <w:sz w:val="24"/>
          <w:lang w:val="id-ID"/>
        </w:rPr>
        <w:t>Provinsi Sumatera Selatan.</w:t>
      </w:r>
    </w:p>
    <w:p w:rsidR="00687974" w:rsidRDefault="00FB65B4" w:rsidP="00D031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Pendapatan Asli 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Dana Perimbangan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secara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simultan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berpengaruh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positif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dan signifikan terhadap </w:t>
      </w:r>
      <w:r>
        <w:rPr>
          <w:rFonts w:ascii="Times New Roman" w:hAnsi="Times New Roman" w:cs="Times New Roman"/>
          <w:sz w:val="24"/>
          <w:szCs w:val="24"/>
          <w:lang w:val="id-ID"/>
        </w:rPr>
        <w:t>Belanja Modal</w:t>
      </w:r>
      <w:r w:rsidRPr="0072365D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pada Kabupaten dan Kota di </w:t>
      </w:r>
      <w:r w:rsidR="00975FA2">
        <w:rPr>
          <w:rFonts w:ascii="Times New Roman" w:hAnsi="Times New Roman" w:cs="Times New Roman"/>
          <w:sz w:val="24"/>
          <w:lang w:val="id-ID"/>
        </w:rPr>
        <w:t>Provinsi Sumatera Selatan.</w:t>
      </w:r>
    </w:p>
    <w:p w:rsidR="001061E7" w:rsidRPr="0078068E" w:rsidRDefault="0078068E" w:rsidP="00D33117">
      <w:pPr>
        <w:spacing w:after="0" w:line="36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5.2</w:t>
      </w:r>
      <w:r>
        <w:rPr>
          <w:rFonts w:ascii="Times New Roman" w:hAnsi="Times New Roman" w:cs="Times New Roman"/>
          <w:b/>
          <w:sz w:val="24"/>
          <w:lang w:val="id-ID"/>
        </w:rPr>
        <w:tab/>
        <w:t>Saran</w:t>
      </w:r>
    </w:p>
    <w:p w:rsidR="001061E7" w:rsidRDefault="00D33117" w:rsidP="000C7BC2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Berdasarkan hasil penelitian yang telah dilakukan, terdapat beberapa saran yang dapat diberikan peneliti, diantaranya adalah :</w:t>
      </w:r>
    </w:p>
    <w:p w:rsidR="001061E7" w:rsidRPr="00F901DB" w:rsidRDefault="00270B0E" w:rsidP="00270B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Bagi pemerintah daerah Kabupaten/Kota di Provinsi Sumatera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Selatan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diharapkan dapat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semakin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menggali lagi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potensi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sumber penerimaan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endapatan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sli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en-ID"/>
        </w:rPr>
        <w:t>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ada</w:t>
      </w:r>
      <w:r w:rsidR="00D2341D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Dengan demikian daerah akan mampu melaksanakan segala urusan pemerintahannya dan mengurangi ketergantungan dari pemerintah pusat</w:t>
      </w:r>
      <w:r w:rsidR="00D2341D">
        <w:rPr>
          <w:rFonts w:ascii="Times New Roman" w:hAnsi="Times New Roman" w:cs="Times New Roman"/>
          <w:sz w:val="24"/>
          <w:szCs w:val="24"/>
          <w:lang w:val="id-ID"/>
        </w:rPr>
        <w:t xml:space="preserve"> serta dapat meningkatkan </w:t>
      </w:r>
      <w:r w:rsidR="00712FAD">
        <w:rPr>
          <w:rFonts w:ascii="Times New Roman" w:hAnsi="Times New Roman" w:cs="Times New Roman"/>
          <w:sz w:val="24"/>
          <w:szCs w:val="24"/>
          <w:lang w:val="id-ID"/>
        </w:rPr>
        <w:t>Belanja Modal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901DB" w:rsidRPr="00F901DB" w:rsidRDefault="00F901DB" w:rsidP="00270B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Bagi peneliti selanjutnya diharapkan menambah/mengganti variabel lain yang mungkin berpengaruh terhadap </w:t>
      </w:r>
      <w:r w:rsidR="0091399A">
        <w:rPr>
          <w:rFonts w:ascii="Times New Roman" w:hAnsi="Times New Roman" w:cs="Times New Roman"/>
          <w:sz w:val="24"/>
          <w:szCs w:val="24"/>
          <w:lang w:val="id-ID"/>
        </w:rPr>
        <w:t>Belanja Modal.</w:t>
      </w:r>
    </w:p>
    <w:p w:rsidR="00F901DB" w:rsidRPr="00270B0E" w:rsidRDefault="00F901DB" w:rsidP="00270B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Bagi peneliti selanjutnya diharapkan </w:t>
      </w:r>
      <w:r>
        <w:rPr>
          <w:rFonts w:ascii="Times New Roman" w:hAnsi="Times New Roman" w:cs="Times New Roman"/>
          <w:sz w:val="24"/>
          <w:szCs w:val="24"/>
          <w:lang w:val="id-ID"/>
        </w:rPr>
        <w:t>memperluas dan memperbanyak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sampel</w:t>
      </w:r>
      <w:r w:rsidR="00C321AE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="00995BF3">
        <w:rPr>
          <w:rFonts w:ascii="Times New Roman" w:hAnsi="Times New Roman" w:cs="Times New Roman"/>
          <w:sz w:val="24"/>
          <w:szCs w:val="24"/>
          <w:lang w:val="id-ID"/>
        </w:rPr>
        <w:t xml:space="preserve"> seperti Pemerintah Kabupaten/Kota di Provinsi yang ada pada Pulau Sumatera</w:t>
      </w:r>
      <w:r w:rsidR="00C321AE">
        <w:rPr>
          <w:rFonts w:ascii="Times New Roman" w:hAnsi="Times New Roman" w:cs="Times New Roman"/>
          <w:sz w:val="24"/>
          <w:szCs w:val="24"/>
          <w:lang w:val="id-ID"/>
        </w:rPr>
        <w:t xml:space="preserve"> serta memperbaharui periode penelitian.</w:t>
      </w: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1061E7" w:rsidRPr="001061E7" w:rsidRDefault="001061E7" w:rsidP="00CA1FC5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sectPr w:rsidR="001061E7" w:rsidRPr="001061E7" w:rsidSect="003D5ABD">
      <w:headerReference w:type="default" r:id="rId7"/>
      <w:headerReference w:type="first" r:id="rId8"/>
      <w:footerReference w:type="first" r:id="rId9"/>
      <w:pgSz w:w="11907" w:h="16839" w:code="9"/>
      <w:pgMar w:top="2268" w:right="1701" w:bottom="1701" w:left="2268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96" w:rsidRDefault="00017596" w:rsidP="00C775ED">
      <w:pPr>
        <w:spacing w:after="0" w:line="240" w:lineRule="auto"/>
      </w:pPr>
      <w:r>
        <w:separator/>
      </w:r>
    </w:p>
  </w:endnote>
  <w:endnote w:type="continuationSeparator" w:id="1">
    <w:p w:rsidR="00017596" w:rsidRDefault="00017596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ED" w:rsidRPr="00C775ED" w:rsidRDefault="003D5ABD" w:rsidP="00C775ED">
    <w:pPr>
      <w:pStyle w:val="Footer"/>
      <w:jc w:val="center"/>
      <w:rPr>
        <w:lang w:val="id-ID"/>
      </w:rPr>
    </w:pPr>
    <w:r>
      <w:rPr>
        <w:lang w:val="id-ID"/>
      </w:rPr>
      <w:t>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96" w:rsidRDefault="00017596" w:rsidP="00C775ED">
      <w:pPr>
        <w:spacing w:after="0" w:line="240" w:lineRule="auto"/>
      </w:pPr>
      <w:r>
        <w:separator/>
      </w:r>
    </w:p>
  </w:footnote>
  <w:footnote w:type="continuationSeparator" w:id="1">
    <w:p w:rsidR="00017596" w:rsidRDefault="00017596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523"/>
      <w:docPartObj>
        <w:docPartGallery w:val="Page Numbers (Top of Page)"/>
        <w:docPartUnique/>
      </w:docPartObj>
    </w:sdtPr>
    <w:sdtContent>
      <w:p w:rsidR="00C775ED" w:rsidRDefault="00984D41">
        <w:pPr>
          <w:pStyle w:val="Header"/>
          <w:jc w:val="right"/>
        </w:pPr>
        <w:fldSimple w:instr=" PAGE   \* MERGEFORMAT ">
          <w:r w:rsidR="000C7BC2">
            <w:rPr>
              <w:noProof/>
            </w:rPr>
            <w:t>67</w:t>
          </w:r>
        </w:fldSimple>
      </w:p>
    </w:sdtContent>
  </w:sdt>
  <w:p w:rsidR="00C775ED" w:rsidRDefault="00C775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BD" w:rsidRDefault="003D5ABD">
    <w:pPr>
      <w:pStyle w:val="Header"/>
      <w:jc w:val="right"/>
    </w:pPr>
  </w:p>
  <w:p w:rsidR="003D5ABD" w:rsidRDefault="003D5A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F8B"/>
    <w:multiLevelType w:val="hybridMultilevel"/>
    <w:tmpl w:val="7116D33E"/>
    <w:lvl w:ilvl="0" w:tplc="C1185B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23E"/>
    <w:multiLevelType w:val="hybridMultilevel"/>
    <w:tmpl w:val="A2BC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74A"/>
    <w:rsid w:val="00017596"/>
    <w:rsid w:val="000A2CFF"/>
    <w:rsid w:val="000C7BC2"/>
    <w:rsid w:val="000E32BD"/>
    <w:rsid w:val="000F0EC6"/>
    <w:rsid w:val="001060AD"/>
    <w:rsid w:val="001061E7"/>
    <w:rsid w:val="0023174A"/>
    <w:rsid w:val="00270B0E"/>
    <w:rsid w:val="00285BD2"/>
    <w:rsid w:val="002960D2"/>
    <w:rsid w:val="00381F19"/>
    <w:rsid w:val="003D5ABD"/>
    <w:rsid w:val="004058ED"/>
    <w:rsid w:val="005066AD"/>
    <w:rsid w:val="00687974"/>
    <w:rsid w:val="00712FAD"/>
    <w:rsid w:val="0072365D"/>
    <w:rsid w:val="0078068E"/>
    <w:rsid w:val="008969E2"/>
    <w:rsid w:val="008A6386"/>
    <w:rsid w:val="008B13FD"/>
    <w:rsid w:val="00911569"/>
    <w:rsid w:val="0091399A"/>
    <w:rsid w:val="00975FA2"/>
    <w:rsid w:val="00984D41"/>
    <w:rsid w:val="00995BF3"/>
    <w:rsid w:val="00A461E2"/>
    <w:rsid w:val="00B1035A"/>
    <w:rsid w:val="00BF41E5"/>
    <w:rsid w:val="00C321AE"/>
    <w:rsid w:val="00C66A90"/>
    <w:rsid w:val="00C775ED"/>
    <w:rsid w:val="00CA1FC5"/>
    <w:rsid w:val="00CC1BDA"/>
    <w:rsid w:val="00D031DC"/>
    <w:rsid w:val="00D12CCA"/>
    <w:rsid w:val="00D15637"/>
    <w:rsid w:val="00D2341D"/>
    <w:rsid w:val="00D33117"/>
    <w:rsid w:val="00D501AD"/>
    <w:rsid w:val="00D527E5"/>
    <w:rsid w:val="00D83F17"/>
    <w:rsid w:val="00DD3994"/>
    <w:rsid w:val="00EB583F"/>
    <w:rsid w:val="00ED7CD6"/>
    <w:rsid w:val="00F03F24"/>
    <w:rsid w:val="00F901DB"/>
    <w:rsid w:val="00FB65B4"/>
    <w:rsid w:val="00FC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semiHidden/>
    <w:unhideWhenUsed/>
    <w:rsid w:val="00C7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36</cp:revision>
  <dcterms:created xsi:type="dcterms:W3CDTF">2018-06-24T20:01:00Z</dcterms:created>
  <dcterms:modified xsi:type="dcterms:W3CDTF">2018-07-17T15:05:00Z</dcterms:modified>
</cp:coreProperties>
</file>