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0795" w:rsidRPr="00E27BE0" w:rsidRDefault="00F958B6" w:rsidP="0097070C">
      <w:pPr>
        <w:spacing w:after="0" w:line="360" w:lineRule="auto"/>
        <w:jc w:val="center"/>
        <w:rPr>
          <w:rFonts w:ascii="Times New Roman" w:hAnsi="Times New Roman" w:cs="Times New Roman"/>
          <w:b/>
          <w:sz w:val="24"/>
          <w:szCs w:val="24"/>
        </w:rPr>
      </w:pPr>
      <w:r w:rsidRPr="00E27BE0">
        <w:rPr>
          <w:rFonts w:ascii="Times New Roman" w:hAnsi="Times New Roman" w:cs="Times New Roman"/>
          <w:b/>
          <w:sz w:val="24"/>
          <w:szCs w:val="24"/>
        </w:rPr>
        <w:t>BAB I</w:t>
      </w:r>
    </w:p>
    <w:p w:rsidR="008E460C" w:rsidRPr="00E27BE0" w:rsidRDefault="00F958B6" w:rsidP="005E00C0">
      <w:pPr>
        <w:spacing w:line="360" w:lineRule="auto"/>
        <w:jc w:val="center"/>
        <w:rPr>
          <w:rFonts w:ascii="Times New Roman" w:hAnsi="Times New Roman" w:cs="Times New Roman"/>
          <w:b/>
          <w:sz w:val="24"/>
          <w:szCs w:val="24"/>
        </w:rPr>
      </w:pPr>
      <w:r w:rsidRPr="00E27BE0">
        <w:rPr>
          <w:rFonts w:ascii="Times New Roman" w:hAnsi="Times New Roman" w:cs="Times New Roman"/>
          <w:b/>
          <w:sz w:val="24"/>
          <w:szCs w:val="24"/>
        </w:rPr>
        <w:t>PENDAHULUAN</w:t>
      </w:r>
    </w:p>
    <w:p w:rsidR="00723414" w:rsidRPr="003235AC" w:rsidRDefault="003B2BB7" w:rsidP="00723414">
      <w:pPr>
        <w:pStyle w:val="ListParagraph"/>
        <w:numPr>
          <w:ilvl w:val="1"/>
          <w:numId w:val="1"/>
        </w:numPr>
        <w:spacing w:after="0" w:line="360" w:lineRule="auto"/>
        <w:rPr>
          <w:rFonts w:ascii="Times New Roman" w:hAnsi="Times New Roman" w:cs="Times New Roman"/>
          <w:b/>
          <w:sz w:val="24"/>
          <w:szCs w:val="24"/>
        </w:rPr>
      </w:pPr>
      <w:r>
        <w:rPr>
          <w:rFonts w:ascii="Times New Roman" w:hAnsi="Times New Roman" w:cs="Times New Roman"/>
          <w:b/>
          <w:sz w:val="24"/>
          <w:szCs w:val="24"/>
        </w:rPr>
        <w:t>La</w:t>
      </w:r>
      <w:r>
        <w:rPr>
          <w:rFonts w:ascii="Times New Roman" w:hAnsi="Times New Roman" w:cs="Times New Roman"/>
          <w:b/>
          <w:sz w:val="24"/>
          <w:szCs w:val="24"/>
          <w:lang w:val="id-ID"/>
        </w:rPr>
        <w:t>tar Belakang Permasalahan</w:t>
      </w:r>
    </w:p>
    <w:p w:rsidR="00723414" w:rsidRPr="00AE5398" w:rsidRDefault="00723414" w:rsidP="00723414">
      <w:pPr>
        <w:spacing w:after="0" w:line="360" w:lineRule="auto"/>
        <w:ind w:firstLine="567"/>
        <w:jc w:val="both"/>
        <w:rPr>
          <w:rFonts w:ascii="Times New Roman" w:hAnsi="Times New Roman" w:cs="Times New Roman"/>
          <w:sz w:val="24"/>
          <w:szCs w:val="24"/>
        </w:rPr>
      </w:pPr>
      <w:proofErr w:type="gramStart"/>
      <w:r w:rsidRPr="00AE5398">
        <w:rPr>
          <w:rFonts w:ascii="Times New Roman" w:hAnsi="Times New Roman" w:cs="Times New Roman"/>
          <w:sz w:val="24"/>
          <w:szCs w:val="24"/>
        </w:rPr>
        <w:t>Tuntutan masyarakat terhadap layanan publik di Indonesia masih menjadi fenomena besar di era globalisasi saat ini.</w:t>
      </w:r>
      <w:proofErr w:type="gramEnd"/>
      <w:r w:rsidRPr="00AE5398">
        <w:rPr>
          <w:rFonts w:ascii="Times New Roman" w:hAnsi="Times New Roman" w:cs="Times New Roman"/>
          <w:sz w:val="24"/>
          <w:szCs w:val="24"/>
        </w:rPr>
        <w:t xml:space="preserve"> </w:t>
      </w:r>
      <w:proofErr w:type="gramStart"/>
      <w:r w:rsidRPr="00AE5398">
        <w:rPr>
          <w:rFonts w:ascii="Times New Roman" w:hAnsi="Times New Roman" w:cs="Times New Roman"/>
          <w:sz w:val="24"/>
          <w:szCs w:val="24"/>
        </w:rPr>
        <w:t>Stigma masyarakat terhadap pelayan yang diselenggarakan oleh pemerintah, dinilai kurang mampu bersaing dengan pihak swasta khususnya di bidang kesehatan.</w:t>
      </w:r>
      <w:proofErr w:type="gramEnd"/>
      <w:r w:rsidRPr="00AE5398">
        <w:rPr>
          <w:rFonts w:ascii="Times New Roman" w:hAnsi="Times New Roman" w:cs="Times New Roman"/>
          <w:sz w:val="24"/>
          <w:szCs w:val="24"/>
        </w:rPr>
        <w:t xml:space="preserve"> </w:t>
      </w:r>
      <w:proofErr w:type="gramStart"/>
      <w:r w:rsidRPr="00AE5398">
        <w:rPr>
          <w:rFonts w:ascii="Times New Roman" w:hAnsi="Times New Roman" w:cs="Times New Roman"/>
          <w:sz w:val="24"/>
          <w:szCs w:val="24"/>
        </w:rPr>
        <w:t>Puskesmas sebagai pusat pelayanan kesehatan tingkat pertama yang menyelenggarakan kegiatan pelayanan kesehatan, dituntut menyelenggarakan pelayanan yang berkualitas dan memadai bagi masyarakat.</w:t>
      </w:r>
      <w:proofErr w:type="gramEnd"/>
      <w:r w:rsidRPr="00AE5398">
        <w:rPr>
          <w:rFonts w:ascii="Times New Roman" w:hAnsi="Times New Roman" w:cs="Times New Roman"/>
          <w:sz w:val="24"/>
          <w:szCs w:val="24"/>
        </w:rPr>
        <w:t xml:space="preserve"> </w:t>
      </w:r>
      <w:proofErr w:type="gramStart"/>
      <w:r w:rsidRPr="00AE5398">
        <w:rPr>
          <w:rFonts w:ascii="Times New Roman" w:hAnsi="Times New Roman" w:cs="Times New Roman"/>
          <w:sz w:val="24"/>
          <w:szCs w:val="24"/>
        </w:rPr>
        <w:t>Kegiatan peningkatan pelayan ini dihadapkan dengan kendala bahwa puskesmas semula merupakan UPTD yang terikat dengan pola pengelolaan keuangan pemerintah daerah.</w:t>
      </w:r>
      <w:proofErr w:type="gramEnd"/>
      <w:r w:rsidRPr="00AE5398">
        <w:rPr>
          <w:rFonts w:ascii="Times New Roman" w:hAnsi="Times New Roman" w:cs="Times New Roman"/>
          <w:sz w:val="24"/>
          <w:szCs w:val="24"/>
        </w:rPr>
        <w:t xml:space="preserve"> Sesuai dengan Undang-undang Keuangan Negara No. 1 tahun 2004 tentang pembendaharaan negara, semua pendapatan negara bukan pajak harus disetorkan duhulu ke kas daerah tanpa dapat digunakan secara langsung.  </w:t>
      </w:r>
    </w:p>
    <w:p w:rsidR="00723414" w:rsidRPr="00AE5398" w:rsidRDefault="00723414" w:rsidP="00723414">
      <w:pPr>
        <w:spacing w:after="0" w:line="360" w:lineRule="auto"/>
        <w:ind w:firstLine="567"/>
        <w:jc w:val="both"/>
        <w:rPr>
          <w:rFonts w:ascii="Times New Roman" w:hAnsi="Times New Roman" w:cs="Times New Roman"/>
          <w:sz w:val="24"/>
          <w:szCs w:val="24"/>
        </w:rPr>
      </w:pPr>
      <w:proofErr w:type="gramStart"/>
      <w:r w:rsidRPr="00AE5398">
        <w:rPr>
          <w:rFonts w:ascii="Times New Roman" w:hAnsi="Times New Roman" w:cs="Times New Roman"/>
          <w:sz w:val="24"/>
          <w:szCs w:val="24"/>
        </w:rPr>
        <w:t>Puskesmas sebagai UPTD tidak memungkinkan menyelesaikan permasalahan keuangan seperti pengadaan alat kesehatan dan obat-obatan dalam kondisi mendesak karena pengadaan harus sesuai dengan anggaran yang dibuat sebelumnya.</w:t>
      </w:r>
      <w:proofErr w:type="gramEnd"/>
      <w:r w:rsidRPr="00AE5398">
        <w:rPr>
          <w:rFonts w:ascii="Times New Roman" w:hAnsi="Times New Roman" w:cs="Times New Roman"/>
          <w:sz w:val="24"/>
          <w:szCs w:val="24"/>
        </w:rPr>
        <w:t xml:space="preserve"> Keterbatasan penggunaan </w:t>
      </w:r>
      <w:proofErr w:type="gramStart"/>
      <w:r w:rsidRPr="00AE5398">
        <w:rPr>
          <w:rFonts w:ascii="Times New Roman" w:hAnsi="Times New Roman" w:cs="Times New Roman"/>
          <w:sz w:val="24"/>
          <w:szCs w:val="24"/>
        </w:rPr>
        <w:t>dana</w:t>
      </w:r>
      <w:proofErr w:type="gramEnd"/>
      <w:r w:rsidRPr="00AE5398">
        <w:rPr>
          <w:rFonts w:ascii="Times New Roman" w:hAnsi="Times New Roman" w:cs="Times New Roman"/>
          <w:sz w:val="24"/>
          <w:szCs w:val="24"/>
        </w:rPr>
        <w:t xml:space="preserve"> ini lah yang menjadi faktor utama puskesmas sulit untuk meningkatkan pelayan kepada masyarakat. Keputusan Walikota Palembang Nomor 443 Tahun 2011 merupakan salah satu solusi yang dilakukan pemerintah </w:t>
      </w:r>
      <w:proofErr w:type="gramStart"/>
      <w:r w:rsidRPr="00AE5398">
        <w:rPr>
          <w:rFonts w:ascii="Times New Roman" w:hAnsi="Times New Roman" w:cs="Times New Roman"/>
          <w:sz w:val="24"/>
          <w:szCs w:val="24"/>
        </w:rPr>
        <w:t>kota</w:t>
      </w:r>
      <w:proofErr w:type="gramEnd"/>
      <w:r w:rsidRPr="00AE5398">
        <w:rPr>
          <w:rFonts w:ascii="Times New Roman" w:hAnsi="Times New Roman" w:cs="Times New Roman"/>
          <w:sz w:val="24"/>
          <w:szCs w:val="24"/>
        </w:rPr>
        <w:t xml:space="preserve"> Palembang dalam rangka meningkatkan pelayanan kesehatan masyarakat di wilayah kota Palembang. Keputusan tersebut menetapkan puskesmas se-kota Palembang sebagai Unit Kerja yang menerapkan Pola Pengelolaan Keuangan Badan Layanan Umum Daerah (PPK-BLUD) dengan memberikan fleksibilitas berupa keleluasaan dan kemandirian puskesmas untuk mengelola keuangannya berdasarkan prinsip ekonomis, produktifitas dan penerapan praktik yang sehat. </w:t>
      </w:r>
    </w:p>
    <w:p w:rsidR="00723414" w:rsidRDefault="00723414" w:rsidP="00723414">
      <w:pPr>
        <w:spacing w:after="0" w:line="360" w:lineRule="auto"/>
        <w:ind w:firstLine="567"/>
        <w:jc w:val="both"/>
        <w:rPr>
          <w:rFonts w:ascii="Times New Roman" w:hAnsi="Times New Roman" w:cs="Times New Roman"/>
          <w:sz w:val="24"/>
          <w:szCs w:val="24"/>
          <w:shd w:val="clear" w:color="auto" w:fill="FFFFFF"/>
          <w:lang w:val="id-ID"/>
        </w:rPr>
      </w:pPr>
      <w:r w:rsidRPr="00DB63F2">
        <w:rPr>
          <w:rFonts w:ascii="Times New Roman" w:hAnsi="Times New Roman" w:cs="Times New Roman"/>
          <w:sz w:val="24"/>
          <w:szCs w:val="24"/>
        </w:rPr>
        <w:t>Puskesmas yang telah menjadi BLUD (PPK BLUD) dapat menggunakan pendapatan</w:t>
      </w:r>
      <w:r>
        <w:rPr>
          <w:rFonts w:ascii="Times New Roman" w:hAnsi="Times New Roman" w:cs="Times New Roman"/>
          <w:sz w:val="24"/>
          <w:szCs w:val="24"/>
        </w:rPr>
        <w:t xml:space="preserve"> negara bukan pajak</w:t>
      </w:r>
      <w:r w:rsidRPr="00DB63F2">
        <w:rPr>
          <w:rFonts w:ascii="Times New Roman" w:hAnsi="Times New Roman" w:cs="Times New Roman"/>
          <w:sz w:val="24"/>
          <w:szCs w:val="24"/>
        </w:rPr>
        <w:t xml:space="preserve"> baik dari </w:t>
      </w:r>
      <w:proofErr w:type="gramStart"/>
      <w:r w:rsidRPr="00DB63F2">
        <w:rPr>
          <w:rFonts w:ascii="Times New Roman" w:hAnsi="Times New Roman" w:cs="Times New Roman"/>
          <w:sz w:val="24"/>
          <w:szCs w:val="24"/>
        </w:rPr>
        <w:t>dana</w:t>
      </w:r>
      <w:proofErr w:type="gramEnd"/>
      <w:r w:rsidRPr="00DB63F2">
        <w:rPr>
          <w:rFonts w:ascii="Times New Roman" w:hAnsi="Times New Roman" w:cs="Times New Roman"/>
          <w:sz w:val="24"/>
          <w:szCs w:val="24"/>
        </w:rPr>
        <w:t xml:space="preserve"> kapitasi BPJS maupun dari layanan </w:t>
      </w:r>
      <w:r w:rsidRPr="00DB63F2">
        <w:rPr>
          <w:rFonts w:ascii="Times New Roman" w:hAnsi="Times New Roman" w:cs="Times New Roman"/>
          <w:sz w:val="24"/>
          <w:szCs w:val="24"/>
        </w:rPr>
        <w:lastRenderedPageBreak/>
        <w:t>pasien secara langsung tanpa harus disetor dahulu ke kas negara, sehingga puskesmas dapat secara langsung menggunakan pendapatan tersebut untuk membiayai belanja dan kebutuhan pusk</w:t>
      </w:r>
      <w:r>
        <w:rPr>
          <w:rFonts w:ascii="Times New Roman" w:hAnsi="Times New Roman" w:cs="Times New Roman"/>
          <w:sz w:val="24"/>
          <w:szCs w:val="24"/>
        </w:rPr>
        <w:t xml:space="preserve">esmas. </w:t>
      </w:r>
      <w:proofErr w:type="gramStart"/>
      <w:r>
        <w:rPr>
          <w:rFonts w:ascii="Times New Roman" w:hAnsi="Times New Roman" w:cs="Times New Roman"/>
          <w:sz w:val="24"/>
          <w:szCs w:val="24"/>
        </w:rPr>
        <w:t xml:space="preserve">Namun, </w:t>
      </w:r>
      <w:r>
        <w:rPr>
          <w:rFonts w:ascii="Times New Roman" w:hAnsi="Times New Roman" w:cs="Times New Roman"/>
          <w:sz w:val="24"/>
          <w:szCs w:val="24"/>
          <w:lang w:val="id-ID"/>
        </w:rPr>
        <w:t>Akuntabilitas</w:t>
      </w:r>
      <w:r w:rsidRPr="00DB63F2">
        <w:rPr>
          <w:rFonts w:ascii="Times New Roman" w:hAnsi="Times New Roman" w:cs="Times New Roman"/>
          <w:sz w:val="24"/>
          <w:szCs w:val="24"/>
        </w:rPr>
        <w:t xml:space="preserve"> keuangan dalam bentuk laporan keuangan menjadi kewajiban </w:t>
      </w:r>
      <w:r>
        <w:rPr>
          <w:rFonts w:ascii="Times New Roman" w:hAnsi="Times New Roman" w:cs="Times New Roman"/>
          <w:sz w:val="24"/>
          <w:szCs w:val="24"/>
        </w:rPr>
        <w:t xml:space="preserve">yang harus di penuhi oleh </w:t>
      </w:r>
      <w:r>
        <w:rPr>
          <w:rFonts w:ascii="Times New Roman" w:hAnsi="Times New Roman" w:cs="Times New Roman"/>
          <w:sz w:val="24"/>
          <w:szCs w:val="24"/>
          <w:lang w:val="id-ID"/>
        </w:rPr>
        <w:t>P</w:t>
      </w:r>
      <w:r w:rsidRPr="00DB63F2">
        <w:rPr>
          <w:rFonts w:ascii="Times New Roman" w:hAnsi="Times New Roman" w:cs="Times New Roman"/>
          <w:sz w:val="24"/>
          <w:szCs w:val="24"/>
        </w:rPr>
        <w:t>uskesmas.</w:t>
      </w:r>
      <w:proofErr w:type="gramEnd"/>
      <w:r w:rsidRPr="00DB63F2">
        <w:rPr>
          <w:rFonts w:ascii="Times New Roman" w:hAnsi="Times New Roman" w:cs="Times New Roman"/>
          <w:sz w:val="24"/>
          <w:szCs w:val="24"/>
        </w:rPr>
        <w:t xml:space="preserve"> </w:t>
      </w:r>
      <w:r>
        <w:rPr>
          <w:rFonts w:ascii="Times New Roman" w:hAnsi="Times New Roman" w:cs="Times New Roman"/>
          <w:sz w:val="24"/>
          <w:szCs w:val="24"/>
          <w:shd w:val="clear" w:color="auto" w:fill="FFFFFF"/>
          <w:lang w:val="id-ID"/>
        </w:rPr>
        <w:t>Kinerja Anggaran</w:t>
      </w:r>
      <w:r>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lang w:val="id-ID"/>
        </w:rPr>
        <w:t>P</w:t>
      </w:r>
      <w:r w:rsidRPr="00DB63F2">
        <w:rPr>
          <w:rFonts w:ascii="Times New Roman" w:hAnsi="Times New Roman" w:cs="Times New Roman"/>
          <w:sz w:val="24"/>
          <w:szCs w:val="24"/>
          <w:shd w:val="clear" w:color="auto" w:fill="FFFFFF"/>
        </w:rPr>
        <w:t>uskesmas selain dibuat sebagai ben</w:t>
      </w:r>
      <w:r>
        <w:rPr>
          <w:rFonts w:ascii="Times New Roman" w:hAnsi="Times New Roman" w:cs="Times New Roman"/>
          <w:sz w:val="24"/>
          <w:szCs w:val="24"/>
          <w:shd w:val="clear" w:color="auto" w:fill="FFFFFF"/>
        </w:rPr>
        <w:t xml:space="preserve">tuk mekanisme </w:t>
      </w:r>
      <w:r>
        <w:rPr>
          <w:rFonts w:ascii="Times New Roman" w:hAnsi="Times New Roman" w:cs="Times New Roman"/>
          <w:sz w:val="24"/>
          <w:szCs w:val="24"/>
          <w:shd w:val="clear" w:color="auto" w:fill="FFFFFF"/>
          <w:lang w:val="id-ID"/>
        </w:rPr>
        <w:t>Akuntabilitas</w:t>
      </w:r>
      <w:r>
        <w:rPr>
          <w:rFonts w:ascii="Times New Roman" w:hAnsi="Times New Roman" w:cs="Times New Roman"/>
          <w:sz w:val="24"/>
          <w:szCs w:val="24"/>
          <w:shd w:val="clear" w:color="auto" w:fill="FFFFFF"/>
        </w:rPr>
        <w:t xml:space="preserve"> terhadap </w:t>
      </w:r>
      <w:r>
        <w:rPr>
          <w:rFonts w:ascii="Times New Roman" w:hAnsi="Times New Roman" w:cs="Times New Roman"/>
          <w:sz w:val="24"/>
          <w:szCs w:val="24"/>
          <w:shd w:val="clear" w:color="auto" w:fill="FFFFFF"/>
          <w:lang w:val="id-ID"/>
        </w:rPr>
        <w:t>Kinerja anggaran</w:t>
      </w:r>
      <w:r>
        <w:rPr>
          <w:rFonts w:ascii="Times New Roman" w:hAnsi="Times New Roman" w:cs="Times New Roman"/>
          <w:sz w:val="24"/>
          <w:szCs w:val="24"/>
          <w:shd w:val="clear" w:color="auto" w:fill="FFFFFF"/>
        </w:rPr>
        <w:t xml:space="preserve">, pembuatan </w:t>
      </w:r>
      <w:r>
        <w:rPr>
          <w:rFonts w:ascii="Times New Roman" w:hAnsi="Times New Roman" w:cs="Times New Roman"/>
          <w:sz w:val="24"/>
          <w:szCs w:val="24"/>
          <w:shd w:val="clear" w:color="auto" w:fill="FFFFFF"/>
          <w:lang w:val="id-ID"/>
        </w:rPr>
        <w:t>kinerja anggaran</w:t>
      </w:r>
      <w:r w:rsidRPr="00DB63F2">
        <w:rPr>
          <w:rFonts w:ascii="Times New Roman" w:hAnsi="Times New Roman" w:cs="Times New Roman"/>
          <w:sz w:val="24"/>
          <w:szCs w:val="24"/>
          <w:shd w:val="clear" w:color="auto" w:fill="FFFFFF"/>
        </w:rPr>
        <w:t xml:space="preserve"> digunakan sebagai alat pengendalian, evaluasi kinerja manajerial puskesmas serta menjadi dasar pengambilan keputusan oleh pihak-pihak yang berkepentinga</w:t>
      </w:r>
      <w:r>
        <w:rPr>
          <w:rFonts w:ascii="Times New Roman" w:hAnsi="Times New Roman" w:cs="Times New Roman"/>
          <w:sz w:val="24"/>
          <w:szCs w:val="24"/>
          <w:shd w:val="clear" w:color="auto" w:fill="FFFFFF"/>
          <w:lang w:val="id-ID"/>
        </w:rPr>
        <w:t>n.</w:t>
      </w:r>
    </w:p>
    <w:p w:rsidR="006B27B6" w:rsidRDefault="006B27B6" w:rsidP="006B27B6">
      <w:pPr>
        <w:spacing w:after="0" w:line="360" w:lineRule="auto"/>
        <w:ind w:firstLine="567"/>
        <w:jc w:val="both"/>
        <w:rPr>
          <w:rFonts w:ascii="Times New Roman" w:hAnsi="Times New Roman" w:cs="Times New Roman"/>
          <w:color w:val="000000" w:themeColor="text1"/>
          <w:sz w:val="24"/>
          <w:szCs w:val="24"/>
          <w:shd w:val="clear" w:color="auto" w:fill="FFFFFF"/>
          <w:lang w:val="id-ID"/>
        </w:rPr>
      </w:pPr>
      <w:proofErr w:type="gramStart"/>
      <w:r>
        <w:rPr>
          <w:rFonts w:ascii="Times New Roman" w:hAnsi="Times New Roman" w:cs="Times New Roman"/>
          <w:sz w:val="24"/>
          <w:szCs w:val="24"/>
          <w:shd w:val="clear" w:color="auto" w:fill="FFFFFF"/>
        </w:rPr>
        <w:t>Pelaporan keuangan dengan Pola Pengelolaan BLUD ini, membuat puskesmas mempunyai posisi ganda yakni sebagai entitas pelaporan maupun entitas akuntansi terkait pelaporan keuangannya.</w:t>
      </w:r>
      <w:proofErr w:type="gramEnd"/>
      <w:r>
        <w:rPr>
          <w:rFonts w:ascii="Times New Roman" w:hAnsi="Times New Roman" w:cs="Times New Roman"/>
          <w:sz w:val="24"/>
          <w:szCs w:val="24"/>
          <w:shd w:val="clear" w:color="auto" w:fill="FFFFFF"/>
        </w:rPr>
        <w:t xml:space="preserve"> </w:t>
      </w:r>
      <w:proofErr w:type="gramStart"/>
      <w:r w:rsidRPr="00376419">
        <w:rPr>
          <w:rFonts w:ascii="Times New Roman" w:hAnsi="Times New Roman" w:cs="Times New Roman"/>
          <w:sz w:val="24"/>
          <w:szCs w:val="24"/>
          <w:shd w:val="clear" w:color="auto" w:fill="FFFFFF"/>
        </w:rPr>
        <w:t>Pertama sebagai entitas pelaporan, BLU</w:t>
      </w:r>
      <w:r>
        <w:rPr>
          <w:rFonts w:ascii="Times New Roman" w:hAnsi="Times New Roman" w:cs="Times New Roman"/>
          <w:sz w:val="24"/>
          <w:szCs w:val="24"/>
          <w:shd w:val="clear" w:color="auto" w:fill="FFFFFF"/>
        </w:rPr>
        <w:t>D puskesmas</w:t>
      </w:r>
      <w:r w:rsidRPr="00376419">
        <w:rPr>
          <w:rFonts w:ascii="Times New Roman" w:hAnsi="Times New Roman" w:cs="Times New Roman"/>
          <w:sz w:val="24"/>
          <w:szCs w:val="24"/>
          <w:shd w:val="clear" w:color="auto" w:fill="FFFFFF"/>
        </w:rPr>
        <w:t xml:space="preserve"> wajib memberikan pelaporan yang menyeluruh atas penggunaan seluruh sumber daya yang dikuasai kepada pihak pihak yang berkepentingan, terutama pihak eksternal seper</w:t>
      </w:r>
      <w:r>
        <w:rPr>
          <w:rFonts w:ascii="Times New Roman" w:hAnsi="Times New Roman" w:cs="Times New Roman"/>
          <w:sz w:val="24"/>
          <w:szCs w:val="24"/>
          <w:shd w:val="clear" w:color="auto" w:fill="FFFFFF"/>
          <w:lang w:val="id-ID"/>
        </w:rPr>
        <w:t>t</w:t>
      </w:r>
      <w:r w:rsidRPr="00376419">
        <w:rPr>
          <w:rFonts w:ascii="Times New Roman" w:hAnsi="Times New Roman" w:cs="Times New Roman"/>
          <w:sz w:val="24"/>
          <w:szCs w:val="24"/>
          <w:shd w:val="clear" w:color="auto" w:fill="FFFFFF"/>
        </w:rPr>
        <w:t xml:space="preserve">i </w:t>
      </w:r>
      <w:r>
        <w:rPr>
          <w:rFonts w:ascii="Times New Roman" w:hAnsi="Times New Roman" w:cs="Times New Roman"/>
          <w:sz w:val="24"/>
          <w:szCs w:val="24"/>
          <w:shd w:val="clear" w:color="auto" w:fill="FFFFFF"/>
        </w:rPr>
        <w:t>donator</w:t>
      </w:r>
      <w:r w:rsidRPr="00891333">
        <w:rPr>
          <w:rFonts w:ascii="Times New Roman" w:hAnsi="Times New Roman" w:cs="Times New Roman"/>
          <w:color w:val="000000" w:themeColor="text1"/>
          <w:sz w:val="24"/>
          <w:szCs w:val="24"/>
          <w:shd w:val="clear" w:color="auto" w:fill="FFFFFF"/>
        </w:rPr>
        <w:t>.</w:t>
      </w:r>
      <w:proofErr w:type="gramEnd"/>
      <w:r w:rsidRPr="00891333">
        <w:rPr>
          <w:rFonts w:ascii="Times New Roman" w:hAnsi="Times New Roman" w:cs="Times New Roman"/>
          <w:color w:val="000000" w:themeColor="text1"/>
          <w:sz w:val="24"/>
          <w:szCs w:val="24"/>
          <w:shd w:val="clear" w:color="auto" w:fill="FFFFFF"/>
        </w:rPr>
        <w:t xml:space="preserve"> </w:t>
      </w:r>
      <w:proofErr w:type="gramStart"/>
      <w:r w:rsidRPr="00891333">
        <w:rPr>
          <w:rFonts w:ascii="Times New Roman" w:hAnsi="Times New Roman" w:cs="Times New Roman"/>
          <w:color w:val="000000" w:themeColor="text1"/>
          <w:sz w:val="24"/>
          <w:szCs w:val="24"/>
          <w:shd w:val="clear" w:color="auto" w:fill="FFFFFF"/>
        </w:rPr>
        <w:t>Akuntansi dan laporan keuangan BLUD puskesmas sebagai entitas pelaporan diselenggarakan sesuai dengan Standar Akuntansi Keuangan yang diterbitkan oleh asosiasi profesi akuntansi Indonesia (PP 23 Tahun 2005 pasal 26 ayat 2).</w:t>
      </w:r>
      <w:proofErr w:type="gramEnd"/>
      <w:r w:rsidRPr="00891333">
        <w:rPr>
          <w:rFonts w:ascii="Times New Roman" w:hAnsi="Times New Roman" w:cs="Times New Roman"/>
          <w:color w:val="000000" w:themeColor="text1"/>
          <w:sz w:val="24"/>
          <w:szCs w:val="24"/>
          <w:shd w:val="clear" w:color="auto" w:fill="FFFFFF"/>
        </w:rPr>
        <w:t xml:space="preserve"> Kedua sebagai entitas akuntansi, BLUD puskesmas diwajibkan menyusun laporan keuangan yang </w:t>
      </w:r>
      <w:proofErr w:type="gramStart"/>
      <w:r w:rsidRPr="00891333">
        <w:rPr>
          <w:rFonts w:ascii="Times New Roman" w:hAnsi="Times New Roman" w:cs="Times New Roman"/>
          <w:color w:val="000000" w:themeColor="text1"/>
          <w:sz w:val="24"/>
          <w:szCs w:val="24"/>
          <w:shd w:val="clear" w:color="auto" w:fill="FFFFFF"/>
        </w:rPr>
        <w:t>akan</w:t>
      </w:r>
      <w:proofErr w:type="gramEnd"/>
      <w:r w:rsidRPr="00891333">
        <w:rPr>
          <w:rFonts w:ascii="Times New Roman" w:hAnsi="Times New Roman" w:cs="Times New Roman"/>
          <w:color w:val="000000" w:themeColor="text1"/>
          <w:sz w:val="24"/>
          <w:szCs w:val="24"/>
          <w:shd w:val="clear" w:color="auto" w:fill="FFFFFF"/>
        </w:rPr>
        <w:t xml:space="preserve"> dikonsolidasikan dengan entitas akuntansi yang membawahinya. Jenis laporan yang </w:t>
      </w:r>
      <w:proofErr w:type="gramStart"/>
      <w:r w:rsidRPr="00891333">
        <w:rPr>
          <w:rFonts w:ascii="Times New Roman" w:hAnsi="Times New Roman" w:cs="Times New Roman"/>
          <w:color w:val="000000" w:themeColor="text1"/>
          <w:sz w:val="24"/>
          <w:szCs w:val="24"/>
          <w:shd w:val="clear" w:color="auto" w:fill="FFFFFF"/>
        </w:rPr>
        <w:t>akan</w:t>
      </w:r>
      <w:proofErr w:type="gramEnd"/>
      <w:r w:rsidRPr="00891333">
        <w:rPr>
          <w:rFonts w:ascii="Times New Roman" w:hAnsi="Times New Roman" w:cs="Times New Roman"/>
          <w:color w:val="000000" w:themeColor="text1"/>
          <w:sz w:val="24"/>
          <w:szCs w:val="24"/>
          <w:shd w:val="clear" w:color="auto" w:fill="FFFFFF"/>
        </w:rPr>
        <w:t xml:space="preserve"> dikonsolidasi ini </w:t>
      </w:r>
      <w:r>
        <w:rPr>
          <w:rFonts w:ascii="Times New Roman" w:hAnsi="Times New Roman" w:cs="Times New Roman"/>
          <w:color w:val="000000" w:themeColor="text1"/>
          <w:sz w:val="24"/>
          <w:szCs w:val="24"/>
          <w:shd w:val="clear" w:color="auto" w:fill="FFFFFF"/>
        </w:rPr>
        <w:t>disusun</w:t>
      </w:r>
      <w:r w:rsidRPr="00891333">
        <w:rPr>
          <w:rFonts w:ascii="Times New Roman" w:hAnsi="Times New Roman" w:cs="Times New Roman"/>
          <w:color w:val="000000" w:themeColor="text1"/>
          <w:sz w:val="24"/>
          <w:szCs w:val="24"/>
          <w:shd w:val="clear" w:color="auto" w:fill="FFFFFF"/>
        </w:rPr>
        <w:t xml:space="preserve"> sesuai dengan Standar Akuntansi Pemerintahan (PP 23 Tahun 2005 pasal 27 ayat 7). Sehingga sampai dengan tahun 201</w:t>
      </w:r>
      <w:r>
        <w:rPr>
          <w:rFonts w:ascii="Times New Roman" w:hAnsi="Times New Roman" w:cs="Times New Roman"/>
          <w:color w:val="000000" w:themeColor="text1"/>
          <w:sz w:val="24"/>
          <w:szCs w:val="24"/>
          <w:shd w:val="clear" w:color="auto" w:fill="FFFFFF"/>
        </w:rPr>
        <w:t>5</w:t>
      </w:r>
      <w:r w:rsidRPr="00891333">
        <w:rPr>
          <w:rFonts w:ascii="Times New Roman" w:hAnsi="Times New Roman" w:cs="Times New Roman"/>
          <w:color w:val="000000" w:themeColor="text1"/>
          <w:sz w:val="24"/>
          <w:szCs w:val="24"/>
          <w:shd w:val="clear" w:color="auto" w:fill="FFFFFF"/>
        </w:rPr>
        <w:t xml:space="preserve"> puskesmas masih diwajibkan menyusun 2 (dua) jenis laporan keuangan yaitu Laporan Keuangan yang mengacu pada Standar Akuntansi Keuangan dan Laporan Keuangan yang mengacu pada Standar Akuntansi Pemerintahan.</w:t>
      </w:r>
    </w:p>
    <w:p w:rsidR="006B27B6" w:rsidRPr="00E35A6C" w:rsidRDefault="006B27B6" w:rsidP="006B27B6">
      <w:pPr>
        <w:autoSpaceDE w:val="0"/>
        <w:autoSpaceDN w:val="0"/>
        <w:adjustRightInd w:val="0"/>
        <w:spacing w:after="0" w:line="360" w:lineRule="auto"/>
        <w:ind w:firstLine="720"/>
        <w:jc w:val="both"/>
        <w:rPr>
          <w:rFonts w:ascii="Times New Roman" w:hAnsi="Times New Roman" w:cs="Times New Roman"/>
          <w:sz w:val="24"/>
          <w:szCs w:val="24"/>
          <w:lang w:val="id-ID"/>
        </w:rPr>
      </w:pPr>
      <w:r w:rsidRPr="00891333">
        <w:rPr>
          <w:rFonts w:ascii="Times New Roman" w:hAnsi="Times New Roman" w:cs="Times New Roman"/>
          <w:color w:val="000000" w:themeColor="text1"/>
          <w:sz w:val="24"/>
          <w:szCs w:val="24"/>
          <w:shd w:val="clear" w:color="auto" w:fill="FFFFFF"/>
        </w:rPr>
        <w:t xml:space="preserve">Penyederhanaan dalam pelaporan keuangan ini pun tidak </w:t>
      </w:r>
      <w:proofErr w:type="gramStart"/>
      <w:r w:rsidRPr="00891333">
        <w:rPr>
          <w:rFonts w:ascii="Times New Roman" w:hAnsi="Times New Roman" w:cs="Times New Roman"/>
          <w:color w:val="000000" w:themeColor="text1"/>
          <w:sz w:val="24"/>
          <w:szCs w:val="24"/>
          <w:shd w:val="clear" w:color="auto" w:fill="FFFFFF"/>
        </w:rPr>
        <w:t>menjamin  puskesmas</w:t>
      </w:r>
      <w:proofErr w:type="gramEnd"/>
      <w:r w:rsidRPr="00891333">
        <w:rPr>
          <w:rFonts w:ascii="Times New Roman" w:hAnsi="Times New Roman" w:cs="Times New Roman"/>
          <w:color w:val="000000" w:themeColor="text1"/>
          <w:sz w:val="24"/>
          <w:szCs w:val="24"/>
          <w:shd w:val="clear" w:color="auto" w:fill="FFFFFF"/>
        </w:rPr>
        <w:t xml:space="preserve"> d</w:t>
      </w:r>
      <w:r>
        <w:rPr>
          <w:rFonts w:ascii="Times New Roman" w:hAnsi="Times New Roman" w:cs="Times New Roman"/>
          <w:color w:val="000000" w:themeColor="text1"/>
          <w:sz w:val="24"/>
          <w:szCs w:val="24"/>
          <w:shd w:val="clear" w:color="auto" w:fill="FFFFFF"/>
        </w:rPr>
        <w:t>apat menyusun pelaporan k</w:t>
      </w:r>
      <w:r>
        <w:rPr>
          <w:rFonts w:ascii="Times New Roman" w:hAnsi="Times New Roman" w:cs="Times New Roman"/>
          <w:color w:val="000000" w:themeColor="text1"/>
          <w:sz w:val="24"/>
          <w:szCs w:val="24"/>
          <w:shd w:val="clear" w:color="auto" w:fill="FFFFFF"/>
          <w:lang w:val="id-ID"/>
        </w:rPr>
        <w:t>inerja anggaran</w:t>
      </w:r>
      <w:r w:rsidRPr="00891333">
        <w:rPr>
          <w:rFonts w:ascii="Times New Roman" w:hAnsi="Times New Roman" w:cs="Times New Roman"/>
          <w:color w:val="000000" w:themeColor="text1"/>
          <w:sz w:val="24"/>
          <w:szCs w:val="24"/>
          <w:shd w:val="clear" w:color="auto" w:fill="FFFFFF"/>
        </w:rPr>
        <w:t xml:space="preserve"> yang berkualitas khususnya dalam aspek ketepatan waktu. Hal ini dibuktikan bahwa sampai tahun anggaran 2018, Dinas Kesehatan sebagai entitas yang membawahi BLUD puskesmas menjadi satu dari empat </w:t>
      </w:r>
      <w:proofErr w:type="gramStart"/>
      <w:r w:rsidRPr="00891333">
        <w:rPr>
          <w:rFonts w:ascii="Times New Roman" w:hAnsi="Times New Roman" w:cs="Times New Roman"/>
          <w:color w:val="000000" w:themeColor="text1"/>
          <w:sz w:val="24"/>
          <w:szCs w:val="24"/>
          <w:shd w:val="clear" w:color="auto" w:fill="FFFFFF"/>
        </w:rPr>
        <w:t>dinas</w:t>
      </w:r>
      <w:proofErr w:type="gramEnd"/>
      <w:r w:rsidRPr="00891333">
        <w:rPr>
          <w:rFonts w:ascii="Times New Roman" w:hAnsi="Times New Roman" w:cs="Times New Roman"/>
          <w:color w:val="000000" w:themeColor="text1"/>
          <w:sz w:val="24"/>
          <w:szCs w:val="24"/>
          <w:shd w:val="clear" w:color="auto" w:fill="FFFFFF"/>
        </w:rPr>
        <w:t xml:space="preserve"> yang mengalami keterlambatan pengumpulan laporan keuangan. Sekretaris Daerah (Sekda) </w:t>
      </w:r>
      <w:proofErr w:type="gramStart"/>
      <w:r w:rsidRPr="00891333">
        <w:rPr>
          <w:rFonts w:ascii="Times New Roman" w:hAnsi="Times New Roman" w:cs="Times New Roman"/>
          <w:color w:val="000000" w:themeColor="text1"/>
          <w:sz w:val="24"/>
          <w:szCs w:val="24"/>
          <w:shd w:val="clear" w:color="auto" w:fill="FFFFFF"/>
        </w:rPr>
        <w:t>kota</w:t>
      </w:r>
      <w:proofErr w:type="gramEnd"/>
      <w:r w:rsidRPr="00891333">
        <w:rPr>
          <w:rFonts w:ascii="Times New Roman" w:hAnsi="Times New Roman" w:cs="Times New Roman"/>
          <w:color w:val="000000" w:themeColor="text1"/>
          <w:sz w:val="24"/>
          <w:szCs w:val="24"/>
          <w:shd w:val="clear" w:color="auto" w:fill="FFFFFF"/>
        </w:rPr>
        <w:t xml:space="preserve"> Palembang menganggap keterlambatan ini dapat membahayakan penilaian BPK terhadap </w:t>
      </w:r>
      <w:r w:rsidRPr="00891333">
        <w:rPr>
          <w:rFonts w:ascii="Times New Roman" w:hAnsi="Times New Roman" w:cs="Times New Roman"/>
          <w:color w:val="000000" w:themeColor="text1"/>
          <w:sz w:val="24"/>
          <w:szCs w:val="24"/>
          <w:shd w:val="clear" w:color="auto" w:fill="FFFFFF"/>
        </w:rPr>
        <w:lastRenderedPageBreak/>
        <w:t xml:space="preserve">laporan keuangan yang selama 6 tahun berturut-turut mendapatkan opini wajar tanpa pengecualian (WTP). </w:t>
      </w:r>
      <w:proofErr w:type="gramStart"/>
      <w:r w:rsidRPr="00891333">
        <w:rPr>
          <w:rFonts w:ascii="Times New Roman" w:hAnsi="Times New Roman" w:cs="Times New Roman"/>
          <w:color w:val="000000" w:themeColor="text1"/>
          <w:sz w:val="24"/>
          <w:szCs w:val="24"/>
          <w:shd w:val="clear" w:color="auto" w:fill="FFFFFF"/>
        </w:rPr>
        <w:t>(Sripoku.com, 2018).</w:t>
      </w:r>
      <w:proofErr w:type="gramEnd"/>
      <w:r w:rsidRPr="00891333">
        <w:rPr>
          <w:rFonts w:ascii="Times New Roman" w:hAnsi="Times New Roman" w:cs="Times New Roman"/>
          <w:color w:val="000000" w:themeColor="text1"/>
          <w:sz w:val="24"/>
          <w:szCs w:val="24"/>
          <w:shd w:val="clear" w:color="auto" w:fill="FFFFFF"/>
        </w:rPr>
        <w:t xml:space="preserve"> Berdasarkan observasi secara langsung dengan metode wawancara pada Dinas Kesehatan bulan </w:t>
      </w:r>
      <w:proofErr w:type="gramStart"/>
      <w:r>
        <w:rPr>
          <w:rFonts w:ascii="Times New Roman" w:hAnsi="Times New Roman" w:cs="Times New Roman"/>
          <w:color w:val="000000" w:themeColor="text1"/>
          <w:sz w:val="24"/>
          <w:szCs w:val="24"/>
          <w:shd w:val="clear" w:color="auto" w:fill="FFFFFF"/>
        </w:rPr>
        <w:t>april</w:t>
      </w:r>
      <w:proofErr w:type="gramEnd"/>
      <w:r w:rsidRPr="00891333">
        <w:rPr>
          <w:rFonts w:ascii="Times New Roman" w:hAnsi="Times New Roman" w:cs="Times New Roman"/>
          <w:color w:val="000000" w:themeColor="text1"/>
          <w:sz w:val="24"/>
          <w:szCs w:val="24"/>
          <w:shd w:val="clear" w:color="auto" w:fill="FFFFFF"/>
        </w:rPr>
        <w:t xml:space="preserve"> 2018, keterlambatan pengumpulan laporan keuangan tersebut dikarenakan terdapat beberapa puskesmas yang terlambat mengumpulkan laporan keuangannya. Keterlambatan tersebut menyebabkan proses konsolidasi laporan keuangan menjadi terhambat. </w:t>
      </w:r>
      <w:proofErr w:type="gramStart"/>
      <w:r w:rsidRPr="00891333">
        <w:rPr>
          <w:rFonts w:ascii="Times New Roman" w:hAnsi="Times New Roman" w:cs="Times New Roman"/>
          <w:color w:val="000000" w:themeColor="text1"/>
          <w:sz w:val="24"/>
          <w:szCs w:val="24"/>
          <w:shd w:val="clear" w:color="auto" w:fill="FFFFFF"/>
        </w:rPr>
        <w:t>Kesahalan-kesalahan yang terjadi pada laporan keuangan BLUD puskesmas sebenarnya telah diminimalisir dengan telah diterapkannya PSAP 13.</w:t>
      </w:r>
      <w:proofErr w:type="gramEnd"/>
      <w:r>
        <w:rPr>
          <w:rFonts w:ascii="Times New Roman" w:hAnsi="Times New Roman" w:cs="Times New Roman"/>
          <w:color w:val="000000" w:themeColor="text1"/>
          <w:sz w:val="24"/>
          <w:szCs w:val="24"/>
          <w:shd w:val="clear" w:color="auto" w:fill="FFFFFF"/>
          <w:lang w:val="id-ID"/>
        </w:rPr>
        <w:t xml:space="preserve"> </w:t>
      </w:r>
      <w:proofErr w:type="gramStart"/>
      <w:r w:rsidRPr="001E4DD4">
        <w:rPr>
          <w:rFonts w:ascii="Times New Roman" w:hAnsi="Times New Roman" w:cs="Times New Roman"/>
          <w:color w:val="000000"/>
          <w:sz w:val="24"/>
          <w:szCs w:val="24"/>
        </w:rPr>
        <w:t xml:space="preserve">Ketepatan waktu </w:t>
      </w:r>
      <w:r w:rsidRPr="001E4DD4">
        <w:rPr>
          <w:rFonts w:ascii="Times New Roman" w:hAnsi="Times New Roman" w:cs="Times New Roman"/>
          <w:i/>
          <w:iCs/>
          <w:color w:val="000000"/>
          <w:sz w:val="24"/>
          <w:szCs w:val="24"/>
        </w:rPr>
        <w:t xml:space="preserve">(timeliness) </w:t>
      </w:r>
      <w:r w:rsidRPr="001E4DD4">
        <w:rPr>
          <w:rFonts w:ascii="Times New Roman" w:hAnsi="Times New Roman" w:cs="Times New Roman"/>
          <w:color w:val="000000"/>
          <w:sz w:val="24"/>
          <w:szCs w:val="24"/>
        </w:rPr>
        <w:t>merupakan salah satu faktor penting dalam menyajikan suatu informasi yang relevan.</w:t>
      </w:r>
      <w:proofErr w:type="gramEnd"/>
      <w:r w:rsidRPr="001E4DD4">
        <w:rPr>
          <w:rFonts w:ascii="Times New Roman" w:hAnsi="Times New Roman" w:cs="Times New Roman"/>
          <w:color w:val="000000"/>
          <w:sz w:val="24"/>
          <w:szCs w:val="24"/>
        </w:rPr>
        <w:t xml:space="preserve"> </w:t>
      </w:r>
      <w:proofErr w:type="gramStart"/>
      <w:r w:rsidRPr="001E4DD4">
        <w:rPr>
          <w:rFonts w:ascii="Times New Roman" w:hAnsi="Times New Roman" w:cs="Times New Roman"/>
          <w:color w:val="000000"/>
          <w:sz w:val="24"/>
          <w:szCs w:val="24"/>
        </w:rPr>
        <w:t>Karakteristik informasi yang relevan harus mempunyai nilai prediktif dan disajikan tepat waktu.</w:t>
      </w:r>
      <w:proofErr w:type="gramEnd"/>
      <w:r w:rsidRPr="001E4DD4">
        <w:rPr>
          <w:rFonts w:ascii="Times New Roman" w:hAnsi="Times New Roman" w:cs="Times New Roman"/>
          <w:color w:val="000000"/>
          <w:sz w:val="24"/>
          <w:szCs w:val="24"/>
        </w:rPr>
        <w:t xml:space="preserve"> Laporan keuangan sebagai sebuah informasi </w:t>
      </w:r>
      <w:proofErr w:type="gramStart"/>
      <w:r w:rsidRPr="001E4DD4">
        <w:rPr>
          <w:rFonts w:ascii="Times New Roman" w:hAnsi="Times New Roman" w:cs="Times New Roman"/>
          <w:color w:val="000000"/>
          <w:sz w:val="24"/>
          <w:szCs w:val="24"/>
        </w:rPr>
        <w:t>akan</w:t>
      </w:r>
      <w:proofErr w:type="gramEnd"/>
      <w:r w:rsidRPr="001E4DD4">
        <w:rPr>
          <w:rFonts w:ascii="Times New Roman" w:hAnsi="Times New Roman" w:cs="Times New Roman"/>
          <w:color w:val="000000"/>
          <w:sz w:val="24"/>
          <w:szCs w:val="24"/>
        </w:rPr>
        <w:t xml:space="preserve"> bermanfaat apabila informasi yang dikandungnya disediakan tepat waktu bagi pembuat keputusan sebelum informasi tersebut kehilangan kemampuannya dalam mempengaruhi pengambilan keputusan. Semakin cepat informasi diungkapkan, maka </w:t>
      </w:r>
      <w:proofErr w:type="gramStart"/>
      <w:r w:rsidRPr="001E4DD4">
        <w:rPr>
          <w:rFonts w:ascii="Times New Roman" w:hAnsi="Times New Roman" w:cs="Times New Roman"/>
          <w:color w:val="000000"/>
          <w:sz w:val="24"/>
          <w:szCs w:val="24"/>
        </w:rPr>
        <w:t>akan</w:t>
      </w:r>
      <w:proofErr w:type="gramEnd"/>
      <w:r w:rsidRPr="001E4DD4">
        <w:rPr>
          <w:rFonts w:ascii="Times New Roman" w:hAnsi="Times New Roman" w:cs="Times New Roman"/>
          <w:color w:val="000000"/>
          <w:sz w:val="24"/>
          <w:szCs w:val="24"/>
        </w:rPr>
        <w:t xml:space="preserve"> semakin relevan informasi tersebut bagi para pengguna laporan keuangan. </w:t>
      </w:r>
      <w:proofErr w:type="gramStart"/>
      <w:r w:rsidRPr="001E4DD4">
        <w:rPr>
          <w:rFonts w:ascii="Times New Roman" w:hAnsi="Times New Roman" w:cs="Times New Roman"/>
          <w:color w:val="000000"/>
          <w:sz w:val="24"/>
          <w:szCs w:val="24"/>
        </w:rPr>
        <w:t>Dampak dari ketidak</w:t>
      </w:r>
      <w:r>
        <w:rPr>
          <w:rFonts w:ascii="Times New Roman" w:hAnsi="Times New Roman" w:cs="Times New Roman"/>
          <w:color w:val="000000"/>
          <w:sz w:val="24"/>
          <w:szCs w:val="24"/>
          <w:lang w:val="id-ID"/>
        </w:rPr>
        <w:t xml:space="preserve"> </w:t>
      </w:r>
      <w:r>
        <w:rPr>
          <w:rFonts w:ascii="Times New Roman" w:hAnsi="Times New Roman" w:cs="Times New Roman"/>
          <w:color w:val="000000"/>
          <w:sz w:val="24"/>
          <w:szCs w:val="24"/>
        </w:rPr>
        <w:t>tepat</w:t>
      </w:r>
      <w:r>
        <w:rPr>
          <w:rFonts w:ascii="Times New Roman" w:hAnsi="Times New Roman" w:cs="Times New Roman"/>
          <w:color w:val="000000"/>
          <w:sz w:val="24"/>
          <w:szCs w:val="24"/>
          <w:lang w:val="id-ID"/>
        </w:rPr>
        <w:t>nya</w:t>
      </w:r>
      <w:r w:rsidRPr="001E4DD4">
        <w:rPr>
          <w:rFonts w:ascii="Times New Roman" w:hAnsi="Times New Roman" w:cs="Times New Roman"/>
          <w:color w:val="000000"/>
          <w:sz w:val="24"/>
          <w:szCs w:val="24"/>
        </w:rPr>
        <w:t xml:space="preserve"> waktu mengakibatkan kesalahan dalam pengambilan keputusan atau resiko minimalnya keputusan yang diambil kurang berkualitas, meskipun tidak salah.</w:t>
      </w:r>
      <w:proofErr w:type="gramEnd"/>
      <w:r w:rsidRPr="001E4DD4">
        <w:rPr>
          <w:rFonts w:ascii="Times New Roman" w:hAnsi="Times New Roman" w:cs="Times New Roman"/>
          <w:color w:val="000000"/>
          <w:sz w:val="24"/>
          <w:szCs w:val="24"/>
        </w:rPr>
        <w:t xml:space="preserve"> </w:t>
      </w:r>
    </w:p>
    <w:p w:rsidR="00BF09C9" w:rsidRDefault="007F55BC" w:rsidP="001E4DD4">
      <w:pPr>
        <w:autoSpaceDE w:val="0"/>
        <w:autoSpaceDN w:val="0"/>
        <w:adjustRightInd w:val="0"/>
        <w:spacing w:after="0" w:line="360" w:lineRule="auto"/>
        <w:ind w:firstLine="720"/>
        <w:jc w:val="both"/>
        <w:rPr>
          <w:rFonts w:ascii="Times New Roman" w:hAnsi="Times New Roman" w:cs="Times New Roman"/>
          <w:color w:val="000000"/>
          <w:sz w:val="24"/>
          <w:szCs w:val="24"/>
          <w:lang w:val="id-ID"/>
        </w:rPr>
      </w:pPr>
      <w:r>
        <w:rPr>
          <w:rFonts w:ascii="Times New Roman" w:hAnsi="Times New Roman" w:cs="Times New Roman"/>
          <w:sz w:val="24"/>
          <w:szCs w:val="24"/>
          <w:lang w:val="id-ID"/>
        </w:rPr>
        <w:t xml:space="preserve">Akuntabilitas, </w:t>
      </w:r>
      <w:r w:rsidR="00C83F73">
        <w:rPr>
          <w:rFonts w:ascii="Times New Roman" w:hAnsi="Times New Roman" w:cs="Times New Roman"/>
          <w:sz w:val="24"/>
          <w:szCs w:val="24"/>
          <w:lang w:val="id-ID"/>
        </w:rPr>
        <w:t xml:space="preserve">dan </w:t>
      </w:r>
      <w:r>
        <w:rPr>
          <w:rFonts w:ascii="Times New Roman" w:hAnsi="Times New Roman" w:cs="Times New Roman"/>
          <w:sz w:val="24"/>
          <w:szCs w:val="24"/>
          <w:lang w:val="id-ID"/>
        </w:rPr>
        <w:t xml:space="preserve">transparansi adalah azas yang menentukan setiap kegiatan </w:t>
      </w:r>
      <w:r w:rsidR="006B27B6">
        <w:rPr>
          <w:rFonts w:ascii="Times New Roman" w:hAnsi="Times New Roman" w:cs="Times New Roman"/>
          <w:sz w:val="24"/>
          <w:szCs w:val="24"/>
          <w:lang w:val="id-ID"/>
        </w:rPr>
        <w:t>dan hasil akhir dari kinerja</w:t>
      </w:r>
      <w:r>
        <w:rPr>
          <w:rFonts w:ascii="Times New Roman" w:hAnsi="Times New Roman" w:cs="Times New Roman"/>
          <w:sz w:val="24"/>
          <w:szCs w:val="24"/>
          <w:lang w:val="id-ID"/>
        </w:rPr>
        <w:t xml:space="preserve"> angg</w:t>
      </w:r>
      <w:r w:rsidR="00BE7AED">
        <w:rPr>
          <w:rFonts w:ascii="Times New Roman" w:hAnsi="Times New Roman" w:cs="Times New Roman"/>
          <w:sz w:val="24"/>
          <w:szCs w:val="24"/>
          <w:lang w:val="id-ID"/>
        </w:rPr>
        <w:t>a</w:t>
      </w:r>
      <w:r>
        <w:rPr>
          <w:rFonts w:ascii="Times New Roman" w:hAnsi="Times New Roman" w:cs="Times New Roman"/>
          <w:sz w:val="24"/>
          <w:szCs w:val="24"/>
          <w:lang w:val="id-ID"/>
        </w:rPr>
        <w:t xml:space="preserve">ran harus dapat dipertanggungjawabkan </w:t>
      </w:r>
      <w:r w:rsidR="006B27B6">
        <w:rPr>
          <w:rFonts w:ascii="Times New Roman" w:hAnsi="Times New Roman" w:cs="Times New Roman"/>
          <w:sz w:val="24"/>
          <w:szCs w:val="24"/>
          <w:lang w:val="id-ID"/>
        </w:rPr>
        <w:t>kepada yang berkepentingan dalam kinerja anggran</w:t>
      </w:r>
      <w:r w:rsidR="00BE7AED">
        <w:rPr>
          <w:rFonts w:ascii="Times New Roman" w:hAnsi="Times New Roman" w:cs="Times New Roman"/>
          <w:sz w:val="24"/>
          <w:szCs w:val="24"/>
          <w:lang w:val="id-ID"/>
        </w:rPr>
        <w:t>.</w:t>
      </w:r>
      <w:r>
        <w:rPr>
          <w:rFonts w:ascii="Times New Roman" w:hAnsi="Times New Roman" w:cs="Times New Roman"/>
          <w:sz w:val="24"/>
          <w:szCs w:val="24"/>
          <w:lang w:val="id-ID"/>
        </w:rPr>
        <w:t xml:space="preserve"> </w:t>
      </w:r>
      <w:r w:rsidR="0059374C">
        <w:rPr>
          <w:rFonts w:ascii="Times New Roman" w:hAnsi="Times New Roman" w:cs="Times New Roman"/>
          <w:sz w:val="24"/>
          <w:szCs w:val="24"/>
          <w:lang w:val="id-ID"/>
        </w:rPr>
        <w:t>Ciri utama dalam pengelolaan</w:t>
      </w:r>
      <w:r w:rsidR="00BE7AED">
        <w:rPr>
          <w:rFonts w:ascii="Times New Roman" w:hAnsi="Times New Roman" w:cs="Times New Roman"/>
          <w:sz w:val="24"/>
          <w:szCs w:val="24"/>
          <w:lang w:val="id-ID"/>
        </w:rPr>
        <w:t xml:space="preserve"> anggaran yaitu ak</w:t>
      </w:r>
      <w:r w:rsidR="00C83F73">
        <w:rPr>
          <w:rFonts w:ascii="Times New Roman" w:hAnsi="Times New Roman" w:cs="Times New Roman"/>
          <w:sz w:val="24"/>
          <w:szCs w:val="24"/>
          <w:lang w:val="id-ID"/>
        </w:rPr>
        <w:t>untabilitas, transparansi dan tepat</w:t>
      </w:r>
      <w:r w:rsidR="00BE7AED">
        <w:rPr>
          <w:rFonts w:ascii="Times New Roman" w:hAnsi="Times New Roman" w:cs="Times New Roman"/>
          <w:sz w:val="24"/>
          <w:szCs w:val="24"/>
          <w:lang w:val="id-ID"/>
        </w:rPr>
        <w:t xml:space="preserve"> waktu.</w:t>
      </w:r>
      <w:r w:rsidR="00A91054">
        <w:rPr>
          <w:rFonts w:ascii="Times New Roman" w:hAnsi="Times New Roman" w:cs="Times New Roman"/>
          <w:sz w:val="24"/>
          <w:szCs w:val="24"/>
          <w:lang w:val="id-ID"/>
        </w:rPr>
        <w:t xml:space="preserve"> </w:t>
      </w:r>
      <w:r w:rsidR="00BE7AED">
        <w:rPr>
          <w:rFonts w:ascii="Times New Roman" w:hAnsi="Times New Roman" w:cs="Times New Roman"/>
          <w:sz w:val="24"/>
          <w:szCs w:val="24"/>
          <w:lang w:val="id-ID"/>
        </w:rPr>
        <w:t>Terwujudnya laporan penggelolaan anggaran yang baik</w:t>
      </w:r>
      <w:r w:rsidR="006C31BE">
        <w:rPr>
          <w:rFonts w:ascii="Times New Roman" w:hAnsi="Times New Roman" w:cs="Times New Roman"/>
          <w:sz w:val="24"/>
          <w:szCs w:val="24"/>
          <w:lang w:val="id-ID"/>
        </w:rPr>
        <w:t xml:space="preserve"> dan</w:t>
      </w:r>
      <w:r w:rsidR="00BE7AED">
        <w:rPr>
          <w:rFonts w:ascii="Times New Roman" w:hAnsi="Times New Roman" w:cs="Times New Roman"/>
          <w:sz w:val="24"/>
          <w:szCs w:val="24"/>
          <w:lang w:val="id-ID"/>
        </w:rPr>
        <w:t xml:space="preserve"> </w:t>
      </w:r>
      <w:r w:rsidR="00C83F73">
        <w:rPr>
          <w:rFonts w:ascii="Times New Roman" w:hAnsi="Times New Roman" w:cs="Times New Roman"/>
          <w:sz w:val="24"/>
          <w:szCs w:val="24"/>
          <w:lang w:val="id-ID"/>
        </w:rPr>
        <w:t>tepat</w:t>
      </w:r>
      <w:r w:rsidR="002A27C7">
        <w:rPr>
          <w:rFonts w:ascii="Times New Roman" w:hAnsi="Times New Roman" w:cs="Times New Roman"/>
          <w:sz w:val="24"/>
          <w:szCs w:val="24"/>
          <w:lang w:val="id-ID"/>
        </w:rPr>
        <w:t xml:space="preserve"> waktu sangat dibutuhkan dalam laporan peng</w:t>
      </w:r>
      <w:r w:rsidR="00DB180C">
        <w:rPr>
          <w:rFonts w:ascii="Times New Roman" w:hAnsi="Times New Roman" w:cs="Times New Roman"/>
          <w:sz w:val="24"/>
          <w:szCs w:val="24"/>
          <w:lang w:val="id-ID"/>
        </w:rPr>
        <w:t>elola</w:t>
      </w:r>
      <w:r w:rsidR="006B27B6">
        <w:rPr>
          <w:rFonts w:ascii="Times New Roman" w:hAnsi="Times New Roman" w:cs="Times New Roman"/>
          <w:sz w:val="24"/>
          <w:szCs w:val="24"/>
          <w:lang w:val="id-ID"/>
        </w:rPr>
        <w:t>an anggaran pada puskesmas</w:t>
      </w:r>
      <w:r w:rsidR="002A27C7">
        <w:rPr>
          <w:rFonts w:ascii="Times New Roman" w:hAnsi="Times New Roman" w:cs="Times New Roman"/>
          <w:sz w:val="24"/>
          <w:szCs w:val="24"/>
          <w:lang w:val="id-ID"/>
        </w:rPr>
        <w:t xml:space="preserve"> dikar</w:t>
      </w:r>
      <w:r w:rsidR="00C83F73">
        <w:rPr>
          <w:rFonts w:ascii="Times New Roman" w:hAnsi="Times New Roman" w:cs="Times New Roman"/>
          <w:sz w:val="24"/>
          <w:szCs w:val="24"/>
          <w:lang w:val="id-ID"/>
        </w:rPr>
        <w:t>e</w:t>
      </w:r>
      <w:r w:rsidR="002A27C7">
        <w:rPr>
          <w:rFonts w:ascii="Times New Roman" w:hAnsi="Times New Roman" w:cs="Times New Roman"/>
          <w:sz w:val="24"/>
          <w:szCs w:val="24"/>
          <w:lang w:val="id-ID"/>
        </w:rPr>
        <w:t>nakan apabilah ketepatan waktu ti</w:t>
      </w:r>
      <w:r w:rsidR="00C83F73">
        <w:rPr>
          <w:rFonts w:ascii="Times New Roman" w:hAnsi="Times New Roman" w:cs="Times New Roman"/>
          <w:sz w:val="24"/>
          <w:szCs w:val="24"/>
          <w:lang w:val="id-ID"/>
        </w:rPr>
        <w:t>dak dijalan</w:t>
      </w:r>
      <w:r w:rsidR="006B27B6">
        <w:rPr>
          <w:rFonts w:ascii="Times New Roman" w:hAnsi="Times New Roman" w:cs="Times New Roman"/>
          <w:sz w:val="24"/>
          <w:szCs w:val="24"/>
          <w:lang w:val="id-ID"/>
        </w:rPr>
        <w:t>kan oleh puskesmas</w:t>
      </w:r>
      <w:r w:rsidR="002A27C7">
        <w:rPr>
          <w:rFonts w:ascii="Times New Roman" w:hAnsi="Times New Roman" w:cs="Times New Roman"/>
          <w:sz w:val="24"/>
          <w:szCs w:val="24"/>
          <w:lang w:val="id-ID"/>
        </w:rPr>
        <w:t xml:space="preserve"> maka dapat dikatakan </w:t>
      </w:r>
      <w:r w:rsidR="006C31BE">
        <w:rPr>
          <w:rFonts w:ascii="Times New Roman" w:hAnsi="Times New Roman" w:cs="Times New Roman"/>
          <w:sz w:val="24"/>
          <w:szCs w:val="24"/>
          <w:lang w:val="id-ID"/>
        </w:rPr>
        <w:t xml:space="preserve">bahwa </w:t>
      </w:r>
      <w:r w:rsidR="002A27C7">
        <w:rPr>
          <w:rFonts w:ascii="Times New Roman" w:hAnsi="Times New Roman" w:cs="Times New Roman"/>
          <w:sz w:val="24"/>
          <w:szCs w:val="24"/>
          <w:lang w:val="id-ID"/>
        </w:rPr>
        <w:t>kinerja anggaran</w:t>
      </w:r>
      <w:r w:rsidR="00DB180C">
        <w:rPr>
          <w:rFonts w:ascii="Times New Roman" w:hAnsi="Times New Roman" w:cs="Times New Roman"/>
          <w:sz w:val="24"/>
          <w:szCs w:val="24"/>
          <w:lang w:val="id-ID"/>
        </w:rPr>
        <w:t xml:space="preserve"> yang</w:t>
      </w:r>
      <w:r w:rsidR="006B27B6">
        <w:rPr>
          <w:rFonts w:ascii="Times New Roman" w:hAnsi="Times New Roman" w:cs="Times New Roman"/>
          <w:sz w:val="24"/>
          <w:szCs w:val="24"/>
          <w:lang w:val="id-ID"/>
        </w:rPr>
        <w:t xml:space="preserve"> di lakukan oleh puskesmas</w:t>
      </w:r>
      <w:r w:rsidR="006C31BE">
        <w:rPr>
          <w:rFonts w:ascii="Times New Roman" w:hAnsi="Times New Roman" w:cs="Times New Roman"/>
          <w:sz w:val="24"/>
          <w:szCs w:val="24"/>
          <w:lang w:val="id-ID"/>
        </w:rPr>
        <w:t xml:space="preserve"> tidak</w:t>
      </w:r>
      <w:r w:rsidR="002A27C7">
        <w:rPr>
          <w:rFonts w:ascii="Times New Roman" w:hAnsi="Times New Roman" w:cs="Times New Roman"/>
          <w:sz w:val="24"/>
          <w:szCs w:val="24"/>
          <w:lang w:val="id-ID"/>
        </w:rPr>
        <w:t xml:space="preserve"> berjalan dengan baik. </w:t>
      </w:r>
      <w:r w:rsidR="001E4DD4">
        <w:rPr>
          <w:rFonts w:ascii="Times New Roman" w:hAnsi="Times New Roman" w:cs="Times New Roman"/>
        </w:rPr>
        <w:t>D</w:t>
      </w:r>
      <w:r w:rsidR="001E4DD4">
        <w:rPr>
          <w:rFonts w:ascii="Times New Roman" w:hAnsi="Times New Roman" w:cs="Times New Roman"/>
          <w:lang w:val="id-ID"/>
        </w:rPr>
        <w:t>alam</w:t>
      </w:r>
      <w:r w:rsidR="001E4DD4" w:rsidRPr="001E4DD4">
        <w:rPr>
          <w:rFonts w:ascii="Times New Roman" w:hAnsi="Times New Roman" w:cs="Times New Roman"/>
          <w:color w:val="000000"/>
          <w:sz w:val="24"/>
          <w:szCs w:val="24"/>
        </w:rPr>
        <w:t xml:space="preserve"> Peraturan Pemerintah Nomor 71 Tahun 2010 tentang Standar Akuntansi Pemerintahan, merupakan upaya nyata untuk mewujudkan transparansi dan akuntabilitas pengelolaan keuangan negara tersebut melalui penyampaian laporan pertanggungjawaban keuangan pemerintah yang memenuhi prinsip tepat </w:t>
      </w:r>
      <w:r w:rsidR="001E4DD4" w:rsidRPr="001E4DD4">
        <w:rPr>
          <w:rFonts w:ascii="Times New Roman" w:hAnsi="Times New Roman" w:cs="Times New Roman"/>
          <w:color w:val="000000"/>
          <w:sz w:val="24"/>
          <w:szCs w:val="24"/>
        </w:rPr>
        <w:lastRenderedPageBreak/>
        <w:t xml:space="preserve">waktu dan disusun mengikuti standar akuntansi pemerintahan yang telah diterima secara umum. </w:t>
      </w:r>
      <w:proofErr w:type="gramStart"/>
      <w:r w:rsidR="001E4DD4" w:rsidRPr="001E4DD4">
        <w:rPr>
          <w:rFonts w:ascii="Times New Roman" w:hAnsi="Times New Roman" w:cs="Times New Roman"/>
          <w:color w:val="000000"/>
          <w:sz w:val="24"/>
          <w:szCs w:val="24"/>
        </w:rPr>
        <w:t>Dalam Standar Akuntansi Pemerintahan disebutkan bahwa laporan keuangan disusun untuk menyediakan informasi yang relevan mengenai posisi keuangan dan seluruh transaksi keuangan.</w:t>
      </w:r>
      <w:proofErr w:type="gramEnd"/>
      <w:r w:rsidR="001E4DD4" w:rsidRPr="001E4DD4">
        <w:rPr>
          <w:rFonts w:ascii="Times New Roman" w:hAnsi="Times New Roman" w:cs="Times New Roman"/>
          <w:color w:val="000000"/>
          <w:sz w:val="24"/>
          <w:szCs w:val="24"/>
        </w:rPr>
        <w:t xml:space="preserve"> </w:t>
      </w:r>
    </w:p>
    <w:p w:rsidR="000053F7" w:rsidRDefault="00A91054" w:rsidP="00D53DFE">
      <w:pPr>
        <w:autoSpaceDE w:val="0"/>
        <w:autoSpaceDN w:val="0"/>
        <w:adjustRightInd w:val="0"/>
        <w:spacing w:after="0"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K</w:t>
      </w:r>
      <w:r w:rsidR="002A27C7" w:rsidRPr="00A91054">
        <w:rPr>
          <w:rFonts w:ascii="Times New Roman" w:hAnsi="Times New Roman" w:cs="Times New Roman"/>
          <w:sz w:val="24"/>
          <w:szCs w:val="24"/>
        </w:rPr>
        <w:t>enyataannya selama</w:t>
      </w:r>
      <w:r w:rsidR="002A27C7" w:rsidRPr="00A91054">
        <w:rPr>
          <w:rFonts w:ascii="Times New Roman" w:hAnsi="Times New Roman" w:cs="Times New Roman"/>
          <w:sz w:val="24"/>
          <w:szCs w:val="24"/>
          <w:lang w:val="id-ID"/>
        </w:rPr>
        <w:t xml:space="preserve"> </w:t>
      </w:r>
      <w:r w:rsidR="002A27C7" w:rsidRPr="00A91054">
        <w:rPr>
          <w:rFonts w:ascii="Times New Roman" w:hAnsi="Times New Roman" w:cs="Times New Roman"/>
          <w:sz w:val="24"/>
          <w:szCs w:val="24"/>
        </w:rPr>
        <w:t>ini kinerja anggaran dalam proses</w:t>
      </w:r>
      <w:r>
        <w:rPr>
          <w:rFonts w:ascii="Times New Roman" w:hAnsi="Times New Roman" w:cs="Times New Roman"/>
          <w:sz w:val="24"/>
          <w:szCs w:val="24"/>
          <w:lang w:val="id-ID"/>
        </w:rPr>
        <w:t xml:space="preserve"> </w:t>
      </w:r>
      <w:r w:rsidR="002A27C7" w:rsidRPr="00A91054">
        <w:rPr>
          <w:rFonts w:ascii="Times New Roman" w:hAnsi="Times New Roman" w:cs="Times New Roman"/>
          <w:sz w:val="24"/>
          <w:szCs w:val="24"/>
        </w:rPr>
        <w:t>penyusunan, pembahasan sampai pada</w:t>
      </w:r>
      <w:r>
        <w:rPr>
          <w:rFonts w:ascii="Times New Roman" w:hAnsi="Times New Roman" w:cs="Times New Roman"/>
          <w:sz w:val="24"/>
          <w:szCs w:val="24"/>
          <w:lang w:val="id-ID"/>
        </w:rPr>
        <w:t xml:space="preserve"> </w:t>
      </w:r>
      <w:r w:rsidR="002A27C7" w:rsidRPr="00A91054">
        <w:rPr>
          <w:rFonts w:ascii="Times New Roman" w:hAnsi="Times New Roman" w:cs="Times New Roman"/>
          <w:sz w:val="24"/>
          <w:szCs w:val="24"/>
        </w:rPr>
        <w:t>penetapan APBD serta laporan keterangan</w:t>
      </w:r>
      <w:r>
        <w:rPr>
          <w:rFonts w:ascii="Times New Roman" w:hAnsi="Times New Roman" w:cs="Times New Roman"/>
          <w:sz w:val="24"/>
          <w:szCs w:val="24"/>
          <w:lang w:val="id-ID"/>
        </w:rPr>
        <w:t xml:space="preserve"> </w:t>
      </w:r>
      <w:r w:rsidR="002A27C7" w:rsidRPr="00A91054">
        <w:rPr>
          <w:rFonts w:ascii="Times New Roman" w:hAnsi="Times New Roman" w:cs="Times New Roman"/>
          <w:sz w:val="24"/>
          <w:szCs w:val="24"/>
        </w:rPr>
        <w:t>pertanggungjawaban (LKPJ), umumnya</w:t>
      </w:r>
      <w:r>
        <w:rPr>
          <w:rFonts w:ascii="Times New Roman" w:hAnsi="Times New Roman" w:cs="Times New Roman"/>
          <w:sz w:val="24"/>
          <w:szCs w:val="24"/>
          <w:lang w:val="id-ID"/>
        </w:rPr>
        <w:t xml:space="preserve"> </w:t>
      </w:r>
      <w:r w:rsidR="002A27C7" w:rsidRPr="00A91054">
        <w:rPr>
          <w:rFonts w:ascii="Times New Roman" w:hAnsi="Times New Roman" w:cs="Times New Roman"/>
          <w:sz w:val="24"/>
          <w:szCs w:val="24"/>
        </w:rPr>
        <w:t>perhatian lebih terfokus pada besarnya</w:t>
      </w:r>
      <w:r>
        <w:rPr>
          <w:rFonts w:ascii="Times New Roman" w:hAnsi="Times New Roman" w:cs="Times New Roman"/>
          <w:sz w:val="24"/>
          <w:szCs w:val="24"/>
          <w:lang w:val="id-ID"/>
        </w:rPr>
        <w:t xml:space="preserve"> </w:t>
      </w:r>
      <w:r w:rsidR="002A27C7" w:rsidRPr="00A91054">
        <w:rPr>
          <w:rFonts w:ascii="Times New Roman" w:hAnsi="Times New Roman" w:cs="Times New Roman"/>
          <w:sz w:val="24"/>
          <w:szCs w:val="24"/>
        </w:rPr>
        <w:t>anggaran. Penyusunan anggaran lebih</w:t>
      </w:r>
      <w:r>
        <w:rPr>
          <w:rFonts w:ascii="Times New Roman" w:hAnsi="Times New Roman" w:cs="Times New Roman"/>
          <w:sz w:val="24"/>
          <w:szCs w:val="24"/>
          <w:lang w:val="id-ID"/>
        </w:rPr>
        <w:t xml:space="preserve"> </w:t>
      </w:r>
      <w:r w:rsidR="002A27C7" w:rsidRPr="00A91054">
        <w:rPr>
          <w:rFonts w:ascii="Times New Roman" w:hAnsi="Times New Roman" w:cs="Times New Roman"/>
          <w:sz w:val="24"/>
          <w:szCs w:val="24"/>
        </w:rPr>
        <w:t>menekankan pada input, di mana</w:t>
      </w:r>
      <w:r w:rsidR="002A27C7" w:rsidRPr="00A91054">
        <w:rPr>
          <w:rFonts w:ascii="Times New Roman" w:hAnsi="Times New Roman" w:cs="Times New Roman"/>
          <w:sz w:val="24"/>
          <w:szCs w:val="24"/>
          <w:lang w:val="id-ID"/>
        </w:rPr>
        <w:t xml:space="preserve"> </w:t>
      </w:r>
      <w:r w:rsidR="002A27C7" w:rsidRPr="00A91054">
        <w:rPr>
          <w:rFonts w:ascii="Times New Roman" w:hAnsi="Times New Roman" w:cs="Times New Roman"/>
          <w:sz w:val="24"/>
          <w:szCs w:val="24"/>
        </w:rPr>
        <w:t>perubahan terletak pada jumlah anggaran</w:t>
      </w:r>
      <w:r>
        <w:rPr>
          <w:rFonts w:ascii="Times New Roman" w:hAnsi="Times New Roman" w:cs="Times New Roman"/>
          <w:sz w:val="24"/>
          <w:szCs w:val="24"/>
          <w:lang w:val="id-ID"/>
        </w:rPr>
        <w:t xml:space="preserve"> </w:t>
      </w:r>
      <w:r w:rsidR="002A27C7" w:rsidRPr="00A91054">
        <w:rPr>
          <w:rFonts w:ascii="Times New Roman" w:hAnsi="Times New Roman" w:cs="Times New Roman"/>
          <w:sz w:val="24"/>
          <w:szCs w:val="24"/>
        </w:rPr>
        <w:t>yang meningkat dibanding tahun</w:t>
      </w:r>
      <w:r>
        <w:rPr>
          <w:rFonts w:ascii="Times New Roman" w:hAnsi="Times New Roman" w:cs="Times New Roman"/>
          <w:sz w:val="24"/>
          <w:szCs w:val="24"/>
          <w:lang w:val="id-ID"/>
        </w:rPr>
        <w:t xml:space="preserve"> </w:t>
      </w:r>
      <w:r w:rsidR="002A27C7" w:rsidRPr="00A91054">
        <w:rPr>
          <w:rFonts w:ascii="Times New Roman" w:hAnsi="Times New Roman" w:cs="Times New Roman"/>
          <w:sz w:val="24"/>
          <w:szCs w:val="24"/>
        </w:rPr>
        <w:t>sebelumnya. Kinerja anggaran lebih</w:t>
      </w:r>
      <w:r>
        <w:rPr>
          <w:rFonts w:ascii="Times New Roman" w:hAnsi="Times New Roman" w:cs="Times New Roman"/>
          <w:sz w:val="24"/>
          <w:szCs w:val="24"/>
          <w:lang w:val="id-ID"/>
        </w:rPr>
        <w:t xml:space="preserve"> </w:t>
      </w:r>
      <w:r w:rsidR="002A27C7" w:rsidRPr="00A91054">
        <w:rPr>
          <w:rFonts w:ascii="Times New Roman" w:hAnsi="Times New Roman" w:cs="Times New Roman"/>
          <w:sz w:val="24"/>
          <w:szCs w:val="24"/>
        </w:rPr>
        <w:t>mengutamakan penyerapan anggaran</w:t>
      </w:r>
      <w:r>
        <w:rPr>
          <w:rFonts w:ascii="Times New Roman" w:hAnsi="Times New Roman" w:cs="Times New Roman"/>
          <w:sz w:val="24"/>
          <w:szCs w:val="24"/>
          <w:lang w:val="id-ID"/>
        </w:rPr>
        <w:t xml:space="preserve"> </w:t>
      </w:r>
      <w:r w:rsidR="002A27C7" w:rsidRPr="00A91054">
        <w:rPr>
          <w:rFonts w:ascii="Times New Roman" w:hAnsi="Times New Roman" w:cs="Times New Roman"/>
          <w:sz w:val="24"/>
          <w:szCs w:val="24"/>
        </w:rPr>
        <w:t>dibandingkan melakukan penghemata</w:t>
      </w:r>
      <w:r>
        <w:rPr>
          <w:rFonts w:ascii="Times New Roman" w:hAnsi="Times New Roman" w:cs="Times New Roman"/>
          <w:sz w:val="24"/>
          <w:szCs w:val="24"/>
          <w:lang w:val="id-ID"/>
        </w:rPr>
        <w:t xml:space="preserve">n </w:t>
      </w:r>
      <w:proofErr w:type="gramStart"/>
      <w:r w:rsidR="002A27C7" w:rsidRPr="00A91054">
        <w:rPr>
          <w:rFonts w:ascii="Times New Roman" w:hAnsi="Times New Roman" w:cs="Times New Roman"/>
          <w:sz w:val="24"/>
          <w:szCs w:val="24"/>
        </w:rPr>
        <w:t>dana</w:t>
      </w:r>
      <w:proofErr w:type="gramEnd"/>
      <w:r w:rsidR="002A27C7" w:rsidRPr="00A91054">
        <w:rPr>
          <w:rFonts w:ascii="Times New Roman" w:hAnsi="Times New Roman" w:cs="Times New Roman"/>
          <w:sz w:val="24"/>
          <w:szCs w:val="24"/>
        </w:rPr>
        <w:t xml:space="preserve"> anggaran sehingga banyak anggaran</w:t>
      </w:r>
      <w:r>
        <w:rPr>
          <w:rFonts w:ascii="Times New Roman" w:hAnsi="Times New Roman" w:cs="Times New Roman"/>
          <w:sz w:val="24"/>
          <w:szCs w:val="24"/>
          <w:lang w:val="id-ID"/>
        </w:rPr>
        <w:t xml:space="preserve"> </w:t>
      </w:r>
      <w:r w:rsidR="002A27C7" w:rsidRPr="00A91054">
        <w:rPr>
          <w:rFonts w:ascii="Times New Roman" w:hAnsi="Times New Roman" w:cs="Times New Roman"/>
          <w:sz w:val="24"/>
          <w:szCs w:val="24"/>
        </w:rPr>
        <w:t>digunakan untuk hal-hal yang tidak perlu,</w:t>
      </w:r>
      <w:r>
        <w:rPr>
          <w:rFonts w:ascii="Times New Roman" w:hAnsi="Times New Roman" w:cs="Times New Roman"/>
          <w:sz w:val="24"/>
          <w:szCs w:val="24"/>
          <w:lang w:val="id-ID"/>
        </w:rPr>
        <w:t xml:space="preserve"> </w:t>
      </w:r>
      <w:r w:rsidR="002A27C7" w:rsidRPr="00A91054">
        <w:rPr>
          <w:rFonts w:ascii="Times New Roman" w:hAnsi="Times New Roman" w:cs="Times New Roman"/>
          <w:sz w:val="24"/>
          <w:szCs w:val="24"/>
        </w:rPr>
        <w:t>tidak terjadi efisiensi anggaran, dan banyak</w:t>
      </w:r>
      <w:r>
        <w:rPr>
          <w:rFonts w:ascii="Times New Roman" w:hAnsi="Times New Roman" w:cs="Times New Roman"/>
          <w:sz w:val="24"/>
          <w:szCs w:val="24"/>
          <w:lang w:val="id-ID"/>
        </w:rPr>
        <w:t xml:space="preserve"> </w:t>
      </w:r>
      <w:r w:rsidR="002A27C7" w:rsidRPr="00A91054">
        <w:rPr>
          <w:rFonts w:ascii="Times New Roman" w:hAnsi="Times New Roman" w:cs="Times New Roman"/>
          <w:sz w:val="24"/>
          <w:szCs w:val="24"/>
        </w:rPr>
        <w:t>penggunaan anggaran yang meyimpang</w:t>
      </w:r>
      <w:r>
        <w:rPr>
          <w:rFonts w:ascii="Times New Roman" w:hAnsi="Times New Roman" w:cs="Times New Roman"/>
          <w:sz w:val="24"/>
          <w:szCs w:val="24"/>
          <w:lang w:val="id-ID"/>
        </w:rPr>
        <w:t xml:space="preserve"> </w:t>
      </w:r>
      <w:r w:rsidR="002A27C7" w:rsidRPr="00A91054">
        <w:rPr>
          <w:rFonts w:ascii="Times New Roman" w:hAnsi="Times New Roman" w:cs="Times New Roman"/>
          <w:sz w:val="24"/>
          <w:szCs w:val="24"/>
        </w:rPr>
        <w:t>dengan tujuan atau target kebijakan</w:t>
      </w:r>
      <w:r>
        <w:rPr>
          <w:rFonts w:ascii="Times New Roman" w:hAnsi="Times New Roman" w:cs="Times New Roman"/>
          <w:sz w:val="24"/>
          <w:szCs w:val="24"/>
          <w:lang w:val="id-ID"/>
        </w:rPr>
        <w:t xml:space="preserve"> </w:t>
      </w:r>
      <w:r w:rsidR="002A27C7" w:rsidRPr="00A91054">
        <w:rPr>
          <w:rFonts w:ascii="Times New Roman" w:hAnsi="Times New Roman" w:cs="Times New Roman"/>
          <w:sz w:val="24"/>
          <w:szCs w:val="24"/>
        </w:rPr>
        <w:t xml:space="preserve">pemerintah. Permasalahan </w:t>
      </w:r>
      <w:proofErr w:type="gramStart"/>
      <w:r w:rsidR="002A27C7" w:rsidRPr="00A91054">
        <w:rPr>
          <w:rFonts w:ascii="Times New Roman" w:hAnsi="Times New Roman" w:cs="Times New Roman"/>
          <w:sz w:val="24"/>
          <w:szCs w:val="24"/>
        </w:rPr>
        <w:t>lain</w:t>
      </w:r>
      <w:proofErr w:type="gramEnd"/>
      <w:r w:rsidR="002A27C7" w:rsidRPr="00A91054">
        <w:rPr>
          <w:rFonts w:ascii="Times New Roman" w:hAnsi="Times New Roman" w:cs="Times New Roman"/>
          <w:sz w:val="24"/>
          <w:szCs w:val="24"/>
        </w:rPr>
        <w:t xml:space="preserve"> yaitu kinerja</w:t>
      </w:r>
      <w:r>
        <w:rPr>
          <w:rFonts w:ascii="Times New Roman" w:hAnsi="Times New Roman" w:cs="Times New Roman"/>
          <w:sz w:val="24"/>
          <w:szCs w:val="24"/>
          <w:lang w:val="id-ID"/>
        </w:rPr>
        <w:t xml:space="preserve"> </w:t>
      </w:r>
      <w:r w:rsidR="002A27C7" w:rsidRPr="00A91054">
        <w:rPr>
          <w:rFonts w:ascii="Times New Roman" w:hAnsi="Times New Roman" w:cs="Times New Roman"/>
          <w:sz w:val="24"/>
          <w:szCs w:val="24"/>
        </w:rPr>
        <w:t>anggaran juga selama ini memiliki</w:t>
      </w:r>
      <w:r>
        <w:rPr>
          <w:rFonts w:ascii="Times New Roman" w:hAnsi="Times New Roman" w:cs="Times New Roman"/>
          <w:sz w:val="24"/>
          <w:szCs w:val="24"/>
          <w:lang w:val="id-ID"/>
        </w:rPr>
        <w:t xml:space="preserve"> </w:t>
      </w:r>
      <w:r w:rsidR="002A27C7" w:rsidRPr="00A91054">
        <w:rPr>
          <w:rFonts w:ascii="Times New Roman" w:hAnsi="Times New Roman" w:cs="Times New Roman"/>
          <w:sz w:val="24"/>
          <w:szCs w:val="24"/>
        </w:rPr>
        <w:t>kelemahan perencanaan dalam</w:t>
      </w:r>
      <w:r>
        <w:rPr>
          <w:rFonts w:ascii="Times New Roman" w:hAnsi="Times New Roman" w:cs="Times New Roman"/>
          <w:sz w:val="24"/>
          <w:szCs w:val="24"/>
          <w:lang w:val="id-ID"/>
        </w:rPr>
        <w:t xml:space="preserve"> </w:t>
      </w:r>
      <w:r w:rsidR="002A27C7" w:rsidRPr="00A91054">
        <w:rPr>
          <w:rFonts w:ascii="Times New Roman" w:hAnsi="Times New Roman" w:cs="Times New Roman"/>
          <w:sz w:val="24"/>
          <w:szCs w:val="24"/>
        </w:rPr>
        <w:t>pengalokasian anggaran belanja</w:t>
      </w:r>
      <w:r>
        <w:rPr>
          <w:rFonts w:ascii="Times New Roman" w:hAnsi="Times New Roman" w:cs="Times New Roman"/>
          <w:sz w:val="24"/>
          <w:szCs w:val="24"/>
          <w:lang w:val="id-ID"/>
        </w:rPr>
        <w:t xml:space="preserve"> </w:t>
      </w:r>
      <w:r w:rsidR="002A27C7" w:rsidRPr="00A91054">
        <w:rPr>
          <w:rFonts w:ascii="Times New Roman" w:hAnsi="Times New Roman" w:cs="Times New Roman"/>
          <w:sz w:val="24"/>
          <w:szCs w:val="24"/>
        </w:rPr>
        <w:t>menyebabkan lemahnya kinerja</w:t>
      </w:r>
      <w:r>
        <w:rPr>
          <w:rFonts w:ascii="Times New Roman" w:hAnsi="Times New Roman" w:cs="Times New Roman"/>
          <w:sz w:val="24"/>
          <w:szCs w:val="24"/>
          <w:lang w:val="id-ID"/>
        </w:rPr>
        <w:t xml:space="preserve"> </w:t>
      </w:r>
      <w:r w:rsidR="00DB180C">
        <w:rPr>
          <w:rFonts w:ascii="Times New Roman" w:hAnsi="Times New Roman" w:cs="Times New Roman"/>
          <w:sz w:val="24"/>
          <w:szCs w:val="24"/>
          <w:lang w:val="id-ID"/>
        </w:rPr>
        <w:t>pemerintah</w:t>
      </w:r>
      <w:r w:rsidR="002A27C7" w:rsidRPr="00A91054">
        <w:rPr>
          <w:rFonts w:ascii="Times New Roman" w:hAnsi="Times New Roman" w:cs="Times New Roman"/>
          <w:sz w:val="24"/>
          <w:szCs w:val="24"/>
        </w:rPr>
        <w:t>, sehingga ada unit kerja yang</w:t>
      </w:r>
      <w:r>
        <w:rPr>
          <w:rFonts w:ascii="Times New Roman" w:hAnsi="Times New Roman" w:cs="Times New Roman"/>
          <w:sz w:val="24"/>
          <w:szCs w:val="24"/>
          <w:lang w:val="id-ID"/>
        </w:rPr>
        <w:t xml:space="preserve"> </w:t>
      </w:r>
      <w:r w:rsidR="002A27C7" w:rsidRPr="00A91054">
        <w:rPr>
          <w:rFonts w:ascii="Times New Roman" w:hAnsi="Times New Roman" w:cs="Times New Roman"/>
          <w:sz w:val="24"/>
          <w:szCs w:val="24"/>
        </w:rPr>
        <w:t>kelebihan pembiayaan dan ada pula unit</w:t>
      </w:r>
      <w:r>
        <w:rPr>
          <w:rFonts w:ascii="Times New Roman" w:hAnsi="Times New Roman" w:cs="Times New Roman"/>
          <w:sz w:val="24"/>
          <w:szCs w:val="24"/>
          <w:lang w:val="id-ID"/>
        </w:rPr>
        <w:t xml:space="preserve"> </w:t>
      </w:r>
      <w:r w:rsidR="002A27C7" w:rsidRPr="00A91054">
        <w:rPr>
          <w:rFonts w:ascii="Times New Roman" w:hAnsi="Times New Roman" w:cs="Times New Roman"/>
          <w:sz w:val="24"/>
          <w:szCs w:val="24"/>
        </w:rPr>
        <w:t>kerja yang kekurangan pembiayaan.</w:t>
      </w:r>
      <w:r w:rsidR="00697845">
        <w:rPr>
          <w:rFonts w:ascii="Times New Roman" w:hAnsi="Times New Roman" w:cs="Times New Roman"/>
          <w:sz w:val="24"/>
          <w:szCs w:val="24"/>
          <w:lang w:val="id-ID"/>
        </w:rPr>
        <w:t xml:space="preserve"> </w:t>
      </w:r>
      <w:r w:rsidR="000053F7" w:rsidRPr="000053F7">
        <w:rPr>
          <w:rFonts w:ascii="Times New Roman" w:hAnsi="Times New Roman" w:cs="Times New Roman"/>
          <w:sz w:val="24"/>
          <w:szCs w:val="24"/>
          <w:lang w:val="id-ID"/>
        </w:rPr>
        <w:t>Permasalahan</w:t>
      </w:r>
      <w:r w:rsidR="000053F7" w:rsidRPr="000053F7">
        <w:rPr>
          <w:rFonts w:ascii="Times New Roman" w:hAnsi="Times New Roman" w:cs="Times New Roman"/>
          <w:sz w:val="24"/>
          <w:szCs w:val="24"/>
        </w:rPr>
        <w:t xml:space="preserve"> yang dapat </w:t>
      </w:r>
      <w:r w:rsidR="000053F7" w:rsidRPr="000053F7">
        <w:rPr>
          <w:rFonts w:ascii="Times New Roman" w:hAnsi="Times New Roman" w:cs="Times New Roman"/>
          <w:sz w:val="24"/>
          <w:szCs w:val="24"/>
          <w:lang w:val="id-ID"/>
        </w:rPr>
        <w:t>diteliti</w:t>
      </w:r>
      <w:r w:rsidR="007A54EF">
        <w:rPr>
          <w:rFonts w:ascii="Times New Roman" w:hAnsi="Times New Roman" w:cs="Times New Roman"/>
          <w:sz w:val="24"/>
          <w:szCs w:val="24"/>
        </w:rPr>
        <w:t xml:space="preserve"> dalam </w:t>
      </w:r>
      <w:r w:rsidR="007A54EF">
        <w:rPr>
          <w:rFonts w:ascii="Times New Roman" w:hAnsi="Times New Roman" w:cs="Times New Roman"/>
          <w:sz w:val="24"/>
          <w:szCs w:val="24"/>
          <w:lang w:val="id-ID"/>
        </w:rPr>
        <w:t>kinerja</w:t>
      </w:r>
      <w:r w:rsidR="000053F7" w:rsidRPr="000053F7">
        <w:rPr>
          <w:rFonts w:ascii="Times New Roman" w:hAnsi="Times New Roman" w:cs="Times New Roman"/>
          <w:sz w:val="24"/>
          <w:szCs w:val="24"/>
        </w:rPr>
        <w:t xml:space="preserve"> anggaran saat ini adalah menguatnya tuntutan pela</w:t>
      </w:r>
      <w:r w:rsidR="00636293">
        <w:rPr>
          <w:rFonts w:ascii="Times New Roman" w:hAnsi="Times New Roman" w:cs="Times New Roman"/>
          <w:sz w:val="24"/>
          <w:szCs w:val="24"/>
        </w:rPr>
        <w:t>ksanan akuntabilitas publi</w:t>
      </w:r>
      <w:r w:rsidR="00636293">
        <w:rPr>
          <w:rFonts w:ascii="Times New Roman" w:hAnsi="Times New Roman" w:cs="Times New Roman"/>
          <w:sz w:val="24"/>
          <w:szCs w:val="24"/>
          <w:lang w:val="id-ID"/>
        </w:rPr>
        <w:t>k</w:t>
      </w:r>
      <w:r w:rsidR="002F1FC5">
        <w:rPr>
          <w:rFonts w:ascii="Times New Roman" w:hAnsi="Times New Roman" w:cs="Times New Roman"/>
          <w:sz w:val="24"/>
          <w:szCs w:val="24"/>
          <w:lang w:val="id-ID"/>
        </w:rPr>
        <w:t xml:space="preserve">, </w:t>
      </w:r>
      <w:r w:rsidR="00636293">
        <w:rPr>
          <w:rFonts w:ascii="Times New Roman" w:hAnsi="Times New Roman" w:cs="Times New Roman"/>
          <w:sz w:val="24"/>
          <w:szCs w:val="24"/>
        </w:rPr>
        <w:t>transparansi publi</w:t>
      </w:r>
      <w:r w:rsidR="00636293">
        <w:rPr>
          <w:rFonts w:ascii="Times New Roman" w:hAnsi="Times New Roman" w:cs="Times New Roman"/>
          <w:sz w:val="24"/>
          <w:szCs w:val="24"/>
          <w:lang w:val="id-ID"/>
        </w:rPr>
        <w:t>k</w:t>
      </w:r>
      <w:r w:rsidR="000053F7" w:rsidRPr="000053F7">
        <w:rPr>
          <w:rFonts w:ascii="Times New Roman" w:hAnsi="Times New Roman" w:cs="Times New Roman"/>
          <w:sz w:val="24"/>
          <w:szCs w:val="24"/>
          <w:lang w:val="id-ID"/>
        </w:rPr>
        <w:t xml:space="preserve"> dan ketetapan waktu</w:t>
      </w:r>
      <w:r w:rsidR="000053F7" w:rsidRPr="000053F7">
        <w:rPr>
          <w:rFonts w:ascii="Times New Roman" w:hAnsi="Times New Roman" w:cs="Times New Roman"/>
          <w:sz w:val="24"/>
          <w:szCs w:val="24"/>
        </w:rPr>
        <w:t xml:space="preserve"> oleh organisasi sektor publik seperti unit-uni</w:t>
      </w:r>
      <w:r w:rsidR="001B7909">
        <w:rPr>
          <w:rFonts w:ascii="Times New Roman" w:hAnsi="Times New Roman" w:cs="Times New Roman"/>
          <w:sz w:val="24"/>
          <w:szCs w:val="24"/>
        </w:rPr>
        <w:t>t kerja</w:t>
      </w:r>
      <w:r w:rsidR="000053F7" w:rsidRPr="000053F7">
        <w:rPr>
          <w:rFonts w:ascii="Times New Roman" w:hAnsi="Times New Roman" w:cs="Times New Roman"/>
          <w:sz w:val="24"/>
          <w:szCs w:val="24"/>
        </w:rPr>
        <w:t xml:space="preserve">, baik pusat maupun daerah. </w:t>
      </w:r>
      <w:proofErr w:type="gramStart"/>
      <w:r w:rsidR="000053F7" w:rsidRPr="000053F7">
        <w:rPr>
          <w:rFonts w:ascii="Times New Roman" w:hAnsi="Times New Roman" w:cs="Times New Roman"/>
          <w:sz w:val="24"/>
          <w:szCs w:val="24"/>
        </w:rPr>
        <w:t>Akuntabilitas publik adalah kewajiban pihak pemegang amanah untuk memberikan pertanggungjawaban, menyajikan, melaporkan, dan mengungkap segala aktivitas dan kegiatan yang menjadi tanggungjawabnya kepada pemberi amanah yang memiliki hak dan kewenangan untuk meminta pertanggungjawaban tersebut.</w:t>
      </w:r>
      <w:proofErr w:type="gramEnd"/>
      <w:r w:rsidR="000053F7" w:rsidRPr="000053F7">
        <w:rPr>
          <w:rFonts w:ascii="Times New Roman" w:hAnsi="Times New Roman" w:cs="Times New Roman"/>
          <w:sz w:val="24"/>
          <w:szCs w:val="24"/>
        </w:rPr>
        <w:t xml:space="preserve"> Sedangkan transparansi dibangun atas dasar arus informasi yang bebas, di mana seluruh proses pemerintahan,</w:t>
      </w:r>
      <w:r w:rsidR="000053F7" w:rsidRPr="000053F7">
        <w:rPr>
          <w:rFonts w:ascii="Times New Roman" w:hAnsi="Times New Roman" w:cs="Times New Roman"/>
          <w:sz w:val="24"/>
          <w:szCs w:val="24"/>
          <w:lang w:val="id-ID"/>
        </w:rPr>
        <w:t xml:space="preserve"> </w:t>
      </w:r>
      <w:r w:rsidR="000053F7" w:rsidRPr="000053F7">
        <w:rPr>
          <w:rFonts w:ascii="Times New Roman" w:hAnsi="Times New Roman" w:cs="Times New Roman"/>
          <w:sz w:val="24"/>
          <w:szCs w:val="24"/>
        </w:rPr>
        <w:t>lembaga-lembaga dan informasi perlu diakses oleh pihak-pihak yang berkepentingan, dan informasi yang tersedia harus memadai agar dapat dimengerti dan dipantau.</w:t>
      </w:r>
    </w:p>
    <w:p w:rsidR="001B7909" w:rsidRDefault="001B7909" w:rsidP="001B7909">
      <w:pPr>
        <w:spacing w:after="0" w:line="360" w:lineRule="auto"/>
        <w:ind w:firstLine="567"/>
        <w:jc w:val="both"/>
        <w:rPr>
          <w:rFonts w:ascii="Times New Roman" w:hAnsi="Times New Roman" w:cs="Times New Roman"/>
          <w:color w:val="000000" w:themeColor="text1"/>
          <w:sz w:val="24"/>
          <w:szCs w:val="24"/>
          <w:lang w:val="id-ID"/>
        </w:rPr>
      </w:pPr>
      <w:proofErr w:type="gramStart"/>
      <w:r w:rsidRPr="00891333">
        <w:rPr>
          <w:rFonts w:ascii="Times New Roman" w:hAnsi="Times New Roman" w:cs="Times New Roman"/>
          <w:color w:val="000000" w:themeColor="text1"/>
          <w:sz w:val="24"/>
          <w:szCs w:val="24"/>
        </w:rPr>
        <w:t xml:space="preserve">Kepala Dinas Kesehatan Kota Palembang Gema Asiani mengungkapkan dalam DokterNews (2011) “39 Puskesmas dilingkup kota Palembang yang telah mengimplementasikan konsep BLUD diberi waktu selama tiga tahun untuk </w:t>
      </w:r>
      <w:r w:rsidRPr="00891333">
        <w:rPr>
          <w:rFonts w:ascii="Times New Roman" w:hAnsi="Times New Roman" w:cs="Times New Roman"/>
          <w:color w:val="000000" w:themeColor="text1"/>
          <w:sz w:val="24"/>
          <w:szCs w:val="24"/>
        </w:rPr>
        <w:lastRenderedPageBreak/>
        <w:t>membenahi kualitas pengelolaan keuangannya, yang selama ini masih dilakukan secara swadaya sehingga dirasa tidak transparan dan belum memberikan kepuasan kepada masyarakat.”</w:t>
      </w:r>
      <w:proofErr w:type="gramEnd"/>
      <w:r w:rsidRPr="00891333">
        <w:rPr>
          <w:rFonts w:ascii="Times New Roman" w:hAnsi="Times New Roman" w:cs="Times New Roman"/>
          <w:color w:val="000000" w:themeColor="text1"/>
          <w:sz w:val="24"/>
          <w:szCs w:val="24"/>
        </w:rPr>
        <w:t xml:space="preserve"> </w:t>
      </w:r>
      <w:proofErr w:type="gramStart"/>
      <w:r w:rsidRPr="00891333">
        <w:rPr>
          <w:rFonts w:ascii="Times New Roman" w:hAnsi="Times New Roman" w:cs="Times New Roman"/>
          <w:color w:val="000000" w:themeColor="text1"/>
          <w:sz w:val="24"/>
          <w:szCs w:val="24"/>
        </w:rPr>
        <w:t>Upaya konkrit untuk mewujudkan transparansi</w:t>
      </w:r>
      <w:r>
        <w:rPr>
          <w:rFonts w:ascii="Times New Roman" w:hAnsi="Times New Roman" w:cs="Times New Roman"/>
          <w:color w:val="000000" w:themeColor="text1"/>
          <w:sz w:val="24"/>
          <w:szCs w:val="24"/>
          <w:lang w:val="id-ID"/>
        </w:rPr>
        <w:t>, ketepatan waktu</w:t>
      </w:r>
      <w:r w:rsidRPr="00891333">
        <w:rPr>
          <w:rFonts w:ascii="Times New Roman" w:hAnsi="Times New Roman" w:cs="Times New Roman"/>
          <w:color w:val="000000" w:themeColor="text1"/>
          <w:sz w:val="24"/>
          <w:szCs w:val="24"/>
        </w:rPr>
        <w:t xml:space="preserve"> dan akuntabilitas pengelolaan keuangan puskesmas adalah dengan menyampaikan laporan pertanggun</w:t>
      </w:r>
      <w:r>
        <w:rPr>
          <w:rFonts w:ascii="Times New Roman" w:hAnsi="Times New Roman" w:cs="Times New Roman"/>
          <w:color w:val="000000" w:themeColor="text1"/>
          <w:sz w:val="24"/>
          <w:szCs w:val="24"/>
        </w:rPr>
        <w:t xml:space="preserve">gjawaban berupa laporan </w:t>
      </w:r>
      <w:r>
        <w:rPr>
          <w:rFonts w:ascii="Times New Roman" w:hAnsi="Times New Roman" w:cs="Times New Roman"/>
          <w:color w:val="000000" w:themeColor="text1"/>
          <w:sz w:val="24"/>
          <w:szCs w:val="24"/>
          <w:lang w:val="id-ID"/>
        </w:rPr>
        <w:t>kinerja anggaran</w:t>
      </w:r>
      <w:r w:rsidRPr="00891333">
        <w:rPr>
          <w:rFonts w:ascii="Times New Roman" w:hAnsi="Times New Roman" w:cs="Times New Roman"/>
          <w:color w:val="000000" w:themeColor="text1"/>
          <w:sz w:val="24"/>
          <w:szCs w:val="24"/>
        </w:rPr>
        <w:t>.</w:t>
      </w:r>
      <w:proofErr w:type="gramEnd"/>
      <w:r w:rsidRPr="00891333">
        <w:rPr>
          <w:rFonts w:ascii="Times New Roman" w:hAnsi="Times New Roman" w:cs="Times New Roman"/>
          <w:color w:val="000000" w:themeColor="text1"/>
          <w:sz w:val="24"/>
          <w:szCs w:val="24"/>
        </w:rPr>
        <w:t xml:space="preserve"> Untuk itu Dinas Kesehatan kota Palembang mengadakan pelatihan diantaranya da</w:t>
      </w:r>
      <w:r>
        <w:rPr>
          <w:rFonts w:ascii="Times New Roman" w:hAnsi="Times New Roman" w:cs="Times New Roman"/>
          <w:color w:val="000000" w:themeColor="text1"/>
          <w:sz w:val="24"/>
          <w:szCs w:val="24"/>
        </w:rPr>
        <w:t>lam pembuatan laporan k</w:t>
      </w:r>
      <w:r>
        <w:rPr>
          <w:rFonts w:ascii="Times New Roman" w:hAnsi="Times New Roman" w:cs="Times New Roman"/>
          <w:color w:val="000000" w:themeColor="text1"/>
          <w:sz w:val="24"/>
          <w:szCs w:val="24"/>
          <w:lang w:val="id-ID"/>
        </w:rPr>
        <w:t>inerja anggaran</w:t>
      </w:r>
      <w:proofErr w:type="gramStart"/>
      <w:r w:rsidRPr="00891333">
        <w:rPr>
          <w:rFonts w:ascii="Times New Roman" w:hAnsi="Times New Roman" w:cs="Times New Roman"/>
          <w:color w:val="000000" w:themeColor="text1"/>
          <w:sz w:val="24"/>
          <w:szCs w:val="24"/>
        </w:rPr>
        <w:t>,  sistem</w:t>
      </w:r>
      <w:proofErr w:type="gramEnd"/>
      <w:r w:rsidRPr="00891333">
        <w:rPr>
          <w:rFonts w:ascii="Times New Roman" w:hAnsi="Times New Roman" w:cs="Times New Roman"/>
          <w:color w:val="000000" w:themeColor="text1"/>
          <w:sz w:val="24"/>
          <w:szCs w:val="24"/>
        </w:rPr>
        <w:t xml:space="preserve"> pen</w:t>
      </w:r>
      <w:r>
        <w:rPr>
          <w:rFonts w:ascii="Times New Roman" w:hAnsi="Times New Roman" w:cs="Times New Roman"/>
          <w:color w:val="000000" w:themeColor="text1"/>
          <w:sz w:val="24"/>
          <w:szCs w:val="24"/>
        </w:rPr>
        <w:t>catatan serta pelaporan</w:t>
      </w:r>
      <w:r>
        <w:rPr>
          <w:rFonts w:ascii="Times New Roman" w:hAnsi="Times New Roman" w:cs="Times New Roman"/>
          <w:color w:val="000000" w:themeColor="text1"/>
          <w:sz w:val="24"/>
          <w:szCs w:val="24"/>
          <w:lang w:val="id-ID"/>
        </w:rPr>
        <w:t xml:space="preserve"> kinerja anggaran</w:t>
      </w:r>
      <w:r w:rsidRPr="00891333">
        <w:rPr>
          <w:rFonts w:ascii="Times New Roman" w:hAnsi="Times New Roman" w:cs="Times New Roman"/>
          <w:color w:val="000000" w:themeColor="text1"/>
          <w:sz w:val="24"/>
          <w:szCs w:val="24"/>
        </w:rPr>
        <w:t xml:space="preserve"> puskesmas di BLUD kepada seluruh bendahara</w:t>
      </w:r>
      <w:r>
        <w:rPr>
          <w:rFonts w:ascii="Times New Roman" w:hAnsi="Times New Roman" w:cs="Times New Roman"/>
          <w:color w:val="000000" w:themeColor="text1"/>
          <w:sz w:val="24"/>
          <w:szCs w:val="24"/>
          <w:lang w:val="id-ID"/>
        </w:rPr>
        <w:t>, kepala puskesmas, dan kepala Tu</w:t>
      </w:r>
      <w:r w:rsidRPr="00891333">
        <w:rPr>
          <w:rFonts w:ascii="Times New Roman" w:hAnsi="Times New Roman" w:cs="Times New Roman"/>
          <w:color w:val="000000" w:themeColor="text1"/>
          <w:sz w:val="24"/>
          <w:szCs w:val="24"/>
        </w:rPr>
        <w:t xml:space="preserve"> puskesmas se-kota Palembang. (www.dinaskesehatan.palembang.go.id, 2012).</w:t>
      </w:r>
    </w:p>
    <w:p w:rsidR="001B7909" w:rsidRPr="001B7909" w:rsidRDefault="001B7909" w:rsidP="001B7909">
      <w:pPr>
        <w:spacing w:after="0" w:line="360" w:lineRule="auto"/>
        <w:ind w:firstLine="567"/>
        <w:jc w:val="both"/>
        <w:rPr>
          <w:rFonts w:ascii="Times New Roman" w:hAnsi="Times New Roman" w:cs="Times New Roman"/>
          <w:color w:val="000000" w:themeColor="text1"/>
          <w:sz w:val="24"/>
          <w:szCs w:val="24"/>
          <w:lang w:val="id-ID"/>
        </w:rPr>
      </w:pPr>
      <w:r w:rsidRPr="00891333">
        <w:rPr>
          <w:rFonts w:ascii="Times New Roman" w:hAnsi="Times New Roman" w:cs="Times New Roman"/>
          <w:color w:val="000000" w:themeColor="text1"/>
          <w:sz w:val="24"/>
          <w:szCs w:val="24"/>
        </w:rPr>
        <w:t>Pelatihan seluruh bendahara</w:t>
      </w:r>
      <w:r>
        <w:rPr>
          <w:rFonts w:ascii="Times New Roman" w:hAnsi="Times New Roman" w:cs="Times New Roman"/>
          <w:color w:val="000000" w:themeColor="text1"/>
          <w:sz w:val="24"/>
          <w:szCs w:val="24"/>
          <w:lang w:val="id-ID"/>
        </w:rPr>
        <w:t>, kepala puskesmas, dan kepala Tu</w:t>
      </w:r>
      <w:r w:rsidRPr="00891333">
        <w:rPr>
          <w:rFonts w:ascii="Times New Roman" w:hAnsi="Times New Roman" w:cs="Times New Roman"/>
          <w:color w:val="000000" w:themeColor="text1"/>
          <w:sz w:val="24"/>
          <w:szCs w:val="24"/>
        </w:rPr>
        <w:t xml:space="preserve"> puskesmas</w:t>
      </w:r>
      <w:r>
        <w:rPr>
          <w:rFonts w:ascii="Times New Roman" w:hAnsi="Times New Roman" w:cs="Times New Roman"/>
          <w:color w:val="000000" w:themeColor="text1"/>
          <w:sz w:val="24"/>
          <w:szCs w:val="24"/>
          <w:lang w:val="id-ID"/>
        </w:rPr>
        <w:t xml:space="preserve"> </w:t>
      </w:r>
      <w:r w:rsidRPr="00891333">
        <w:rPr>
          <w:rFonts w:ascii="Times New Roman" w:hAnsi="Times New Roman" w:cs="Times New Roman"/>
          <w:color w:val="000000" w:themeColor="text1"/>
          <w:sz w:val="24"/>
          <w:szCs w:val="24"/>
        </w:rPr>
        <w:t xml:space="preserve">tersebut merupakan salah </w:t>
      </w:r>
      <w:proofErr w:type="gramStart"/>
      <w:r w:rsidRPr="00891333">
        <w:rPr>
          <w:rFonts w:ascii="Times New Roman" w:hAnsi="Times New Roman" w:cs="Times New Roman"/>
          <w:color w:val="000000" w:themeColor="text1"/>
          <w:sz w:val="24"/>
          <w:szCs w:val="24"/>
        </w:rPr>
        <w:t>satu  cara</w:t>
      </w:r>
      <w:proofErr w:type="gramEnd"/>
      <w:r w:rsidRPr="00891333">
        <w:rPr>
          <w:rFonts w:ascii="Times New Roman" w:hAnsi="Times New Roman" w:cs="Times New Roman"/>
          <w:color w:val="000000" w:themeColor="text1"/>
          <w:sz w:val="24"/>
          <w:szCs w:val="24"/>
        </w:rPr>
        <w:t xml:space="preserve"> pemerintah kota Palembang dalam proses peningkatan</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id-ID"/>
        </w:rPr>
        <w:t xml:space="preserve">akuntabilitas, ketepatan waktu dan transparansi </w:t>
      </w:r>
      <w:r w:rsidRPr="00891333">
        <w:rPr>
          <w:rFonts w:ascii="Times New Roman" w:hAnsi="Times New Roman" w:cs="Times New Roman"/>
          <w:color w:val="000000" w:themeColor="text1"/>
          <w:sz w:val="24"/>
          <w:szCs w:val="24"/>
        </w:rPr>
        <w:t>d</w:t>
      </w:r>
      <w:r>
        <w:rPr>
          <w:rFonts w:ascii="Times New Roman" w:hAnsi="Times New Roman" w:cs="Times New Roman"/>
          <w:color w:val="000000" w:themeColor="text1"/>
          <w:sz w:val="24"/>
          <w:szCs w:val="24"/>
        </w:rPr>
        <w:t>alam penyusunan laporan</w:t>
      </w:r>
      <w:r>
        <w:rPr>
          <w:rFonts w:ascii="Times New Roman" w:hAnsi="Times New Roman" w:cs="Times New Roman"/>
          <w:color w:val="000000" w:themeColor="text1"/>
          <w:sz w:val="24"/>
          <w:szCs w:val="24"/>
          <w:lang w:val="id-ID"/>
        </w:rPr>
        <w:t xml:space="preserve"> kinerja anggaran</w:t>
      </w:r>
      <w:r w:rsidRPr="00891333">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K</w:t>
      </w:r>
      <w:r>
        <w:rPr>
          <w:rFonts w:ascii="Times New Roman" w:hAnsi="Times New Roman" w:cs="Times New Roman"/>
          <w:color w:val="000000" w:themeColor="text1"/>
          <w:sz w:val="24"/>
          <w:szCs w:val="24"/>
          <w:lang w:val="id-ID"/>
        </w:rPr>
        <w:t xml:space="preserve">inerja anggaran </w:t>
      </w:r>
      <w:r w:rsidRPr="00891333">
        <w:rPr>
          <w:rFonts w:ascii="Times New Roman" w:hAnsi="Times New Roman" w:cs="Times New Roman"/>
          <w:color w:val="000000" w:themeColor="text1"/>
          <w:sz w:val="24"/>
          <w:szCs w:val="24"/>
        </w:rPr>
        <w:t>merupakan k</w:t>
      </w:r>
      <w:r>
        <w:rPr>
          <w:rFonts w:ascii="Times New Roman" w:hAnsi="Times New Roman" w:cs="Times New Roman"/>
          <w:color w:val="000000" w:themeColor="text1"/>
          <w:sz w:val="24"/>
          <w:szCs w:val="24"/>
        </w:rPr>
        <w:t>emampuan</w:t>
      </w:r>
      <w:r>
        <w:rPr>
          <w:rFonts w:ascii="Times New Roman" w:hAnsi="Times New Roman" w:cs="Times New Roman"/>
          <w:color w:val="000000" w:themeColor="text1"/>
          <w:sz w:val="24"/>
          <w:szCs w:val="24"/>
          <w:lang w:val="id-ID"/>
        </w:rPr>
        <w:t xml:space="preserve"> kinerja </w:t>
      </w:r>
      <w:r w:rsidRPr="00891333">
        <w:rPr>
          <w:rFonts w:ascii="Times New Roman" w:hAnsi="Times New Roman" w:cs="Times New Roman"/>
          <w:color w:val="000000" w:themeColor="text1"/>
          <w:sz w:val="24"/>
          <w:szCs w:val="24"/>
        </w:rPr>
        <w:t>untuk melaksanakan  tugas  dan  tanggung  jawab  yang diberikan kepadanya dengan bekal pendidikan, pelatihan,  dan  pengalaman  yang  cukup memadai demi mencapai tujuan dengan efektif dan efisien. Dengan pelaksanaan fungsi dan kewenangannya sebagai bendahara</w:t>
      </w:r>
      <w:r>
        <w:rPr>
          <w:rFonts w:ascii="Times New Roman" w:hAnsi="Times New Roman" w:cs="Times New Roman"/>
          <w:color w:val="000000" w:themeColor="text1"/>
          <w:sz w:val="24"/>
          <w:szCs w:val="24"/>
          <w:lang w:val="id-ID"/>
        </w:rPr>
        <w:t>, kepala puskesmas, dan kepala Tu</w:t>
      </w:r>
      <w:r w:rsidRPr="00891333">
        <w:rPr>
          <w:rFonts w:ascii="Times New Roman" w:hAnsi="Times New Roman" w:cs="Times New Roman"/>
          <w:color w:val="000000" w:themeColor="text1"/>
          <w:sz w:val="24"/>
          <w:szCs w:val="24"/>
        </w:rPr>
        <w:t xml:space="preserve"> puskesmas yang berkompeten sesuai dengan standar dan kebijakan yang ada maka peneliti m</w:t>
      </w:r>
      <w:r>
        <w:rPr>
          <w:rFonts w:ascii="Times New Roman" w:hAnsi="Times New Roman" w:cs="Times New Roman"/>
          <w:color w:val="000000" w:themeColor="text1"/>
          <w:sz w:val="24"/>
          <w:szCs w:val="24"/>
        </w:rPr>
        <w:t>enduga kualitas laporan k</w:t>
      </w:r>
      <w:r>
        <w:rPr>
          <w:rFonts w:ascii="Times New Roman" w:hAnsi="Times New Roman" w:cs="Times New Roman"/>
          <w:color w:val="000000" w:themeColor="text1"/>
          <w:sz w:val="24"/>
          <w:szCs w:val="24"/>
          <w:lang w:val="id-ID"/>
        </w:rPr>
        <w:t>inerja anggaran</w:t>
      </w:r>
      <w:r w:rsidRPr="00891333">
        <w:rPr>
          <w:rFonts w:ascii="Times New Roman" w:hAnsi="Times New Roman" w:cs="Times New Roman"/>
          <w:color w:val="000000" w:themeColor="text1"/>
          <w:sz w:val="24"/>
          <w:szCs w:val="24"/>
        </w:rPr>
        <w:t xml:space="preserve"> yang disusun juga </w:t>
      </w:r>
      <w:proofErr w:type="gramStart"/>
      <w:r w:rsidRPr="00891333">
        <w:rPr>
          <w:rFonts w:ascii="Times New Roman" w:hAnsi="Times New Roman" w:cs="Times New Roman"/>
          <w:color w:val="000000" w:themeColor="text1"/>
          <w:sz w:val="24"/>
          <w:szCs w:val="24"/>
        </w:rPr>
        <w:t>akan</w:t>
      </w:r>
      <w:proofErr w:type="gramEnd"/>
      <w:r w:rsidRPr="00891333">
        <w:rPr>
          <w:rFonts w:ascii="Times New Roman" w:hAnsi="Times New Roman" w:cs="Times New Roman"/>
          <w:color w:val="000000" w:themeColor="text1"/>
          <w:sz w:val="24"/>
          <w:szCs w:val="24"/>
        </w:rPr>
        <w:t xml:space="preserve"> semakin baik. </w:t>
      </w:r>
    </w:p>
    <w:p w:rsidR="001F2766" w:rsidRPr="000053F7" w:rsidRDefault="001B7909" w:rsidP="005F2821">
      <w:pPr>
        <w:autoSpaceDE w:val="0"/>
        <w:autoSpaceDN w:val="0"/>
        <w:adjustRightInd w:val="0"/>
        <w:spacing w:after="0"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Puskesmas</w:t>
      </w:r>
      <w:r w:rsidR="00ED5511">
        <w:rPr>
          <w:rFonts w:ascii="Times New Roman" w:hAnsi="Times New Roman" w:cs="Times New Roman"/>
          <w:sz w:val="24"/>
          <w:szCs w:val="24"/>
          <w:lang w:val="id-ID"/>
        </w:rPr>
        <w:t xml:space="preserve"> </w:t>
      </w:r>
      <w:r w:rsidR="000053F7" w:rsidRPr="000053F7">
        <w:rPr>
          <w:rFonts w:ascii="Times New Roman" w:hAnsi="Times New Roman" w:cs="Times New Roman"/>
          <w:sz w:val="24"/>
          <w:szCs w:val="24"/>
        </w:rPr>
        <w:t>merupakan bagian dari sektor publik yang se</w:t>
      </w:r>
      <w:r w:rsidR="000119EF">
        <w:rPr>
          <w:rFonts w:ascii="Times New Roman" w:hAnsi="Times New Roman" w:cs="Times New Roman"/>
          <w:sz w:val="24"/>
          <w:szCs w:val="24"/>
        </w:rPr>
        <w:t xml:space="preserve">lalu disoroti karena </w:t>
      </w:r>
      <w:r w:rsidR="000119EF">
        <w:rPr>
          <w:rFonts w:ascii="Times New Roman" w:hAnsi="Times New Roman" w:cs="Times New Roman"/>
          <w:sz w:val="24"/>
          <w:szCs w:val="24"/>
          <w:lang w:val="id-ID"/>
        </w:rPr>
        <w:t>kinerja</w:t>
      </w:r>
      <w:r w:rsidR="000053F7" w:rsidRPr="000053F7">
        <w:rPr>
          <w:rFonts w:ascii="Times New Roman" w:hAnsi="Times New Roman" w:cs="Times New Roman"/>
          <w:sz w:val="24"/>
          <w:szCs w:val="24"/>
        </w:rPr>
        <w:t xml:space="preserve"> anggaran yang tidak efisien, kebocoran dana, pemborosan, dan juga selalu meru</w:t>
      </w:r>
      <w:r w:rsidR="00ED5511">
        <w:rPr>
          <w:rFonts w:ascii="Times New Roman" w:hAnsi="Times New Roman" w:cs="Times New Roman"/>
          <w:sz w:val="24"/>
          <w:szCs w:val="24"/>
        </w:rPr>
        <w:t xml:space="preserve">gi. </w:t>
      </w:r>
      <w:proofErr w:type="gramStart"/>
      <w:r w:rsidR="00ED5511">
        <w:rPr>
          <w:rFonts w:ascii="Times New Roman" w:hAnsi="Times New Roman" w:cs="Times New Roman"/>
          <w:sz w:val="24"/>
          <w:szCs w:val="24"/>
        </w:rPr>
        <w:t xml:space="preserve">Tuntutan baru agar </w:t>
      </w:r>
      <w:r>
        <w:rPr>
          <w:rFonts w:ascii="Times New Roman" w:hAnsi="Times New Roman" w:cs="Times New Roman"/>
          <w:sz w:val="24"/>
          <w:szCs w:val="24"/>
          <w:lang w:val="id-ID"/>
        </w:rPr>
        <w:t>puskesmas</w:t>
      </w:r>
      <w:r w:rsidR="000053F7" w:rsidRPr="000053F7">
        <w:rPr>
          <w:rFonts w:ascii="Times New Roman" w:hAnsi="Times New Roman" w:cs="Times New Roman"/>
          <w:sz w:val="24"/>
          <w:szCs w:val="24"/>
        </w:rPr>
        <w:t xml:space="preserve"> ini meningkatkan pelayanan melalui perwujudan </w:t>
      </w:r>
      <w:r w:rsidR="000053F7" w:rsidRPr="000053F7">
        <w:rPr>
          <w:rFonts w:ascii="Times New Roman" w:hAnsi="Times New Roman" w:cs="Times New Roman"/>
          <w:i/>
          <w:iCs/>
          <w:sz w:val="24"/>
          <w:szCs w:val="24"/>
        </w:rPr>
        <w:t xml:space="preserve">Value for Money </w:t>
      </w:r>
      <w:r w:rsidR="000053F7" w:rsidRPr="000053F7">
        <w:rPr>
          <w:rFonts w:ascii="Times New Roman" w:hAnsi="Times New Roman" w:cs="Times New Roman"/>
          <w:sz w:val="24"/>
          <w:szCs w:val="24"/>
        </w:rPr>
        <w:t>dalam menjalankan atau melaksanakan kegiatannya.</w:t>
      </w:r>
      <w:proofErr w:type="gramEnd"/>
      <w:r w:rsidR="000053F7" w:rsidRPr="000053F7">
        <w:rPr>
          <w:rFonts w:ascii="Times New Roman" w:hAnsi="Times New Roman" w:cs="Times New Roman"/>
          <w:sz w:val="24"/>
          <w:szCs w:val="24"/>
        </w:rPr>
        <w:t xml:space="preserve"> </w:t>
      </w:r>
      <w:proofErr w:type="gramStart"/>
      <w:r w:rsidR="000053F7" w:rsidRPr="000053F7">
        <w:rPr>
          <w:rFonts w:ascii="Times New Roman" w:hAnsi="Times New Roman" w:cs="Times New Roman"/>
          <w:i/>
          <w:iCs/>
          <w:sz w:val="24"/>
          <w:szCs w:val="24"/>
        </w:rPr>
        <w:t xml:space="preserve">Value for Money </w:t>
      </w:r>
      <w:r w:rsidR="000053F7" w:rsidRPr="000053F7">
        <w:rPr>
          <w:rFonts w:ascii="Times New Roman" w:hAnsi="Times New Roman" w:cs="Times New Roman"/>
          <w:sz w:val="24"/>
          <w:szCs w:val="24"/>
        </w:rPr>
        <w:t>merupakan konsep pengelolaan pelayanan umum yang berdasarkan pada tiga elemen utama, yaitu ekonomi, efisien</w:t>
      </w:r>
      <w:r w:rsidR="000119EF">
        <w:rPr>
          <w:rFonts w:ascii="Times New Roman" w:hAnsi="Times New Roman" w:cs="Times New Roman"/>
          <w:sz w:val="24"/>
          <w:szCs w:val="24"/>
        </w:rPr>
        <w:t>si, dan efektivitas.</w:t>
      </w:r>
      <w:proofErr w:type="gramEnd"/>
      <w:r w:rsidR="000119EF">
        <w:rPr>
          <w:rFonts w:ascii="Times New Roman" w:hAnsi="Times New Roman" w:cs="Times New Roman"/>
          <w:sz w:val="24"/>
          <w:szCs w:val="24"/>
        </w:rPr>
        <w:t xml:space="preserve"> </w:t>
      </w:r>
      <w:r w:rsidR="000119EF">
        <w:rPr>
          <w:rFonts w:ascii="Times New Roman" w:hAnsi="Times New Roman" w:cs="Times New Roman"/>
          <w:sz w:val="24"/>
          <w:szCs w:val="24"/>
          <w:lang w:val="id-ID"/>
        </w:rPr>
        <w:t>Kinerja</w:t>
      </w:r>
      <w:r w:rsidR="000053F7" w:rsidRPr="000053F7">
        <w:rPr>
          <w:rFonts w:ascii="Times New Roman" w:hAnsi="Times New Roman" w:cs="Times New Roman"/>
          <w:sz w:val="24"/>
          <w:szCs w:val="24"/>
        </w:rPr>
        <w:t xml:space="preserve"> anggaran dikaitkan dengan </w:t>
      </w:r>
      <w:r w:rsidR="000053F7" w:rsidRPr="000053F7">
        <w:rPr>
          <w:rFonts w:ascii="Times New Roman" w:hAnsi="Times New Roman" w:cs="Times New Roman"/>
          <w:i/>
          <w:iCs/>
          <w:sz w:val="24"/>
          <w:szCs w:val="24"/>
        </w:rPr>
        <w:t xml:space="preserve">Value for Money </w:t>
      </w:r>
      <w:r w:rsidR="000053F7" w:rsidRPr="000053F7">
        <w:rPr>
          <w:rFonts w:ascii="Times New Roman" w:hAnsi="Times New Roman" w:cs="Times New Roman"/>
          <w:sz w:val="24"/>
          <w:szCs w:val="24"/>
        </w:rPr>
        <w:t xml:space="preserve">karena masih banyaknya anggaran yang belum dilakukan secara ekonomi (biaya yang tinggi, hasil yang minim atau anggaran digunakan tidak berdasarkan pada kebutuhan atau skala prioritas, serta anggaran yang boros). </w:t>
      </w:r>
      <w:r>
        <w:rPr>
          <w:rFonts w:ascii="Times New Roman" w:hAnsi="Times New Roman" w:cs="Times New Roman"/>
          <w:sz w:val="24"/>
          <w:szCs w:val="24"/>
          <w:lang w:val="id-ID"/>
        </w:rPr>
        <w:t>Puskesmas</w:t>
      </w:r>
      <w:r w:rsidR="000053F7" w:rsidRPr="000053F7">
        <w:rPr>
          <w:rFonts w:ascii="Times New Roman" w:hAnsi="Times New Roman" w:cs="Times New Roman"/>
          <w:sz w:val="24"/>
          <w:szCs w:val="24"/>
        </w:rPr>
        <w:t xml:space="preserve"> seharusnya bisa memperbaiki sejumlah hal yang menjadi penyeb</w:t>
      </w:r>
      <w:r w:rsidR="000119EF">
        <w:rPr>
          <w:rFonts w:ascii="Times New Roman" w:hAnsi="Times New Roman" w:cs="Times New Roman"/>
          <w:sz w:val="24"/>
          <w:szCs w:val="24"/>
        </w:rPr>
        <w:t xml:space="preserve">ab bahwa pelaksanaan </w:t>
      </w:r>
      <w:r w:rsidR="000053F7" w:rsidRPr="000053F7">
        <w:rPr>
          <w:rFonts w:ascii="Times New Roman" w:hAnsi="Times New Roman" w:cs="Times New Roman"/>
          <w:sz w:val="24"/>
          <w:szCs w:val="24"/>
        </w:rPr>
        <w:t xml:space="preserve"> anggaran yang tidak </w:t>
      </w:r>
      <w:r w:rsidR="000053F7" w:rsidRPr="000053F7">
        <w:rPr>
          <w:rFonts w:ascii="Times New Roman" w:hAnsi="Times New Roman" w:cs="Times New Roman"/>
          <w:sz w:val="24"/>
          <w:szCs w:val="24"/>
        </w:rPr>
        <w:lastRenderedPageBreak/>
        <w:t xml:space="preserve">berdasar pada </w:t>
      </w:r>
      <w:r w:rsidR="000053F7" w:rsidRPr="000053F7">
        <w:rPr>
          <w:rFonts w:ascii="Times New Roman" w:hAnsi="Times New Roman" w:cs="Times New Roman"/>
          <w:i/>
          <w:iCs/>
          <w:sz w:val="24"/>
          <w:szCs w:val="24"/>
        </w:rPr>
        <w:t xml:space="preserve">Value for Money. </w:t>
      </w:r>
      <w:proofErr w:type="gramStart"/>
      <w:r w:rsidR="000053F7" w:rsidRPr="000053F7">
        <w:rPr>
          <w:rFonts w:ascii="Times New Roman" w:hAnsi="Times New Roman" w:cs="Times New Roman"/>
          <w:i/>
          <w:iCs/>
          <w:sz w:val="24"/>
          <w:szCs w:val="24"/>
        </w:rPr>
        <w:t xml:space="preserve">Value for Money </w:t>
      </w:r>
      <w:r w:rsidR="000053F7" w:rsidRPr="000053F7">
        <w:rPr>
          <w:rFonts w:ascii="Times New Roman" w:hAnsi="Times New Roman" w:cs="Times New Roman"/>
          <w:sz w:val="24"/>
          <w:szCs w:val="24"/>
        </w:rPr>
        <w:t>harus dioperasionalkan dalam pengelolaan keuangan daerah karena dalam konteks otonomi daerah</w:t>
      </w:r>
      <w:r w:rsidR="00135B32">
        <w:rPr>
          <w:rFonts w:ascii="Times New Roman" w:hAnsi="Times New Roman" w:cs="Times New Roman"/>
          <w:sz w:val="24"/>
          <w:szCs w:val="24"/>
          <w:lang w:val="id-ID"/>
        </w:rPr>
        <w:t>.</w:t>
      </w:r>
      <w:proofErr w:type="gramEnd"/>
      <w:r w:rsidR="00135B32">
        <w:rPr>
          <w:rFonts w:ascii="Times New Roman" w:hAnsi="Times New Roman" w:cs="Times New Roman"/>
          <w:sz w:val="24"/>
          <w:szCs w:val="24"/>
          <w:lang w:val="id-ID"/>
        </w:rPr>
        <w:t xml:space="preserve"> </w:t>
      </w:r>
      <w:r w:rsidR="00D53DFE" w:rsidRPr="007B0BE7">
        <w:rPr>
          <w:rFonts w:ascii="Times New Roman" w:hAnsi="Times New Roman" w:cs="Times New Roman"/>
          <w:sz w:val="24"/>
          <w:szCs w:val="24"/>
        </w:rPr>
        <w:t xml:space="preserve">Salah satu </w:t>
      </w:r>
      <w:proofErr w:type="gramStart"/>
      <w:r w:rsidR="00D53DFE" w:rsidRPr="007B0BE7">
        <w:rPr>
          <w:rFonts w:ascii="Times New Roman" w:hAnsi="Times New Roman" w:cs="Times New Roman"/>
          <w:sz w:val="24"/>
          <w:szCs w:val="24"/>
        </w:rPr>
        <w:t>cara</w:t>
      </w:r>
      <w:proofErr w:type="gramEnd"/>
      <w:r w:rsidR="00D53DFE" w:rsidRPr="007B0BE7">
        <w:rPr>
          <w:rFonts w:ascii="Times New Roman" w:hAnsi="Times New Roman" w:cs="Times New Roman"/>
          <w:sz w:val="24"/>
          <w:szCs w:val="24"/>
        </w:rPr>
        <w:t xml:space="preserve"> yang biasa dilakukan untuk evaluasi adalah dengan melakukan penilaian kinerja, mulai dari tahap perencanaan anggaran sampai pada tahap terlaksananya anggaran dengan menggunakan kosep </w:t>
      </w:r>
      <w:r w:rsidR="00D53DFE" w:rsidRPr="007B0BE7">
        <w:rPr>
          <w:rFonts w:ascii="Times New Roman" w:hAnsi="Times New Roman" w:cs="Times New Roman"/>
          <w:i/>
          <w:iCs/>
          <w:sz w:val="24"/>
          <w:szCs w:val="24"/>
        </w:rPr>
        <w:t>Value For Money</w:t>
      </w:r>
      <w:r w:rsidR="00D53DFE" w:rsidRPr="007B0BE7">
        <w:rPr>
          <w:rFonts w:ascii="Times New Roman" w:hAnsi="Times New Roman" w:cs="Times New Roman"/>
          <w:sz w:val="24"/>
          <w:szCs w:val="24"/>
        </w:rPr>
        <w:t>.</w:t>
      </w:r>
      <w:r w:rsidR="00636293">
        <w:rPr>
          <w:rFonts w:ascii="Times New Roman" w:hAnsi="Times New Roman" w:cs="Times New Roman"/>
          <w:sz w:val="24"/>
          <w:szCs w:val="24"/>
          <w:lang w:val="id-ID"/>
        </w:rPr>
        <w:t xml:space="preserve"> Menurut Debi P, (2015:1</w:t>
      </w:r>
      <w:r w:rsidR="000119EF">
        <w:rPr>
          <w:rFonts w:ascii="Times New Roman" w:hAnsi="Times New Roman" w:cs="Times New Roman"/>
          <w:sz w:val="24"/>
          <w:szCs w:val="24"/>
          <w:lang w:val="id-ID"/>
        </w:rPr>
        <w:t>8</w:t>
      </w:r>
      <w:r w:rsidR="00636293">
        <w:rPr>
          <w:rFonts w:ascii="Times New Roman" w:hAnsi="Times New Roman" w:cs="Times New Roman"/>
          <w:sz w:val="24"/>
          <w:szCs w:val="24"/>
          <w:lang w:val="id-ID"/>
        </w:rPr>
        <w:t xml:space="preserve">), </w:t>
      </w:r>
      <w:r w:rsidR="00D53DFE" w:rsidRPr="007B0BE7">
        <w:rPr>
          <w:rFonts w:ascii="Times New Roman" w:hAnsi="Times New Roman" w:cs="Times New Roman"/>
          <w:i/>
          <w:iCs/>
          <w:sz w:val="24"/>
          <w:szCs w:val="24"/>
        </w:rPr>
        <w:t xml:space="preserve">Value For Money </w:t>
      </w:r>
      <w:r w:rsidR="00D53DFE" w:rsidRPr="007B0BE7">
        <w:rPr>
          <w:rFonts w:ascii="Times New Roman" w:hAnsi="Times New Roman" w:cs="Times New Roman"/>
          <w:sz w:val="24"/>
          <w:szCs w:val="24"/>
        </w:rPr>
        <w:t xml:space="preserve">merupakan suatu konsep pengelolaan yang mendasarkan pada tiga unsur elemen utama, yaitu ekonomi, efisiensi, efektivitas. </w:t>
      </w:r>
      <w:proofErr w:type="gramStart"/>
      <w:r w:rsidR="00D53DFE" w:rsidRPr="007B0BE7">
        <w:rPr>
          <w:rFonts w:ascii="Times New Roman" w:hAnsi="Times New Roman" w:cs="Times New Roman"/>
          <w:sz w:val="24"/>
          <w:szCs w:val="24"/>
        </w:rPr>
        <w:t xml:space="preserve">Ekonomi adalah pemerolehan </w:t>
      </w:r>
      <w:r w:rsidR="00D53DFE" w:rsidRPr="007B0BE7">
        <w:rPr>
          <w:rFonts w:ascii="Times New Roman" w:hAnsi="Times New Roman" w:cs="Times New Roman"/>
          <w:i/>
          <w:iCs/>
          <w:sz w:val="24"/>
          <w:szCs w:val="24"/>
        </w:rPr>
        <w:t xml:space="preserve">Input </w:t>
      </w:r>
      <w:r w:rsidR="00D53DFE" w:rsidRPr="007B0BE7">
        <w:rPr>
          <w:rFonts w:ascii="Times New Roman" w:hAnsi="Times New Roman" w:cs="Times New Roman"/>
          <w:sz w:val="24"/>
          <w:szCs w:val="24"/>
        </w:rPr>
        <w:t>dengan kualitas dan kuantitas tertentu pada harga yang terendah.</w:t>
      </w:r>
      <w:proofErr w:type="gramEnd"/>
      <w:r w:rsidR="00D53DFE" w:rsidRPr="007B0BE7">
        <w:rPr>
          <w:rFonts w:ascii="Times New Roman" w:hAnsi="Times New Roman" w:cs="Times New Roman"/>
          <w:sz w:val="24"/>
          <w:szCs w:val="24"/>
        </w:rPr>
        <w:t xml:space="preserve"> </w:t>
      </w:r>
      <w:proofErr w:type="gramStart"/>
      <w:r w:rsidR="00D53DFE" w:rsidRPr="007B0BE7">
        <w:rPr>
          <w:rFonts w:ascii="Times New Roman" w:hAnsi="Times New Roman" w:cs="Times New Roman"/>
          <w:sz w:val="24"/>
          <w:szCs w:val="24"/>
        </w:rPr>
        <w:t xml:space="preserve">Ekonomi terkait dengan sejauh mana suatu organisasi sektor publik dapat meminimalisir </w:t>
      </w:r>
      <w:r w:rsidR="00D53DFE" w:rsidRPr="007B0BE7">
        <w:rPr>
          <w:rFonts w:ascii="Times New Roman" w:hAnsi="Times New Roman" w:cs="Times New Roman"/>
          <w:i/>
          <w:iCs/>
          <w:sz w:val="24"/>
          <w:szCs w:val="24"/>
        </w:rPr>
        <w:t xml:space="preserve">Input resources </w:t>
      </w:r>
      <w:r w:rsidR="00D53DFE" w:rsidRPr="007B0BE7">
        <w:rPr>
          <w:rFonts w:ascii="Times New Roman" w:hAnsi="Times New Roman" w:cs="Times New Roman"/>
          <w:sz w:val="24"/>
          <w:szCs w:val="24"/>
        </w:rPr>
        <w:t>yang digunakan dengan menghindari pengeluaran yang boros (</w:t>
      </w:r>
      <w:r w:rsidR="00D53DFE" w:rsidRPr="007B0BE7">
        <w:rPr>
          <w:rFonts w:ascii="Times New Roman" w:hAnsi="Times New Roman" w:cs="Times New Roman"/>
          <w:i/>
          <w:iCs/>
          <w:sz w:val="24"/>
          <w:szCs w:val="24"/>
        </w:rPr>
        <w:t>inefisien</w:t>
      </w:r>
      <w:r w:rsidR="00D53DFE" w:rsidRPr="007B0BE7">
        <w:rPr>
          <w:rFonts w:ascii="Times New Roman" w:hAnsi="Times New Roman" w:cs="Times New Roman"/>
          <w:sz w:val="24"/>
          <w:szCs w:val="24"/>
        </w:rPr>
        <w:t>).</w:t>
      </w:r>
      <w:proofErr w:type="gramEnd"/>
      <w:r w:rsidR="00D53DFE" w:rsidRPr="007B0BE7">
        <w:rPr>
          <w:rFonts w:ascii="Times New Roman" w:hAnsi="Times New Roman" w:cs="Times New Roman"/>
          <w:sz w:val="24"/>
          <w:szCs w:val="24"/>
        </w:rPr>
        <w:t xml:space="preserve"> Efisiensi merupakan pencapaian </w:t>
      </w:r>
      <w:r w:rsidR="00D53DFE" w:rsidRPr="007B0BE7">
        <w:rPr>
          <w:rFonts w:ascii="Times New Roman" w:hAnsi="Times New Roman" w:cs="Times New Roman"/>
          <w:i/>
          <w:iCs/>
          <w:sz w:val="24"/>
          <w:szCs w:val="24"/>
        </w:rPr>
        <w:t xml:space="preserve">output </w:t>
      </w:r>
      <w:r w:rsidR="00D53DFE" w:rsidRPr="007B0BE7">
        <w:rPr>
          <w:rFonts w:ascii="Times New Roman" w:hAnsi="Times New Roman" w:cs="Times New Roman"/>
          <w:sz w:val="24"/>
          <w:szCs w:val="24"/>
        </w:rPr>
        <w:t xml:space="preserve">yang maksimum dengan </w:t>
      </w:r>
      <w:r w:rsidR="00D53DFE" w:rsidRPr="007B0BE7">
        <w:rPr>
          <w:rFonts w:ascii="Times New Roman" w:hAnsi="Times New Roman" w:cs="Times New Roman"/>
          <w:i/>
          <w:iCs/>
          <w:sz w:val="24"/>
          <w:szCs w:val="24"/>
        </w:rPr>
        <w:t xml:space="preserve">Input </w:t>
      </w:r>
      <w:r w:rsidR="00D53DFE" w:rsidRPr="007B0BE7">
        <w:rPr>
          <w:rFonts w:ascii="Times New Roman" w:hAnsi="Times New Roman" w:cs="Times New Roman"/>
          <w:sz w:val="24"/>
          <w:szCs w:val="24"/>
        </w:rPr>
        <w:t xml:space="preserve">tertentu atau penggunaan </w:t>
      </w:r>
      <w:r w:rsidR="00D53DFE" w:rsidRPr="007B0BE7">
        <w:rPr>
          <w:rFonts w:ascii="Times New Roman" w:hAnsi="Times New Roman" w:cs="Times New Roman"/>
          <w:i/>
          <w:iCs/>
          <w:sz w:val="24"/>
          <w:szCs w:val="24"/>
        </w:rPr>
        <w:t xml:space="preserve">Input </w:t>
      </w:r>
      <w:r w:rsidR="00D53DFE" w:rsidRPr="007B0BE7">
        <w:rPr>
          <w:rFonts w:ascii="Times New Roman" w:hAnsi="Times New Roman" w:cs="Times New Roman"/>
          <w:sz w:val="24"/>
          <w:szCs w:val="24"/>
        </w:rPr>
        <w:t xml:space="preserve">yang terendah untuk pencapaian </w:t>
      </w:r>
      <w:r w:rsidR="00D53DFE" w:rsidRPr="007B0BE7">
        <w:rPr>
          <w:rFonts w:ascii="Times New Roman" w:hAnsi="Times New Roman" w:cs="Times New Roman"/>
          <w:i/>
          <w:iCs/>
          <w:sz w:val="24"/>
          <w:szCs w:val="24"/>
        </w:rPr>
        <w:t xml:space="preserve">output </w:t>
      </w:r>
      <w:r w:rsidR="00D53DFE" w:rsidRPr="007B0BE7">
        <w:rPr>
          <w:rFonts w:ascii="Times New Roman" w:hAnsi="Times New Roman" w:cs="Times New Roman"/>
          <w:sz w:val="24"/>
          <w:szCs w:val="24"/>
        </w:rPr>
        <w:t xml:space="preserve">tertentu. Efektifitas adalah tingkat pencapain dari hasil program dengan target yang ditetapkan. </w:t>
      </w:r>
      <w:proofErr w:type="gramStart"/>
      <w:r w:rsidR="00D53DFE" w:rsidRPr="007B0BE7">
        <w:rPr>
          <w:rFonts w:ascii="Times New Roman" w:hAnsi="Times New Roman" w:cs="Times New Roman"/>
          <w:sz w:val="24"/>
          <w:szCs w:val="24"/>
        </w:rPr>
        <w:t xml:space="preserve">Secara singkat, efektivitas merupakan perbandingan </w:t>
      </w:r>
      <w:r w:rsidR="00D53DFE" w:rsidRPr="007B0BE7">
        <w:rPr>
          <w:rFonts w:ascii="Times New Roman" w:hAnsi="Times New Roman" w:cs="Times New Roman"/>
          <w:i/>
          <w:iCs/>
          <w:sz w:val="24"/>
          <w:szCs w:val="24"/>
        </w:rPr>
        <w:t xml:space="preserve">outcome </w:t>
      </w:r>
      <w:r w:rsidR="00D53DFE" w:rsidRPr="007B0BE7">
        <w:rPr>
          <w:rFonts w:ascii="Times New Roman" w:hAnsi="Times New Roman" w:cs="Times New Roman"/>
          <w:sz w:val="24"/>
          <w:szCs w:val="24"/>
        </w:rPr>
        <w:t xml:space="preserve">dengan </w:t>
      </w:r>
      <w:r w:rsidR="00D53DFE" w:rsidRPr="007B0BE7">
        <w:rPr>
          <w:rFonts w:ascii="Times New Roman" w:hAnsi="Times New Roman" w:cs="Times New Roman"/>
          <w:i/>
          <w:iCs/>
          <w:sz w:val="24"/>
          <w:szCs w:val="24"/>
        </w:rPr>
        <w:t>output</w:t>
      </w:r>
      <w:r w:rsidR="00D53DFE" w:rsidRPr="007B0BE7">
        <w:rPr>
          <w:rFonts w:ascii="Times New Roman" w:hAnsi="Times New Roman" w:cs="Times New Roman"/>
          <w:sz w:val="24"/>
          <w:szCs w:val="24"/>
        </w:rPr>
        <w:t>.</w:t>
      </w:r>
      <w:proofErr w:type="gramEnd"/>
      <w:r w:rsidR="00D53DFE" w:rsidRPr="007B0BE7">
        <w:rPr>
          <w:rFonts w:ascii="Times New Roman" w:hAnsi="Times New Roman" w:cs="Times New Roman"/>
          <w:sz w:val="24"/>
          <w:szCs w:val="24"/>
        </w:rPr>
        <w:t xml:space="preserve"> Ketiga hal tersebut merupakan elemen pokok </w:t>
      </w:r>
      <w:r w:rsidR="00D53DFE" w:rsidRPr="007B0BE7">
        <w:rPr>
          <w:rFonts w:ascii="Times New Roman" w:hAnsi="Times New Roman" w:cs="Times New Roman"/>
          <w:i/>
          <w:iCs/>
          <w:sz w:val="24"/>
          <w:szCs w:val="24"/>
        </w:rPr>
        <w:t xml:space="preserve">Value </w:t>
      </w:r>
      <w:proofErr w:type="gramStart"/>
      <w:r w:rsidR="00D53DFE" w:rsidRPr="007B0BE7">
        <w:rPr>
          <w:rFonts w:ascii="Times New Roman" w:hAnsi="Times New Roman" w:cs="Times New Roman"/>
          <w:i/>
          <w:iCs/>
          <w:sz w:val="24"/>
          <w:szCs w:val="24"/>
        </w:rPr>
        <w:t>For</w:t>
      </w:r>
      <w:proofErr w:type="gramEnd"/>
      <w:r w:rsidR="00D53DFE" w:rsidRPr="007B0BE7">
        <w:rPr>
          <w:rFonts w:ascii="Times New Roman" w:hAnsi="Times New Roman" w:cs="Times New Roman"/>
          <w:i/>
          <w:iCs/>
          <w:sz w:val="24"/>
          <w:szCs w:val="24"/>
        </w:rPr>
        <w:t xml:space="preserve"> Money </w:t>
      </w:r>
      <w:r w:rsidR="00D53DFE" w:rsidRPr="007B0BE7">
        <w:rPr>
          <w:rFonts w:ascii="Times New Roman" w:hAnsi="Times New Roman" w:cs="Times New Roman"/>
          <w:sz w:val="24"/>
          <w:szCs w:val="24"/>
        </w:rPr>
        <w:t xml:space="preserve">yang saling terikat. </w:t>
      </w:r>
      <w:proofErr w:type="gramStart"/>
      <w:r w:rsidR="00D53DFE" w:rsidRPr="007B0BE7">
        <w:rPr>
          <w:rFonts w:ascii="Times New Roman" w:hAnsi="Times New Roman" w:cs="Times New Roman"/>
          <w:sz w:val="24"/>
          <w:szCs w:val="24"/>
        </w:rPr>
        <w:t>Ketiga hal tersebut perlu ditambahkan dua elemen lagi yaitu keadilan (</w:t>
      </w:r>
      <w:r w:rsidR="00D53DFE" w:rsidRPr="007B0BE7">
        <w:rPr>
          <w:rFonts w:ascii="Times New Roman" w:hAnsi="Times New Roman" w:cs="Times New Roman"/>
          <w:i/>
          <w:iCs/>
          <w:sz w:val="24"/>
          <w:szCs w:val="24"/>
        </w:rPr>
        <w:t>equity</w:t>
      </w:r>
      <w:r w:rsidR="00D53DFE" w:rsidRPr="007B0BE7">
        <w:rPr>
          <w:rFonts w:ascii="Times New Roman" w:hAnsi="Times New Roman" w:cs="Times New Roman"/>
          <w:sz w:val="24"/>
          <w:szCs w:val="24"/>
        </w:rPr>
        <w:t>) dan pemerataan atau kesetaraan (</w:t>
      </w:r>
      <w:r w:rsidR="00D53DFE" w:rsidRPr="007B0BE7">
        <w:rPr>
          <w:rFonts w:ascii="Times New Roman" w:hAnsi="Times New Roman" w:cs="Times New Roman"/>
          <w:i/>
          <w:iCs/>
          <w:sz w:val="24"/>
          <w:szCs w:val="24"/>
        </w:rPr>
        <w:t>equality</w:t>
      </w:r>
      <w:r w:rsidR="00D53DFE" w:rsidRPr="007B0BE7">
        <w:rPr>
          <w:rFonts w:ascii="Times New Roman" w:hAnsi="Times New Roman" w:cs="Times New Roman"/>
          <w:sz w:val="24"/>
          <w:szCs w:val="24"/>
        </w:rPr>
        <w:t>).</w:t>
      </w:r>
      <w:proofErr w:type="gramEnd"/>
      <w:r w:rsidR="005F2821">
        <w:rPr>
          <w:rFonts w:ascii="Times New Roman" w:hAnsi="Times New Roman" w:cs="Times New Roman"/>
          <w:sz w:val="24"/>
          <w:szCs w:val="24"/>
          <w:lang w:val="id-ID"/>
        </w:rPr>
        <w:t xml:space="preserve"> </w:t>
      </w:r>
      <w:r w:rsidR="000053F7">
        <w:rPr>
          <w:rFonts w:ascii="Times New Roman" w:hAnsi="Times New Roman" w:cs="Times New Roman"/>
          <w:sz w:val="24"/>
          <w:szCs w:val="24"/>
          <w:lang w:val="id-ID"/>
        </w:rPr>
        <w:t>Berdasarkan latar belakang yang telah d</w:t>
      </w:r>
      <w:r w:rsidR="00E93951">
        <w:rPr>
          <w:rFonts w:ascii="Times New Roman" w:hAnsi="Times New Roman" w:cs="Times New Roman"/>
          <w:sz w:val="24"/>
          <w:szCs w:val="24"/>
          <w:lang w:val="id-ID"/>
        </w:rPr>
        <w:t>ipaparkan di atas maka peneliti</w:t>
      </w:r>
      <w:r w:rsidR="000053F7">
        <w:rPr>
          <w:rFonts w:ascii="Times New Roman" w:hAnsi="Times New Roman" w:cs="Times New Roman"/>
          <w:sz w:val="24"/>
          <w:szCs w:val="24"/>
          <w:lang w:val="id-ID"/>
        </w:rPr>
        <w:t xml:space="preserve"> tertarik untuk mengambil judul “Pengaruh Akuntabilitas, Ketepatan Waktu dan Transparansi terhadap Kinerja </w:t>
      </w:r>
      <w:r w:rsidR="00D372D1">
        <w:rPr>
          <w:rFonts w:ascii="Times New Roman" w:hAnsi="Times New Roman" w:cs="Times New Roman"/>
          <w:sz w:val="24"/>
          <w:szCs w:val="24"/>
          <w:lang w:val="id-ID"/>
        </w:rPr>
        <w:t>Anggaran dalam konsep</w:t>
      </w:r>
      <w:r w:rsidR="00D372D1">
        <w:rPr>
          <w:rFonts w:ascii="Times New Roman" w:hAnsi="Times New Roman" w:cs="Times New Roman"/>
          <w:i/>
          <w:sz w:val="24"/>
          <w:szCs w:val="24"/>
          <w:lang w:val="id-ID"/>
        </w:rPr>
        <w:t xml:space="preserve"> Value For Money </w:t>
      </w:r>
      <w:r w:rsidR="00CC0A33">
        <w:rPr>
          <w:rFonts w:ascii="Times New Roman" w:hAnsi="Times New Roman" w:cs="Times New Roman"/>
          <w:sz w:val="24"/>
          <w:szCs w:val="24"/>
          <w:lang w:val="id-ID"/>
        </w:rPr>
        <w:t xml:space="preserve">pada Puskesmas </w:t>
      </w:r>
      <w:r w:rsidR="00D372D1">
        <w:rPr>
          <w:rFonts w:ascii="Times New Roman" w:hAnsi="Times New Roman" w:cs="Times New Roman"/>
          <w:sz w:val="24"/>
          <w:szCs w:val="24"/>
          <w:lang w:val="id-ID"/>
        </w:rPr>
        <w:t>Kota Palembang”.</w:t>
      </w:r>
    </w:p>
    <w:p w:rsidR="00966658" w:rsidRPr="00966658" w:rsidRDefault="00966658" w:rsidP="00B34539">
      <w:pPr>
        <w:pStyle w:val="ListParagraph"/>
        <w:numPr>
          <w:ilvl w:val="1"/>
          <w:numId w:val="1"/>
        </w:numPr>
        <w:spacing w:before="200" w:after="0" w:line="360" w:lineRule="auto"/>
        <w:jc w:val="both"/>
        <w:rPr>
          <w:rFonts w:ascii="Times New Roman" w:hAnsi="Times New Roman" w:cs="Times New Roman"/>
          <w:b/>
          <w:sz w:val="24"/>
          <w:szCs w:val="24"/>
          <w:lang w:val="id-ID"/>
        </w:rPr>
      </w:pPr>
      <w:r w:rsidRPr="00966658">
        <w:rPr>
          <w:rFonts w:ascii="Times New Roman" w:hAnsi="Times New Roman" w:cs="Times New Roman"/>
          <w:b/>
          <w:sz w:val="24"/>
          <w:szCs w:val="24"/>
          <w:lang w:val="id-ID"/>
        </w:rPr>
        <w:t>Perumusan Masala</w:t>
      </w:r>
      <w:r>
        <w:rPr>
          <w:rFonts w:ascii="Times New Roman" w:hAnsi="Times New Roman" w:cs="Times New Roman"/>
          <w:b/>
          <w:sz w:val="24"/>
          <w:szCs w:val="24"/>
          <w:lang w:val="id-ID"/>
        </w:rPr>
        <w:t>h</w:t>
      </w:r>
    </w:p>
    <w:p w:rsidR="00751B87" w:rsidRPr="00966658" w:rsidRDefault="00966658" w:rsidP="00966658">
      <w:pPr>
        <w:pStyle w:val="ListParagraph"/>
        <w:spacing w:after="0" w:line="360" w:lineRule="auto"/>
        <w:ind w:left="0" w:firstLine="720"/>
        <w:jc w:val="both"/>
        <w:rPr>
          <w:rFonts w:ascii="Times New Roman" w:hAnsi="Times New Roman" w:cs="Times New Roman"/>
          <w:b/>
          <w:sz w:val="24"/>
          <w:szCs w:val="24"/>
        </w:rPr>
      </w:pPr>
      <w:r w:rsidRPr="00966658">
        <w:rPr>
          <w:rFonts w:ascii="Times New Roman" w:hAnsi="Times New Roman" w:cs="Times New Roman"/>
          <w:sz w:val="24"/>
          <w:szCs w:val="24"/>
          <w:lang w:val="id-ID"/>
        </w:rPr>
        <w:t>Berdasarkan latar belakang yang ditemukakan di atas maka rumusan masalahnya adalah sebagai berikut :</w:t>
      </w:r>
    </w:p>
    <w:p w:rsidR="00966658" w:rsidRPr="00A11D75" w:rsidRDefault="00636293" w:rsidP="00751B87">
      <w:pPr>
        <w:widowControl w:val="0"/>
        <w:numPr>
          <w:ilvl w:val="1"/>
          <w:numId w:val="2"/>
        </w:numPr>
        <w:tabs>
          <w:tab w:val="clear" w:pos="1440"/>
          <w:tab w:val="num" w:pos="720"/>
        </w:tabs>
        <w:overflowPunct w:val="0"/>
        <w:autoSpaceDE w:val="0"/>
        <w:autoSpaceDN w:val="0"/>
        <w:adjustRightInd w:val="0"/>
        <w:spacing w:after="0" w:line="360" w:lineRule="auto"/>
        <w:ind w:left="720" w:right="18" w:hanging="351"/>
        <w:jc w:val="both"/>
        <w:rPr>
          <w:rFonts w:ascii="Times New Roman" w:hAnsi="Times New Roman" w:cs="Times New Roman"/>
          <w:sz w:val="24"/>
          <w:szCs w:val="24"/>
        </w:rPr>
      </w:pPr>
      <w:r>
        <w:rPr>
          <w:rFonts w:ascii="Times New Roman" w:hAnsi="Times New Roman" w:cs="Times New Roman"/>
          <w:sz w:val="24"/>
          <w:szCs w:val="24"/>
          <w:lang w:val="id-ID"/>
        </w:rPr>
        <w:t>Bagaimana</w:t>
      </w:r>
      <w:r w:rsidR="00DC3D61">
        <w:rPr>
          <w:rFonts w:ascii="Times New Roman" w:hAnsi="Times New Roman" w:cs="Times New Roman"/>
          <w:sz w:val="24"/>
          <w:szCs w:val="24"/>
          <w:lang w:val="id-ID"/>
        </w:rPr>
        <w:t xml:space="preserve"> </w:t>
      </w:r>
      <w:r w:rsidR="00A11D75">
        <w:rPr>
          <w:rFonts w:ascii="Times New Roman" w:hAnsi="Times New Roman" w:cs="Times New Roman"/>
          <w:sz w:val="24"/>
          <w:szCs w:val="24"/>
          <w:lang w:val="id-ID"/>
        </w:rPr>
        <w:t>pengaruh akuntabilitas secara parsial terhadap</w:t>
      </w:r>
      <w:r w:rsidR="003468F1">
        <w:rPr>
          <w:rFonts w:ascii="Times New Roman" w:hAnsi="Times New Roman" w:cs="Times New Roman"/>
          <w:sz w:val="24"/>
          <w:szCs w:val="24"/>
          <w:lang w:val="id-ID"/>
        </w:rPr>
        <w:t xml:space="preserve"> kinerja anggaran dalam konsep</w:t>
      </w:r>
      <w:r w:rsidR="003468F1">
        <w:rPr>
          <w:rFonts w:ascii="Times New Roman" w:hAnsi="Times New Roman" w:cs="Times New Roman"/>
          <w:i/>
          <w:sz w:val="24"/>
          <w:szCs w:val="24"/>
          <w:lang w:val="id-ID"/>
        </w:rPr>
        <w:t xml:space="preserve"> value for money</w:t>
      </w:r>
      <w:r w:rsidR="00060795">
        <w:rPr>
          <w:rFonts w:ascii="Times New Roman" w:hAnsi="Times New Roman" w:cs="Times New Roman"/>
          <w:i/>
          <w:sz w:val="24"/>
          <w:szCs w:val="24"/>
          <w:lang w:val="id-ID"/>
        </w:rPr>
        <w:t xml:space="preserve"> </w:t>
      </w:r>
      <w:r w:rsidR="00060795">
        <w:rPr>
          <w:rFonts w:ascii="Times New Roman" w:hAnsi="Times New Roman" w:cs="Times New Roman"/>
          <w:sz w:val="24"/>
          <w:szCs w:val="24"/>
          <w:lang w:val="id-ID"/>
        </w:rPr>
        <w:t xml:space="preserve">pada </w:t>
      </w:r>
      <w:r w:rsidR="00CC0A33">
        <w:rPr>
          <w:rFonts w:ascii="Times New Roman" w:hAnsi="Times New Roman" w:cs="Times New Roman"/>
          <w:sz w:val="24"/>
          <w:szCs w:val="24"/>
          <w:lang w:val="id-ID"/>
        </w:rPr>
        <w:t>Puskesmas</w:t>
      </w:r>
      <w:r w:rsidR="00F45AA5">
        <w:rPr>
          <w:rFonts w:ascii="Times New Roman" w:hAnsi="Times New Roman" w:cs="Times New Roman"/>
          <w:sz w:val="24"/>
          <w:szCs w:val="24"/>
          <w:lang w:val="id-ID"/>
        </w:rPr>
        <w:t xml:space="preserve"> </w:t>
      </w:r>
      <w:r w:rsidR="00060795">
        <w:rPr>
          <w:rFonts w:ascii="Times New Roman" w:hAnsi="Times New Roman" w:cs="Times New Roman"/>
          <w:sz w:val="24"/>
          <w:szCs w:val="24"/>
          <w:lang w:val="id-ID"/>
        </w:rPr>
        <w:t>Kota Palembang</w:t>
      </w:r>
      <w:r w:rsidR="003468F1">
        <w:rPr>
          <w:rFonts w:ascii="Times New Roman" w:hAnsi="Times New Roman" w:cs="Times New Roman"/>
          <w:sz w:val="24"/>
          <w:szCs w:val="24"/>
          <w:lang w:val="id-ID"/>
        </w:rPr>
        <w:t>?</w:t>
      </w:r>
    </w:p>
    <w:p w:rsidR="003468F1" w:rsidRPr="003468F1" w:rsidRDefault="00636293" w:rsidP="00751B87">
      <w:pPr>
        <w:widowControl w:val="0"/>
        <w:numPr>
          <w:ilvl w:val="1"/>
          <w:numId w:val="2"/>
        </w:numPr>
        <w:tabs>
          <w:tab w:val="clear" w:pos="1440"/>
          <w:tab w:val="num" w:pos="720"/>
        </w:tabs>
        <w:overflowPunct w:val="0"/>
        <w:autoSpaceDE w:val="0"/>
        <w:autoSpaceDN w:val="0"/>
        <w:adjustRightInd w:val="0"/>
        <w:spacing w:after="0" w:line="360" w:lineRule="auto"/>
        <w:ind w:left="720" w:right="18" w:hanging="351"/>
        <w:jc w:val="both"/>
        <w:rPr>
          <w:rFonts w:ascii="Times New Roman" w:hAnsi="Times New Roman" w:cs="Times New Roman"/>
          <w:sz w:val="24"/>
          <w:szCs w:val="24"/>
        </w:rPr>
      </w:pPr>
      <w:r>
        <w:rPr>
          <w:rFonts w:ascii="Times New Roman" w:hAnsi="Times New Roman" w:cs="Times New Roman"/>
          <w:sz w:val="24"/>
          <w:szCs w:val="24"/>
          <w:lang w:val="id-ID"/>
        </w:rPr>
        <w:t>Bagaimana</w:t>
      </w:r>
      <w:r w:rsidR="00A11D75" w:rsidRPr="003468F1">
        <w:rPr>
          <w:rFonts w:ascii="Times New Roman" w:hAnsi="Times New Roman" w:cs="Times New Roman"/>
          <w:sz w:val="24"/>
          <w:szCs w:val="24"/>
          <w:lang w:val="id-ID"/>
        </w:rPr>
        <w:t xml:space="preserve"> pengaruh </w:t>
      </w:r>
      <w:r w:rsidR="003468F1" w:rsidRPr="003468F1">
        <w:rPr>
          <w:rFonts w:ascii="Times New Roman" w:hAnsi="Times New Roman" w:cs="Times New Roman"/>
          <w:sz w:val="24"/>
          <w:szCs w:val="24"/>
          <w:lang w:val="id-ID"/>
        </w:rPr>
        <w:t>ketepatan waktu</w:t>
      </w:r>
      <w:r w:rsidR="00E80B49" w:rsidRPr="003468F1">
        <w:rPr>
          <w:rFonts w:ascii="Times New Roman" w:hAnsi="Times New Roman" w:cs="Times New Roman"/>
          <w:sz w:val="24"/>
          <w:szCs w:val="24"/>
          <w:lang w:val="id-ID"/>
        </w:rPr>
        <w:t xml:space="preserve"> </w:t>
      </w:r>
      <w:r w:rsidR="00A11D75" w:rsidRPr="003468F1">
        <w:rPr>
          <w:rFonts w:ascii="Times New Roman" w:hAnsi="Times New Roman" w:cs="Times New Roman"/>
          <w:sz w:val="24"/>
          <w:szCs w:val="24"/>
          <w:lang w:val="id-ID"/>
        </w:rPr>
        <w:t xml:space="preserve">secara parsial terhadap </w:t>
      </w:r>
      <w:r w:rsidR="003468F1">
        <w:rPr>
          <w:rFonts w:ascii="Times New Roman" w:hAnsi="Times New Roman" w:cs="Times New Roman"/>
          <w:sz w:val="24"/>
          <w:szCs w:val="24"/>
          <w:lang w:val="id-ID"/>
        </w:rPr>
        <w:t>kinerja anggaran dalam konsep</w:t>
      </w:r>
      <w:r w:rsidR="003468F1">
        <w:rPr>
          <w:rFonts w:ascii="Times New Roman" w:hAnsi="Times New Roman" w:cs="Times New Roman"/>
          <w:i/>
          <w:sz w:val="24"/>
          <w:szCs w:val="24"/>
          <w:lang w:val="id-ID"/>
        </w:rPr>
        <w:t xml:space="preserve"> value for money</w:t>
      </w:r>
      <w:r w:rsidR="00060795">
        <w:rPr>
          <w:rFonts w:ascii="Times New Roman" w:hAnsi="Times New Roman" w:cs="Times New Roman"/>
          <w:i/>
          <w:sz w:val="24"/>
          <w:szCs w:val="24"/>
          <w:lang w:val="id-ID"/>
        </w:rPr>
        <w:t xml:space="preserve"> </w:t>
      </w:r>
      <w:r w:rsidR="00CC0A33">
        <w:rPr>
          <w:rFonts w:ascii="Times New Roman" w:hAnsi="Times New Roman" w:cs="Times New Roman"/>
          <w:sz w:val="24"/>
          <w:szCs w:val="24"/>
          <w:lang w:val="id-ID"/>
        </w:rPr>
        <w:t>pada Puskesmas</w:t>
      </w:r>
      <w:r w:rsidR="00060795">
        <w:rPr>
          <w:rFonts w:ascii="Times New Roman" w:hAnsi="Times New Roman" w:cs="Times New Roman"/>
          <w:sz w:val="24"/>
          <w:szCs w:val="24"/>
          <w:lang w:val="id-ID"/>
        </w:rPr>
        <w:t xml:space="preserve"> Kota Palembang</w:t>
      </w:r>
      <w:r w:rsidR="003468F1">
        <w:rPr>
          <w:rFonts w:ascii="Times New Roman" w:hAnsi="Times New Roman" w:cs="Times New Roman"/>
          <w:sz w:val="24"/>
          <w:szCs w:val="24"/>
          <w:lang w:val="id-ID"/>
        </w:rPr>
        <w:t>?</w:t>
      </w:r>
    </w:p>
    <w:p w:rsidR="00A11D75" w:rsidRPr="003468F1" w:rsidRDefault="00636293" w:rsidP="002F6334">
      <w:pPr>
        <w:widowControl w:val="0"/>
        <w:numPr>
          <w:ilvl w:val="1"/>
          <w:numId w:val="2"/>
        </w:numPr>
        <w:tabs>
          <w:tab w:val="clear" w:pos="1440"/>
          <w:tab w:val="num" w:pos="720"/>
        </w:tabs>
        <w:overflowPunct w:val="0"/>
        <w:autoSpaceDE w:val="0"/>
        <w:autoSpaceDN w:val="0"/>
        <w:adjustRightInd w:val="0"/>
        <w:spacing w:after="0" w:line="360" w:lineRule="auto"/>
        <w:ind w:left="720" w:right="18" w:hanging="351"/>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Bagaimana</w:t>
      </w:r>
      <w:r w:rsidR="00A11D75" w:rsidRPr="003468F1">
        <w:rPr>
          <w:rFonts w:ascii="Times New Roman" w:hAnsi="Times New Roman" w:cs="Times New Roman"/>
          <w:sz w:val="24"/>
          <w:szCs w:val="24"/>
          <w:lang w:val="id-ID"/>
        </w:rPr>
        <w:t xml:space="preserve"> </w:t>
      </w:r>
      <w:r w:rsidR="00E80B49" w:rsidRPr="003468F1">
        <w:rPr>
          <w:rFonts w:ascii="Times New Roman" w:hAnsi="Times New Roman" w:cs="Times New Roman"/>
          <w:sz w:val="24"/>
          <w:szCs w:val="24"/>
          <w:lang w:val="id-ID"/>
        </w:rPr>
        <w:t xml:space="preserve">pengaruh transparansi </w:t>
      </w:r>
      <w:r w:rsidR="00A11D75" w:rsidRPr="003468F1">
        <w:rPr>
          <w:rFonts w:ascii="Times New Roman" w:hAnsi="Times New Roman" w:cs="Times New Roman"/>
          <w:sz w:val="24"/>
          <w:szCs w:val="24"/>
          <w:lang w:val="id-ID"/>
        </w:rPr>
        <w:t xml:space="preserve">secara parsial terhadap </w:t>
      </w:r>
      <w:r w:rsidR="003468F1">
        <w:rPr>
          <w:rFonts w:ascii="Times New Roman" w:hAnsi="Times New Roman" w:cs="Times New Roman"/>
          <w:sz w:val="24"/>
          <w:szCs w:val="24"/>
          <w:lang w:val="id-ID"/>
        </w:rPr>
        <w:t>kinerja anggaran dalam konsep</w:t>
      </w:r>
      <w:r w:rsidR="003468F1">
        <w:rPr>
          <w:rFonts w:ascii="Times New Roman" w:hAnsi="Times New Roman" w:cs="Times New Roman"/>
          <w:i/>
          <w:sz w:val="24"/>
          <w:szCs w:val="24"/>
          <w:lang w:val="id-ID"/>
        </w:rPr>
        <w:t xml:space="preserve"> value for money </w:t>
      </w:r>
      <w:r w:rsidR="00060795">
        <w:rPr>
          <w:rFonts w:ascii="Times New Roman" w:hAnsi="Times New Roman" w:cs="Times New Roman"/>
          <w:sz w:val="24"/>
          <w:szCs w:val="24"/>
          <w:lang w:val="id-ID"/>
        </w:rPr>
        <w:t xml:space="preserve">pada </w:t>
      </w:r>
      <w:r w:rsidR="00CC0A33">
        <w:rPr>
          <w:rFonts w:ascii="Times New Roman" w:hAnsi="Times New Roman" w:cs="Times New Roman"/>
          <w:sz w:val="24"/>
          <w:szCs w:val="24"/>
          <w:lang w:val="id-ID"/>
        </w:rPr>
        <w:t>Puskesmas</w:t>
      </w:r>
      <w:r w:rsidR="00F45AA5">
        <w:rPr>
          <w:rFonts w:ascii="Times New Roman" w:hAnsi="Times New Roman" w:cs="Times New Roman"/>
          <w:sz w:val="24"/>
          <w:szCs w:val="24"/>
          <w:lang w:val="id-ID"/>
        </w:rPr>
        <w:t xml:space="preserve"> </w:t>
      </w:r>
      <w:r w:rsidR="00060795">
        <w:rPr>
          <w:rFonts w:ascii="Times New Roman" w:hAnsi="Times New Roman" w:cs="Times New Roman"/>
          <w:sz w:val="24"/>
          <w:szCs w:val="24"/>
          <w:lang w:val="id-ID"/>
        </w:rPr>
        <w:t>Kota Palembang</w:t>
      </w:r>
      <w:r w:rsidR="003468F1">
        <w:rPr>
          <w:rFonts w:ascii="Times New Roman" w:hAnsi="Times New Roman" w:cs="Times New Roman"/>
          <w:sz w:val="24"/>
          <w:szCs w:val="24"/>
          <w:lang w:val="id-ID"/>
        </w:rPr>
        <w:t>?</w:t>
      </w:r>
    </w:p>
    <w:p w:rsidR="00D372D1" w:rsidRPr="00D96FFC" w:rsidRDefault="00636293" w:rsidP="00F252DB">
      <w:pPr>
        <w:widowControl w:val="0"/>
        <w:numPr>
          <w:ilvl w:val="1"/>
          <w:numId w:val="2"/>
        </w:numPr>
        <w:tabs>
          <w:tab w:val="clear" w:pos="1440"/>
          <w:tab w:val="num" w:pos="720"/>
        </w:tabs>
        <w:overflowPunct w:val="0"/>
        <w:autoSpaceDE w:val="0"/>
        <w:autoSpaceDN w:val="0"/>
        <w:adjustRightInd w:val="0"/>
        <w:spacing w:after="0" w:line="360" w:lineRule="auto"/>
        <w:ind w:left="720" w:right="18" w:hanging="351"/>
        <w:jc w:val="both"/>
        <w:rPr>
          <w:rFonts w:ascii="Times New Roman" w:hAnsi="Times New Roman" w:cs="Times New Roman"/>
          <w:sz w:val="24"/>
          <w:szCs w:val="24"/>
        </w:rPr>
      </w:pPr>
      <w:r>
        <w:rPr>
          <w:rFonts w:ascii="Times New Roman" w:hAnsi="Times New Roman" w:cs="Times New Roman"/>
          <w:sz w:val="24"/>
          <w:szCs w:val="24"/>
          <w:lang w:val="id-ID"/>
        </w:rPr>
        <w:t>Bagaimana</w:t>
      </w:r>
      <w:r w:rsidR="00A11D75" w:rsidRPr="003468F1">
        <w:rPr>
          <w:rFonts w:ascii="Times New Roman" w:hAnsi="Times New Roman" w:cs="Times New Roman"/>
          <w:sz w:val="24"/>
          <w:szCs w:val="24"/>
          <w:lang w:val="id-ID"/>
        </w:rPr>
        <w:t xml:space="preserve"> pengaru</w:t>
      </w:r>
      <w:r w:rsidR="007F6EC1" w:rsidRPr="003468F1">
        <w:rPr>
          <w:rFonts w:ascii="Times New Roman" w:hAnsi="Times New Roman" w:cs="Times New Roman"/>
          <w:sz w:val="24"/>
          <w:szCs w:val="24"/>
          <w:lang w:val="id-ID"/>
        </w:rPr>
        <w:t xml:space="preserve">h akuntabilitas, </w:t>
      </w:r>
      <w:r w:rsidR="003468F1">
        <w:rPr>
          <w:rFonts w:ascii="Times New Roman" w:hAnsi="Times New Roman" w:cs="Times New Roman"/>
          <w:sz w:val="24"/>
          <w:szCs w:val="24"/>
          <w:lang w:val="id-ID"/>
        </w:rPr>
        <w:t>ketepatan waktu</w:t>
      </w:r>
      <w:r w:rsidR="007F6EC1" w:rsidRPr="003468F1">
        <w:rPr>
          <w:rFonts w:ascii="Times New Roman" w:hAnsi="Times New Roman" w:cs="Times New Roman"/>
          <w:sz w:val="24"/>
          <w:szCs w:val="24"/>
          <w:lang w:val="id-ID"/>
        </w:rPr>
        <w:t xml:space="preserve"> dan transparansi</w:t>
      </w:r>
      <w:r w:rsidR="006306CF">
        <w:rPr>
          <w:rFonts w:ascii="Times New Roman" w:hAnsi="Times New Roman" w:cs="Times New Roman"/>
          <w:sz w:val="24"/>
          <w:szCs w:val="24"/>
          <w:lang w:val="id-ID"/>
        </w:rPr>
        <w:t xml:space="preserve"> secara simultan</w:t>
      </w:r>
      <w:r w:rsidR="00A11D75" w:rsidRPr="003468F1">
        <w:rPr>
          <w:rFonts w:ascii="Times New Roman" w:hAnsi="Times New Roman" w:cs="Times New Roman"/>
          <w:sz w:val="24"/>
          <w:szCs w:val="24"/>
          <w:lang w:val="id-ID"/>
        </w:rPr>
        <w:t xml:space="preserve"> terhadap </w:t>
      </w:r>
      <w:r w:rsidR="003468F1">
        <w:rPr>
          <w:rFonts w:ascii="Times New Roman" w:hAnsi="Times New Roman" w:cs="Times New Roman"/>
          <w:sz w:val="24"/>
          <w:szCs w:val="24"/>
          <w:lang w:val="id-ID"/>
        </w:rPr>
        <w:t>kinerja anggaran dalam konsep</w:t>
      </w:r>
      <w:r w:rsidR="003468F1">
        <w:rPr>
          <w:rFonts w:ascii="Times New Roman" w:hAnsi="Times New Roman" w:cs="Times New Roman"/>
          <w:i/>
          <w:sz w:val="24"/>
          <w:szCs w:val="24"/>
          <w:lang w:val="id-ID"/>
        </w:rPr>
        <w:t xml:space="preserve"> value for money </w:t>
      </w:r>
      <w:r w:rsidR="00060795">
        <w:rPr>
          <w:rFonts w:ascii="Times New Roman" w:hAnsi="Times New Roman" w:cs="Times New Roman"/>
          <w:sz w:val="24"/>
          <w:szCs w:val="24"/>
          <w:lang w:val="id-ID"/>
        </w:rPr>
        <w:t xml:space="preserve">pada </w:t>
      </w:r>
      <w:r w:rsidR="00CC0A33">
        <w:rPr>
          <w:rFonts w:ascii="Times New Roman" w:hAnsi="Times New Roman" w:cs="Times New Roman"/>
          <w:sz w:val="24"/>
          <w:szCs w:val="24"/>
          <w:lang w:val="id-ID"/>
        </w:rPr>
        <w:t>Puskesmas</w:t>
      </w:r>
      <w:r w:rsidR="00F45AA5">
        <w:rPr>
          <w:rFonts w:ascii="Times New Roman" w:hAnsi="Times New Roman" w:cs="Times New Roman"/>
          <w:sz w:val="24"/>
          <w:szCs w:val="24"/>
          <w:lang w:val="id-ID"/>
        </w:rPr>
        <w:t xml:space="preserve"> </w:t>
      </w:r>
      <w:r w:rsidR="00060795">
        <w:rPr>
          <w:rFonts w:ascii="Times New Roman" w:hAnsi="Times New Roman" w:cs="Times New Roman"/>
          <w:sz w:val="24"/>
          <w:szCs w:val="24"/>
          <w:lang w:val="id-ID"/>
        </w:rPr>
        <w:t>Kota Palembang</w:t>
      </w:r>
      <w:r w:rsidR="003468F1">
        <w:rPr>
          <w:rFonts w:ascii="Times New Roman" w:hAnsi="Times New Roman" w:cs="Times New Roman"/>
          <w:sz w:val="24"/>
          <w:szCs w:val="24"/>
          <w:lang w:val="id-ID"/>
        </w:rPr>
        <w:t>?</w:t>
      </w:r>
    </w:p>
    <w:p w:rsidR="00F958B6" w:rsidRPr="00A11D75" w:rsidRDefault="00A11D75" w:rsidP="005F2821">
      <w:pPr>
        <w:pStyle w:val="ListParagraph"/>
        <w:numPr>
          <w:ilvl w:val="1"/>
          <w:numId w:val="5"/>
        </w:numPr>
        <w:spacing w:before="200" w:after="0" w:line="360" w:lineRule="auto"/>
        <w:ind w:left="720" w:hanging="720"/>
        <w:rPr>
          <w:rFonts w:ascii="Times New Roman" w:hAnsi="Times New Roman" w:cs="Times New Roman"/>
          <w:b/>
          <w:sz w:val="24"/>
          <w:szCs w:val="24"/>
        </w:rPr>
      </w:pPr>
      <w:r>
        <w:rPr>
          <w:rFonts w:ascii="Times New Roman" w:hAnsi="Times New Roman" w:cs="Times New Roman"/>
          <w:b/>
          <w:sz w:val="24"/>
          <w:szCs w:val="24"/>
          <w:lang w:val="id-ID"/>
        </w:rPr>
        <w:t>Batasan Masalah</w:t>
      </w:r>
    </w:p>
    <w:p w:rsidR="00A11D75" w:rsidRPr="000119EF" w:rsidRDefault="00636293" w:rsidP="00D96FFC">
      <w:pPr>
        <w:spacing w:after="0" w:line="360" w:lineRule="auto"/>
        <w:ind w:firstLine="567"/>
        <w:jc w:val="both"/>
        <w:rPr>
          <w:rFonts w:ascii="Times New Roman" w:hAnsi="Times New Roman" w:cs="Times New Roman"/>
          <w:sz w:val="24"/>
          <w:szCs w:val="24"/>
          <w:lang w:val="id-ID"/>
        </w:rPr>
      </w:pPr>
      <w:r>
        <w:rPr>
          <w:rFonts w:ascii="Times New Roman" w:hAnsi="Times New Roman" w:cs="Times New Roman"/>
          <w:sz w:val="24"/>
          <w:szCs w:val="24"/>
          <w:lang w:val="id-ID"/>
        </w:rPr>
        <w:t>P</w:t>
      </w:r>
      <w:r w:rsidR="00A11D75">
        <w:rPr>
          <w:rFonts w:ascii="Times New Roman" w:hAnsi="Times New Roman" w:cs="Times New Roman"/>
          <w:sz w:val="24"/>
          <w:szCs w:val="24"/>
          <w:lang w:val="id-ID"/>
        </w:rPr>
        <w:t>enulis perlu membatasi ruang lingkup pembahasan pada penelitian ini</w:t>
      </w:r>
      <w:r w:rsidR="00866B4E">
        <w:rPr>
          <w:rFonts w:ascii="Times New Roman" w:hAnsi="Times New Roman" w:cs="Times New Roman"/>
          <w:sz w:val="24"/>
          <w:szCs w:val="24"/>
          <w:lang w:val="id-ID"/>
        </w:rPr>
        <w:t xml:space="preserve"> </w:t>
      </w:r>
      <w:r w:rsidR="00A11D75">
        <w:rPr>
          <w:rFonts w:ascii="Times New Roman" w:hAnsi="Times New Roman" w:cs="Times New Roman"/>
          <w:sz w:val="24"/>
          <w:szCs w:val="24"/>
          <w:lang w:val="id-ID"/>
        </w:rPr>
        <w:t xml:space="preserve">agar lebih terarah dan tercapai pada tujuan </w:t>
      </w:r>
      <w:r w:rsidR="00DF68B7">
        <w:rPr>
          <w:rFonts w:ascii="Times New Roman" w:hAnsi="Times New Roman" w:cs="Times New Roman"/>
          <w:sz w:val="24"/>
          <w:szCs w:val="24"/>
          <w:lang w:val="id-ID"/>
        </w:rPr>
        <w:t>dari penulisan skripsi ini, ruang lingkup pembahasan skripsi mengenai</w:t>
      </w:r>
      <w:r w:rsidR="00F252DB">
        <w:rPr>
          <w:rFonts w:ascii="Times New Roman" w:hAnsi="Times New Roman" w:cs="Times New Roman"/>
          <w:sz w:val="24"/>
          <w:szCs w:val="24"/>
          <w:lang w:val="id-ID"/>
        </w:rPr>
        <w:t xml:space="preserve"> pada empat variabel yaitu </w:t>
      </w:r>
      <w:r w:rsidR="000119EF">
        <w:rPr>
          <w:rFonts w:ascii="Times New Roman" w:hAnsi="Times New Roman" w:cs="Times New Roman"/>
          <w:sz w:val="24"/>
          <w:szCs w:val="24"/>
          <w:lang w:val="id-ID"/>
        </w:rPr>
        <w:t xml:space="preserve">Pengaruh Akuntabilitas, Ketepatan Waktu Dan Transparansi Terhadap Kinerja Anggaran dalan konsep </w:t>
      </w:r>
      <w:r w:rsidR="000119EF">
        <w:rPr>
          <w:rFonts w:ascii="Times New Roman" w:hAnsi="Times New Roman" w:cs="Times New Roman"/>
          <w:i/>
          <w:sz w:val="24"/>
          <w:szCs w:val="24"/>
          <w:lang w:val="id-ID"/>
        </w:rPr>
        <w:t xml:space="preserve">Value For Money </w:t>
      </w:r>
      <w:r w:rsidR="000119EF">
        <w:rPr>
          <w:rFonts w:ascii="Times New Roman" w:hAnsi="Times New Roman" w:cs="Times New Roman"/>
          <w:sz w:val="24"/>
          <w:szCs w:val="24"/>
          <w:lang w:val="id-ID"/>
        </w:rPr>
        <w:t xml:space="preserve">Pada </w:t>
      </w:r>
      <w:r w:rsidR="00CC0A33">
        <w:rPr>
          <w:rFonts w:ascii="Times New Roman" w:hAnsi="Times New Roman" w:cs="Times New Roman"/>
          <w:sz w:val="24"/>
          <w:szCs w:val="24"/>
          <w:lang w:val="id-ID"/>
        </w:rPr>
        <w:t>Puskesmas</w:t>
      </w:r>
      <w:r w:rsidR="003468F1">
        <w:rPr>
          <w:rFonts w:ascii="Times New Roman" w:hAnsi="Times New Roman" w:cs="Times New Roman"/>
          <w:sz w:val="24"/>
          <w:szCs w:val="24"/>
          <w:lang w:val="id-ID"/>
        </w:rPr>
        <w:t xml:space="preserve"> Kota Palembang</w:t>
      </w:r>
      <w:r w:rsidR="000119EF">
        <w:rPr>
          <w:rFonts w:ascii="Times New Roman" w:hAnsi="Times New Roman" w:cs="Times New Roman"/>
          <w:sz w:val="24"/>
          <w:szCs w:val="24"/>
          <w:lang w:val="id-ID"/>
        </w:rPr>
        <w:t>.</w:t>
      </w:r>
      <w:r w:rsidR="00FF7917">
        <w:rPr>
          <w:rFonts w:ascii="Times New Roman" w:hAnsi="Times New Roman" w:cs="Times New Roman"/>
          <w:sz w:val="24"/>
          <w:szCs w:val="24"/>
          <w:lang w:val="id-ID"/>
        </w:rPr>
        <w:t xml:space="preserve"> </w:t>
      </w:r>
      <w:r w:rsidR="00E22D8A">
        <w:rPr>
          <w:rFonts w:ascii="Times New Roman" w:hAnsi="Times New Roman" w:cs="Times New Roman"/>
          <w:sz w:val="24"/>
          <w:szCs w:val="24"/>
          <w:lang w:val="id-ID"/>
        </w:rPr>
        <w:t>Dalam penelitian ini hanya m</w:t>
      </w:r>
      <w:r w:rsidR="00FF7917">
        <w:rPr>
          <w:rFonts w:ascii="Times New Roman" w:hAnsi="Times New Roman" w:cs="Times New Roman"/>
          <w:sz w:val="24"/>
          <w:szCs w:val="24"/>
          <w:lang w:val="id-ID"/>
        </w:rPr>
        <w:t>enyeba</w:t>
      </w:r>
      <w:r w:rsidR="00E22D8A">
        <w:rPr>
          <w:rFonts w:ascii="Times New Roman" w:hAnsi="Times New Roman" w:cs="Times New Roman"/>
          <w:sz w:val="24"/>
          <w:szCs w:val="24"/>
          <w:lang w:val="id-ID"/>
        </w:rPr>
        <w:t>rkan</w:t>
      </w:r>
      <w:r w:rsidR="00FF7917">
        <w:rPr>
          <w:rFonts w:ascii="Times New Roman" w:hAnsi="Times New Roman" w:cs="Times New Roman"/>
          <w:sz w:val="24"/>
          <w:szCs w:val="24"/>
          <w:lang w:val="id-ID"/>
        </w:rPr>
        <w:t xml:space="preserve"> kuesioner</w:t>
      </w:r>
      <w:r w:rsidR="00E22D8A">
        <w:rPr>
          <w:rFonts w:ascii="Times New Roman" w:hAnsi="Times New Roman" w:cs="Times New Roman"/>
          <w:sz w:val="24"/>
          <w:szCs w:val="24"/>
          <w:lang w:val="id-ID"/>
        </w:rPr>
        <w:t xml:space="preserve"> </w:t>
      </w:r>
      <w:r w:rsidR="00575E44">
        <w:rPr>
          <w:rFonts w:ascii="Times New Roman" w:hAnsi="Times New Roman" w:cs="Times New Roman"/>
          <w:sz w:val="24"/>
          <w:szCs w:val="24"/>
          <w:lang w:val="id-ID"/>
        </w:rPr>
        <w:t>ke</w:t>
      </w:r>
      <w:r w:rsidR="00361A5E">
        <w:rPr>
          <w:rFonts w:ascii="Times New Roman" w:hAnsi="Times New Roman" w:cs="Times New Roman"/>
          <w:sz w:val="24"/>
          <w:szCs w:val="24"/>
          <w:lang w:val="id-ID"/>
        </w:rPr>
        <w:t xml:space="preserve">pada </w:t>
      </w:r>
      <w:r w:rsidR="00361A5E">
        <w:rPr>
          <w:rFonts w:ascii="Times New Roman" w:hAnsi="Times New Roman" w:cs="Times New Roman"/>
          <w:sz w:val="24"/>
          <w:szCs w:val="24"/>
        </w:rPr>
        <w:t>Puskesmas yang berterakreditasi yang menduduki jabatan di bidang yang berkaitan dengan kinerja anggaran yaitu Kepala Puskesmas, Kepala TU, dan Bendahara</w:t>
      </w:r>
      <w:r w:rsidR="00361A5E">
        <w:rPr>
          <w:rFonts w:ascii="Times New Roman" w:hAnsi="Times New Roman" w:cs="Times New Roman"/>
          <w:sz w:val="24"/>
          <w:szCs w:val="24"/>
          <w:lang w:val="id-ID"/>
        </w:rPr>
        <w:t>.</w:t>
      </w:r>
    </w:p>
    <w:p w:rsidR="00F958B6" w:rsidRPr="00866B4E" w:rsidRDefault="00866B4E" w:rsidP="005F2821">
      <w:pPr>
        <w:pStyle w:val="ListParagraph"/>
        <w:numPr>
          <w:ilvl w:val="1"/>
          <w:numId w:val="5"/>
        </w:numPr>
        <w:spacing w:before="240" w:after="0" w:line="360" w:lineRule="auto"/>
        <w:rPr>
          <w:rFonts w:ascii="Times New Roman" w:hAnsi="Times New Roman" w:cs="Times New Roman"/>
          <w:b/>
          <w:sz w:val="24"/>
          <w:szCs w:val="24"/>
        </w:rPr>
      </w:pPr>
      <w:r w:rsidRPr="00866B4E">
        <w:rPr>
          <w:rFonts w:ascii="Times New Roman" w:hAnsi="Times New Roman" w:cs="Times New Roman"/>
          <w:b/>
          <w:sz w:val="24"/>
          <w:szCs w:val="24"/>
          <w:lang w:val="id-ID"/>
        </w:rPr>
        <w:t xml:space="preserve">Tujuan dan Manfaat Penelitian </w:t>
      </w:r>
    </w:p>
    <w:p w:rsidR="008D015F" w:rsidRPr="00E27BE0" w:rsidRDefault="00866B4E" w:rsidP="009C12D2">
      <w:pPr>
        <w:pStyle w:val="ListParagraph"/>
        <w:numPr>
          <w:ilvl w:val="2"/>
          <w:numId w:val="5"/>
        </w:numPr>
        <w:spacing w:after="0" w:line="360" w:lineRule="auto"/>
        <w:rPr>
          <w:rFonts w:ascii="Times New Roman" w:hAnsi="Times New Roman" w:cs="Times New Roman"/>
          <w:b/>
          <w:sz w:val="24"/>
          <w:szCs w:val="24"/>
        </w:rPr>
      </w:pPr>
      <w:r>
        <w:rPr>
          <w:rFonts w:ascii="Times New Roman" w:hAnsi="Times New Roman" w:cs="Times New Roman"/>
          <w:b/>
          <w:sz w:val="24"/>
          <w:szCs w:val="24"/>
          <w:lang w:val="id-ID"/>
        </w:rPr>
        <w:t xml:space="preserve">Tujuan Penelitian </w:t>
      </w:r>
    </w:p>
    <w:p w:rsidR="008D015F" w:rsidRDefault="008D015F" w:rsidP="008D015F">
      <w:pPr>
        <w:pStyle w:val="NormalWeb"/>
        <w:shd w:val="clear" w:color="auto" w:fill="FFFFFF"/>
        <w:spacing w:before="0" w:beforeAutospacing="0" w:after="0" w:afterAutospacing="0" w:line="360" w:lineRule="auto"/>
        <w:ind w:firstLine="720"/>
        <w:jc w:val="both"/>
        <w:rPr>
          <w:rFonts w:asciiTheme="majorBidi" w:hAnsiTheme="majorBidi" w:cstheme="majorBidi"/>
          <w:color w:val="000000" w:themeColor="text1"/>
          <w:lang w:val="en-US"/>
        </w:rPr>
      </w:pPr>
      <w:r>
        <w:rPr>
          <w:rFonts w:asciiTheme="majorBidi" w:hAnsiTheme="majorBidi" w:cstheme="majorBidi"/>
          <w:color w:val="000000" w:themeColor="text1"/>
        </w:rPr>
        <w:t>Berdasarkan perumusan masalah yang diuraikan di atas, maka penelitian ini mempunyai tujuan sebagai berikut</w:t>
      </w:r>
      <w:r w:rsidR="0006315B">
        <w:rPr>
          <w:rFonts w:asciiTheme="majorBidi" w:hAnsiTheme="majorBidi" w:cstheme="majorBidi"/>
          <w:color w:val="000000" w:themeColor="text1"/>
        </w:rPr>
        <w:t xml:space="preserve"> </w:t>
      </w:r>
      <w:r>
        <w:rPr>
          <w:rFonts w:asciiTheme="majorBidi" w:hAnsiTheme="majorBidi" w:cstheme="majorBidi"/>
          <w:color w:val="000000" w:themeColor="text1"/>
        </w:rPr>
        <w:t>:</w:t>
      </w:r>
    </w:p>
    <w:p w:rsidR="00186AAC" w:rsidRPr="00186AAC" w:rsidRDefault="00636293" w:rsidP="00F14208">
      <w:pPr>
        <w:pStyle w:val="ListParagraph"/>
        <w:widowControl w:val="0"/>
        <w:numPr>
          <w:ilvl w:val="0"/>
          <w:numId w:val="3"/>
        </w:numPr>
        <w:tabs>
          <w:tab w:val="num" w:pos="720"/>
        </w:tabs>
        <w:overflowPunct w:val="0"/>
        <w:autoSpaceDE w:val="0"/>
        <w:autoSpaceDN w:val="0"/>
        <w:adjustRightInd w:val="0"/>
        <w:spacing w:after="0" w:line="360" w:lineRule="auto"/>
        <w:ind w:right="18"/>
        <w:jc w:val="both"/>
        <w:rPr>
          <w:rFonts w:ascii="Times New Roman" w:hAnsi="Times New Roman" w:cs="Times New Roman"/>
          <w:sz w:val="24"/>
          <w:szCs w:val="24"/>
        </w:rPr>
      </w:pPr>
      <w:r>
        <w:rPr>
          <w:rFonts w:ascii="Times New Roman" w:hAnsi="Times New Roman" w:cs="Times New Roman"/>
          <w:sz w:val="24"/>
          <w:szCs w:val="24"/>
          <w:lang w:val="id-ID"/>
        </w:rPr>
        <w:t xml:space="preserve">Untuk mengetahui </w:t>
      </w:r>
      <w:r w:rsidR="0006315B">
        <w:rPr>
          <w:rFonts w:ascii="Times New Roman" w:hAnsi="Times New Roman" w:cs="Times New Roman"/>
          <w:sz w:val="24"/>
          <w:szCs w:val="24"/>
          <w:lang w:val="id-ID"/>
        </w:rPr>
        <w:t xml:space="preserve">Pengaruh </w:t>
      </w:r>
      <w:r w:rsidR="009008EF">
        <w:rPr>
          <w:rFonts w:ascii="Times New Roman" w:hAnsi="Times New Roman" w:cs="Times New Roman"/>
          <w:sz w:val="24"/>
          <w:szCs w:val="24"/>
          <w:lang w:val="id-ID"/>
        </w:rPr>
        <w:t xml:space="preserve">Akuntabilitas </w:t>
      </w:r>
      <w:r w:rsidR="00186AAC">
        <w:rPr>
          <w:rFonts w:ascii="Times New Roman" w:hAnsi="Times New Roman" w:cs="Times New Roman"/>
          <w:sz w:val="24"/>
          <w:szCs w:val="24"/>
          <w:lang w:val="id-ID"/>
        </w:rPr>
        <w:t xml:space="preserve">terhadap </w:t>
      </w:r>
      <w:r w:rsidR="009008EF">
        <w:rPr>
          <w:rFonts w:ascii="Times New Roman" w:hAnsi="Times New Roman" w:cs="Times New Roman"/>
          <w:sz w:val="24"/>
          <w:szCs w:val="24"/>
          <w:lang w:val="id-ID"/>
        </w:rPr>
        <w:t xml:space="preserve">Kinerja Anggaran </w:t>
      </w:r>
      <w:r w:rsidR="00060795">
        <w:rPr>
          <w:rFonts w:ascii="Times New Roman" w:hAnsi="Times New Roman" w:cs="Times New Roman"/>
          <w:sz w:val="24"/>
          <w:szCs w:val="24"/>
          <w:lang w:val="id-ID"/>
        </w:rPr>
        <w:t>dalam konsep</w:t>
      </w:r>
      <w:r w:rsidR="00060795">
        <w:rPr>
          <w:rFonts w:ascii="Times New Roman" w:hAnsi="Times New Roman" w:cs="Times New Roman"/>
          <w:i/>
          <w:sz w:val="24"/>
          <w:szCs w:val="24"/>
          <w:lang w:val="id-ID"/>
        </w:rPr>
        <w:t xml:space="preserve"> </w:t>
      </w:r>
      <w:r w:rsidR="009008EF">
        <w:rPr>
          <w:rFonts w:ascii="Times New Roman" w:hAnsi="Times New Roman" w:cs="Times New Roman"/>
          <w:i/>
          <w:sz w:val="24"/>
          <w:szCs w:val="24"/>
          <w:lang w:val="id-ID"/>
        </w:rPr>
        <w:t>Value For Money</w:t>
      </w:r>
      <w:r w:rsidR="00060795">
        <w:rPr>
          <w:rFonts w:ascii="Times New Roman" w:hAnsi="Times New Roman" w:cs="Times New Roman"/>
          <w:i/>
          <w:sz w:val="24"/>
          <w:szCs w:val="24"/>
          <w:lang w:val="id-ID"/>
        </w:rPr>
        <w:t xml:space="preserve"> </w:t>
      </w:r>
      <w:r w:rsidR="00CC0A33">
        <w:rPr>
          <w:rFonts w:ascii="Times New Roman" w:hAnsi="Times New Roman" w:cs="Times New Roman"/>
          <w:sz w:val="24"/>
          <w:szCs w:val="24"/>
          <w:lang w:val="id-ID"/>
        </w:rPr>
        <w:t>pada Puskesmas</w:t>
      </w:r>
      <w:r w:rsidR="00060795">
        <w:rPr>
          <w:rFonts w:ascii="Times New Roman" w:hAnsi="Times New Roman" w:cs="Times New Roman"/>
          <w:sz w:val="24"/>
          <w:szCs w:val="24"/>
          <w:lang w:val="id-ID"/>
        </w:rPr>
        <w:t xml:space="preserve"> Kota Palembang </w:t>
      </w:r>
      <w:r w:rsidR="00186AAC">
        <w:rPr>
          <w:rFonts w:ascii="Times New Roman" w:hAnsi="Times New Roman" w:cs="Times New Roman"/>
          <w:sz w:val="24"/>
          <w:szCs w:val="24"/>
          <w:lang w:val="id-ID"/>
        </w:rPr>
        <w:t>secara parsial.</w:t>
      </w:r>
    </w:p>
    <w:p w:rsidR="00186AAC" w:rsidRDefault="00636293" w:rsidP="00060795">
      <w:pPr>
        <w:pStyle w:val="ListParagraph"/>
        <w:widowControl w:val="0"/>
        <w:numPr>
          <w:ilvl w:val="0"/>
          <w:numId w:val="3"/>
        </w:numPr>
        <w:tabs>
          <w:tab w:val="num" w:pos="720"/>
        </w:tabs>
        <w:overflowPunct w:val="0"/>
        <w:autoSpaceDE w:val="0"/>
        <w:autoSpaceDN w:val="0"/>
        <w:adjustRightInd w:val="0"/>
        <w:spacing w:after="0" w:line="360" w:lineRule="auto"/>
        <w:ind w:right="18"/>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Untuk mengetahui </w:t>
      </w:r>
      <w:r w:rsidR="00186AAC">
        <w:rPr>
          <w:rFonts w:ascii="Times New Roman" w:hAnsi="Times New Roman" w:cs="Times New Roman"/>
          <w:sz w:val="24"/>
          <w:szCs w:val="24"/>
          <w:lang w:val="id-ID"/>
        </w:rPr>
        <w:t xml:space="preserve">Pengaruh </w:t>
      </w:r>
      <w:r w:rsidR="009008EF">
        <w:rPr>
          <w:rFonts w:ascii="Times New Roman" w:hAnsi="Times New Roman" w:cs="Times New Roman"/>
          <w:sz w:val="24"/>
          <w:szCs w:val="24"/>
          <w:lang w:val="id-ID"/>
        </w:rPr>
        <w:t xml:space="preserve">Ketepatan Waktu </w:t>
      </w:r>
      <w:r w:rsidR="00186AAC">
        <w:rPr>
          <w:rFonts w:ascii="Times New Roman" w:hAnsi="Times New Roman" w:cs="Times New Roman"/>
          <w:sz w:val="24"/>
          <w:szCs w:val="24"/>
          <w:lang w:val="id-ID"/>
        </w:rPr>
        <w:t xml:space="preserve">terhadap </w:t>
      </w:r>
      <w:r w:rsidR="009008EF">
        <w:rPr>
          <w:rFonts w:ascii="Times New Roman" w:hAnsi="Times New Roman" w:cs="Times New Roman"/>
          <w:sz w:val="24"/>
          <w:szCs w:val="24"/>
          <w:lang w:val="id-ID"/>
        </w:rPr>
        <w:t xml:space="preserve">Kinerja Anggaran </w:t>
      </w:r>
      <w:r w:rsidR="00060795">
        <w:rPr>
          <w:rFonts w:ascii="Times New Roman" w:hAnsi="Times New Roman" w:cs="Times New Roman"/>
          <w:sz w:val="24"/>
          <w:szCs w:val="24"/>
          <w:lang w:val="id-ID"/>
        </w:rPr>
        <w:t>dalam konsep</w:t>
      </w:r>
      <w:r w:rsidR="00060795">
        <w:rPr>
          <w:rFonts w:ascii="Times New Roman" w:hAnsi="Times New Roman" w:cs="Times New Roman"/>
          <w:i/>
          <w:sz w:val="24"/>
          <w:szCs w:val="24"/>
          <w:lang w:val="id-ID"/>
        </w:rPr>
        <w:t xml:space="preserve"> </w:t>
      </w:r>
      <w:r w:rsidR="009008EF">
        <w:rPr>
          <w:rFonts w:ascii="Times New Roman" w:hAnsi="Times New Roman" w:cs="Times New Roman"/>
          <w:i/>
          <w:sz w:val="24"/>
          <w:szCs w:val="24"/>
          <w:lang w:val="id-ID"/>
        </w:rPr>
        <w:t xml:space="preserve">Value For Money </w:t>
      </w:r>
      <w:r w:rsidR="00CC0A33">
        <w:rPr>
          <w:rFonts w:ascii="Times New Roman" w:hAnsi="Times New Roman" w:cs="Times New Roman"/>
          <w:sz w:val="24"/>
          <w:szCs w:val="24"/>
          <w:lang w:val="id-ID"/>
        </w:rPr>
        <w:t>pada Puskesmas</w:t>
      </w:r>
      <w:r w:rsidR="00060795">
        <w:rPr>
          <w:rFonts w:ascii="Times New Roman" w:hAnsi="Times New Roman" w:cs="Times New Roman"/>
          <w:sz w:val="24"/>
          <w:szCs w:val="24"/>
          <w:lang w:val="id-ID"/>
        </w:rPr>
        <w:t xml:space="preserve"> Kota Palembang </w:t>
      </w:r>
      <w:r w:rsidR="00186AAC" w:rsidRPr="00060795">
        <w:rPr>
          <w:rFonts w:ascii="Times New Roman" w:hAnsi="Times New Roman" w:cs="Times New Roman"/>
          <w:sz w:val="24"/>
          <w:szCs w:val="24"/>
          <w:lang w:val="id-ID"/>
        </w:rPr>
        <w:t>secara parsial.</w:t>
      </w:r>
    </w:p>
    <w:p w:rsidR="00060795" w:rsidRPr="00060795" w:rsidRDefault="00636293" w:rsidP="00060795">
      <w:pPr>
        <w:pStyle w:val="ListParagraph"/>
        <w:widowControl w:val="0"/>
        <w:numPr>
          <w:ilvl w:val="0"/>
          <w:numId w:val="3"/>
        </w:numPr>
        <w:tabs>
          <w:tab w:val="num" w:pos="720"/>
        </w:tabs>
        <w:overflowPunct w:val="0"/>
        <w:autoSpaceDE w:val="0"/>
        <w:autoSpaceDN w:val="0"/>
        <w:adjustRightInd w:val="0"/>
        <w:spacing w:after="0" w:line="360" w:lineRule="auto"/>
        <w:ind w:right="18"/>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Untuk mengetahui </w:t>
      </w:r>
      <w:r w:rsidR="00060795">
        <w:rPr>
          <w:rFonts w:ascii="Times New Roman" w:hAnsi="Times New Roman" w:cs="Times New Roman"/>
          <w:sz w:val="24"/>
          <w:szCs w:val="24"/>
          <w:lang w:val="id-ID"/>
        </w:rPr>
        <w:t xml:space="preserve">Pengaruh Transparansi terhadap </w:t>
      </w:r>
      <w:r w:rsidR="009008EF">
        <w:rPr>
          <w:rFonts w:ascii="Times New Roman" w:hAnsi="Times New Roman" w:cs="Times New Roman"/>
          <w:sz w:val="24"/>
          <w:szCs w:val="24"/>
          <w:lang w:val="id-ID"/>
        </w:rPr>
        <w:t xml:space="preserve">Kinerja Anggaran </w:t>
      </w:r>
      <w:r w:rsidR="00060795">
        <w:rPr>
          <w:rFonts w:ascii="Times New Roman" w:hAnsi="Times New Roman" w:cs="Times New Roman"/>
          <w:sz w:val="24"/>
          <w:szCs w:val="24"/>
          <w:lang w:val="id-ID"/>
        </w:rPr>
        <w:t>dalam konsep</w:t>
      </w:r>
      <w:r w:rsidR="00060795">
        <w:rPr>
          <w:rFonts w:ascii="Times New Roman" w:hAnsi="Times New Roman" w:cs="Times New Roman"/>
          <w:i/>
          <w:sz w:val="24"/>
          <w:szCs w:val="24"/>
          <w:lang w:val="id-ID"/>
        </w:rPr>
        <w:t xml:space="preserve"> </w:t>
      </w:r>
      <w:r w:rsidR="009008EF">
        <w:rPr>
          <w:rFonts w:ascii="Times New Roman" w:hAnsi="Times New Roman" w:cs="Times New Roman"/>
          <w:i/>
          <w:sz w:val="24"/>
          <w:szCs w:val="24"/>
          <w:lang w:val="id-ID"/>
        </w:rPr>
        <w:t>Value For Money</w:t>
      </w:r>
      <w:r w:rsidR="00060795">
        <w:rPr>
          <w:rFonts w:ascii="Times New Roman" w:hAnsi="Times New Roman" w:cs="Times New Roman"/>
          <w:i/>
          <w:sz w:val="24"/>
          <w:szCs w:val="24"/>
          <w:lang w:val="id-ID"/>
        </w:rPr>
        <w:t xml:space="preserve"> </w:t>
      </w:r>
      <w:r w:rsidR="00CC0A33">
        <w:rPr>
          <w:rFonts w:ascii="Times New Roman" w:hAnsi="Times New Roman" w:cs="Times New Roman"/>
          <w:sz w:val="24"/>
          <w:szCs w:val="24"/>
          <w:lang w:val="id-ID"/>
        </w:rPr>
        <w:t>pada Puskesmas</w:t>
      </w:r>
      <w:r w:rsidR="00060795">
        <w:rPr>
          <w:rFonts w:ascii="Times New Roman" w:hAnsi="Times New Roman" w:cs="Times New Roman"/>
          <w:sz w:val="24"/>
          <w:szCs w:val="24"/>
          <w:lang w:val="id-ID"/>
        </w:rPr>
        <w:t xml:space="preserve"> Kota Palembang </w:t>
      </w:r>
      <w:r w:rsidR="00060795" w:rsidRPr="00060795">
        <w:rPr>
          <w:rFonts w:ascii="Times New Roman" w:hAnsi="Times New Roman" w:cs="Times New Roman"/>
          <w:sz w:val="24"/>
          <w:szCs w:val="24"/>
          <w:lang w:val="id-ID"/>
        </w:rPr>
        <w:t>secara parsial.</w:t>
      </w:r>
    </w:p>
    <w:p w:rsidR="005F2821" w:rsidRPr="0004295E" w:rsidRDefault="00636293" w:rsidP="0004295E">
      <w:pPr>
        <w:pStyle w:val="ListParagraph"/>
        <w:widowControl w:val="0"/>
        <w:numPr>
          <w:ilvl w:val="0"/>
          <w:numId w:val="3"/>
        </w:numPr>
        <w:tabs>
          <w:tab w:val="num" w:pos="720"/>
        </w:tabs>
        <w:overflowPunct w:val="0"/>
        <w:autoSpaceDE w:val="0"/>
        <w:autoSpaceDN w:val="0"/>
        <w:adjustRightInd w:val="0"/>
        <w:spacing w:after="0" w:line="360" w:lineRule="auto"/>
        <w:ind w:right="18"/>
        <w:jc w:val="both"/>
        <w:rPr>
          <w:rFonts w:ascii="Times New Roman" w:hAnsi="Times New Roman" w:cs="Times New Roman"/>
          <w:sz w:val="24"/>
          <w:szCs w:val="24"/>
          <w:lang w:val="id-ID"/>
        </w:rPr>
      </w:pPr>
      <w:r>
        <w:rPr>
          <w:rFonts w:ascii="Times New Roman" w:hAnsi="Times New Roman" w:cs="Times New Roman"/>
          <w:sz w:val="24"/>
          <w:szCs w:val="24"/>
          <w:lang w:val="id-ID"/>
        </w:rPr>
        <w:t>Untuk mengetahui</w:t>
      </w:r>
      <w:r w:rsidR="00FD397C">
        <w:rPr>
          <w:rFonts w:ascii="Times New Roman" w:hAnsi="Times New Roman" w:cs="Times New Roman"/>
          <w:sz w:val="24"/>
          <w:szCs w:val="24"/>
          <w:lang w:val="id-ID"/>
        </w:rPr>
        <w:t xml:space="preserve"> </w:t>
      </w:r>
      <w:r w:rsidR="00060795">
        <w:rPr>
          <w:rFonts w:ascii="Times New Roman" w:hAnsi="Times New Roman" w:cs="Times New Roman"/>
          <w:sz w:val="24"/>
          <w:szCs w:val="24"/>
          <w:lang w:val="id-ID"/>
        </w:rPr>
        <w:t xml:space="preserve">Pengaruh </w:t>
      </w:r>
      <w:r w:rsidR="009008EF">
        <w:rPr>
          <w:rFonts w:ascii="Times New Roman" w:hAnsi="Times New Roman" w:cs="Times New Roman"/>
          <w:sz w:val="24"/>
          <w:szCs w:val="24"/>
          <w:lang w:val="id-ID"/>
        </w:rPr>
        <w:t xml:space="preserve">Akuntabilitas, Ketepatan Waktu </w:t>
      </w:r>
      <w:r w:rsidR="00060795">
        <w:rPr>
          <w:rFonts w:ascii="Times New Roman" w:hAnsi="Times New Roman" w:cs="Times New Roman"/>
          <w:sz w:val="24"/>
          <w:szCs w:val="24"/>
          <w:lang w:val="id-ID"/>
        </w:rPr>
        <w:t xml:space="preserve">dan Trasparansi terhadap </w:t>
      </w:r>
      <w:r w:rsidR="009008EF">
        <w:rPr>
          <w:rFonts w:ascii="Times New Roman" w:hAnsi="Times New Roman" w:cs="Times New Roman"/>
          <w:sz w:val="24"/>
          <w:szCs w:val="24"/>
          <w:lang w:val="id-ID"/>
        </w:rPr>
        <w:t xml:space="preserve">Kinerja Anggaran </w:t>
      </w:r>
      <w:r w:rsidR="00060795">
        <w:rPr>
          <w:rFonts w:ascii="Times New Roman" w:hAnsi="Times New Roman" w:cs="Times New Roman"/>
          <w:sz w:val="24"/>
          <w:szCs w:val="24"/>
          <w:lang w:val="id-ID"/>
        </w:rPr>
        <w:t>dalam konsep</w:t>
      </w:r>
      <w:r w:rsidR="00060795">
        <w:rPr>
          <w:rFonts w:ascii="Times New Roman" w:hAnsi="Times New Roman" w:cs="Times New Roman"/>
          <w:i/>
          <w:sz w:val="24"/>
          <w:szCs w:val="24"/>
          <w:lang w:val="id-ID"/>
        </w:rPr>
        <w:t xml:space="preserve"> </w:t>
      </w:r>
      <w:r w:rsidR="009008EF">
        <w:rPr>
          <w:rFonts w:ascii="Times New Roman" w:hAnsi="Times New Roman" w:cs="Times New Roman"/>
          <w:i/>
          <w:sz w:val="24"/>
          <w:szCs w:val="24"/>
          <w:lang w:val="id-ID"/>
        </w:rPr>
        <w:t xml:space="preserve">Value For Money </w:t>
      </w:r>
      <w:r w:rsidR="00CC0A33">
        <w:rPr>
          <w:rFonts w:ascii="Times New Roman" w:hAnsi="Times New Roman" w:cs="Times New Roman"/>
          <w:sz w:val="24"/>
          <w:szCs w:val="24"/>
          <w:lang w:val="id-ID"/>
        </w:rPr>
        <w:t>pada Puskesmas</w:t>
      </w:r>
      <w:r w:rsidR="00060795">
        <w:rPr>
          <w:rFonts w:ascii="Times New Roman" w:hAnsi="Times New Roman" w:cs="Times New Roman"/>
          <w:sz w:val="24"/>
          <w:szCs w:val="24"/>
          <w:lang w:val="id-ID"/>
        </w:rPr>
        <w:t xml:space="preserve"> Kota Palembang secara simultan</w:t>
      </w:r>
      <w:r w:rsidR="00060795" w:rsidRPr="00060795">
        <w:rPr>
          <w:rFonts w:ascii="Times New Roman" w:hAnsi="Times New Roman" w:cs="Times New Roman"/>
          <w:sz w:val="24"/>
          <w:szCs w:val="24"/>
          <w:lang w:val="id-ID"/>
        </w:rPr>
        <w:t>.</w:t>
      </w:r>
    </w:p>
    <w:p w:rsidR="008D015F" w:rsidRPr="00E27BE0" w:rsidRDefault="00186AAC" w:rsidP="00543894">
      <w:pPr>
        <w:pStyle w:val="ListParagraph"/>
        <w:numPr>
          <w:ilvl w:val="2"/>
          <w:numId w:val="5"/>
        </w:numPr>
        <w:spacing w:before="240" w:after="0" w:line="360" w:lineRule="auto"/>
        <w:rPr>
          <w:rFonts w:ascii="Times New Roman" w:hAnsi="Times New Roman" w:cs="Times New Roman"/>
          <w:b/>
          <w:sz w:val="24"/>
          <w:szCs w:val="24"/>
        </w:rPr>
      </w:pPr>
      <w:r>
        <w:rPr>
          <w:rFonts w:ascii="Times New Roman" w:hAnsi="Times New Roman" w:cs="Times New Roman"/>
          <w:b/>
          <w:sz w:val="24"/>
          <w:szCs w:val="24"/>
          <w:lang w:val="id-ID"/>
        </w:rPr>
        <w:lastRenderedPageBreak/>
        <w:t>Manfaat Penelitian</w:t>
      </w:r>
    </w:p>
    <w:p w:rsidR="008D015F" w:rsidRDefault="000D55C2" w:rsidP="008D015F">
      <w:pPr>
        <w:spacing w:after="0" w:line="360" w:lineRule="auto"/>
        <w:ind w:firstLine="720"/>
        <w:rPr>
          <w:rFonts w:ascii="Times New Roman" w:hAnsi="Times New Roman" w:cs="Times New Roman"/>
          <w:sz w:val="24"/>
          <w:szCs w:val="24"/>
        </w:rPr>
      </w:pPr>
      <w:r>
        <w:rPr>
          <w:rFonts w:ascii="Times New Roman" w:hAnsi="Times New Roman" w:cs="Times New Roman"/>
          <w:sz w:val="24"/>
          <w:szCs w:val="24"/>
          <w:lang w:val="id-ID"/>
        </w:rPr>
        <w:t xml:space="preserve">Dengan adanya penelitian ini, penulis berharap dapat memberikan manfaat yaitu : </w:t>
      </w:r>
    </w:p>
    <w:p w:rsidR="000D55C2" w:rsidRPr="000D55C2" w:rsidRDefault="000D55C2" w:rsidP="008D015F">
      <w:pPr>
        <w:pStyle w:val="ListParagraph"/>
        <w:numPr>
          <w:ilvl w:val="0"/>
          <w:numId w:val="4"/>
        </w:numPr>
        <w:tabs>
          <w:tab w:val="left" w:pos="0"/>
        </w:tabs>
        <w:spacing w:after="0" w:line="360" w:lineRule="auto"/>
        <w:jc w:val="both"/>
        <w:rPr>
          <w:rFonts w:ascii="Times New Roman" w:hAnsi="Times New Roman" w:cs="Times New Roman"/>
          <w:sz w:val="24"/>
          <w:szCs w:val="24"/>
        </w:rPr>
      </w:pPr>
      <w:r>
        <w:rPr>
          <w:rFonts w:ascii="Times New Roman" w:hAnsi="Times New Roman" w:cs="Times New Roman"/>
          <w:sz w:val="24"/>
          <w:szCs w:val="24"/>
          <w:lang w:val="id-ID"/>
        </w:rPr>
        <w:t>Bagi Penulis</w:t>
      </w:r>
    </w:p>
    <w:p w:rsidR="009008EF" w:rsidRDefault="000D55C2" w:rsidP="009008EF">
      <w:pPr>
        <w:pStyle w:val="ListParagraph"/>
        <w:tabs>
          <w:tab w:val="left" w:pos="0"/>
        </w:tabs>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Diharapkan hasil penelitian ini dapat menjadi sumber informasi, pengetahuan maupun wawasan baru khususnya tentangan hubungan </w:t>
      </w:r>
      <w:r w:rsidR="009008EF">
        <w:rPr>
          <w:rFonts w:ascii="Times New Roman" w:hAnsi="Times New Roman" w:cs="Times New Roman"/>
          <w:sz w:val="24"/>
          <w:szCs w:val="24"/>
          <w:lang w:val="id-ID"/>
        </w:rPr>
        <w:t>Akuntabilitas, Ketepatan Waktu dan Trasparansi terhadap Kinerja Anggaran dalam konsep</w:t>
      </w:r>
      <w:r w:rsidR="009008EF">
        <w:rPr>
          <w:rFonts w:ascii="Times New Roman" w:hAnsi="Times New Roman" w:cs="Times New Roman"/>
          <w:i/>
          <w:sz w:val="24"/>
          <w:szCs w:val="24"/>
          <w:lang w:val="id-ID"/>
        </w:rPr>
        <w:t xml:space="preserve"> Value For Money </w:t>
      </w:r>
      <w:r w:rsidR="009008EF">
        <w:rPr>
          <w:rFonts w:ascii="Times New Roman" w:hAnsi="Times New Roman" w:cs="Times New Roman"/>
          <w:sz w:val="24"/>
          <w:szCs w:val="24"/>
          <w:lang w:val="id-ID"/>
        </w:rPr>
        <w:t xml:space="preserve">pada </w:t>
      </w:r>
      <w:r w:rsidR="00CC0A33">
        <w:rPr>
          <w:rFonts w:ascii="Times New Roman" w:hAnsi="Times New Roman" w:cs="Times New Roman"/>
          <w:sz w:val="24"/>
          <w:szCs w:val="24"/>
          <w:lang w:val="id-ID"/>
        </w:rPr>
        <w:t>Puskesmas</w:t>
      </w:r>
      <w:r w:rsidR="00FF5A91">
        <w:rPr>
          <w:rFonts w:ascii="Times New Roman" w:hAnsi="Times New Roman" w:cs="Times New Roman"/>
          <w:sz w:val="24"/>
          <w:szCs w:val="24"/>
          <w:lang w:val="id-ID"/>
        </w:rPr>
        <w:t xml:space="preserve"> </w:t>
      </w:r>
      <w:r w:rsidR="009008EF">
        <w:rPr>
          <w:rFonts w:ascii="Times New Roman" w:hAnsi="Times New Roman" w:cs="Times New Roman"/>
          <w:sz w:val="24"/>
          <w:szCs w:val="24"/>
          <w:lang w:val="id-ID"/>
        </w:rPr>
        <w:t xml:space="preserve">Kota Palembang. </w:t>
      </w:r>
    </w:p>
    <w:p w:rsidR="000D55C2" w:rsidRPr="000D55C2" w:rsidRDefault="000D55C2" w:rsidP="009008EF">
      <w:pPr>
        <w:pStyle w:val="ListParagraph"/>
        <w:numPr>
          <w:ilvl w:val="0"/>
          <w:numId w:val="4"/>
        </w:numPr>
        <w:tabs>
          <w:tab w:val="left" w:pos="0"/>
        </w:tabs>
        <w:spacing w:after="0" w:line="360" w:lineRule="auto"/>
        <w:jc w:val="both"/>
        <w:rPr>
          <w:rFonts w:ascii="Times New Roman" w:hAnsi="Times New Roman" w:cs="Times New Roman"/>
          <w:sz w:val="24"/>
          <w:szCs w:val="24"/>
        </w:rPr>
      </w:pPr>
      <w:r>
        <w:rPr>
          <w:rFonts w:ascii="Times New Roman" w:hAnsi="Times New Roman" w:cs="Times New Roman"/>
          <w:sz w:val="24"/>
          <w:szCs w:val="24"/>
          <w:lang w:val="id-ID"/>
        </w:rPr>
        <w:t>Bagi Perguruan Tinggi</w:t>
      </w:r>
    </w:p>
    <w:p w:rsidR="009008EF" w:rsidRDefault="000D55C2" w:rsidP="009008EF">
      <w:pPr>
        <w:pStyle w:val="ListParagraph"/>
        <w:tabs>
          <w:tab w:val="left" w:pos="0"/>
        </w:tabs>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Hasil penelitian ini dapat digunakan sebagai tambahan informasi sert</w:t>
      </w:r>
      <w:r w:rsidR="00DC3D61">
        <w:rPr>
          <w:rFonts w:ascii="Times New Roman" w:hAnsi="Times New Roman" w:cs="Times New Roman"/>
          <w:sz w:val="24"/>
          <w:szCs w:val="24"/>
          <w:lang w:val="id-ID"/>
        </w:rPr>
        <w:t>a referensi bagi mahasiswa yang</w:t>
      </w:r>
      <w:r>
        <w:rPr>
          <w:rFonts w:ascii="Times New Roman" w:hAnsi="Times New Roman" w:cs="Times New Roman"/>
          <w:sz w:val="24"/>
          <w:szCs w:val="24"/>
          <w:lang w:val="id-ID"/>
        </w:rPr>
        <w:t xml:space="preserve"> akan melakukan penulisan yang ada </w:t>
      </w:r>
      <w:r w:rsidR="00351252">
        <w:rPr>
          <w:rFonts w:ascii="Times New Roman" w:hAnsi="Times New Roman" w:cs="Times New Roman"/>
          <w:sz w:val="24"/>
          <w:szCs w:val="24"/>
          <w:lang w:val="id-ID"/>
        </w:rPr>
        <w:t xml:space="preserve">kaitannya dengan hubungan </w:t>
      </w:r>
      <w:r w:rsidR="009008EF">
        <w:rPr>
          <w:rFonts w:ascii="Times New Roman" w:hAnsi="Times New Roman" w:cs="Times New Roman"/>
          <w:sz w:val="24"/>
          <w:szCs w:val="24"/>
          <w:lang w:val="id-ID"/>
        </w:rPr>
        <w:t>Akuntabilitas, Ketepatan Waktu dan Trasparansi terhadap Kinerja Anggaran dalam konsep</w:t>
      </w:r>
      <w:r w:rsidR="009008EF">
        <w:rPr>
          <w:rFonts w:ascii="Times New Roman" w:hAnsi="Times New Roman" w:cs="Times New Roman"/>
          <w:i/>
          <w:sz w:val="24"/>
          <w:szCs w:val="24"/>
          <w:lang w:val="id-ID"/>
        </w:rPr>
        <w:t xml:space="preserve"> Value For Money </w:t>
      </w:r>
      <w:r w:rsidR="00FF5A91">
        <w:rPr>
          <w:rFonts w:ascii="Times New Roman" w:hAnsi="Times New Roman" w:cs="Times New Roman"/>
          <w:sz w:val="24"/>
          <w:szCs w:val="24"/>
          <w:lang w:val="id-ID"/>
        </w:rPr>
        <w:t xml:space="preserve">pada </w:t>
      </w:r>
      <w:r w:rsidR="00CC0A33">
        <w:rPr>
          <w:rFonts w:ascii="Times New Roman" w:hAnsi="Times New Roman" w:cs="Times New Roman"/>
          <w:sz w:val="24"/>
          <w:szCs w:val="24"/>
          <w:lang w:val="id-ID"/>
        </w:rPr>
        <w:t xml:space="preserve">Puskesmas </w:t>
      </w:r>
      <w:r w:rsidR="009008EF">
        <w:rPr>
          <w:rFonts w:ascii="Times New Roman" w:hAnsi="Times New Roman" w:cs="Times New Roman"/>
          <w:sz w:val="24"/>
          <w:szCs w:val="24"/>
          <w:lang w:val="id-ID"/>
        </w:rPr>
        <w:t xml:space="preserve">Kota Palembang. </w:t>
      </w:r>
    </w:p>
    <w:p w:rsidR="00E80B49" w:rsidRPr="00E80B49" w:rsidRDefault="00351252" w:rsidP="009008EF">
      <w:pPr>
        <w:pStyle w:val="ListParagraph"/>
        <w:numPr>
          <w:ilvl w:val="0"/>
          <w:numId w:val="4"/>
        </w:numPr>
        <w:tabs>
          <w:tab w:val="left" w:pos="0"/>
        </w:tabs>
        <w:spacing w:after="0" w:line="360" w:lineRule="auto"/>
        <w:jc w:val="both"/>
        <w:rPr>
          <w:rFonts w:ascii="Times New Roman" w:hAnsi="Times New Roman" w:cs="Times New Roman"/>
          <w:sz w:val="24"/>
          <w:szCs w:val="24"/>
        </w:rPr>
      </w:pPr>
      <w:r>
        <w:rPr>
          <w:rFonts w:ascii="Times New Roman" w:hAnsi="Times New Roman" w:cs="Times New Roman"/>
          <w:sz w:val="24"/>
          <w:szCs w:val="24"/>
          <w:lang w:val="id-ID"/>
        </w:rPr>
        <w:t xml:space="preserve">Bagi Satuan Kerja Prangakat </w:t>
      </w:r>
      <w:r w:rsidR="00FF5A91">
        <w:rPr>
          <w:rFonts w:ascii="Times New Roman" w:hAnsi="Times New Roman" w:cs="Times New Roman"/>
          <w:sz w:val="24"/>
          <w:szCs w:val="24"/>
          <w:lang w:val="id-ID"/>
        </w:rPr>
        <w:t>Dinas Kesehatan</w:t>
      </w:r>
    </w:p>
    <w:p w:rsidR="000D55C2" w:rsidRPr="000D55C2" w:rsidRDefault="00E80B49" w:rsidP="00E80B49">
      <w:pPr>
        <w:pStyle w:val="ListParagraph"/>
        <w:tabs>
          <w:tab w:val="left" w:pos="0"/>
        </w:tabs>
        <w:spacing w:after="0" w:line="360" w:lineRule="auto"/>
        <w:jc w:val="both"/>
        <w:rPr>
          <w:rFonts w:ascii="Times New Roman" w:hAnsi="Times New Roman" w:cs="Times New Roman"/>
          <w:sz w:val="24"/>
          <w:szCs w:val="24"/>
        </w:rPr>
      </w:pPr>
      <w:r>
        <w:rPr>
          <w:rFonts w:ascii="Times New Roman" w:hAnsi="Times New Roman" w:cs="Times New Roman"/>
          <w:sz w:val="24"/>
          <w:szCs w:val="24"/>
          <w:lang w:val="id-ID"/>
        </w:rPr>
        <w:t>Dapat digunakan sebagai ba</w:t>
      </w:r>
      <w:r w:rsidR="00DC3D61">
        <w:rPr>
          <w:rFonts w:ascii="Times New Roman" w:hAnsi="Times New Roman" w:cs="Times New Roman"/>
          <w:sz w:val="24"/>
          <w:szCs w:val="24"/>
          <w:lang w:val="id-ID"/>
        </w:rPr>
        <w:t>han ref</w:t>
      </w:r>
      <w:r w:rsidR="00CC0A33">
        <w:rPr>
          <w:rFonts w:ascii="Times New Roman" w:hAnsi="Times New Roman" w:cs="Times New Roman"/>
          <w:sz w:val="24"/>
          <w:szCs w:val="24"/>
          <w:lang w:val="id-ID"/>
        </w:rPr>
        <w:t>erensi dan pertimbangan bagi s</w:t>
      </w:r>
      <w:r>
        <w:rPr>
          <w:rFonts w:ascii="Times New Roman" w:hAnsi="Times New Roman" w:cs="Times New Roman"/>
          <w:sz w:val="24"/>
          <w:szCs w:val="24"/>
          <w:lang w:val="id-ID"/>
        </w:rPr>
        <w:t xml:space="preserve">atuan </w:t>
      </w:r>
      <w:r w:rsidR="00CC0A33">
        <w:rPr>
          <w:rFonts w:ascii="Times New Roman" w:hAnsi="Times New Roman" w:cs="Times New Roman"/>
          <w:sz w:val="24"/>
          <w:szCs w:val="24"/>
          <w:lang w:val="id-ID"/>
        </w:rPr>
        <w:t>Puskesmas</w:t>
      </w:r>
      <w:r w:rsidR="009008EF">
        <w:rPr>
          <w:rFonts w:ascii="Times New Roman" w:hAnsi="Times New Roman" w:cs="Times New Roman"/>
          <w:sz w:val="24"/>
          <w:szCs w:val="24"/>
          <w:lang w:val="id-ID"/>
        </w:rPr>
        <w:t xml:space="preserve"> </w:t>
      </w:r>
      <w:r>
        <w:rPr>
          <w:rFonts w:ascii="Times New Roman" w:hAnsi="Times New Roman" w:cs="Times New Roman"/>
          <w:sz w:val="24"/>
          <w:szCs w:val="24"/>
          <w:lang w:val="id-ID"/>
        </w:rPr>
        <w:t>yang sekiranya</w:t>
      </w:r>
      <w:r w:rsidR="009008EF">
        <w:rPr>
          <w:rFonts w:ascii="Times New Roman" w:hAnsi="Times New Roman" w:cs="Times New Roman"/>
          <w:sz w:val="24"/>
          <w:szCs w:val="24"/>
          <w:lang w:val="id-ID"/>
        </w:rPr>
        <w:t xml:space="preserve"> dapat membantu pemerintah Kota Palembang</w:t>
      </w:r>
      <w:r>
        <w:rPr>
          <w:rFonts w:ascii="Times New Roman" w:hAnsi="Times New Roman" w:cs="Times New Roman"/>
          <w:sz w:val="24"/>
          <w:szCs w:val="24"/>
          <w:lang w:val="id-ID"/>
        </w:rPr>
        <w:t xml:space="preserve"> dalam meningkatkan </w:t>
      </w:r>
      <w:r w:rsidR="009008EF">
        <w:rPr>
          <w:rFonts w:ascii="Times New Roman" w:hAnsi="Times New Roman" w:cs="Times New Roman"/>
          <w:sz w:val="24"/>
          <w:szCs w:val="24"/>
          <w:lang w:val="id-ID"/>
        </w:rPr>
        <w:t>Akuntabilitas, Ketepatan Waktu dan Trasparansi terhadap Kinerja Anggaran dalam konsep</w:t>
      </w:r>
      <w:r w:rsidR="009008EF">
        <w:rPr>
          <w:rFonts w:ascii="Times New Roman" w:hAnsi="Times New Roman" w:cs="Times New Roman"/>
          <w:i/>
          <w:sz w:val="24"/>
          <w:szCs w:val="24"/>
          <w:lang w:val="id-ID"/>
        </w:rPr>
        <w:t xml:space="preserve"> Value For Money.</w:t>
      </w:r>
    </w:p>
    <w:p w:rsidR="008D015F" w:rsidRPr="00292403" w:rsidRDefault="00292403" w:rsidP="009C12D2">
      <w:pPr>
        <w:spacing w:after="0" w:line="360" w:lineRule="auto"/>
        <w:ind w:left="360" w:firstLine="360"/>
        <w:jc w:val="both"/>
        <w:rPr>
          <w:rFonts w:ascii="Times New Roman" w:hAnsi="Times New Roman" w:cs="Times New Roman"/>
          <w:sz w:val="24"/>
          <w:lang w:val="id-ID"/>
        </w:rPr>
      </w:pPr>
      <w:r>
        <w:rPr>
          <w:rFonts w:ascii="Times New Roman" w:hAnsi="Times New Roman" w:cs="Times New Roman"/>
          <w:sz w:val="24"/>
          <w:lang w:val="id-ID"/>
        </w:rPr>
        <w:t xml:space="preserve">   </w:t>
      </w:r>
    </w:p>
    <w:sectPr w:rsidR="008D015F" w:rsidRPr="00292403" w:rsidSect="00F0426E">
      <w:headerReference w:type="default" r:id="rId8"/>
      <w:footerReference w:type="first" r:id="rId9"/>
      <w:pgSz w:w="11907" w:h="16839" w:code="9"/>
      <w:pgMar w:top="2268" w:right="1701" w:bottom="1701" w:left="226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05F4" w:rsidRDefault="00F105F4" w:rsidP="00F727A6">
      <w:pPr>
        <w:spacing w:after="0" w:line="240" w:lineRule="auto"/>
      </w:pPr>
      <w:r>
        <w:separator/>
      </w:r>
    </w:p>
  </w:endnote>
  <w:endnote w:type="continuationSeparator" w:id="0">
    <w:p w:rsidR="00F105F4" w:rsidRDefault="00F105F4" w:rsidP="00F727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795" w:rsidRPr="00F727A6" w:rsidRDefault="00060795" w:rsidP="00F727A6">
    <w:pPr>
      <w:pStyle w:val="Footer"/>
      <w:jc w:val="center"/>
      <w:rPr>
        <w:rFonts w:ascii="Times New Roman" w:hAnsi="Times New Roman" w:cs="Times New Roman"/>
        <w:sz w:val="24"/>
        <w:szCs w:val="24"/>
        <w:lang w:val="id-ID"/>
      </w:rPr>
    </w:pPr>
    <w:r>
      <w:rPr>
        <w:rFonts w:ascii="Times New Roman" w:hAnsi="Times New Roman" w:cs="Times New Roman"/>
        <w:sz w:val="24"/>
        <w:szCs w:val="24"/>
        <w:lang w:val="id-ID"/>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05F4" w:rsidRDefault="00F105F4" w:rsidP="00F727A6">
      <w:pPr>
        <w:spacing w:after="0" w:line="240" w:lineRule="auto"/>
      </w:pPr>
      <w:r>
        <w:separator/>
      </w:r>
    </w:p>
  </w:footnote>
  <w:footnote w:type="continuationSeparator" w:id="0">
    <w:p w:rsidR="00F105F4" w:rsidRDefault="00F105F4" w:rsidP="00F727A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67612"/>
      <w:docPartObj>
        <w:docPartGallery w:val="Page Numbers (Top of Page)"/>
        <w:docPartUnique/>
      </w:docPartObj>
    </w:sdtPr>
    <w:sdtContent>
      <w:p w:rsidR="00060795" w:rsidRDefault="007F4B92">
        <w:pPr>
          <w:pStyle w:val="Header"/>
          <w:jc w:val="right"/>
        </w:pPr>
        <w:fldSimple w:instr=" PAGE   \* MERGEFORMAT ">
          <w:r w:rsidR="00CC0A33">
            <w:rPr>
              <w:noProof/>
            </w:rPr>
            <w:t>8</w:t>
          </w:r>
        </w:fldSimple>
      </w:p>
    </w:sdtContent>
  </w:sdt>
  <w:p w:rsidR="00060795" w:rsidRDefault="0006079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66BB"/>
    <w:multiLevelType w:val="hybridMultilevel"/>
    <w:tmpl w:val="1BD2A214"/>
    <w:lvl w:ilvl="0" w:tplc="000026A6">
      <w:start w:val="1"/>
      <w:numFmt w:val="decimal"/>
      <w:lvlText w:val="%1"/>
      <w:lvlJc w:val="left"/>
      <w:pPr>
        <w:tabs>
          <w:tab w:val="num" w:pos="720"/>
        </w:tabs>
        <w:ind w:left="720" w:hanging="360"/>
      </w:pPr>
      <w:rPr>
        <w:rFonts w:cs="Times New Roman"/>
      </w:rPr>
    </w:lvl>
    <w:lvl w:ilvl="1" w:tplc="5A24A48C">
      <w:start w:val="1"/>
      <w:numFmt w:val="decimal"/>
      <w:lvlText w:val="%2."/>
      <w:lvlJc w:val="left"/>
      <w:pPr>
        <w:tabs>
          <w:tab w:val="num" w:pos="1440"/>
        </w:tabs>
        <w:ind w:left="1440" w:hanging="360"/>
      </w:pPr>
      <w:rPr>
        <w:rFonts w:cs="Times New Roman" w:hint="default"/>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14F64CBF"/>
    <w:multiLevelType w:val="hybridMultilevel"/>
    <w:tmpl w:val="AD844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C2505D"/>
    <w:multiLevelType w:val="multilevel"/>
    <w:tmpl w:val="B146464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84C5FE1"/>
    <w:multiLevelType w:val="hybridMultilevel"/>
    <w:tmpl w:val="376211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0E23F1"/>
    <w:multiLevelType w:val="hybridMultilevel"/>
    <w:tmpl w:val="1BAA9F00"/>
    <w:lvl w:ilvl="0" w:tplc="7D78FE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471A3E"/>
    <w:multiLevelType w:val="hybridMultilevel"/>
    <w:tmpl w:val="F9DCF08C"/>
    <w:lvl w:ilvl="0" w:tplc="7D78FEB2">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01E18F0"/>
    <w:multiLevelType w:val="multilevel"/>
    <w:tmpl w:val="E33AC0E8"/>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60DA4E3A"/>
    <w:multiLevelType w:val="hybridMultilevel"/>
    <w:tmpl w:val="B3AA2D54"/>
    <w:lvl w:ilvl="0" w:tplc="04210019">
      <w:start w:val="1"/>
      <w:numFmt w:val="lowerLetter"/>
      <w:lvlText w:val="%1."/>
      <w:lvlJc w:val="left"/>
      <w:pPr>
        <w:ind w:left="1004" w:hanging="360"/>
      </w:pPr>
    </w:lvl>
    <w:lvl w:ilvl="1" w:tplc="04210019">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num w:numId="1">
    <w:abstractNumId w:val="2"/>
  </w:num>
  <w:num w:numId="2">
    <w:abstractNumId w:val="0"/>
  </w:num>
  <w:num w:numId="3">
    <w:abstractNumId w:val="5"/>
  </w:num>
  <w:num w:numId="4">
    <w:abstractNumId w:val="4"/>
  </w:num>
  <w:num w:numId="5">
    <w:abstractNumId w:val="6"/>
  </w:num>
  <w:num w:numId="6">
    <w:abstractNumId w:val="3"/>
  </w:num>
  <w:num w:numId="7">
    <w:abstractNumId w:val="1"/>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D351A3"/>
    <w:rsid w:val="000053F7"/>
    <w:rsid w:val="000119EF"/>
    <w:rsid w:val="00027865"/>
    <w:rsid w:val="00032F97"/>
    <w:rsid w:val="0004295E"/>
    <w:rsid w:val="00060795"/>
    <w:rsid w:val="0006315B"/>
    <w:rsid w:val="00067B64"/>
    <w:rsid w:val="000A0D90"/>
    <w:rsid w:val="000C1E0D"/>
    <w:rsid w:val="000D018E"/>
    <w:rsid w:val="000D55C2"/>
    <w:rsid w:val="000E40A1"/>
    <w:rsid w:val="000F0CFE"/>
    <w:rsid w:val="000F4175"/>
    <w:rsid w:val="001307D4"/>
    <w:rsid w:val="00135B32"/>
    <w:rsid w:val="00135EE5"/>
    <w:rsid w:val="00135FE3"/>
    <w:rsid w:val="00137D3E"/>
    <w:rsid w:val="00146FDF"/>
    <w:rsid w:val="00152958"/>
    <w:rsid w:val="0015369D"/>
    <w:rsid w:val="00162938"/>
    <w:rsid w:val="00173700"/>
    <w:rsid w:val="00186AAC"/>
    <w:rsid w:val="001A0092"/>
    <w:rsid w:val="001A16F7"/>
    <w:rsid w:val="001B3E33"/>
    <w:rsid w:val="001B7909"/>
    <w:rsid w:val="001D2411"/>
    <w:rsid w:val="001E4DD4"/>
    <w:rsid w:val="001F1F27"/>
    <w:rsid w:val="001F2766"/>
    <w:rsid w:val="00203B98"/>
    <w:rsid w:val="00214321"/>
    <w:rsid w:val="00223E14"/>
    <w:rsid w:val="0024273D"/>
    <w:rsid w:val="002547F2"/>
    <w:rsid w:val="00272506"/>
    <w:rsid w:val="00283DF2"/>
    <w:rsid w:val="002857C9"/>
    <w:rsid w:val="00287340"/>
    <w:rsid w:val="00292403"/>
    <w:rsid w:val="002A27C7"/>
    <w:rsid w:val="002F1336"/>
    <w:rsid w:val="002F1FC5"/>
    <w:rsid w:val="002F6334"/>
    <w:rsid w:val="003235AC"/>
    <w:rsid w:val="00337E8F"/>
    <w:rsid w:val="003468F1"/>
    <w:rsid w:val="00351252"/>
    <w:rsid w:val="00361A5E"/>
    <w:rsid w:val="00364E9B"/>
    <w:rsid w:val="003762E6"/>
    <w:rsid w:val="003B2BB7"/>
    <w:rsid w:val="003B6FCC"/>
    <w:rsid w:val="003B7094"/>
    <w:rsid w:val="003C4DF6"/>
    <w:rsid w:val="003F1CBB"/>
    <w:rsid w:val="003F2611"/>
    <w:rsid w:val="004133BF"/>
    <w:rsid w:val="004245AA"/>
    <w:rsid w:val="00426837"/>
    <w:rsid w:val="004755B3"/>
    <w:rsid w:val="00494A98"/>
    <w:rsid w:val="00495133"/>
    <w:rsid w:val="004C5234"/>
    <w:rsid w:val="004D5348"/>
    <w:rsid w:val="004E5BC4"/>
    <w:rsid w:val="00512AA8"/>
    <w:rsid w:val="00523F68"/>
    <w:rsid w:val="00543894"/>
    <w:rsid w:val="00545E89"/>
    <w:rsid w:val="00550D51"/>
    <w:rsid w:val="00575E44"/>
    <w:rsid w:val="0059374C"/>
    <w:rsid w:val="005D2584"/>
    <w:rsid w:val="005D3183"/>
    <w:rsid w:val="005E00C0"/>
    <w:rsid w:val="005F2821"/>
    <w:rsid w:val="006276C1"/>
    <w:rsid w:val="006306CF"/>
    <w:rsid w:val="006331F2"/>
    <w:rsid w:val="00636293"/>
    <w:rsid w:val="00645C57"/>
    <w:rsid w:val="00661AE0"/>
    <w:rsid w:val="00673452"/>
    <w:rsid w:val="00697845"/>
    <w:rsid w:val="006B1BB9"/>
    <w:rsid w:val="006B27B6"/>
    <w:rsid w:val="006B3F65"/>
    <w:rsid w:val="006C1288"/>
    <w:rsid w:val="006C31BE"/>
    <w:rsid w:val="006C3882"/>
    <w:rsid w:val="006D09C5"/>
    <w:rsid w:val="006D1E5A"/>
    <w:rsid w:val="006D390E"/>
    <w:rsid w:val="007003CA"/>
    <w:rsid w:val="00703ADA"/>
    <w:rsid w:val="00723414"/>
    <w:rsid w:val="00724B01"/>
    <w:rsid w:val="00732A36"/>
    <w:rsid w:val="00733C87"/>
    <w:rsid w:val="00751B87"/>
    <w:rsid w:val="00752119"/>
    <w:rsid w:val="00764D2B"/>
    <w:rsid w:val="00774768"/>
    <w:rsid w:val="007A0C4F"/>
    <w:rsid w:val="007A54EF"/>
    <w:rsid w:val="007A775B"/>
    <w:rsid w:val="007B0BE7"/>
    <w:rsid w:val="007C58A5"/>
    <w:rsid w:val="007E0D5F"/>
    <w:rsid w:val="007E2595"/>
    <w:rsid w:val="007F4B92"/>
    <w:rsid w:val="007F55BC"/>
    <w:rsid w:val="007F6EC1"/>
    <w:rsid w:val="007F7307"/>
    <w:rsid w:val="007F7745"/>
    <w:rsid w:val="00801133"/>
    <w:rsid w:val="00833B2E"/>
    <w:rsid w:val="0084735E"/>
    <w:rsid w:val="008517CB"/>
    <w:rsid w:val="0085673F"/>
    <w:rsid w:val="00866B4E"/>
    <w:rsid w:val="00884514"/>
    <w:rsid w:val="008A0ED6"/>
    <w:rsid w:val="008D015F"/>
    <w:rsid w:val="008E460C"/>
    <w:rsid w:val="009008EF"/>
    <w:rsid w:val="00903E93"/>
    <w:rsid w:val="00932AAF"/>
    <w:rsid w:val="00951AC3"/>
    <w:rsid w:val="009620E7"/>
    <w:rsid w:val="00966658"/>
    <w:rsid w:val="0097070C"/>
    <w:rsid w:val="009823EA"/>
    <w:rsid w:val="009B37EF"/>
    <w:rsid w:val="009C12D2"/>
    <w:rsid w:val="00A11D75"/>
    <w:rsid w:val="00A23DA1"/>
    <w:rsid w:val="00A3499A"/>
    <w:rsid w:val="00A45B70"/>
    <w:rsid w:val="00A5064D"/>
    <w:rsid w:val="00A8138B"/>
    <w:rsid w:val="00A91054"/>
    <w:rsid w:val="00AA17C3"/>
    <w:rsid w:val="00AD1B7F"/>
    <w:rsid w:val="00AE0A9F"/>
    <w:rsid w:val="00AE29F5"/>
    <w:rsid w:val="00AE6062"/>
    <w:rsid w:val="00AF24F0"/>
    <w:rsid w:val="00B02F0F"/>
    <w:rsid w:val="00B11BCE"/>
    <w:rsid w:val="00B1516A"/>
    <w:rsid w:val="00B25DBE"/>
    <w:rsid w:val="00B2622D"/>
    <w:rsid w:val="00B26E66"/>
    <w:rsid w:val="00B30787"/>
    <w:rsid w:val="00B34539"/>
    <w:rsid w:val="00B374B2"/>
    <w:rsid w:val="00B42C1A"/>
    <w:rsid w:val="00B432CF"/>
    <w:rsid w:val="00B60891"/>
    <w:rsid w:val="00B618A5"/>
    <w:rsid w:val="00B9725F"/>
    <w:rsid w:val="00BA15D1"/>
    <w:rsid w:val="00BB4FC5"/>
    <w:rsid w:val="00BD53E7"/>
    <w:rsid w:val="00BD6BF3"/>
    <w:rsid w:val="00BE5A4B"/>
    <w:rsid w:val="00BE7AED"/>
    <w:rsid w:val="00BF09C9"/>
    <w:rsid w:val="00BF410F"/>
    <w:rsid w:val="00BF59A1"/>
    <w:rsid w:val="00C167EE"/>
    <w:rsid w:val="00C24339"/>
    <w:rsid w:val="00C43211"/>
    <w:rsid w:val="00C51E01"/>
    <w:rsid w:val="00C542C5"/>
    <w:rsid w:val="00C6287D"/>
    <w:rsid w:val="00C83F73"/>
    <w:rsid w:val="00C9469C"/>
    <w:rsid w:val="00CA4F2E"/>
    <w:rsid w:val="00CA74CC"/>
    <w:rsid w:val="00CC0A33"/>
    <w:rsid w:val="00CC1F8B"/>
    <w:rsid w:val="00CD0AAA"/>
    <w:rsid w:val="00CE03D9"/>
    <w:rsid w:val="00CE23B8"/>
    <w:rsid w:val="00D067D8"/>
    <w:rsid w:val="00D13B89"/>
    <w:rsid w:val="00D351A3"/>
    <w:rsid w:val="00D372D1"/>
    <w:rsid w:val="00D42BD9"/>
    <w:rsid w:val="00D51C5E"/>
    <w:rsid w:val="00D52C38"/>
    <w:rsid w:val="00D53DFE"/>
    <w:rsid w:val="00D57744"/>
    <w:rsid w:val="00D668AF"/>
    <w:rsid w:val="00D718E3"/>
    <w:rsid w:val="00D81F63"/>
    <w:rsid w:val="00D84E33"/>
    <w:rsid w:val="00D9525C"/>
    <w:rsid w:val="00D96FFC"/>
    <w:rsid w:val="00D97044"/>
    <w:rsid w:val="00DB180C"/>
    <w:rsid w:val="00DB5B14"/>
    <w:rsid w:val="00DC3D61"/>
    <w:rsid w:val="00DF5735"/>
    <w:rsid w:val="00DF68B7"/>
    <w:rsid w:val="00E046B9"/>
    <w:rsid w:val="00E04E31"/>
    <w:rsid w:val="00E22D8A"/>
    <w:rsid w:val="00E25F97"/>
    <w:rsid w:val="00E27BE0"/>
    <w:rsid w:val="00E80B49"/>
    <w:rsid w:val="00E93951"/>
    <w:rsid w:val="00EB3B48"/>
    <w:rsid w:val="00EB6BAC"/>
    <w:rsid w:val="00ED112F"/>
    <w:rsid w:val="00ED2CE2"/>
    <w:rsid w:val="00ED5511"/>
    <w:rsid w:val="00EE42A9"/>
    <w:rsid w:val="00EF76B6"/>
    <w:rsid w:val="00F0426E"/>
    <w:rsid w:val="00F04795"/>
    <w:rsid w:val="00F105F4"/>
    <w:rsid w:val="00F14208"/>
    <w:rsid w:val="00F252DB"/>
    <w:rsid w:val="00F4101D"/>
    <w:rsid w:val="00F45AA5"/>
    <w:rsid w:val="00F510CA"/>
    <w:rsid w:val="00F727A6"/>
    <w:rsid w:val="00F76A3F"/>
    <w:rsid w:val="00F8005E"/>
    <w:rsid w:val="00F85E8B"/>
    <w:rsid w:val="00F93F70"/>
    <w:rsid w:val="00F958B6"/>
    <w:rsid w:val="00FD1997"/>
    <w:rsid w:val="00FD397C"/>
    <w:rsid w:val="00FD6332"/>
    <w:rsid w:val="00FF5A91"/>
    <w:rsid w:val="00FF79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15D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58B6"/>
    <w:pPr>
      <w:ind w:left="720"/>
      <w:contextualSpacing/>
    </w:pPr>
  </w:style>
  <w:style w:type="paragraph" w:styleId="NormalWeb">
    <w:name w:val="Normal (Web)"/>
    <w:basedOn w:val="Normal"/>
    <w:uiPriority w:val="99"/>
    <w:unhideWhenUsed/>
    <w:rsid w:val="00C24339"/>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table" w:styleId="TableGrid">
    <w:name w:val="Table Grid"/>
    <w:basedOn w:val="TableNormal"/>
    <w:uiPriority w:val="59"/>
    <w:rsid w:val="00B618A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F727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7A6"/>
  </w:style>
  <w:style w:type="paragraph" w:styleId="Footer">
    <w:name w:val="footer"/>
    <w:basedOn w:val="Normal"/>
    <w:link w:val="FooterChar"/>
    <w:uiPriority w:val="99"/>
    <w:semiHidden/>
    <w:unhideWhenUsed/>
    <w:rsid w:val="00F727A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727A6"/>
  </w:style>
  <w:style w:type="paragraph" w:customStyle="1" w:styleId="Default">
    <w:name w:val="Default"/>
    <w:rsid w:val="000053F7"/>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102383634">
      <w:bodyDiv w:val="1"/>
      <w:marLeft w:val="0"/>
      <w:marRight w:val="0"/>
      <w:marTop w:val="0"/>
      <w:marBottom w:val="0"/>
      <w:divBdr>
        <w:top w:val="none" w:sz="0" w:space="0" w:color="auto"/>
        <w:left w:val="none" w:sz="0" w:space="0" w:color="auto"/>
        <w:bottom w:val="none" w:sz="0" w:space="0" w:color="auto"/>
        <w:right w:val="none" w:sz="0" w:space="0" w:color="auto"/>
      </w:divBdr>
    </w:div>
    <w:div w:id="388847990">
      <w:bodyDiv w:val="1"/>
      <w:marLeft w:val="0"/>
      <w:marRight w:val="0"/>
      <w:marTop w:val="0"/>
      <w:marBottom w:val="0"/>
      <w:divBdr>
        <w:top w:val="none" w:sz="0" w:space="0" w:color="auto"/>
        <w:left w:val="none" w:sz="0" w:space="0" w:color="auto"/>
        <w:bottom w:val="none" w:sz="0" w:space="0" w:color="auto"/>
        <w:right w:val="none" w:sz="0" w:space="0" w:color="auto"/>
      </w:divBdr>
    </w:div>
    <w:div w:id="460922985">
      <w:bodyDiv w:val="1"/>
      <w:marLeft w:val="0"/>
      <w:marRight w:val="0"/>
      <w:marTop w:val="0"/>
      <w:marBottom w:val="0"/>
      <w:divBdr>
        <w:top w:val="none" w:sz="0" w:space="0" w:color="auto"/>
        <w:left w:val="none" w:sz="0" w:space="0" w:color="auto"/>
        <w:bottom w:val="none" w:sz="0" w:space="0" w:color="auto"/>
        <w:right w:val="none" w:sz="0" w:space="0" w:color="auto"/>
      </w:divBdr>
    </w:div>
    <w:div w:id="471800167">
      <w:bodyDiv w:val="1"/>
      <w:marLeft w:val="0"/>
      <w:marRight w:val="0"/>
      <w:marTop w:val="0"/>
      <w:marBottom w:val="0"/>
      <w:divBdr>
        <w:top w:val="none" w:sz="0" w:space="0" w:color="auto"/>
        <w:left w:val="none" w:sz="0" w:space="0" w:color="auto"/>
        <w:bottom w:val="none" w:sz="0" w:space="0" w:color="auto"/>
        <w:right w:val="none" w:sz="0" w:space="0" w:color="auto"/>
      </w:divBdr>
    </w:div>
    <w:div w:id="886263454">
      <w:bodyDiv w:val="1"/>
      <w:marLeft w:val="0"/>
      <w:marRight w:val="0"/>
      <w:marTop w:val="0"/>
      <w:marBottom w:val="0"/>
      <w:divBdr>
        <w:top w:val="none" w:sz="0" w:space="0" w:color="auto"/>
        <w:left w:val="none" w:sz="0" w:space="0" w:color="auto"/>
        <w:bottom w:val="none" w:sz="0" w:space="0" w:color="auto"/>
        <w:right w:val="none" w:sz="0" w:space="0" w:color="auto"/>
      </w:divBdr>
    </w:div>
    <w:div w:id="944460859">
      <w:bodyDiv w:val="1"/>
      <w:marLeft w:val="0"/>
      <w:marRight w:val="0"/>
      <w:marTop w:val="0"/>
      <w:marBottom w:val="0"/>
      <w:divBdr>
        <w:top w:val="none" w:sz="0" w:space="0" w:color="auto"/>
        <w:left w:val="none" w:sz="0" w:space="0" w:color="auto"/>
        <w:bottom w:val="none" w:sz="0" w:space="0" w:color="auto"/>
        <w:right w:val="none" w:sz="0" w:space="0" w:color="auto"/>
      </w:divBdr>
    </w:div>
    <w:div w:id="1010256721">
      <w:bodyDiv w:val="1"/>
      <w:marLeft w:val="0"/>
      <w:marRight w:val="0"/>
      <w:marTop w:val="0"/>
      <w:marBottom w:val="0"/>
      <w:divBdr>
        <w:top w:val="none" w:sz="0" w:space="0" w:color="auto"/>
        <w:left w:val="none" w:sz="0" w:space="0" w:color="auto"/>
        <w:bottom w:val="none" w:sz="0" w:space="0" w:color="auto"/>
        <w:right w:val="none" w:sz="0" w:space="0" w:color="auto"/>
      </w:divBdr>
    </w:div>
    <w:div w:id="1105150348">
      <w:bodyDiv w:val="1"/>
      <w:marLeft w:val="0"/>
      <w:marRight w:val="0"/>
      <w:marTop w:val="0"/>
      <w:marBottom w:val="0"/>
      <w:divBdr>
        <w:top w:val="none" w:sz="0" w:space="0" w:color="auto"/>
        <w:left w:val="none" w:sz="0" w:space="0" w:color="auto"/>
        <w:bottom w:val="none" w:sz="0" w:space="0" w:color="auto"/>
        <w:right w:val="none" w:sz="0" w:space="0" w:color="auto"/>
      </w:divBdr>
    </w:div>
    <w:div w:id="1107962902">
      <w:bodyDiv w:val="1"/>
      <w:marLeft w:val="0"/>
      <w:marRight w:val="0"/>
      <w:marTop w:val="0"/>
      <w:marBottom w:val="0"/>
      <w:divBdr>
        <w:top w:val="none" w:sz="0" w:space="0" w:color="auto"/>
        <w:left w:val="none" w:sz="0" w:space="0" w:color="auto"/>
        <w:bottom w:val="none" w:sz="0" w:space="0" w:color="auto"/>
        <w:right w:val="none" w:sz="0" w:space="0" w:color="auto"/>
      </w:divBdr>
    </w:div>
    <w:div w:id="1155561807">
      <w:bodyDiv w:val="1"/>
      <w:marLeft w:val="0"/>
      <w:marRight w:val="0"/>
      <w:marTop w:val="0"/>
      <w:marBottom w:val="0"/>
      <w:divBdr>
        <w:top w:val="none" w:sz="0" w:space="0" w:color="auto"/>
        <w:left w:val="none" w:sz="0" w:space="0" w:color="auto"/>
        <w:bottom w:val="none" w:sz="0" w:space="0" w:color="auto"/>
        <w:right w:val="none" w:sz="0" w:space="0" w:color="auto"/>
      </w:divBdr>
    </w:div>
    <w:div w:id="1457605281">
      <w:bodyDiv w:val="1"/>
      <w:marLeft w:val="0"/>
      <w:marRight w:val="0"/>
      <w:marTop w:val="0"/>
      <w:marBottom w:val="0"/>
      <w:divBdr>
        <w:top w:val="none" w:sz="0" w:space="0" w:color="auto"/>
        <w:left w:val="none" w:sz="0" w:space="0" w:color="auto"/>
        <w:bottom w:val="none" w:sz="0" w:space="0" w:color="auto"/>
        <w:right w:val="none" w:sz="0" w:space="0" w:color="auto"/>
      </w:divBdr>
    </w:div>
    <w:div w:id="1516993770">
      <w:bodyDiv w:val="1"/>
      <w:marLeft w:val="0"/>
      <w:marRight w:val="0"/>
      <w:marTop w:val="0"/>
      <w:marBottom w:val="0"/>
      <w:divBdr>
        <w:top w:val="none" w:sz="0" w:space="0" w:color="auto"/>
        <w:left w:val="none" w:sz="0" w:space="0" w:color="auto"/>
        <w:bottom w:val="none" w:sz="0" w:space="0" w:color="auto"/>
        <w:right w:val="none" w:sz="0" w:space="0" w:color="auto"/>
      </w:divBdr>
    </w:div>
    <w:div w:id="1664044623">
      <w:bodyDiv w:val="1"/>
      <w:marLeft w:val="0"/>
      <w:marRight w:val="0"/>
      <w:marTop w:val="0"/>
      <w:marBottom w:val="0"/>
      <w:divBdr>
        <w:top w:val="none" w:sz="0" w:space="0" w:color="auto"/>
        <w:left w:val="none" w:sz="0" w:space="0" w:color="auto"/>
        <w:bottom w:val="none" w:sz="0" w:space="0" w:color="auto"/>
        <w:right w:val="none" w:sz="0" w:space="0" w:color="auto"/>
      </w:divBdr>
    </w:div>
    <w:div w:id="1870408025">
      <w:bodyDiv w:val="1"/>
      <w:marLeft w:val="0"/>
      <w:marRight w:val="0"/>
      <w:marTop w:val="0"/>
      <w:marBottom w:val="0"/>
      <w:divBdr>
        <w:top w:val="none" w:sz="0" w:space="0" w:color="auto"/>
        <w:left w:val="none" w:sz="0" w:space="0" w:color="auto"/>
        <w:bottom w:val="none" w:sz="0" w:space="0" w:color="auto"/>
        <w:right w:val="none" w:sz="0" w:space="0" w:color="auto"/>
      </w:divBdr>
    </w:div>
    <w:div w:id="192814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F6F436-02B0-42DA-AB31-F6F45CEB3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1714</TotalTime>
  <Pages>8</Pages>
  <Words>2296</Words>
  <Characters>13091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Rany</dc:creator>
  <cp:lastModifiedBy>ACER</cp:lastModifiedBy>
  <cp:revision>83</cp:revision>
  <dcterms:created xsi:type="dcterms:W3CDTF">2018-01-18T06:10:00Z</dcterms:created>
  <dcterms:modified xsi:type="dcterms:W3CDTF">2018-07-29T17:51:00Z</dcterms:modified>
</cp:coreProperties>
</file>