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BDE" w:rsidRPr="00A00C12" w:rsidRDefault="00CC7CD7" w:rsidP="00401DC8">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rPr>
        <w:t>BAB I</w:t>
      </w:r>
    </w:p>
    <w:p w:rsidR="005035EB" w:rsidRPr="00F442BC" w:rsidRDefault="008E52BF" w:rsidP="00401DC8">
      <w:pPr>
        <w:spacing w:line="360" w:lineRule="auto"/>
        <w:jc w:val="center"/>
        <w:rPr>
          <w:rFonts w:ascii="Times New Roman" w:hAnsi="Times New Roman" w:cs="Times New Roman"/>
          <w:b/>
          <w:sz w:val="28"/>
          <w:szCs w:val="28"/>
        </w:rPr>
      </w:pPr>
      <w:r w:rsidRPr="00F442BC">
        <w:rPr>
          <w:rFonts w:ascii="Times New Roman" w:hAnsi="Times New Roman" w:cs="Times New Roman"/>
          <w:b/>
          <w:sz w:val="28"/>
          <w:szCs w:val="28"/>
        </w:rPr>
        <w:t>PENDAHULUAN</w:t>
      </w:r>
    </w:p>
    <w:p w:rsidR="00BC11B8" w:rsidRPr="00694302" w:rsidRDefault="00694302" w:rsidP="00401DC8">
      <w:pPr>
        <w:pStyle w:val="ListParagraph"/>
        <w:numPr>
          <w:ilvl w:val="1"/>
          <w:numId w:val="12"/>
        </w:numPr>
        <w:spacing w:after="0" w:line="360" w:lineRule="auto"/>
        <w:rPr>
          <w:rFonts w:ascii="Times New Roman" w:hAnsi="Times New Roman" w:cs="Times New Roman"/>
          <w:b/>
          <w:sz w:val="24"/>
          <w:szCs w:val="24"/>
        </w:rPr>
      </w:pPr>
      <w:r>
        <w:rPr>
          <w:rFonts w:ascii="Times New Roman" w:hAnsi="Times New Roman" w:cs="Times New Roman"/>
          <w:b/>
          <w:sz w:val="24"/>
          <w:szCs w:val="24"/>
          <w:lang w:val="en-US"/>
        </w:rPr>
        <w:t xml:space="preserve">  </w:t>
      </w:r>
      <w:r w:rsidR="004D662C">
        <w:rPr>
          <w:rFonts w:ascii="Times New Roman" w:hAnsi="Times New Roman" w:cs="Times New Roman"/>
          <w:b/>
          <w:sz w:val="24"/>
          <w:szCs w:val="24"/>
          <w:lang w:val="en-US"/>
        </w:rPr>
        <w:t xml:space="preserve">    </w:t>
      </w:r>
      <w:r w:rsidR="00BC11B8" w:rsidRPr="00694302">
        <w:rPr>
          <w:rFonts w:ascii="Times New Roman" w:hAnsi="Times New Roman" w:cs="Times New Roman"/>
          <w:b/>
          <w:sz w:val="24"/>
          <w:szCs w:val="24"/>
        </w:rPr>
        <w:t>Latar Belakang Penelitian</w:t>
      </w:r>
    </w:p>
    <w:p w:rsidR="004A60A1" w:rsidRDefault="004A60A1" w:rsidP="00401DC8">
      <w:pPr>
        <w:spacing w:after="0" w:line="360" w:lineRule="auto"/>
        <w:ind w:firstLine="720"/>
        <w:jc w:val="both"/>
        <w:rPr>
          <w:rFonts w:ascii="Times New Roman" w:hAnsi="Times New Roman" w:cs="Times New Roman"/>
          <w:sz w:val="24"/>
          <w:szCs w:val="24"/>
        </w:rPr>
      </w:pPr>
      <w:r w:rsidRPr="00A00C12">
        <w:rPr>
          <w:rFonts w:ascii="Times New Roman" w:hAnsi="Times New Roman" w:cs="Times New Roman"/>
          <w:sz w:val="24"/>
          <w:szCs w:val="24"/>
        </w:rPr>
        <w:t>Republik Indonesia adalah negara yang terdiri dari banyak pulau, provinsi, dan kabupaten/</w:t>
      </w:r>
      <w:r w:rsidR="003028A0">
        <w:rPr>
          <w:rFonts w:ascii="Times New Roman" w:hAnsi="Times New Roman" w:cs="Times New Roman"/>
          <w:sz w:val="24"/>
          <w:szCs w:val="24"/>
          <w:lang w:val="en-US"/>
        </w:rPr>
        <w:t xml:space="preserve"> </w:t>
      </w:r>
      <w:r w:rsidRPr="00A00C12">
        <w:rPr>
          <w:rFonts w:ascii="Times New Roman" w:hAnsi="Times New Roman" w:cs="Times New Roman"/>
          <w:sz w:val="24"/>
          <w:szCs w:val="24"/>
        </w:rPr>
        <w:t>kota.</w:t>
      </w:r>
      <w:r>
        <w:rPr>
          <w:rFonts w:ascii="Times New Roman" w:hAnsi="Times New Roman" w:cs="Times New Roman"/>
          <w:sz w:val="24"/>
          <w:szCs w:val="24"/>
        </w:rPr>
        <w:t xml:space="preserve"> Di era desentralisasi dan Otonomi Daerah menjadi tantangan untuk setiap daerah memanfaatkan peluang kewenangan yang diperoleh, serta tantangan untuk menggali potensi yang dimiliki guna untuk mendukung kemampuan keuangan daerah sebagai modal pembiayaan dan penyelenggaraan di daerah. Semenjak Indonesia memperkenalkan kebijakan Otonomi Daerah desentralisasi menjadi topik yang sangat popular di Indonesia. Keseriusan pemerintah diwujudkan dengan UU No.32 Tahun 2004 tentang Pemerintah Daerah. Dengan adanya aturan ini memaksa pemerintah daerah untuk mencari sumber penerimaan daerah yang dapat mendukung pembiayaan, pengeluaran, dan untuk pembangunan daerah serta diharapkan d</w:t>
      </w:r>
      <w:r w:rsidR="00694302">
        <w:rPr>
          <w:rFonts w:ascii="Times New Roman" w:hAnsi="Times New Roman" w:cs="Times New Roman"/>
          <w:sz w:val="24"/>
          <w:szCs w:val="24"/>
        </w:rPr>
        <w:t>apat meningkatkan kapasitas fisk</w:t>
      </w:r>
      <w:r>
        <w:rPr>
          <w:rFonts w:ascii="Times New Roman" w:hAnsi="Times New Roman" w:cs="Times New Roman"/>
          <w:sz w:val="24"/>
          <w:szCs w:val="24"/>
        </w:rPr>
        <w:t xml:space="preserve">al agar mampu memenuhi kebutuhan fiskal sehingga tidak mengalami kesenjangan fiskal. Seperti provinsi Sumatera Selatan termasuk daerah yang besar di Sumatera dan di Indonesia dengan memiliki 17 kabupaten/kota yang terdiri dari Kabupaten Lahat, Kabupaten Musi Banyuasin, Kabupaten Musi Rawas, Kabupaten Muara Enim, Kabupaten Ogan Komering Ilir, Kabupaten Ogan Komering Ulu, Kota Palembang, Kota Prabumulih, Kota Pagaralam, Kota Lubuklinggaau, Kabupaten Banyuasin, Kabupaten Ogan Ilir, Kabupaten OKU Timur, Kabupaten OKU Selatan, Kabupaten Empat Lawang, Kabupaten PALI, Kabupaten Musi Rawas Utara. Provinsi Sumsel tahun 2018 ini akan menjadi tuan rumah Asian Games bersama DKI Jakarta lebih tepatnya di Kota Palembang dan masih banyak </w:t>
      </w:r>
      <w:r w:rsidRPr="00694302">
        <w:rPr>
          <w:rFonts w:ascii="Times New Roman" w:hAnsi="Times New Roman" w:cs="Times New Roman"/>
          <w:i/>
          <w:sz w:val="24"/>
          <w:szCs w:val="24"/>
        </w:rPr>
        <w:t>event-event</w:t>
      </w:r>
      <w:r>
        <w:rPr>
          <w:rFonts w:ascii="Times New Roman" w:hAnsi="Times New Roman" w:cs="Times New Roman"/>
          <w:sz w:val="24"/>
          <w:szCs w:val="24"/>
        </w:rPr>
        <w:t xml:space="preserve"> internasional yang diadakan di Kota Palembang semenjak tahun 2011-2018 ini. Dalam rangka penyelenggaraan, pembangunan dan menunjang pemerintah daerahnya dan meningkatkan kapasitas daerah tersebut ad</w:t>
      </w:r>
      <w:r w:rsidR="00694302">
        <w:rPr>
          <w:rFonts w:ascii="Times New Roman" w:hAnsi="Times New Roman" w:cs="Times New Roman"/>
          <w:sz w:val="24"/>
          <w:szCs w:val="24"/>
        </w:rPr>
        <w:t>alah dengan meningkatkan nilai Pajak Daerah, Retribusi D</w:t>
      </w:r>
      <w:r>
        <w:rPr>
          <w:rFonts w:ascii="Times New Roman" w:hAnsi="Times New Roman" w:cs="Times New Roman"/>
          <w:sz w:val="24"/>
          <w:szCs w:val="24"/>
        </w:rPr>
        <w:t>aerah dan Dana Alokasi Umum melalui Belanja Mo</w:t>
      </w:r>
      <w:r w:rsidR="00694302">
        <w:rPr>
          <w:rFonts w:ascii="Times New Roman" w:hAnsi="Times New Roman" w:cs="Times New Roman"/>
          <w:sz w:val="24"/>
          <w:szCs w:val="24"/>
        </w:rPr>
        <w:t>dal. Penganggaran belanja sebena</w:t>
      </w:r>
      <w:r>
        <w:rPr>
          <w:rFonts w:ascii="Times New Roman" w:hAnsi="Times New Roman" w:cs="Times New Roman"/>
          <w:sz w:val="24"/>
          <w:szCs w:val="24"/>
        </w:rPr>
        <w:t xml:space="preserve">rnya dimaksudkan untuk memenuhi kebutuhan publik akan sarana dan prasarana umum yang disediakan </w:t>
      </w:r>
      <w:r>
        <w:rPr>
          <w:rFonts w:ascii="Times New Roman" w:hAnsi="Times New Roman" w:cs="Times New Roman"/>
          <w:sz w:val="24"/>
          <w:szCs w:val="24"/>
        </w:rPr>
        <w:lastRenderedPageBreak/>
        <w:t>oleh pemerintah daerah, namun adanya kepentingan politik dari lembaga legislatif yang terlibat dalam penyusunan proses an</w:t>
      </w:r>
      <w:r w:rsidR="00694302">
        <w:rPr>
          <w:rFonts w:ascii="Times New Roman" w:hAnsi="Times New Roman" w:cs="Times New Roman"/>
          <w:sz w:val="24"/>
          <w:szCs w:val="24"/>
        </w:rPr>
        <w:t>ggaran menyebabkan alokasi</w:t>
      </w:r>
      <w:r>
        <w:rPr>
          <w:rFonts w:ascii="Times New Roman" w:hAnsi="Times New Roman" w:cs="Times New Roman"/>
          <w:sz w:val="24"/>
          <w:szCs w:val="24"/>
        </w:rPr>
        <w:t xml:space="preserve"> modal sering tidak efektif. Kebanyakan permasalahan yang dihadapi oleh pemerintah daerah dalam organisasi sektor publik adalah mengenai pengalokasian anggaran. Dalam mengelola keuangannya, pemerintah daerah harus dapat menerapkan asas kemandirian daerah dengan mengoptimalkan penerimaan dari sektor Pendapatan Asli Daerah. Pendapatan Asli Daerah terdiri dari pajak daerah, retribusi daerah, hasil pengelolaan kekayaan daerah yang dipisahkan, dan lain-lain Pendapatan Asli Daerah Yang Sah dan diharapkan meningkatkan investasi belanja modal pemerintah daerah sehingga kualitas pelayanan publik sem</w:t>
      </w:r>
      <w:r w:rsidR="00694302">
        <w:rPr>
          <w:rFonts w:ascii="Times New Roman" w:hAnsi="Times New Roman" w:cs="Times New Roman"/>
          <w:sz w:val="24"/>
          <w:szCs w:val="24"/>
        </w:rPr>
        <w:t>akin baik tetapi yang terjadi ad</w:t>
      </w:r>
      <w:r>
        <w:rPr>
          <w:rFonts w:ascii="Times New Roman" w:hAnsi="Times New Roman" w:cs="Times New Roman"/>
          <w:sz w:val="24"/>
          <w:szCs w:val="24"/>
        </w:rPr>
        <w:t xml:space="preserve">alah peningkatan Pendapatan Asli Daerah tidak diikuti dengan kenaikan alokasi belanja modal yang signifikan. </w:t>
      </w:r>
    </w:p>
    <w:p w:rsidR="004A60A1" w:rsidRPr="003028A0" w:rsidRDefault="004A60A1" w:rsidP="00401DC8">
      <w:pPr>
        <w:spacing w:after="0"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rPr>
        <w:t>Pajak Daerah mempunyai peranan yang sangat penting dalam membiayai penyelenggaraan pemerintah serta pembangunan di suatu daerah. Pemerintah Daerah harus meningkatkan secara maksimal potensi yang ada khususnya potensi yang akan dikenakan Pajak Daerah. J</w:t>
      </w:r>
      <w:r w:rsidR="00694302">
        <w:rPr>
          <w:rFonts w:ascii="Times New Roman" w:hAnsi="Times New Roman" w:cs="Times New Roman"/>
          <w:sz w:val="24"/>
          <w:szCs w:val="24"/>
        </w:rPr>
        <w:t>enis-jenis pajak daerah yang di</w:t>
      </w:r>
      <w:r>
        <w:rPr>
          <w:rFonts w:ascii="Times New Roman" w:hAnsi="Times New Roman" w:cs="Times New Roman"/>
          <w:sz w:val="24"/>
          <w:szCs w:val="24"/>
        </w:rPr>
        <w:t>pungut oleh Pemerintah Daerah Kabupaten/Kota Provinsi Sumatera Selatan menurut Peraturan Daerah yang ada terdiri dari 11 sektor penerimaan pajak, yakni</w:t>
      </w:r>
      <w:r w:rsidR="00694302">
        <w:rPr>
          <w:rFonts w:ascii="Times New Roman" w:hAnsi="Times New Roman" w:cs="Times New Roman"/>
          <w:sz w:val="24"/>
          <w:szCs w:val="24"/>
          <w:lang w:val="en-US"/>
        </w:rPr>
        <w:t xml:space="preserve"> </w:t>
      </w:r>
      <w:proofErr w:type="spellStart"/>
      <w:r w:rsidR="00694302">
        <w:rPr>
          <w:rFonts w:ascii="Times New Roman" w:hAnsi="Times New Roman" w:cs="Times New Roman"/>
          <w:sz w:val="24"/>
          <w:szCs w:val="24"/>
          <w:lang w:val="en-US"/>
        </w:rPr>
        <w:t>antara</w:t>
      </w:r>
      <w:proofErr w:type="spellEnd"/>
      <w:r w:rsidR="00694302">
        <w:rPr>
          <w:rFonts w:ascii="Times New Roman" w:hAnsi="Times New Roman" w:cs="Times New Roman"/>
          <w:sz w:val="24"/>
          <w:szCs w:val="24"/>
          <w:lang w:val="en-US"/>
        </w:rPr>
        <w:t xml:space="preserve"> lain</w:t>
      </w:r>
      <w:r>
        <w:rPr>
          <w:rFonts w:ascii="Times New Roman" w:hAnsi="Times New Roman" w:cs="Times New Roman"/>
          <w:sz w:val="24"/>
          <w:szCs w:val="24"/>
        </w:rPr>
        <w:t xml:space="preserve"> Pajak Hotel, Pajak Restoran, P</w:t>
      </w:r>
      <w:r w:rsidR="003028A0">
        <w:rPr>
          <w:rFonts w:ascii="Times New Roman" w:hAnsi="Times New Roman" w:cs="Times New Roman"/>
          <w:sz w:val="24"/>
          <w:szCs w:val="24"/>
        </w:rPr>
        <w:t>ajak Hiburan, Pajak Reklame.</w:t>
      </w:r>
      <w:r w:rsidR="00694302">
        <w:rPr>
          <w:rFonts w:ascii="Times New Roman" w:hAnsi="Times New Roman" w:cs="Times New Roman"/>
          <w:sz w:val="24"/>
          <w:szCs w:val="24"/>
        </w:rPr>
        <w:t xml:space="preserve"> Menurut data yang diperoleh dari</w:t>
      </w:r>
      <w:r w:rsidR="00694302">
        <w:rPr>
          <w:rFonts w:ascii="Times New Roman" w:hAnsi="Times New Roman" w:cs="Times New Roman"/>
          <w:sz w:val="24"/>
          <w:szCs w:val="24"/>
          <w:lang w:val="en-US"/>
        </w:rPr>
        <w:t xml:space="preserve"> </w:t>
      </w:r>
      <w:proofErr w:type="spellStart"/>
      <w:r w:rsidR="00694302">
        <w:rPr>
          <w:rFonts w:ascii="Times New Roman" w:hAnsi="Times New Roman" w:cs="Times New Roman"/>
          <w:sz w:val="24"/>
          <w:szCs w:val="24"/>
          <w:lang w:val="en-US"/>
        </w:rPr>
        <w:t>salah</w:t>
      </w:r>
      <w:proofErr w:type="spellEnd"/>
      <w:r w:rsidR="00694302">
        <w:rPr>
          <w:rFonts w:ascii="Times New Roman" w:hAnsi="Times New Roman" w:cs="Times New Roman"/>
          <w:sz w:val="24"/>
          <w:szCs w:val="24"/>
          <w:lang w:val="en-US"/>
        </w:rPr>
        <w:t xml:space="preserve"> </w:t>
      </w:r>
      <w:proofErr w:type="spellStart"/>
      <w:r w:rsidR="00694302">
        <w:rPr>
          <w:rFonts w:ascii="Times New Roman" w:hAnsi="Times New Roman" w:cs="Times New Roman"/>
          <w:sz w:val="24"/>
          <w:szCs w:val="24"/>
          <w:lang w:val="en-US"/>
        </w:rPr>
        <w:t>satu</w:t>
      </w:r>
      <w:proofErr w:type="spellEnd"/>
      <w:r w:rsidR="00694302">
        <w:rPr>
          <w:rFonts w:ascii="Times New Roman" w:hAnsi="Times New Roman" w:cs="Times New Roman"/>
          <w:sz w:val="24"/>
          <w:szCs w:val="24"/>
          <w:lang w:val="en-US"/>
        </w:rPr>
        <w:t xml:space="preserve"> </w:t>
      </w:r>
      <w:proofErr w:type="spellStart"/>
      <w:r w:rsidR="00694302">
        <w:rPr>
          <w:rFonts w:ascii="Times New Roman" w:hAnsi="Times New Roman" w:cs="Times New Roman"/>
          <w:sz w:val="24"/>
          <w:szCs w:val="24"/>
          <w:lang w:val="en-US"/>
        </w:rPr>
        <w:t>kabupaten</w:t>
      </w:r>
      <w:proofErr w:type="spellEnd"/>
      <w:r w:rsidR="00694302">
        <w:rPr>
          <w:rFonts w:ascii="Times New Roman" w:hAnsi="Times New Roman" w:cs="Times New Roman"/>
          <w:sz w:val="24"/>
          <w:szCs w:val="24"/>
          <w:lang w:val="en-US"/>
        </w:rPr>
        <w:t xml:space="preserve"> di Sumatera Selatan </w:t>
      </w:r>
      <w:proofErr w:type="spellStart"/>
      <w:r w:rsidR="00694302">
        <w:rPr>
          <w:rFonts w:ascii="Times New Roman" w:hAnsi="Times New Roman" w:cs="Times New Roman"/>
          <w:sz w:val="24"/>
          <w:szCs w:val="24"/>
          <w:lang w:val="en-US"/>
        </w:rPr>
        <w:t>yaitu</w:t>
      </w:r>
      <w:proofErr w:type="spellEnd"/>
      <w:r w:rsidR="00694302">
        <w:rPr>
          <w:rFonts w:ascii="Times New Roman" w:hAnsi="Times New Roman" w:cs="Times New Roman"/>
          <w:sz w:val="24"/>
          <w:szCs w:val="24"/>
        </w:rPr>
        <w:t xml:space="preserve"> BPPD OKI</w:t>
      </w:r>
      <w:r w:rsidR="00694302">
        <w:rPr>
          <w:rFonts w:ascii="Times New Roman" w:hAnsi="Times New Roman" w:cs="Times New Roman"/>
          <w:sz w:val="24"/>
          <w:szCs w:val="24"/>
          <w:lang w:val="en-US"/>
        </w:rPr>
        <w:t>,</w:t>
      </w:r>
      <w:r w:rsidR="00694302">
        <w:rPr>
          <w:rFonts w:ascii="Times New Roman" w:hAnsi="Times New Roman" w:cs="Times New Roman"/>
          <w:sz w:val="24"/>
          <w:szCs w:val="24"/>
        </w:rPr>
        <w:t xml:space="preserve"> </w:t>
      </w:r>
      <w:r>
        <w:rPr>
          <w:rFonts w:ascii="Times New Roman" w:hAnsi="Times New Roman" w:cs="Times New Roman"/>
          <w:sz w:val="24"/>
          <w:szCs w:val="24"/>
        </w:rPr>
        <w:t xml:space="preserve">Target dari sektor pajak tahun 2017 Rp. 38,8 M dan realisasinya Rp. 37,2 M atau </w:t>
      </w:r>
      <w:r w:rsidR="001B6B98">
        <w:rPr>
          <w:rFonts w:ascii="Times New Roman" w:hAnsi="Times New Roman" w:cs="Times New Roman"/>
          <w:sz w:val="24"/>
          <w:szCs w:val="24"/>
          <w:lang w:val="en-US"/>
        </w:rPr>
        <w:t xml:space="preserve">     </w:t>
      </w:r>
      <w:r>
        <w:rPr>
          <w:rFonts w:ascii="Times New Roman" w:hAnsi="Times New Roman" w:cs="Times New Roman"/>
          <w:sz w:val="24"/>
          <w:szCs w:val="24"/>
        </w:rPr>
        <w:t>hanya 98%</w:t>
      </w:r>
      <w:r w:rsidR="003028A0">
        <w:rPr>
          <w:rFonts w:ascii="Times New Roman" w:hAnsi="Times New Roman" w:cs="Times New Roman"/>
          <w:sz w:val="24"/>
          <w:szCs w:val="24"/>
          <w:lang w:val="en-US"/>
        </w:rPr>
        <w:t>.</w:t>
      </w:r>
    </w:p>
    <w:p w:rsidR="004A60A1" w:rsidRDefault="004A60A1" w:rsidP="00401DC8">
      <w:pPr>
        <w:spacing w:after="0"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rPr>
        <w:t xml:space="preserve">Selain Pajak Daerah, Retribusi Daerah juga penting dalam Belanja Modal. Retribusi Daerah dapat digolongkan menjadi tiga golongan yakni Retribusi Jasa Umum, Retribusi Jenis Usaha, dan Retribusi Perjanjian. </w:t>
      </w:r>
      <w:r w:rsidR="004B2E27">
        <w:rPr>
          <w:rFonts w:ascii="Times New Roman" w:hAnsi="Times New Roman" w:cs="Times New Roman"/>
          <w:sz w:val="24"/>
          <w:szCs w:val="24"/>
        </w:rPr>
        <w:t>Potensi</w:t>
      </w:r>
      <w:r>
        <w:rPr>
          <w:rFonts w:ascii="Times New Roman" w:hAnsi="Times New Roman" w:cs="Times New Roman"/>
          <w:sz w:val="24"/>
          <w:szCs w:val="24"/>
        </w:rPr>
        <w:t xml:space="preserve"> yang ada di Kabupaten/</w:t>
      </w:r>
      <w:r w:rsidR="00E637E3">
        <w:rPr>
          <w:rFonts w:ascii="Times New Roman" w:hAnsi="Times New Roman" w:cs="Times New Roman"/>
          <w:sz w:val="24"/>
          <w:szCs w:val="24"/>
          <w:lang w:val="en-US"/>
        </w:rPr>
        <w:t xml:space="preserve"> </w:t>
      </w:r>
      <w:r>
        <w:rPr>
          <w:rFonts w:ascii="Times New Roman" w:hAnsi="Times New Roman" w:cs="Times New Roman"/>
          <w:sz w:val="24"/>
          <w:szCs w:val="24"/>
        </w:rPr>
        <w:t xml:space="preserve">Kota di Provinsi </w:t>
      </w:r>
      <w:r w:rsidR="004B2E27">
        <w:rPr>
          <w:rFonts w:ascii="Times New Roman" w:hAnsi="Times New Roman" w:cs="Times New Roman"/>
          <w:sz w:val="24"/>
          <w:szCs w:val="24"/>
        </w:rPr>
        <w:t>Sumatera Selatan bisa</w:t>
      </w:r>
      <w:r>
        <w:rPr>
          <w:rFonts w:ascii="Times New Roman" w:hAnsi="Times New Roman" w:cs="Times New Roman"/>
          <w:sz w:val="24"/>
          <w:szCs w:val="24"/>
        </w:rPr>
        <w:t xml:space="preserve"> dimaksimalkan lagi untuk menambah sumber penerimaan Kabupaten/Kota masing-masing dengan tujuan adanya peningkatan Pajak Daerah dan Retribusi Daerah adalah untuk mendorong perekonomian Kabupaten/</w:t>
      </w:r>
      <w:r w:rsidR="00E637E3">
        <w:rPr>
          <w:rFonts w:ascii="Times New Roman" w:hAnsi="Times New Roman" w:cs="Times New Roman"/>
          <w:sz w:val="24"/>
          <w:szCs w:val="24"/>
          <w:lang w:val="en-US"/>
        </w:rPr>
        <w:t xml:space="preserve"> </w:t>
      </w:r>
      <w:r>
        <w:rPr>
          <w:rFonts w:ascii="Times New Roman" w:hAnsi="Times New Roman" w:cs="Times New Roman"/>
          <w:sz w:val="24"/>
          <w:szCs w:val="24"/>
        </w:rPr>
        <w:t>Kota di Provinsi Sumatera Selatan</w:t>
      </w:r>
      <w:r w:rsidR="004B2E27">
        <w:rPr>
          <w:rFonts w:ascii="Times New Roman" w:hAnsi="Times New Roman" w:cs="Times New Roman"/>
          <w:sz w:val="24"/>
          <w:szCs w:val="24"/>
          <w:lang w:val="en-US"/>
        </w:rPr>
        <w:t>.</w:t>
      </w:r>
    </w:p>
    <w:p w:rsidR="004D662C" w:rsidRPr="004B2E27" w:rsidRDefault="00E637E3" w:rsidP="00401DC8">
      <w:pPr>
        <w:spacing w:after="0"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Kota Palembang yang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kota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Provinsi</w:t>
      </w:r>
      <w:proofErr w:type="spellEnd"/>
      <w:r>
        <w:rPr>
          <w:rFonts w:ascii="Times New Roman" w:hAnsi="Times New Roman" w:cs="Times New Roman"/>
          <w:sz w:val="24"/>
          <w:szCs w:val="24"/>
          <w:lang w:val="en-US"/>
        </w:rPr>
        <w:t xml:space="preserve"> Sumatera Selatan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pertumbuhan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Pajak</w:t>
      </w:r>
      <w:proofErr w:type="spellEnd"/>
      <w:r>
        <w:rPr>
          <w:rFonts w:ascii="Times New Roman" w:hAnsi="Times New Roman" w:cs="Times New Roman"/>
          <w:sz w:val="24"/>
          <w:szCs w:val="24"/>
          <w:lang w:val="en-US"/>
        </w:rPr>
        <w:t xml:space="preserve"> Daerah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Retribusi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semenjak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tahun</w:t>
      </w:r>
      <w:proofErr w:type="spellEnd"/>
      <w:r>
        <w:rPr>
          <w:rFonts w:ascii="Times New Roman" w:hAnsi="Times New Roman" w:cs="Times New Roman"/>
          <w:sz w:val="24"/>
          <w:szCs w:val="24"/>
          <w:lang w:val="en-US"/>
        </w:rPr>
        <w:t xml:space="preserve"> 2011 </w:t>
      </w:r>
      <w:proofErr w:type="spellStart"/>
      <w:r>
        <w:rPr>
          <w:rFonts w:ascii="Times New Roman" w:hAnsi="Times New Roman" w:cs="Times New Roman"/>
          <w:sz w:val="24"/>
          <w:szCs w:val="24"/>
          <w:lang w:val="en-US"/>
        </w:rPr>
        <w:t>dikarenakan</w:t>
      </w:r>
      <w:proofErr w:type="spellEnd"/>
      <w:r>
        <w:rPr>
          <w:rFonts w:ascii="Times New Roman" w:hAnsi="Times New Roman" w:cs="Times New Roman"/>
          <w:sz w:val="24"/>
          <w:szCs w:val="24"/>
          <w:lang w:val="en-US"/>
        </w:rPr>
        <w:t xml:space="preserve"> Kota Palembang </w:t>
      </w:r>
      <w:proofErr w:type="spellStart"/>
      <w:r>
        <w:rPr>
          <w:rFonts w:ascii="Times New Roman" w:hAnsi="Times New Roman" w:cs="Times New Roman"/>
          <w:sz w:val="24"/>
          <w:szCs w:val="24"/>
          <w:lang w:val="en-US"/>
        </w:rPr>
        <w:t>ditunjuk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rumah</w:t>
      </w:r>
      <w:proofErr w:type="spellEnd"/>
      <w:r>
        <w:rPr>
          <w:rFonts w:ascii="Times New Roman" w:hAnsi="Times New Roman" w:cs="Times New Roman"/>
          <w:sz w:val="24"/>
          <w:szCs w:val="24"/>
          <w:lang w:val="en-US"/>
        </w:rPr>
        <w:t xml:space="preserve"> Sea Games yang ke-26. </w:t>
      </w:r>
      <w:proofErr w:type="spellStart"/>
      <w:r>
        <w:rPr>
          <w:rFonts w:ascii="Times New Roman" w:hAnsi="Times New Roman" w:cs="Times New Roman"/>
          <w:sz w:val="24"/>
          <w:szCs w:val="24"/>
          <w:lang w:val="en-US"/>
        </w:rPr>
        <w:t>Acara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berdampak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Kota Palembang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peningkatan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pertumbuhan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ekonomi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pengusaha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tertarik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membangun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saham</w:t>
      </w:r>
      <w:proofErr w:type="spellEnd"/>
      <w:r w:rsidR="005056CD">
        <w:rPr>
          <w:rFonts w:ascii="Times New Roman" w:hAnsi="Times New Roman" w:cs="Times New Roman"/>
          <w:sz w:val="24"/>
          <w:szCs w:val="24"/>
          <w:lang w:val="en-US"/>
        </w:rPr>
        <w:t xml:space="preserve"> di Kota Palembang</w:t>
      </w:r>
      <w:r w:rsidR="007A4B88">
        <w:rPr>
          <w:rFonts w:ascii="Times New Roman" w:hAnsi="Times New Roman" w:cs="Times New Roman"/>
          <w:sz w:val="24"/>
          <w:szCs w:val="24"/>
          <w:lang w:val="en-US"/>
        </w:rPr>
        <w:t xml:space="preserve">. </w:t>
      </w:r>
      <w:proofErr w:type="spellStart"/>
      <w:r w:rsidR="007A4B88">
        <w:rPr>
          <w:rFonts w:ascii="Times New Roman" w:hAnsi="Times New Roman" w:cs="Times New Roman"/>
          <w:sz w:val="24"/>
          <w:szCs w:val="24"/>
          <w:lang w:val="en-US"/>
        </w:rPr>
        <w:t>Pertumbuhan</w:t>
      </w:r>
      <w:proofErr w:type="spellEnd"/>
      <w:r w:rsidR="007A4B88">
        <w:rPr>
          <w:rFonts w:ascii="Times New Roman" w:hAnsi="Times New Roman" w:cs="Times New Roman"/>
          <w:sz w:val="24"/>
          <w:szCs w:val="24"/>
          <w:lang w:val="en-US"/>
        </w:rPr>
        <w:t xml:space="preserve"> </w:t>
      </w:r>
      <w:proofErr w:type="spellStart"/>
      <w:r w:rsidR="007A4B88">
        <w:rPr>
          <w:rFonts w:ascii="Times New Roman" w:hAnsi="Times New Roman" w:cs="Times New Roman"/>
          <w:sz w:val="24"/>
          <w:szCs w:val="24"/>
          <w:lang w:val="en-US"/>
        </w:rPr>
        <w:t>ekonomi</w:t>
      </w:r>
      <w:proofErr w:type="spellEnd"/>
      <w:r w:rsidR="007A4B88">
        <w:rPr>
          <w:rFonts w:ascii="Times New Roman" w:hAnsi="Times New Roman" w:cs="Times New Roman"/>
          <w:sz w:val="24"/>
          <w:szCs w:val="24"/>
          <w:lang w:val="en-US"/>
        </w:rPr>
        <w:t xml:space="preserve"> Kota Palembang </w:t>
      </w:r>
      <w:proofErr w:type="spellStart"/>
      <w:r w:rsidR="007A4B88">
        <w:rPr>
          <w:rFonts w:ascii="Times New Roman" w:hAnsi="Times New Roman" w:cs="Times New Roman"/>
          <w:sz w:val="24"/>
          <w:szCs w:val="24"/>
          <w:lang w:val="en-US"/>
        </w:rPr>
        <w:t>meningkat</w:t>
      </w:r>
      <w:proofErr w:type="spellEnd"/>
      <w:r w:rsidR="007A4B88">
        <w:rPr>
          <w:rFonts w:ascii="Times New Roman" w:hAnsi="Times New Roman" w:cs="Times New Roman"/>
          <w:sz w:val="24"/>
          <w:szCs w:val="24"/>
          <w:lang w:val="en-US"/>
        </w:rPr>
        <w:t xml:space="preserve"> </w:t>
      </w:r>
      <w:proofErr w:type="spellStart"/>
      <w:r w:rsidR="007A4B88">
        <w:rPr>
          <w:rFonts w:ascii="Times New Roman" w:hAnsi="Times New Roman" w:cs="Times New Roman"/>
          <w:sz w:val="24"/>
          <w:szCs w:val="24"/>
          <w:lang w:val="en-US"/>
        </w:rPr>
        <w:t>sebesar</w:t>
      </w:r>
      <w:proofErr w:type="spellEnd"/>
      <w:r w:rsidR="007A4B88">
        <w:rPr>
          <w:rFonts w:ascii="Times New Roman" w:hAnsi="Times New Roman" w:cs="Times New Roman"/>
          <w:sz w:val="24"/>
          <w:szCs w:val="24"/>
          <w:lang w:val="en-US"/>
        </w:rPr>
        <w:t xml:space="preserve"> 5% (BPS, 2016).</w:t>
      </w:r>
    </w:p>
    <w:p w:rsidR="004A60A1" w:rsidRDefault="007A4B88" w:rsidP="00401DC8">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W</w:t>
      </w:r>
      <w:r w:rsidR="004A60A1">
        <w:rPr>
          <w:rFonts w:ascii="Times New Roman" w:hAnsi="Times New Roman" w:cs="Times New Roman"/>
          <w:sz w:val="24"/>
          <w:szCs w:val="24"/>
        </w:rPr>
        <w:t>ewenang dari pemerintah pusat kepada pemerintah daerah disertai dengan pengalihan dana, sarana dan prasarana serta sumber daya manusia. Pangalihan dana dari pemerintah pusat ke pemerintah daerah diwujudkan dalam bentuk dana perimbangan yang terdiri dari Dana Alokasi Umum (DAU), Dana Alokasi Khusus (DAK), dan Dana Bagi Hasil (DBH). Setiap daerah mempunyai kemampuan keuangan yang tidak sama dalam mendanai kegiatan-kegiatannya, hal ini menimbulkan perselisihan fiskal antara satu daerah dengan daerah lainnya. Untuk mengatasi perselisihan fiskal</w:t>
      </w:r>
      <w:r w:rsidR="004B2E27">
        <w:rPr>
          <w:rFonts w:ascii="Times New Roman" w:hAnsi="Times New Roman" w:cs="Times New Roman"/>
          <w:sz w:val="24"/>
          <w:szCs w:val="24"/>
          <w:lang w:val="en-US"/>
        </w:rPr>
        <w:t>,</w:t>
      </w:r>
      <w:r w:rsidR="004A60A1">
        <w:rPr>
          <w:rFonts w:ascii="Times New Roman" w:hAnsi="Times New Roman" w:cs="Times New Roman"/>
          <w:sz w:val="24"/>
          <w:szCs w:val="24"/>
        </w:rPr>
        <w:t xml:space="preserve"> pemerintah mengalokasikan dana yang bersumber dari APBN untuk mendanai kebutuhan daerah</w:t>
      </w:r>
      <w:r w:rsidR="004B2E27">
        <w:rPr>
          <w:rFonts w:ascii="Times New Roman" w:hAnsi="Times New Roman" w:cs="Times New Roman"/>
          <w:sz w:val="24"/>
          <w:szCs w:val="24"/>
          <w:lang w:val="en-US"/>
        </w:rPr>
        <w:t xml:space="preserve"> </w:t>
      </w:r>
      <w:proofErr w:type="spellStart"/>
      <w:r w:rsidR="004B2E27">
        <w:rPr>
          <w:rFonts w:ascii="Times New Roman" w:hAnsi="Times New Roman" w:cs="Times New Roman"/>
          <w:sz w:val="24"/>
          <w:szCs w:val="24"/>
          <w:lang w:val="en-US"/>
        </w:rPr>
        <w:t>dalam</w:t>
      </w:r>
      <w:proofErr w:type="spellEnd"/>
      <w:r w:rsidR="004A60A1">
        <w:rPr>
          <w:rFonts w:ascii="Times New Roman" w:hAnsi="Times New Roman" w:cs="Times New Roman"/>
          <w:sz w:val="24"/>
          <w:szCs w:val="24"/>
        </w:rPr>
        <w:t xml:space="preserve"> pelaksanaan desentralisasi. Dana Alokasi Umum dialokasikan dengan tujuan pemerataan dengan memperhatikan potensi daerah, luas daerah, keadaan geografi, jumlah penduduk dan tingkat pendapatan masyarakat di daerah. Dengan kata lain tujuan penting Dana Alokasi Umum adalah kerangka pemerataan kemapuan penyediaan pelayanan publik antar pemerintah daerah.</w:t>
      </w:r>
    </w:p>
    <w:p w:rsidR="004A60A1" w:rsidRPr="00A23C56" w:rsidRDefault="004A60A1" w:rsidP="00401DC8">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Dana Alokasi Umum</w:t>
      </w:r>
      <w:r w:rsidRPr="001F2A06">
        <w:rPr>
          <w:rFonts w:ascii="Times New Roman" w:hAnsi="Times New Roman" w:cs="Times New Roman"/>
          <w:sz w:val="24"/>
          <w:szCs w:val="24"/>
        </w:rPr>
        <w:t xml:space="preserve"> berperan sebagai pemerata fiskal antar</w:t>
      </w:r>
      <w:r w:rsidR="004B2E27">
        <w:rPr>
          <w:rFonts w:ascii="Times New Roman" w:hAnsi="Times New Roman" w:cs="Times New Roman"/>
          <w:sz w:val="24"/>
          <w:szCs w:val="24"/>
          <w:lang w:val="en-US"/>
        </w:rPr>
        <w:t xml:space="preserve"> </w:t>
      </w:r>
      <w:r w:rsidRPr="001F2A06">
        <w:rPr>
          <w:rFonts w:ascii="Times New Roman" w:hAnsi="Times New Roman" w:cs="Times New Roman"/>
          <w:sz w:val="24"/>
          <w:szCs w:val="24"/>
        </w:rPr>
        <w:t>daerah (</w:t>
      </w:r>
      <w:r w:rsidRPr="001F2A06">
        <w:rPr>
          <w:rFonts w:ascii="Times New Roman" w:hAnsi="Times New Roman" w:cs="Times New Roman"/>
          <w:i/>
          <w:iCs/>
          <w:sz w:val="24"/>
          <w:szCs w:val="24"/>
        </w:rPr>
        <w:t>fiscal equalization</w:t>
      </w:r>
      <w:r w:rsidR="004B2E27">
        <w:rPr>
          <w:rFonts w:ascii="Times New Roman" w:hAnsi="Times New Roman" w:cs="Times New Roman"/>
          <w:sz w:val="24"/>
          <w:szCs w:val="24"/>
        </w:rPr>
        <w:t>) di Indonesia</w:t>
      </w:r>
      <w:r w:rsidR="004B2E27">
        <w:rPr>
          <w:rFonts w:ascii="Times New Roman" w:hAnsi="Times New Roman" w:cs="Times New Roman"/>
          <w:sz w:val="24"/>
          <w:szCs w:val="24"/>
          <w:lang w:val="en-US"/>
        </w:rPr>
        <w:t>.</w:t>
      </w:r>
      <w:r w:rsidR="004B2E27">
        <w:rPr>
          <w:rFonts w:ascii="Times New Roman" w:hAnsi="Times New Roman" w:cs="Times New Roman"/>
          <w:sz w:val="24"/>
          <w:szCs w:val="24"/>
        </w:rPr>
        <w:t xml:space="preserve"> S</w:t>
      </w:r>
      <w:r>
        <w:rPr>
          <w:rFonts w:ascii="Times New Roman" w:hAnsi="Times New Roman" w:cs="Times New Roman"/>
          <w:sz w:val="24"/>
          <w:szCs w:val="24"/>
        </w:rPr>
        <w:t xml:space="preserve">edangkan Dana Bagi Hasil berperan </w:t>
      </w:r>
      <w:r w:rsidRPr="001F2A06">
        <w:rPr>
          <w:rFonts w:ascii="Times New Roman" w:hAnsi="Times New Roman" w:cs="Times New Roman"/>
          <w:sz w:val="24"/>
          <w:szCs w:val="24"/>
        </w:rPr>
        <w:t>sebagai penyeimbang fiskal antara pusat dan daerah dari pajak yang dibagihasilkan.</w:t>
      </w:r>
      <w:r w:rsidRPr="00A23C56">
        <w:t xml:space="preserve"> </w:t>
      </w:r>
      <w:r w:rsidRPr="00C955E6">
        <w:rPr>
          <w:rFonts w:ascii="Times New Roman" w:hAnsi="Times New Roman" w:cs="Times New Roman"/>
          <w:sz w:val="24"/>
          <w:szCs w:val="24"/>
        </w:rPr>
        <w:t>Berdasarkan hasil pemeriksaan dan analisis terhadap dokumen alokasi dana bagi hasil kabupaten/kota pada APBD/P-</w:t>
      </w:r>
      <w:r>
        <w:rPr>
          <w:rFonts w:ascii="Times New Roman" w:hAnsi="Times New Roman" w:cs="Times New Roman"/>
          <w:sz w:val="24"/>
          <w:szCs w:val="24"/>
        </w:rPr>
        <w:t>APBD dan hasil evaluasi Menteri Dalam Negeri</w:t>
      </w:r>
      <w:r w:rsidRPr="00C955E6">
        <w:rPr>
          <w:rFonts w:ascii="Times New Roman" w:hAnsi="Times New Roman" w:cs="Times New Roman"/>
          <w:sz w:val="24"/>
          <w:szCs w:val="24"/>
        </w:rPr>
        <w:t xml:space="preserve"> tentang rancangan APBD dan P-APBD TA 2014 s.d. 2016, diketahui bahwa Pemprov Sumatera Selatan telah mengalokasikan belanja bagi hasil kepada kabupaten/</w:t>
      </w:r>
      <w:r w:rsidR="001B6B98">
        <w:rPr>
          <w:rFonts w:ascii="Times New Roman" w:hAnsi="Times New Roman" w:cs="Times New Roman"/>
          <w:sz w:val="24"/>
          <w:szCs w:val="24"/>
          <w:lang w:val="en-US"/>
        </w:rPr>
        <w:t xml:space="preserve"> </w:t>
      </w:r>
      <w:r w:rsidRPr="00C955E6">
        <w:rPr>
          <w:rFonts w:ascii="Times New Roman" w:hAnsi="Times New Roman" w:cs="Times New Roman"/>
          <w:sz w:val="24"/>
          <w:szCs w:val="24"/>
        </w:rPr>
        <w:t>kota, namun pengalokasian belanja tidak sesuai dengan hak yang telah ditetapkan serta terdapat perbedaan penghitungan dana bagi hasil kabupaten/</w:t>
      </w:r>
      <w:r w:rsidR="001B6B98">
        <w:rPr>
          <w:rFonts w:ascii="Times New Roman" w:hAnsi="Times New Roman" w:cs="Times New Roman"/>
          <w:sz w:val="24"/>
          <w:szCs w:val="24"/>
          <w:lang w:val="en-US"/>
        </w:rPr>
        <w:t xml:space="preserve"> </w:t>
      </w:r>
      <w:r w:rsidRPr="00C955E6">
        <w:rPr>
          <w:rFonts w:ascii="Times New Roman" w:hAnsi="Times New Roman" w:cs="Times New Roman"/>
          <w:sz w:val="24"/>
          <w:szCs w:val="24"/>
        </w:rPr>
        <w:t>kota antara Pemprov Sumatera Selatan dan Mendagri</w:t>
      </w:r>
      <w:r w:rsidR="00E637E3">
        <w:rPr>
          <w:rFonts w:ascii="Times New Roman" w:hAnsi="Times New Roman" w:cs="Times New Roman"/>
          <w:sz w:val="24"/>
          <w:szCs w:val="24"/>
          <w:lang w:val="en-US"/>
        </w:rPr>
        <w:t xml:space="preserve">. </w:t>
      </w:r>
      <w:r w:rsidRPr="00A23C56">
        <w:rPr>
          <w:rFonts w:ascii="Times New Roman" w:hAnsi="Times New Roman" w:cs="Times New Roman"/>
          <w:sz w:val="24"/>
          <w:szCs w:val="24"/>
        </w:rPr>
        <w:t xml:space="preserve">Dana Bagi Hasil (DBH) merupakan sumber pendapatan daerah yang cukup potensial dan merupakan salah satu modal dasar pemerintah daerah dalam mendapatkan dana pembangunan dan </w:t>
      </w:r>
      <w:r w:rsidRPr="00A23C56">
        <w:rPr>
          <w:rFonts w:ascii="Times New Roman" w:hAnsi="Times New Roman" w:cs="Times New Roman"/>
          <w:sz w:val="24"/>
          <w:szCs w:val="24"/>
        </w:rPr>
        <w:lastRenderedPageBreak/>
        <w:t>memenuhi belanja daerah selain yang berasal dari Pendapatan Asli Dae</w:t>
      </w:r>
      <w:r>
        <w:rPr>
          <w:rFonts w:ascii="Times New Roman" w:hAnsi="Times New Roman" w:cs="Times New Roman"/>
          <w:sz w:val="24"/>
          <w:szCs w:val="24"/>
        </w:rPr>
        <w:t>rah, Dana Alokasi Umum dan Dana Alokasi Khusus</w:t>
      </w:r>
      <w:r w:rsidR="00FC06E6">
        <w:rPr>
          <w:rFonts w:ascii="Times New Roman" w:hAnsi="Times New Roman" w:cs="Times New Roman"/>
          <w:sz w:val="24"/>
          <w:szCs w:val="24"/>
          <w:lang w:val="en-US"/>
        </w:rPr>
        <w:t xml:space="preserve"> ( Wandira,2013 )</w:t>
      </w:r>
      <w:r>
        <w:rPr>
          <w:rFonts w:ascii="Times New Roman" w:hAnsi="Times New Roman" w:cs="Times New Roman"/>
          <w:sz w:val="24"/>
          <w:szCs w:val="24"/>
        </w:rPr>
        <w:t>.</w:t>
      </w:r>
    </w:p>
    <w:p w:rsidR="004A60A1" w:rsidRPr="00A23C56" w:rsidRDefault="004A60A1" w:rsidP="00401DC8">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Dari sektor Pendapatan Asli Daerah, Pajak Daerah dan Retribusi Daerah dapat berpeluang untuk mempunyai pengaruh terhadap Belanja Modal. Dari Sektor Dana Perimbangan yang dimungkinkan berpengaruh terhadap Belanja Modal. Belanja Modal yang dilakukan oleh pemerintah daerah diantaranya pembangunan dan perbaikan sektor pendidikan, kesehatan, transportasi, sehingga masyarakat juga menikmati manfaat dari pembangunan daerah</w:t>
      </w:r>
      <w:r w:rsidR="00E637E3">
        <w:rPr>
          <w:rFonts w:ascii="Times New Roman" w:hAnsi="Times New Roman" w:cs="Times New Roman"/>
          <w:sz w:val="24"/>
          <w:szCs w:val="24"/>
          <w:lang w:val="en-US"/>
        </w:rPr>
        <w:t>.</w:t>
      </w:r>
      <w:r>
        <w:rPr>
          <w:rFonts w:ascii="Times New Roman" w:hAnsi="Times New Roman" w:cs="Times New Roman"/>
          <w:sz w:val="24"/>
          <w:szCs w:val="24"/>
        </w:rPr>
        <w:t xml:space="preserve"> </w:t>
      </w:r>
    </w:p>
    <w:p w:rsidR="001B6B98" w:rsidRDefault="00146341" w:rsidP="001B6B98">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Berdasarkan uraian</w:t>
      </w:r>
      <w:r w:rsidR="004A60A1">
        <w:rPr>
          <w:rFonts w:ascii="Times New Roman" w:hAnsi="Times New Roman" w:cs="Times New Roman"/>
          <w:sz w:val="24"/>
          <w:szCs w:val="24"/>
        </w:rPr>
        <w:t xml:space="preserve"> dapat diketahui bahwa Pajak Daerah, Retribusi Daerah, Dana Alokasi Umum (DAU) dan Dana Bagi Hasil (DBH) diharapkan mempunyai peran penting dalam Belanja Modal dan berdasarkan latar belakang diatas maka penulis tertarik untuk mengadakan penelitian dengan judul </w:t>
      </w:r>
      <w:r w:rsidR="004A60A1">
        <w:rPr>
          <w:rFonts w:ascii="Times New Roman" w:hAnsi="Times New Roman" w:cs="Times New Roman"/>
          <w:b/>
          <w:sz w:val="24"/>
          <w:szCs w:val="24"/>
        </w:rPr>
        <w:t>“Pengaruh</w:t>
      </w:r>
      <w:r w:rsidR="004A60A1" w:rsidRPr="00DE1C49">
        <w:rPr>
          <w:rFonts w:ascii="Times New Roman" w:hAnsi="Times New Roman" w:cs="Times New Roman"/>
          <w:b/>
          <w:sz w:val="24"/>
          <w:szCs w:val="24"/>
        </w:rPr>
        <w:t xml:space="preserve"> P</w:t>
      </w:r>
      <w:r w:rsidR="004A60A1">
        <w:rPr>
          <w:rFonts w:ascii="Times New Roman" w:hAnsi="Times New Roman" w:cs="Times New Roman"/>
          <w:b/>
          <w:sz w:val="24"/>
          <w:szCs w:val="24"/>
        </w:rPr>
        <w:t>ajak Daerah, Retribusi Daerah, Dana Alokasi Umum Dan Dana Bagi Hasil Terhadap Belanja Modal Pada Kabupaten/Kota Di Provinsi Sumatera Selatan Periode 2013</w:t>
      </w:r>
      <w:r w:rsidR="004A60A1" w:rsidRPr="00DE1C49">
        <w:rPr>
          <w:rFonts w:ascii="Times New Roman" w:hAnsi="Times New Roman" w:cs="Times New Roman"/>
          <w:b/>
          <w:sz w:val="24"/>
          <w:szCs w:val="24"/>
        </w:rPr>
        <w:t>-2016”</w:t>
      </w:r>
      <w:r w:rsidR="004A60A1">
        <w:rPr>
          <w:rFonts w:ascii="Times New Roman" w:hAnsi="Times New Roman" w:cs="Times New Roman"/>
          <w:sz w:val="24"/>
          <w:szCs w:val="24"/>
        </w:rPr>
        <w:t>. Dalam penelitian ini, objek dibatasi hanya Pajak Daerah, Retribusi Daerah, Dana Alokasi Umum (DAU), dan Dana Bagi Hasil pada Kabupaten/Kota di Provinsi Sumatera Selatan selama 4 tahun mulai</w:t>
      </w:r>
      <w:r w:rsidR="001B6B98">
        <w:rPr>
          <w:rFonts w:ascii="Times New Roman" w:hAnsi="Times New Roman" w:cs="Times New Roman"/>
          <w:sz w:val="24"/>
          <w:szCs w:val="24"/>
          <w:lang w:val="en-US"/>
        </w:rPr>
        <w:t xml:space="preserve">       </w:t>
      </w:r>
      <w:r w:rsidR="004A60A1">
        <w:rPr>
          <w:rFonts w:ascii="Times New Roman" w:hAnsi="Times New Roman" w:cs="Times New Roman"/>
          <w:sz w:val="24"/>
          <w:szCs w:val="24"/>
        </w:rPr>
        <w:t xml:space="preserve"> tahun 2013 sampai tahun 2016.</w:t>
      </w:r>
    </w:p>
    <w:p w:rsidR="001B6B98" w:rsidRPr="00A00C12" w:rsidRDefault="001B6B98" w:rsidP="001B6B98">
      <w:pPr>
        <w:spacing w:after="0" w:line="360" w:lineRule="auto"/>
        <w:ind w:firstLine="360"/>
        <w:jc w:val="both"/>
        <w:rPr>
          <w:rFonts w:ascii="Times New Roman" w:hAnsi="Times New Roman" w:cs="Times New Roman"/>
          <w:sz w:val="24"/>
          <w:szCs w:val="24"/>
        </w:rPr>
      </w:pPr>
    </w:p>
    <w:p w:rsidR="004A60A1" w:rsidRPr="00146341" w:rsidRDefault="00146341" w:rsidP="00401DC8">
      <w:pPr>
        <w:pStyle w:val="ListParagraph"/>
        <w:numPr>
          <w:ilvl w:val="1"/>
          <w:numId w:val="12"/>
        </w:numPr>
        <w:tabs>
          <w:tab w:val="left" w:pos="540"/>
          <w:tab w:val="left" w:pos="720"/>
          <w:tab w:val="left" w:pos="90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004D662C">
        <w:rPr>
          <w:rFonts w:ascii="Times New Roman" w:hAnsi="Times New Roman" w:cs="Times New Roman"/>
          <w:b/>
          <w:sz w:val="24"/>
          <w:szCs w:val="24"/>
          <w:lang w:val="en-US"/>
        </w:rPr>
        <w:t xml:space="preserve">   </w:t>
      </w:r>
      <w:proofErr w:type="spellStart"/>
      <w:r w:rsidR="004A60A1" w:rsidRPr="00146341">
        <w:rPr>
          <w:rFonts w:ascii="Times New Roman" w:hAnsi="Times New Roman" w:cs="Times New Roman"/>
          <w:b/>
          <w:sz w:val="24"/>
          <w:szCs w:val="24"/>
          <w:lang w:val="en-US"/>
        </w:rPr>
        <w:t>Rumusan</w:t>
      </w:r>
      <w:proofErr w:type="spellEnd"/>
      <w:r w:rsidR="004A60A1" w:rsidRPr="00146341">
        <w:rPr>
          <w:rFonts w:ascii="Times New Roman" w:hAnsi="Times New Roman" w:cs="Times New Roman"/>
          <w:b/>
          <w:sz w:val="24"/>
          <w:szCs w:val="24"/>
          <w:lang w:val="en-US"/>
        </w:rPr>
        <w:t xml:space="preserve"> </w:t>
      </w:r>
      <w:proofErr w:type="spellStart"/>
      <w:r w:rsidR="004A60A1" w:rsidRPr="00146341">
        <w:rPr>
          <w:rFonts w:ascii="Times New Roman" w:hAnsi="Times New Roman" w:cs="Times New Roman"/>
          <w:b/>
          <w:sz w:val="24"/>
          <w:szCs w:val="24"/>
          <w:lang w:val="en-US"/>
        </w:rPr>
        <w:t>Masalah</w:t>
      </w:r>
      <w:proofErr w:type="spellEnd"/>
    </w:p>
    <w:p w:rsidR="004A60A1" w:rsidRPr="00CB61B2" w:rsidRDefault="004A60A1" w:rsidP="00401DC8">
      <w:pPr>
        <w:autoSpaceDE w:val="0"/>
        <w:autoSpaceDN w:val="0"/>
        <w:adjustRightInd w:val="0"/>
        <w:spacing w:after="0" w:line="360" w:lineRule="auto"/>
        <w:ind w:firstLine="709"/>
        <w:jc w:val="both"/>
        <w:rPr>
          <w:rFonts w:ascii="Times New Roman" w:hAnsi="Times New Roman" w:cs="Times New Roman"/>
          <w:sz w:val="24"/>
          <w:szCs w:val="24"/>
        </w:rPr>
      </w:pPr>
      <w:r w:rsidRPr="00CB61B2">
        <w:rPr>
          <w:rFonts w:ascii="Times New Roman" w:hAnsi="Times New Roman" w:cs="Times New Roman"/>
          <w:sz w:val="24"/>
          <w:szCs w:val="24"/>
        </w:rPr>
        <w:t>Berdasarkan latar belakang yang ada, maka rumusan masalah yang diajukan adalah:</w:t>
      </w:r>
    </w:p>
    <w:p w:rsidR="004A60A1" w:rsidRPr="00F442BC" w:rsidRDefault="004A60A1" w:rsidP="00401DC8">
      <w:pPr>
        <w:spacing w:after="0" w:line="360" w:lineRule="auto"/>
        <w:ind w:left="709" w:hanging="709"/>
        <w:jc w:val="both"/>
        <w:rPr>
          <w:rFonts w:ascii="Times New Roman" w:hAnsi="Times New Roman" w:cs="Times New Roman"/>
          <w:sz w:val="24"/>
          <w:szCs w:val="24"/>
        </w:rPr>
      </w:pPr>
      <w:r w:rsidRPr="00F442BC">
        <w:rPr>
          <w:rFonts w:ascii="Times New Roman" w:hAnsi="Times New Roman" w:cs="Times New Roman"/>
          <w:sz w:val="24"/>
          <w:szCs w:val="24"/>
        </w:rPr>
        <w:t>1.</w:t>
      </w:r>
      <w:r w:rsidRPr="00F442BC">
        <w:rPr>
          <w:rFonts w:ascii="Times New Roman" w:hAnsi="Times New Roman" w:cs="Times New Roman"/>
          <w:sz w:val="24"/>
          <w:szCs w:val="24"/>
        </w:rPr>
        <w:tab/>
        <w:t xml:space="preserve">Apakah ada pengaruh </w:t>
      </w:r>
      <w:r>
        <w:rPr>
          <w:rFonts w:ascii="Times New Roman" w:hAnsi="Times New Roman" w:cs="Times New Roman"/>
          <w:sz w:val="24"/>
          <w:szCs w:val="24"/>
        </w:rPr>
        <w:t>Pajak Daerah</w:t>
      </w:r>
      <w:r w:rsidRPr="00F442BC">
        <w:rPr>
          <w:rFonts w:ascii="Times New Roman" w:hAnsi="Times New Roman" w:cs="Times New Roman"/>
          <w:sz w:val="24"/>
          <w:szCs w:val="24"/>
        </w:rPr>
        <w:t xml:space="preserve"> terhadap </w:t>
      </w:r>
      <w:r>
        <w:rPr>
          <w:rFonts w:ascii="Times New Roman" w:hAnsi="Times New Roman" w:cs="Times New Roman"/>
          <w:sz w:val="24"/>
          <w:szCs w:val="24"/>
        </w:rPr>
        <w:t xml:space="preserve">Belanja Modal </w:t>
      </w:r>
      <w:r w:rsidRPr="00F442BC">
        <w:rPr>
          <w:rFonts w:ascii="Times New Roman" w:hAnsi="Times New Roman" w:cs="Times New Roman"/>
          <w:sz w:val="24"/>
          <w:szCs w:val="24"/>
        </w:rPr>
        <w:t xml:space="preserve">pada </w:t>
      </w:r>
      <w:r>
        <w:rPr>
          <w:rFonts w:ascii="Times New Roman" w:hAnsi="Times New Roman" w:cs="Times New Roman"/>
          <w:sz w:val="24"/>
          <w:szCs w:val="24"/>
        </w:rPr>
        <w:t>Kabupaten/</w:t>
      </w:r>
      <w:r w:rsidR="003028A0">
        <w:rPr>
          <w:rFonts w:ascii="Times New Roman" w:hAnsi="Times New Roman" w:cs="Times New Roman"/>
          <w:sz w:val="24"/>
          <w:szCs w:val="24"/>
          <w:lang w:val="en-US"/>
        </w:rPr>
        <w:t xml:space="preserve"> </w:t>
      </w:r>
      <w:r>
        <w:rPr>
          <w:rFonts w:ascii="Times New Roman" w:hAnsi="Times New Roman" w:cs="Times New Roman"/>
          <w:sz w:val="24"/>
          <w:szCs w:val="24"/>
        </w:rPr>
        <w:t>Kota di Provinsi Sumatera Selatan</w:t>
      </w:r>
      <w:r w:rsidRPr="00F442BC">
        <w:rPr>
          <w:rFonts w:ascii="Times New Roman" w:hAnsi="Times New Roman" w:cs="Times New Roman"/>
          <w:sz w:val="24"/>
          <w:szCs w:val="24"/>
        </w:rPr>
        <w:t xml:space="preserve"> secara parsial ?</w:t>
      </w:r>
    </w:p>
    <w:p w:rsidR="004A60A1" w:rsidRDefault="004A60A1" w:rsidP="00401DC8">
      <w:pPr>
        <w:spacing w:after="0" w:line="360" w:lineRule="auto"/>
        <w:ind w:left="709" w:hanging="709"/>
        <w:jc w:val="both"/>
        <w:rPr>
          <w:rFonts w:ascii="Times New Roman" w:hAnsi="Times New Roman" w:cs="Times New Roman"/>
          <w:sz w:val="24"/>
          <w:szCs w:val="24"/>
        </w:rPr>
      </w:pPr>
      <w:r w:rsidRPr="00F442BC">
        <w:rPr>
          <w:rFonts w:ascii="Times New Roman" w:hAnsi="Times New Roman" w:cs="Times New Roman"/>
          <w:sz w:val="24"/>
          <w:szCs w:val="24"/>
        </w:rPr>
        <w:t>2.</w:t>
      </w:r>
      <w:r w:rsidRPr="00F442BC">
        <w:rPr>
          <w:rFonts w:ascii="Times New Roman" w:hAnsi="Times New Roman" w:cs="Times New Roman"/>
          <w:sz w:val="24"/>
          <w:szCs w:val="24"/>
        </w:rPr>
        <w:tab/>
        <w:t xml:space="preserve">Apakah ada pengaruh </w:t>
      </w:r>
      <w:r>
        <w:rPr>
          <w:rFonts w:ascii="Times New Roman" w:hAnsi="Times New Roman" w:cs="Times New Roman"/>
          <w:sz w:val="24"/>
          <w:szCs w:val="24"/>
        </w:rPr>
        <w:t>Retribusi Daerah</w:t>
      </w:r>
      <w:r w:rsidRPr="00F442BC">
        <w:rPr>
          <w:rFonts w:ascii="Times New Roman" w:hAnsi="Times New Roman" w:cs="Times New Roman"/>
          <w:sz w:val="24"/>
          <w:szCs w:val="24"/>
        </w:rPr>
        <w:t xml:space="preserve"> terhadap </w:t>
      </w:r>
      <w:r>
        <w:rPr>
          <w:rFonts w:ascii="Times New Roman" w:hAnsi="Times New Roman" w:cs="Times New Roman"/>
          <w:sz w:val="24"/>
          <w:szCs w:val="24"/>
        </w:rPr>
        <w:t xml:space="preserve">Belanja Modal </w:t>
      </w:r>
      <w:r w:rsidRPr="00F442BC">
        <w:rPr>
          <w:rFonts w:ascii="Times New Roman" w:hAnsi="Times New Roman" w:cs="Times New Roman"/>
          <w:sz w:val="24"/>
          <w:szCs w:val="24"/>
        </w:rPr>
        <w:t xml:space="preserve">pada </w:t>
      </w:r>
      <w:r>
        <w:rPr>
          <w:rFonts w:ascii="Times New Roman" w:hAnsi="Times New Roman" w:cs="Times New Roman"/>
          <w:sz w:val="24"/>
          <w:szCs w:val="24"/>
        </w:rPr>
        <w:t>Kabupaten/</w:t>
      </w:r>
      <w:r w:rsidR="003028A0">
        <w:rPr>
          <w:rFonts w:ascii="Times New Roman" w:hAnsi="Times New Roman" w:cs="Times New Roman"/>
          <w:sz w:val="24"/>
          <w:szCs w:val="24"/>
          <w:lang w:val="en-US"/>
        </w:rPr>
        <w:t xml:space="preserve"> </w:t>
      </w:r>
      <w:r>
        <w:rPr>
          <w:rFonts w:ascii="Times New Roman" w:hAnsi="Times New Roman" w:cs="Times New Roman"/>
          <w:sz w:val="24"/>
          <w:szCs w:val="24"/>
        </w:rPr>
        <w:t>Kota di Provinsi Sumatera Selatan</w:t>
      </w:r>
      <w:r w:rsidRPr="00F442BC">
        <w:rPr>
          <w:rFonts w:ascii="Times New Roman" w:hAnsi="Times New Roman" w:cs="Times New Roman"/>
          <w:sz w:val="24"/>
          <w:szCs w:val="24"/>
        </w:rPr>
        <w:t xml:space="preserve"> secara parsial ?</w:t>
      </w:r>
    </w:p>
    <w:p w:rsidR="004A60A1" w:rsidRDefault="004A60A1" w:rsidP="00401DC8">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Apakah ada pengaruh Dana Alokasi Umum (DAU) terhadap Belanja Modal pada Kabupaten/</w:t>
      </w:r>
      <w:r w:rsidR="003028A0">
        <w:rPr>
          <w:rFonts w:ascii="Times New Roman" w:hAnsi="Times New Roman" w:cs="Times New Roman"/>
          <w:sz w:val="24"/>
          <w:szCs w:val="24"/>
          <w:lang w:val="en-US"/>
        </w:rPr>
        <w:t xml:space="preserve"> </w:t>
      </w:r>
      <w:r>
        <w:rPr>
          <w:rFonts w:ascii="Times New Roman" w:hAnsi="Times New Roman" w:cs="Times New Roman"/>
          <w:sz w:val="24"/>
          <w:szCs w:val="24"/>
        </w:rPr>
        <w:t>Kota di Provinsi Sumatera Selatan secara parsial?</w:t>
      </w:r>
    </w:p>
    <w:p w:rsidR="004A60A1" w:rsidRPr="005F54E3" w:rsidRDefault="004A60A1" w:rsidP="00401DC8">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Apakah ada pengaruh Dana Bagi Hasil (DBH) terhadap Belanja Modal pada Kabupaten/</w:t>
      </w:r>
      <w:r w:rsidR="003028A0">
        <w:rPr>
          <w:rFonts w:ascii="Times New Roman" w:hAnsi="Times New Roman" w:cs="Times New Roman"/>
          <w:sz w:val="24"/>
          <w:szCs w:val="24"/>
          <w:lang w:val="en-US"/>
        </w:rPr>
        <w:t xml:space="preserve"> </w:t>
      </w:r>
      <w:r>
        <w:rPr>
          <w:rFonts w:ascii="Times New Roman" w:hAnsi="Times New Roman" w:cs="Times New Roman"/>
          <w:sz w:val="24"/>
          <w:szCs w:val="24"/>
        </w:rPr>
        <w:t>Kota di Provinsi Sumatera Selatan secara parsial?</w:t>
      </w:r>
    </w:p>
    <w:p w:rsidR="004A60A1" w:rsidRPr="0000414E" w:rsidRDefault="004A60A1" w:rsidP="00401DC8">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sz w:val="24"/>
          <w:szCs w:val="24"/>
        </w:rPr>
        <w:tab/>
        <w:t>Apakah ada pengaruh Pajak Daerah, Retribusi Daerah, Dana Alokasi Umum (DAU) dan Dana Bagi Hasil (DBH) terhadap Belanja Modal pada Kabupaten/</w:t>
      </w:r>
      <w:r w:rsidR="003028A0">
        <w:rPr>
          <w:rFonts w:ascii="Times New Roman" w:hAnsi="Times New Roman" w:cs="Times New Roman"/>
          <w:sz w:val="24"/>
          <w:szCs w:val="24"/>
          <w:lang w:val="en-US"/>
        </w:rPr>
        <w:t xml:space="preserve"> </w:t>
      </w:r>
      <w:r>
        <w:rPr>
          <w:rFonts w:ascii="Times New Roman" w:hAnsi="Times New Roman" w:cs="Times New Roman"/>
          <w:sz w:val="24"/>
          <w:szCs w:val="24"/>
        </w:rPr>
        <w:t>Kota di Provinsi Sumatera Selatan secara simultan?</w:t>
      </w:r>
    </w:p>
    <w:p w:rsidR="004A60A1" w:rsidRPr="004D662C" w:rsidRDefault="004D662C" w:rsidP="00401DC8">
      <w:pPr>
        <w:pStyle w:val="ListParagraph"/>
        <w:numPr>
          <w:ilvl w:val="1"/>
          <w:numId w:val="12"/>
        </w:num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002E1B12">
        <w:rPr>
          <w:rFonts w:ascii="Times New Roman" w:hAnsi="Times New Roman" w:cs="Times New Roman"/>
          <w:b/>
          <w:sz w:val="24"/>
          <w:szCs w:val="24"/>
        </w:rPr>
        <w:t>Ruang Lingkup Pembahasan</w:t>
      </w:r>
    </w:p>
    <w:p w:rsidR="004A60A1" w:rsidRPr="004D662C" w:rsidRDefault="004D662C" w:rsidP="00401DC8">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A60A1" w:rsidRPr="00CB61B2">
        <w:rPr>
          <w:rFonts w:ascii="Times New Roman" w:hAnsi="Times New Roman" w:cs="Times New Roman"/>
          <w:sz w:val="24"/>
          <w:szCs w:val="24"/>
        </w:rPr>
        <w:t>Berdasarkan perumusan masalah yang ada, maka batasan masalah yang di ajukan agar lebih terarah dan tidak menyimpang maka peneliti h</w:t>
      </w:r>
      <w:r w:rsidR="004A60A1">
        <w:rPr>
          <w:rFonts w:ascii="Times New Roman" w:hAnsi="Times New Roman" w:cs="Times New Roman"/>
          <w:sz w:val="24"/>
          <w:szCs w:val="24"/>
        </w:rPr>
        <w:t>anya membatasi masalah mengenai Pajak Daerah, Retribusi Daerah, Dana Alokasi Umum (DAU), Dana Bagi Hasil (DBH) terhadap Belanja Modal pada Kabupaten dan Kota di Sumatera Selatan.</w:t>
      </w:r>
      <w:r>
        <w:rPr>
          <w:rFonts w:ascii="Times New Roman" w:hAnsi="Times New Roman" w:cs="Times New Roman"/>
          <w:sz w:val="24"/>
          <w:szCs w:val="24"/>
          <w:lang w:val="en-US"/>
        </w:rPr>
        <w:t xml:space="preserve"> </w:t>
      </w:r>
      <w:proofErr w:type="spellStart"/>
      <w:r w:rsidR="009E4CCF">
        <w:rPr>
          <w:rFonts w:ascii="Times New Roman" w:hAnsi="Times New Roman" w:cs="Times New Roman"/>
          <w:sz w:val="24"/>
          <w:szCs w:val="24"/>
          <w:lang w:val="en-US"/>
        </w:rPr>
        <w:t>Peniliti</w:t>
      </w:r>
      <w:proofErr w:type="spellEnd"/>
      <w:r w:rsidR="009E4CCF">
        <w:rPr>
          <w:rFonts w:ascii="Times New Roman" w:hAnsi="Times New Roman" w:cs="Times New Roman"/>
          <w:sz w:val="24"/>
          <w:szCs w:val="24"/>
          <w:lang w:val="en-US"/>
        </w:rPr>
        <w:t xml:space="preserve"> </w:t>
      </w:r>
      <w:proofErr w:type="spellStart"/>
      <w:r w:rsidR="009E4CCF">
        <w:rPr>
          <w:rFonts w:ascii="Times New Roman" w:hAnsi="Times New Roman" w:cs="Times New Roman"/>
          <w:sz w:val="24"/>
          <w:szCs w:val="24"/>
          <w:lang w:val="en-US"/>
        </w:rPr>
        <w:t>juga</w:t>
      </w:r>
      <w:proofErr w:type="spellEnd"/>
      <w:r w:rsidR="009E4CCF">
        <w:rPr>
          <w:rFonts w:ascii="Times New Roman" w:hAnsi="Times New Roman" w:cs="Times New Roman"/>
          <w:sz w:val="24"/>
          <w:szCs w:val="24"/>
          <w:lang w:val="en-US"/>
        </w:rPr>
        <w:t xml:space="preserve"> </w:t>
      </w:r>
      <w:proofErr w:type="spellStart"/>
      <w:r w:rsidR="009E4CCF">
        <w:rPr>
          <w:rFonts w:ascii="Times New Roman" w:hAnsi="Times New Roman" w:cs="Times New Roman"/>
          <w:sz w:val="24"/>
          <w:szCs w:val="24"/>
          <w:lang w:val="en-US"/>
        </w:rPr>
        <w:t>membatasi</w:t>
      </w:r>
      <w:proofErr w:type="spellEnd"/>
      <w:r w:rsidR="009E4CCF">
        <w:rPr>
          <w:rFonts w:ascii="Times New Roman" w:hAnsi="Times New Roman" w:cs="Times New Roman"/>
          <w:sz w:val="24"/>
          <w:szCs w:val="24"/>
          <w:lang w:val="en-US"/>
        </w:rPr>
        <w:t xml:space="preserve"> </w:t>
      </w:r>
      <w:proofErr w:type="spellStart"/>
      <w:r w:rsidR="009E4CCF">
        <w:rPr>
          <w:rFonts w:ascii="Times New Roman" w:hAnsi="Times New Roman" w:cs="Times New Roman"/>
          <w:sz w:val="24"/>
          <w:szCs w:val="24"/>
          <w:lang w:val="en-US"/>
        </w:rPr>
        <w:t>kabupaten</w:t>
      </w:r>
      <w:proofErr w:type="spellEnd"/>
      <w:r w:rsidR="009E4CCF">
        <w:rPr>
          <w:rFonts w:ascii="Times New Roman" w:hAnsi="Times New Roman" w:cs="Times New Roman"/>
          <w:sz w:val="24"/>
          <w:szCs w:val="24"/>
          <w:lang w:val="en-US"/>
        </w:rPr>
        <w:t xml:space="preserve"> &amp; </w:t>
      </w:r>
      <w:proofErr w:type="spellStart"/>
      <w:proofErr w:type="gramStart"/>
      <w:r w:rsidR="009E4CCF">
        <w:rPr>
          <w:rFonts w:ascii="Times New Roman" w:hAnsi="Times New Roman" w:cs="Times New Roman"/>
          <w:sz w:val="24"/>
          <w:szCs w:val="24"/>
          <w:lang w:val="en-US"/>
        </w:rPr>
        <w:t>kota</w:t>
      </w:r>
      <w:proofErr w:type="spellEnd"/>
      <w:proofErr w:type="gramEnd"/>
      <w:r w:rsidR="009E4CCF">
        <w:rPr>
          <w:rFonts w:ascii="Times New Roman" w:hAnsi="Times New Roman" w:cs="Times New Roman"/>
          <w:sz w:val="24"/>
          <w:szCs w:val="24"/>
          <w:lang w:val="en-US"/>
        </w:rPr>
        <w:t xml:space="preserve"> </w:t>
      </w:r>
      <w:proofErr w:type="spellStart"/>
      <w:r w:rsidR="009E4CCF">
        <w:rPr>
          <w:rFonts w:ascii="Times New Roman" w:hAnsi="Times New Roman" w:cs="Times New Roman"/>
          <w:sz w:val="24"/>
          <w:szCs w:val="24"/>
          <w:lang w:val="en-US"/>
        </w:rPr>
        <w:t>dengan</w:t>
      </w:r>
      <w:proofErr w:type="spellEnd"/>
      <w:r w:rsidR="009E4CCF">
        <w:rPr>
          <w:rFonts w:ascii="Times New Roman" w:hAnsi="Times New Roman" w:cs="Times New Roman"/>
          <w:sz w:val="24"/>
          <w:szCs w:val="24"/>
          <w:lang w:val="en-US"/>
        </w:rPr>
        <w:t xml:space="preserve"> </w:t>
      </w:r>
      <w:proofErr w:type="spellStart"/>
      <w:r w:rsidR="009E4CCF">
        <w:rPr>
          <w:rFonts w:ascii="Times New Roman" w:hAnsi="Times New Roman" w:cs="Times New Roman"/>
          <w:sz w:val="24"/>
          <w:szCs w:val="24"/>
          <w:lang w:val="en-US"/>
        </w:rPr>
        <w:t>tidak</w:t>
      </w:r>
      <w:proofErr w:type="spellEnd"/>
      <w:r w:rsidR="009E4CCF">
        <w:rPr>
          <w:rFonts w:ascii="Times New Roman" w:hAnsi="Times New Roman" w:cs="Times New Roman"/>
          <w:sz w:val="24"/>
          <w:szCs w:val="24"/>
          <w:lang w:val="en-US"/>
        </w:rPr>
        <w:t xml:space="preserve"> </w:t>
      </w:r>
      <w:proofErr w:type="spellStart"/>
      <w:r w:rsidR="009E4CCF">
        <w:rPr>
          <w:rFonts w:ascii="Times New Roman" w:hAnsi="Times New Roman" w:cs="Times New Roman"/>
          <w:sz w:val="24"/>
          <w:szCs w:val="24"/>
          <w:lang w:val="en-US"/>
        </w:rPr>
        <w:t>memasukan</w:t>
      </w:r>
      <w:proofErr w:type="spellEnd"/>
      <w:r w:rsidR="009E4CCF">
        <w:rPr>
          <w:rFonts w:ascii="Times New Roman" w:hAnsi="Times New Roman" w:cs="Times New Roman"/>
          <w:sz w:val="24"/>
          <w:szCs w:val="24"/>
          <w:lang w:val="en-US"/>
        </w:rPr>
        <w:t xml:space="preserve"> </w:t>
      </w:r>
      <w:proofErr w:type="spellStart"/>
      <w:r w:rsidR="009E4CCF">
        <w:rPr>
          <w:rFonts w:ascii="Times New Roman" w:hAnsi="Times New Roman" w:cs="Times New Roman"/>
          <w:sz w:val="24"/>
          <w:szCs w:val="24"/>
          <w:lang w:val="en-US"/>
        </w:rPr>
        <w:t>Kabupaten</w:t>
      </w:r>
      <w:proofErr w:type="spellEnd"/>
      <w:r w:rsidR="009E4CCF">
        <w:rPr>
          <w:rFonts w:ascii="Times New Roman" w:hAnsi="Times New Roman" w:cs="Times New Roman"/>
          <w:sz w:val="24"/>
          <w:szCs w:val="24"/>
          <w:lang w:val="en-US"/>
        </w:rPr>
        <w:t xml:space="preserve"> PALI </w:t>
      </w:r>
      <w:proofErr w:type="spellStart"/>
      <w:r w:rsidR="009E4CCF">
        <w:rPr>
          <w:rFonts w:ascii="Times New Roman" w:hAnsi="Times New Roman" w:cs="Times New Roman"/>
          <w:sz w:val="24"/>
          <w:szCs w:val="24"/>
          <w:lang w:val="en-US"/>
        </w:rPr>
        <w:t>dan</w:t>
      </w:r>
      <w:proofErr w:type="spellEnd"/>
      <w:r w:rsidR="009E4CCF">
        <w:rPr>
          <w:rFonts w:ascii="Times New Roman" w:hAnsi="Times New Roman" w:cs="Times New Roman"/>
          <w:sz w:val="24"/>
          <w:szCs w:val="24"/>
          <w:lang w:val="en-US"/>
        </w:rPr>
        <w:t xml:space="preserve"> </w:t>
      </w:r>
      <w:proofErr w:type="spellStart"/>
      <w:r w:rsidR="009E4CCF">
        <w:rPr>
          <w:rFonts w:ascii="Times New Roman" w:hAnsi="Times New Roman" w:cs="Times New Roman"/>
          <w:sz w:val="24"/>
          <w:szCs w:val="24"/>
          <w:lang w:val="en-US"/>
        </w:rPr>
        <w:t>Kabupaten</w:t>
      </w:r>
      <w:proofErr w:type="spellEnd"/>
      <w:r w:rsidR="009E4CCF">
        <w:rPr>
          <w:rFonts w:ascii="Times New Roman" w:hAnsi="Times New Roman" w:cs="Times New Roman"/>
          <w:sz w:val="24"/>
          <w:szCs w:val="24"/>
          <w:lang w:val="en-US"/>
        </w:rPr>
        <w:t xml:space="preserve"> </w:t>
      </w:r>
      <w:proofErr w:type="spellStart"/>
      <w:r w:rsidR="009E4CCF">
        <w:rPr>
          <w:rFonts w:ascii="Times New Roman" w:hAnsi="Times New Roman" w:cs="Times New Roman"/>
          <w:sz w:val="24"/>
          <w:szCs w:val="24"/>
          <w:lang w:val="en-US"/>
        </w:rPr>
        <w:t>Musi</w:t>
      </w:r>
      <w:proofErr w:type="spellEnd"/>
      <w:r w:rsidR="009E4CCF">
        <w:rPr>
          <w:rFonts w:ascii="Times New Roman" w:hAnsi="Times New Roman" w:cs="Times New Roman"/>
          <w:sz w:val="24"/>
          <w:szCs w:val="24"/>
          <w:lang w:val="en-US"/>
        </w:rPr>
        <w:t xml:space="preserve"> </w:t>
      </w:r>
      <w:proofErr w:type="spellStart"/>
      <w:r w:rsidR="009E4CCF">
        <w:rPr>
          <w:rFonts w:ascii="Times New Roman" w:hAnsi="Times New Roman" w:cs="Times New Roman"/>
          <w:sz w:val="24"/>
          <w:szCs w:val="24"/>
          <w:lang w:val="en-US"/>
        </w:rPr>
        <w:t>Rawas</w:t>
      </w:r>
      <w:proofErr w:type="spellEnd"/>
      <w:r w:rsidR="009E4CCF">
        <w:rPr>
          <w:rFonts w:ascii="Times New Roman" w:hAnsi="Times New Roman" w:cs="Times New Roman"/>
          <w:sz w:val="24"/>
          <w:szCs w:val="24"/>
          <w:lang w:val="en-US"/>
        </w:rPr>
        <w:t xml:space="preserve"> Utara </w:t>
      </w:r>
      <w:proofErr w:type="spellStart"/>
      <w:r w:rsidR="009E4CCF">
        <w:rPr>
          <w:rFonts w:ascii="Times New Roman" w:hAnsi="Times New Roman" w:cs="Times New Roman"/>
          <w:sz w:val="24"/>
          <w:szCs w:val="24"/>
          <w:lang w:val="en-US"/>
        </w:rPr>
        <w:t>pada</w:t>
      </w:r>
      <w:proofErr w:type="spellEnd"/>
      <w:r w:rsidR="009E4CCF">
        <w:rPr>
          <w:rFonts w:ascii="Times New Roman" w:hAnsi="Times New Roman" w:cs="Times New Roman"/>
          <w:sz w:val="24"/>
          <w:szCs w:val="24"/>
          <w:lang w:val="en-US"/>
        </w:rPr>
        <w:t xml:space="preserve"> </w:t>
      </w:r>
      <w:proofErr w:type="spellStart"/>
      <w:r w:rsidR="009E4CCF">
        <w:rPr>
          <w:rFonts w:ascii="Times New Roman" w:hAnsi="Times New Roman" w:cs="Times New Roman"/>
          <w:sz w:val="24"/>
          <w:szCs w:val="24"/>
          <w:lang w:val="en-US"/>
        </w:rPr>
        <w:t>penelitian</w:t>
      </w:r>
      <w:proofErr w:type="spellEnd"/>
      <w:r w:rsidR="009E4CCF">
        <w:rPr>
          <w:rFonts w:ascii="Times New Roman" w:hAnsi="Times New Roman" w:cs="Times New Roman"/>
          <w:sz w:val="24"/>
          <w:szCs w:val="24"/>
          <w:lang w:val="en-US"/>
        </w:rPr>
        <w:t xml:space="preserve">. </w:t>
      </w:r>
    </w:p>
    <w:p w:rsidR="004D662C" w:rsidRDefault="004D662C" w:rsidP="00401DC8">
      <w:pPr>
        <w:spacing w:after="0" w:line="360" w:lineRule="auto"/>
        <w:ind w:firstLine="426"/>
        <w:jc w:val="both"/>
        <w:rPr>
          <w:rFonts w:ascii="Times New Roman" w:hAnsi="Times New Roman" w:cs="Times New Roman"/>
          <w:sz w:val="24"/>
          <w:szCs w:val="24"/>
        </w:rPr>
      </w:pPr>
    </w:p>
    <w:p w:rsidR="004A60A1" w:rsidRPr="004D662C" w:rsidRDefault="004D662C" w:rsidP="00401DC8">
      <w:pPr>
        <w:pStyle w:val="ListParagraph"/>
        <w:numPr>
          <w:ilvl w:val="1"/>
          <w:numId w:val="12"/>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004A60A1" w:rsidRPr="004D662C">
        <w:rPr>
          <w:rFonts w:ascii="Times New Roman" w:hAnsi="Times New Roman" w:cs="Times New Roman"/>
          <w:b/>
          <w:sz w:val="24"/>
          <w:szCs w:val="24"/>
        </w:rPr>
        <w:t>Tujuan Penelitian</w:t>
      </w:r>
      <w:r>
        <w:rPr>
          <w:rFonts w:ascii="Times New Roman" w:hAnsi="Times New Roman" w:cs="Times New Roman"/>
          <w:b/>
          <w:sz w:val="24"/>
          <w:szCs w:val="24"/>
          <w:lang w:val="en-US"/>
        </w:rPr>
        <w:t xml:space="preserve"> &amp; </w:t>
      </w:r>
      <w:proofErr w:type="spellStart"/>
      <w:r>
        <w:rPr>
          <w:rFonts w:ascii="Times New Roman" w:hAnsi="Times New Roman" w:cs="Times New Roman"/>
          <w:b/>
          <w:sz w:val="24"/>
          <w:szCs w:val="24"/>
          <w:lang w:val="en-US"/>
        </w:rPr>
        <w:t>Manfaat</w:t>
      </w:r>
      <w:proofErr w:type="spellEnd"/>
    </w:p>
    <w:p w:rsidR="004A60A1" w:rsidRPr="001B6B98" w:rsidRDefault="009E4CCF" w:rsidP="001B6B98">
      <w:pPr>
        <w:pStyle w:val="ListParagraph"/>
        <w:numPr>
          <w:ilvl w:val="2"/>
          <w:numId w:val="12"/>
        </w:numPr>
        <w:spacing w:after="0" w:line="360" w:lineRule="auto"/>
        <w:jc w:val="both"/>
        <w:rPr>
          <w:rFonts w:ascii="Times New Roman" w:hAnsi="Times New Roman" w:cs="Times New Roman"/>
          <w:b/>
          <w:sz w:val="24"/>
          <w:szCs w:val="24"/>
          <w:lang w:val="en-US"/>
        </w:rPr>
      </w:pPr>
      <w:proofErr w:type="spellStart"/>
      <w:r w:rsidRPr="001B6B98">
        <w:rPr>
          <w:rFonts w:ascii="Times New Roman" w:hAnsi="Times New Roman" w:cs="Times New Roman"/>
          <w:b/>
          <w:sz w:val="24"/>
          <w:szCs w:val="24"/>
          <w:lang w:val="en-US"/>
        </w:rPr>
        <w:t>Tujuan</w:t>
      </w:r>
      <w:proofErr w:type="spellEnd"/>
      <w:r w:rsidRPr="001B6B98">
        <w:rPr>
          <w:rFonts w:ascii="Times New Roman" w:hAnsi="Times New Roman" w:cs="Times New Roman"/>
          <w:b/>
          <w:sz w:val="24"/>
          <w:szCs w:val="24"/>
          <w:lang w:val="en-US"/>
        </w:rPr>
        <w:t xml:space="preserve"> </w:t>
      </w:r>
      <w:proofErr w:type="spellStart"/>
      <w:r w:rsidRPr="001B6B98">
        <w:rPr>
          <w:rFonts w:ascii="Times New Roman" w:hAnsi="Times New Roman" w:cs="Times New Roman"/>
          <w:b/>
          <w:sz w:val="24"/>
          <w:szCs w:val="24"/>
          <w:lang w:val="en-US"/>
        </w:rPr>
        <w:t>Penelitian</w:t>
      </w:r>
      <w:proofErr w:type="spellEnd"/>
    </w:p>
    <w:p w:rsidR="001B6B98" w:rsidRPr="001B6B98" w:rsidRDefault="001B6B98" w:rsidP="001B6B98">
      <w:pPr>
        <w:pStyle w:val="ListParagraph"/>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gramEnd"/>
    </w:p>
    <w:p w:rsidR="004A60A1" w:rsidRPr="009E4CCF" w:rsidRDefault="004A60A1" w:rsidP="00E637E3">
      <w:pPr>
        <w:pStyle w:val="ListParagraph"/>
        <w:numPr>
          <w:ilvl w:val="0"/>
          <w:numId w:val="13"/>
        </w:numPr>
        <w:tabs>
          <w:tab w:val="left" w:pos="360"/>
        </w:tabs>
        <w:spacing w:after="0" w:line="360" w:lineRule="auto"/>
        <w:ind w:left="360"/>
        <w:jc w:val="both"/>
        <w:rPr>
          <w:rFonts w:ascii="Times New Roman" w:hAnsi="Times New Roman" w:cs="Times New Roman"/>
          <w:sz w:val="24"/>
          <w:szCs w:val="24"/>
        </w:rPr>
      </w:pPr>
      <w:r w:rsidRPr="009E4CCF">
        <w:rPr>
          <w:rFonts w:ascii="Times New Roman" w:hAnsi="Times New Roman" w:cs="Times New Roman"/>
          <w:sz w:val="24"/>
          <w:szCs w:val="24"/>
        </w:rPr>
        <w:t>Untuk mengetahui apakah ada pengaruh Pajak Daerah terhadap Belanja Modal pada Kabupaten/</w:t>
      </w:r>
      <w:r w:rsidR="003028A0">
        <w:rPr>
          <w:rFonts w:ascii="Times New Roman" w:hAnsi="Times New Roman" w:cs="Times New Roman"/>
          <w:sz w:val="24"/>
          <w:szCs w:val="24"/>
          <w:lang w:val="en-US"/>
        </w:rPr>
        <w:t xml:space="preserve"> </w:t>
      </w:r>
      <w:r w:rsidRPr="009E4CCF">
        <w:rPr>
          <w:rFonts w:ascii="Times New Roman" w:hAnsi="Times New Roman" w:cs="Times New Roman"/>
          <w:sz w:val="24"/>
          <w:szCs w:val="24"/>
        </w:rPr>
        <w:t>Kota di Provinsi Sumatera Selatan secara parsial.</w:t>
      </w:r>
    </w:p>
    <w:p w:rsidR="004A60A1" w:rsidRPr="009E4CCF" w:rsidRDefault="004A60A1" w:rsidP="001B6B98">
      <w:pPr>
        <w:pStyle w:val="ListParagraph"/>
        <w:numPr>
          <w:ilvl w:val="0"/>
          <w:numId w:val="13"/>
        </w:numPr>
        <w:spacing w:after="0" w:line="360" w:lineRule="auto"/>
        <w:ind w:left="360"/>
        <w:jc w:val="both"/>
        <w:rPr>
          <w:rFonts w:ascii="Times New Roman" w:hAnsi="Times New Roman" w:cs="Times New Roman"/>
          <w:sz w:val="24"/>
          <w:szCs w:val="24"/>
        </w:rPr>
      </w:pPr>
      <w:r w:rsidRPr="009E4CCF">
        <w:rPr>
          <w:rFonts w:ascii="Times New Roman" w:hAnsi="Times New Roman" w:cs="Times New Roman"/>
          <w:sz w:val="24"/>
          <w:szCs w:val="24"/>
        </w:rPr>
        <w:t>Untuk mengetahui apakah ada pengaruh Retribusi Daerah terhadap Belanja Modal pada Kabupaten/</w:t>
      </w:r>
      <w:r w:rsidR="003028A0">
        <w:rPr>
          <w:rFonts w:ascii="Times New Roman" w:hAnsi="Times New Roman" w:cs="Times New Roman"/>
          <w:sz w:val="24"/>
          <w:szCs w:val="24"/>
          <w:lang w:val="en-US"/>
        </w:rPr>
        <w:t xml:space="preserve"> </w:t>
      </w:r>
      <w:r w:rsidRPr="009E4CCF">
        <w:rPr>
          <w:rFonts w:ascii="Times New Roman" w:hAnsi="Times New Roman" w:cs="Times New Roman"/>
          <w:sz w:val="24"/>
          <w:szCs w:val="24"/>
        </w:rPr>
        <w:t>Kota di Provinsi Sumatera Selatan secara parsial.</w:t>
      </w:r>
    </w:p>
    <w:p w:rsidR="009E4CCF" w:rsidRPr="00E637E3" w:rsidRDefault="004A60A1" w:rsidP="00401DC8">
      <w:pPr>
        <w:pStyle w:val="ListParagraph"/>
        <w:numPr>
          <w:ilvl w:val="0"/>
          <w:numId w:val="13"/>
        </w:numPr>
        <w:spacing w:after="0" w:line="360" w:lineRule="auto"/>
        <w:ind w:left="360"/>
        <w:jc w:val="both"/>
        <w:rPr>
          <w:rFonts w:ascii="Times New Roman" w:hAnsi="Times New Roman" w:cs="Times New Roman"/>
          <w:sz w:val="24"/>
          <w:szCs w:val="24"/>
        </w:rPr>
      </w:pPr>
      <w:r w:rsidRPr="009E4CCF">
        <w:rPr>
          <w:rFonts w:ascii="Times New Roman" w:hAnsi="Times New Roman" w:cs="Times New Roman"/>
          <w:sz w:val="24"/>
          <w:szCs w:val="24"/>
        </w:rPr>
        <w:t>Untuk mengetahui apakah ada pengaruh Dana Alokasi Umum (DAU) terhadap Belanja Modal pada Kabupaten/</w:t>
      </w:r>
      <w:r w:rsidR="003028A0">
        <w:rPr>
          <w:rFonts w:ascii="Times New Roman" w:hAnsi="Times New Roman" w:cs="Times New Roman"/>
          <w:sz w:val="24"/>
          <w:szCs w:val="24"/>
          <w:lang w:val="en-US"/>
        </w:rPr>
        <w:t xml:space="preserve"> </w:t>
      </w:r>
      <w:r w:rsidRPr="009E4CCF">
        <w:rPr>
          <w:rFonts w:ascii="Times New Roman" w:hAnsi="Times New Roman" w:cs="Times New Roman"/>
          <w:sz w:val="24"/>
          <w:szCs w:val="24"/>
        </w:rPr>
        <w:t>Kota di Provinsi Sumatera Selatan secara parsial.</w:t>
      </w:r>
    </w:p>
    <w:p w:rsidR="004A60A1" w:rsidRPr="009E4CCF" w:rsidRDefault="004A60A1" w:rsidP="001B6B98">
      <w:pPr>
        <w:pStyle w:val="ListParagraph"/>
        <w:numPr>
          <w:ilvl w:val="0"/>
          <w:numId w:val="13"/>
        </w:numPr>
        <w:spacing w:after="0" w:line="360" w:lineRule="auto"/>
        <w:ind w:left="360"/>
        <w:jc w:val="both"/>
        <w:rPr>
          <w:rFonts w:ascii="Times New Roman" w:hAnsi="Times New Roman" w:cs="Times New Roman"/>
          <w:sz w:val="24"/>
          <w:szCs w:val="24"/>
        </w:rPr>
      </w:pPr>
      <w:r w:rsidRPr="009E4CCF">
        <w:rPr>
          <w:rFonts w:ascii="Times New Roman" w:hAnsi="Times New Roman" w:cs="Times New Roman"/>
          <w:sz w:val="24"/>
          <w:szCs w:val="24"/>
        </w:rPr>
        <w:t>Untuk mengetahui apakah ada pengaruh Dana Bagi Hasil (DBH) terhadap Belanja Modal pada Kabupaten/</w:t>
      </w:r>
      <w:r w:rsidR="003028A0">
        <w:rPr>
          <w:rFonts w:ascii="Times New Roman" w:hAnsi="Times New Roman" w:cs="Times New Roman"/>
          <w:sz w:val="24"/>
          <w:szCs w:val="24"/>
          <w:lang w:val="en-US"/>
        </w:rPr>
        <w:t xml:space="preserve"> </w:t>
      </w:r>
      <w:r w:rsidRPr="009E4CCF">
        <w:rPr>
          <w:rFonts w:ascii="Times New Roman" w:hAnsi="Times New Roman" w:cs="Times New Roman"/>
          <w:sz w:val="24"/>
          <w:szCs w:val="24"/>
        </w:rPr>
        <w:t>Kota di Provinsi Sumatera Selatan secara parsial.</w:t>
      </w:r>
    </w:p>
    <w:p w:rsidR="004A60A1" w:rsidRDefault="004A60A1" w:rsidP="001B6B98">
      <w:pPr>
        <w:pStyle w:val="ListParagraph"/>
        <w:numPr>
          <w:ilvl w:val="0"/>
          <w:numId w:val="13"/>
        </w:numPr>
        <w:spacing w:after="0" w:line="360" w:lineRule="auto"/>
        <w:ind w:left="360"/>
        <w:jc w:val="both"/>
        <w:rPr>
          <w:rFonts w:ascii="Times New Roman" w:hAnsi="Times New Roman" w:cs="Times New Roman"/>
          <w:sz w:val="24"/>
          <w:szCs w:val="24"/>
        </w:rPr>
      </w:pPr>
      <w:r w:rsidRPr="009E4CCF">
        <w:rPr>
          <w:rFonts w:ascii="Times New Roman" w:hAnsi="Times New Roman" w:cs="Times New Roman"/>
          <w:sz w:val="24"/>
          <w:szCs w:val="24"/>
        </w:rPr>
        <w:t>Untuk mengetahui apakah ada pengaruh Pajak Daerah, Retribusi Daerah,  Dana A</w:t>
      </w:r>
      <w:bookmarkStart w:id="0" w:name="_GoBack"/>
      <w:bookmarkEnd w:id="0"/>
      <w:r w:rsidRPr="009E4CCF">
        <w:rPr>
          <w:rFonts w:ascii="Times New Roman" w:hAnsi="Times New Roman" w:cs="Times New Roman"/>
          <w:sz w:val="24"/>
          <w:szCs w:val="24"/>
        </w:rPr>
        <w:t>lokasi Umum (DAU) dan Dana Bagi Hasil (DBH) terhadap Belanja Modal pada Kabupaten/</w:t>
      </w:r>
      <w:r w:rsidR="003028A0">
        <w:rPr>
          <w:rFonts w:ascii="Times New Roman" w:hAnsi="Times New Roman" w:cs="Times New Roman"/>
          <w:sz w:val="24"/>
          <w:szCs w:val="24"/>
          <w:lang w:val="en-US"/>
        </w:rPr>
        <w:t xml:space="preserve"> </w:t>
      </w:r>
      <w:r w:rsidRPr="009E4CCF">
        <w:rPr>
          <w:rFonts w:ascii="Times New Roman" w:hAnsi="Times New Roman" w:cs="Times New Roman"/>
          <w:sz w:val="24"/>
          <w:szCs w:val="24"/>
        </w:rPr>
        <w:t>Kota di Provinsi Sumatera Selatan secara simultan.</w:t>
      </w:r>
    </w:p>
    <w:p w:rsidR="00E637E3" w:rsidRDefault="00E637E3" w:rsidP="00E637E3">
      <w:pPr>
        <w:spacing w:after="0" w:line="360" w:lineRule="auto"/>
        <w:jc w:val="both"/>
        <w:rPr>
          <w:rFonts w:ascii="Times New Roman" w:hAnsi="Times New Roman" w:cs="Times New Roman"/>
          <w:sz w:val="24"/>
          <w:szCs w:val="24"/>
        </w:rPr>
      </w:pPr>
    </w:p>
    <w:p w:rsidR="00E637E3" w:rsidRDefault="00E637E3" w:rsidP="00E637E3">
      <w:pPr>
        <w:spacing w:after="0" w:line="360" w:lineRule="auto"/>
        <w:jc w:val="both"/>
        <w:rPr>
          <w:rFonts w:ascii="Times New Roman" w:hAnsi="Times New Roman" w:cs="Times New Roman"/>
          <w:sz w:val="24"/>
          <w:szCs w:val="24"/>
        </w:rPr>
      </w:pPr>
    </w:p>
    <w:p w:rsidR="00E637E3" w:rsidRPr="00E637E3" w:rsidRDefault="00E637E3" w:rsidP="00E637E3">
      <w:pPr>
        <w:spacing w:after="0" w:line="360" w:lineRule="auto"/>
        <w:jc w:val="both"/>
        <w:rPr>
          <w:rFonts w:ascii="Times New Roman" w:hAnsi="Times New Roman" w:cs="Times New Roman"/>
          <w:sz w:val="24"/>
          <w:szCs w:val="24"/>
        </w:rPr>
      </w:pPr>
    </w:p>
    <w:p w:rsidR="004A60A1" w:rsidRPr="00CB61B2" w:rsidRDefault="004A60A1" w:rsidP="001B6B98">
      <w:pPr>
        <w:pStyle w:val="ListParagraph"/>
        <w:numPr>
          <w:ilvl w:val="2"/>
          <w:numId w:val="15"/>
        </w:numPr>
        <w:tabs>
          <w:tab w:val="left" w:pos="630"/>
        </w:tabs>
        <w:autoSpaceDE w:val="0"/>
        <w:autoSpaceDN w:val="0"/>
        <w:adjustRightInd w:val="0"/>
        <w:spacing w:before="240" w:after="0" w:line="360" w:lineRule="auto"/>
        <w:ind w:left="900" w:hanging="876"/>
        <w:jc w:val="both"/>
        <w:rPr>
          <w:rFonts w:ascii="Times New Roman" w:hAnsi="Times New Roman" w:cs="Times New Roman"/>
          <w:b/>
          <w:sz w:val="24"/>
          <w:szCs w:val="24"/>
        </w:rPr>
      </w:pPr>
      <w:r>
        <w:rPr>
          <w:rFonts w:ascii="Times New Roman" w:hAnsi="Times New Roman" w:cs="Times New Roman"/>
          <w:b/>
          <w:sz w:val="24"/>
          <w:szCs w:val="24"/>
        </w:rPr>
        <w:lastRenderedPageBreak/>
        <w:t>Manfaat Penelitian</w:t>
      </w:r>
    </w:p>
    <w:p w:rsidR="004A60A1" w:rsidRPr="00CB61B2" w:rsidRDefault="004A60A1" w:rsidP="001B6B98">
      <w:pPr>
        <w:autoSpaceDE w:val="0"/>
        <w:autoSpaceDN w:val="0"/>
        <w:adjustRightInd w:val="0"/>
        <w:spacing w:after="0" w:line="360" w:lineRule="auto"/>
        <w:ind w:left="426" w:firstLine="204"/>
        <w:jc w:val="both"/>
        <w:rPr>
          <w:rFonts w:ascii="Times New Roman" w:hAnsi="Times New Roman" w:cs="Times New Roman"/>
          <w:sz w:val="24"/>
          <w:szCs w:val="24"/>
        </w:rPr>
      </w:pPr>
      <w:r w:rsidRPr="00CB61B2">
        <w:rPr>
          <w:rFonts w:ascii="Times New Roman" w:hAnsi="Times New Roman" w:cs="Times New Roman"/>
          <w:sz w:val="24"/>
          <w:szCs w:val="24"/>
        </w:rPr>
        <w:t>Penelitian ini diharapkan memiliki manfaat yang berupa:</w:t>
      </w:r>
    </w:p>
    <w:p w:rsidR="004A60A1" w:rsidRPr="009E4CCF" w:rsidRDefault="004A60A1" w:rsidP="001B6B98">
      <w:pPr>
        <w:pStyle w:val="ListParagraph"/>
        <w:numPr>
          <w:ilvl w:val="0"/>
          <w:numId w:val="16"/>
        </w:numPr>
        <w:tabs>
          <w:tab w:val="left" w:pos="450"/>
        </w:tabs>
        <w:spacing w:after="0" w:line="360" w:lineRule="auto"/>
        <w:ind w:left="630" w:hanging="540"/>
        <w:jc w:val="both"/>
        <w:rPr>
          <w:rFonts w:ascii="Times New Roman" w:eastAsia="Calibri" w:hAnsi="Times New Roman" w:cs="Times New Roman"/>
          <w:sz w:val="24"/>
          <w:szCs w:val="24"/>
        </w:rPr>
      </w:pPr>
      <w:r w:rsidRPr="009E4CCF">
        <w:rPr>
          <w:rFonts w:ascii="Times New Roman" w:eastAsia="Calibri" w:hAnsi="Times New Roman" w:cs="Times New Roman"/>
          <w:sz w:val="24"/>
          <w:szCs w:val="24"/>
        </w:rPr>
        <w:t>Manfaat Teoritis</w:t>
      </w:r>
    </w:p>
    <w:p w:rsidR="004A60A1" w:rsidRPr="00457AE2" w:rsidRDefault="004A60A1" w:rsidP="001B6B98">
      <w:pPr>
        <w:numPr>
          <w:ilvl w:val="0"/>
          <w:numId w:val="4"/>
        </w:numPr>
        <w:spacing w:line="360" w:lineRule="auto"/>
        <w:ind w:left="990"/>
        <w:contextualSpacing/>
        <w:jc w:val="both"/>
        <w:rPr>
          <w:rFonts w:ascii="Times New Roman" w:eastAsia="Times New Roman" w:hAnsi="Times New Roman" w:cs="Times New Roman"/>
          <w:sz w:val="24"/>
          <w:szCs w:val="24"/>
        </w:rPr>
      </w:pPr>
      <w:r w:rsidRPr="00457AE2">
        <w:rPr>
          <w:rFonts w:ascii="Times New Roman" w:eastAsia="Times New Roman" w:hAnsi="Times New Roman" w:cs="Times New Roman"/>
          <w:sz w:val="24"/>
          <w:szCs w:val="24"/>
        </w:rPr>
        <w:t xml:space="preserve">Menambah pemahaman  tentang pemerintah daerah khususnya yang  berkaitan dengan Pajak Daerah,Retribusi Daerah, Dana Alokasi Umum, Dana Bagi Hasil dan Belanja Modal. </w:t>
      </w:r>
    </w:p>
    <w:p w:rsidR="004A60A1" w:rsidRPr="00457AE2" w:rsidRDefault="004A60A1" w:rsidP="001B6B98">
      <w:pPr>
        <w:numPr>
          <w:ilvl w:val="0"/>
          <w:numId w:val="4"/>
        </w:numPr>
        <w:spacing w:line="360" w:lineRule="auto"/>
        <w:ind w:left="990"/>
        <w:contextualSpacing/>
        <w:jc w:val="both"/>
        <w:rPr>
          <w:rFonts w:ascii="Times New Roman" w:eastAsia="Times New Roman" w:hAnsi="Times New Roman" w:cs="Times New Roman"/>
          <w:sz w:val="24"/>
          <w:szCs w:val="24"/>
        </w:rPr>
      </w:pPr>
      <w:r w:rsidRPr="00457AE2">
        <w:rPr>
          <w:rFonts w:ascii="Times New Roman" w:eastAsia="Times New Roman" w:hAnsi="Times New Roman" w:cs="Times New Roman"/>
          <w:sz w:val="24"/>
          <w:szCs w:val="24"/>
        </w:rPr>
        <w:t xml:space="preserve">Menjadi acuan atau tambahan referensi bagi peneliti selanjutnya yang berbasis Pemda khususnya Pajak Daerah, Retribusi Daerah, Dana Alokasi Umum, Dana Bagi Hasil dan Belanja Modal. </w:t>
      </w:r>
    </w:p>
    <w:p w:rsidR="004A60A1" w:rsidRPr="004A60A1" w:rsidRDefault="004A60A1" w:rsidP="001B6B98">
      <w:pPr>
        <w:numPr>
          <w:ilvl w:val="0"/>
          <w:numId w:val="4"/>
        </w:numPr>
        <w:spacing w:after="0" w:line="360" w:lineRule="auto"/>
        <w:ind w:left="990"/>
        <w:contextualSpacing/>
        <w:jc w:val="both"/>
        <w:rPr>
          <w:rFonts w:ascii="Times New Roman" w:eastAsia="Times New Roman" w:hAnsi="Times New Roman" w:cs="Times New Roman"/>
          <w:sz w:val="24"/>
          <w:szCs w:val="24"/>
        </w:rPr>
      </w:pPr>
      <w:r w:rsidRPr="00457AE2">
        <w:rPr>
          <w:rFonts w:ascii="Times New Roman" w:eastAsia="Times New Roman" w:hAnsi="Times New Roman" w:cs="Times New Roman"/>
          <w:sz w:val="24"/>
          <w:szCs w:val="24"/>
        </w:rPr>
        <w:t>Menambah atau memperkaya penelitian tentang perkembangan akuntansi sektor publik di indonesia.</w:t>
      </w:r>
    </w:p>
    <w:p w:rsidR="004A60A1" w:rsidRPr="009E4CCF" w:rsidRDefault="004A60A1" w:rsidP="001B6B98">
      <w:pPr>
        <w:pStyle w:val="ListParagraph"/>
        <w:numPr>
          <w:ilvl w:val="0"/>
          <w:numId w:val="16"/>
        </w:numPr>
        <w:spacing w:after="0" w:line="360" w:lineRule="auto"/>
        <w:ind w:left="450"/>
        <w:jc w:val="both"/>
        <w:rPr>
          <w:rFonts w:ascii="Times New Roman" w:eastAsia="Calibri" w:hAnsi="Times New Roman" w:cs="Times New Roman"/>
          <w:sz w:val="24"/>
          <w:szCs w:val="24"/>
        </w:rPr>
      </w:pPr>
      <w:r w:rsidRPr="009E4CCF">
        <w:rPr>
          <w:rFonts w:ascii="Times New Roman" w:eastAsia="Calibri" w:hAnsi="Times New Roman" w:cs="Times New Roman"/>
          <w:sz w:val="24"/>
          <w:szCs w:val="24"/>
        </w:rPr>
        <w:t>Manfaat Praktis</w:t>
      </w:r>
    </w:p>
    <w:p w:rsidR="004A60A1" w:rsidRPr="009E4CCF" w:rsidRDefault="004A60A1" w:rsidP="001B6B98">
      <w:pPr>
        <w:pStyle w:val="ListParagraph"/>
        <w:numPr>
          <w:ilvl w:val="0"/>
          <w:numId w:val="18"/>
        </w:numPr>
        <w:spacing w:after="0" w:line="360" w:lineRule="auto"/>
        <w:ind w:left="990"/>
        <w:jc w:val="both"/>
        <w:rPr>
          <w:rFonts w:ascii="Times New Roman" w:eastAsia="Calibri" w:hAnsi="Times New Roman" w:cs="Times New Roman"/>
          <w:sz w:val="24"/>
          <w:szCs w:val="24"/>
        </w:rPr>
      </w:pPr>
      <w:r w:rsidRPr="009E4CCF">
        <w:rPr>
          <w:rFonts w:ascii="Times New Roman" w:eastAsia="Calibri" w:hAnsi="Times New Roman" w:cs="Times New Roman"/>
          <w:sz w:val="24"/>
          <w:szCs w:val="24"/>
        </w:rPr>
        <w:t>Membantu org</w:t>
      </w:r>
      <w:r w:rsidR="009E4CCF" w:rsidRPr="009E4CCF">
        <w:rPr>
          <w:rFonts w:ascii="Times New Roman" w:eastAsia="Calibri" w:hAnsi="Times New Roman" w:cs="Times New Roman"/>
          <w:sz w:val="24"/>
          <w:szCs w:val="24"/>
        </w:rPr>
        <w:t xml:space="preserve">anisasi membuat keputusan dalam </w:t>
      </w:r>
      <w:r w:rsidR="009E4CCF">
        <w:rPr>
          <w:rFonts w:ascii="Times New Roman" w:eastAsia="Calibri" w:hAnsi="Times New Roman" w:cs="Times New Roman"/>
          <w:sz w:val="24"/>
          <w:szCs w:val="24"/>
        </w:rPr>
        <w:t xml:space="preserve">rangka </w:t>
      </w:r>
      <w:r w:rsidRPr="009E4CCF">
        <w:rPr>
          <w:rFonts w:ascii="Times New Roman" w:eastAsia="Calibri" w:hAnsi="Times New Roman" w:cs="Times New Roman"/>
          <w:sz w:val="24"/>
          <w:szCs w:val="24"/>
        </w:rPr>
        <w:t>memahami,</w:t>
      </w:r>
      <w:r w:rsidR="003028A0">
        <w:rPr>
          <w:rFonts w:ascii="Times New Roman" w:eastAsia="Calibri" w:hAnsi="Times New Roman" w:cs="Times New Roman"/>
          <w:sz w:val="24"/>
          <w:szCs w:val="24"/>
          <w:lang w:val="en-US"/>
        </w:rPr>
        <w:t xml:space="preserve"> </w:t>
      </w:r>
      <w:r w:rsidRPr="009E4CCF">
        <w:rPr>
          <w:rFonts w:ascii="Times New Roman" w:eastAsia="Calibri" w:hAnsi="Times New Roman" w:cs="Times New Roman"/>
          <w:sz w:val="24"/>
          <w:szCs w:val="24"/>
        </w:rPr>
        <w:t xml:space="preserve">memecahkan dan mengantisipasi masalah yang ada pada objek yang diteliti. </w:t>
      </w:r>
    </w:p>
    <w:p w:rsidR="001B6B98" w:rsidRDefault="004A60A1" w:rsidP="00BF7F50">
      <w:pPr>
        <w:pStyle w:val="ListParagraph"/>
        <w:numPr>
          <w:ilvl w:val="0"/>
          <w:numId w:val="18"/>
        </w:numPr>
        <w:tabs>
          <w:tab w:val="left" w:pos="810"/>
          <w:tab w:val="left" w:pos="990"/>
          <w:tab w:val="left" w:pos="1440"/>
        </w:tabs>
        <w:spacing w:after="0" w:line="360" w:lineRule="auto"/>
        <w:ind w:left="990"/>
        <w:jc w:val="both"/>
        <w:rPr>
          <w:rFonts w:ascii="Times New Roman" w:eastAsia="Calibri" w:hAnsi="Times New Roman" w:cs="Times New Roman"/>
          <w:sz w:val="24"/>
          <w:szCs w:val="24"/>
        </w:rPr>
      </w:pPr>
      <w:r w:rsidRPr="009E4CCF">
        <w:rPr>
          <w:rFonts w:ascii="Times New Roman" w:eastAsia="Calibri" w:hAnsi="Times New Roman" w:cs="Times New Roman"/>
          <w:sz w:val="24"/>
          <w:szCs w:val="24"/>
        </w:rPr>
        <w:t>Membantu pemerintah membu</w:t>
      </w:r>
      <w:r w:rsidR="009E4CCF">
        <w:rPr>
          <w:rFonts w:ascii="Times New Roman" w:eastAsia="Calibri" w:hAnsi="Times New Roman" w:cs="Times New Roman"/>
          <w:sz w:val="24"/>
          <w:szCs w:val="24"/>
        </w:rPr>
        <w:t xml:space="preserve">at kebijakan berupa pokok-pokok </w:t>
      </w:r>
      <w:r w:rsidRPr="009E4CCF">
        <w:rPr>
          <w:rFonts w:ascii="Times New Roman" w:eastAsia="Calibri" w:hAnsi="Times New Roman" w:cs="Times New Roman"/>
          <w:sz w:val="24"/>
          <w:szCs w:val="24"/>
        </w:rPr>
        <w:t>pikiran dalam rangka meningkatkan potensi Belanja Modal pada Kabupaten/Kota di Provinsi Sumatera Selatan.</w:t>
      </w:r>
    </w:p>
    <w:p w:rsidR="00E637E3" w:rsidRPr="00E637E3" w:rsidRDefault="00E637E3" w:rsidP="00E637E3">
      <w:pPr>
        <w:pStyle w:val="ListParagraph"/>
        <w:tabs>
          <w:tab w:val="left" w:pos="810"/>
          <w:tab w:val="left" w:pos="990"/>
          <w:tab w:val="left" w:pos="1440"/>
        </w:tabs>
        <w:spacing w:after="0" w:line="360" w:lineRule="auto"/>
        <w:ind w:left="1080"/>
        <w:jc w:val="both"/>
        <w:rPr>
          <w:rFonts w:ascii="Times New Roman" w:eastAsia="Calibri" w:hAnsi="Times New Roman" w:cs="Times New Roman"/>
          <w:sz w:val="24"/>
          <w:szCs w:val="24"/>
        </w:rPr>
      </w:pPr>
    </w:p>
    <w:p w:rsidR="00DE1C49" w:rsidRPr="00F442BC" w:rsidRDefault="00DE1C49" w:rsidP="00401DC8">
      <w:pPr>
        <w:spacing w:after="0" w:line="360" w:lineRule="auto"/>
        <w:ind w:left="1170"/>
        <w:jc w:val="both"/>
        <w:rPr>
          <w:rFonts w:ascii="Times New Roman" w:hAnsi="Times New Roman" w:cs="Times New Roman"/>
          <w:sz w:val="24"/>
          <w:szCs w:val="24"/>
        </w:rPr>
      </w:pPr>
    </w:p>
    <w:sectPr w:rsidR="00DE1C49" w:rsidRPr="00F442BC" w:rsidSect="00275101">
      <w:headerReference w:type="default" r:id="rId7"/>
      <w:footerReference w:type="first" r:id="rId8"/>
      <w:pgSz w:w="11906" w:h="16838"/>
      <w:pgMar w:top="2268" w:right="1701" w:bottom="1701" w:left="2268" w:header="1152" w:footer="11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08A" w:rsidRDefault="000D608A" w:rsidP="00376241">
      <w:pPr>
        <w:spacing w:after="0" w:line="240" w:lineRule="auto"/>
      </w:pPr>
      <w:r>
        <w:separator/>
      </w:r>
    </w:p>
  </w:endnote>
  <w:endnote w:type="continuationSeparator" w:id="0">
    <w:p w:rsidR="000D608A" w:rsidRDefault="000D608A" w:rsidP="00376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241" w:rsidRDefault="00376241" w:rsidP="00C14C31">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08A" w:rsidRDefault="000D608A" w:rsidP="00376241">
      <w:pPr>
        <w:spacing w:after="0" w:line="240" w:lineRule="auto"/>
      </w:pPr>
      <w:r>
        <w:separator/>
      </w:r>
    </w:p>
  </w:footnote>
  <w:footnote w:type="continuationSeparator" w:id="0">
    <w:p w:rsidR="000D608A" w:rsidRDefault="000D608A" w:rsidP="00376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01139"/>
      <w:docPartObj>
        <w:docPartGallery w:val="Page Numbers (Top of Page)"/>
        <w:docPartUnique/>
      </w:docPartObj>
    </w:sdtPr>
    <w:sdtEndPr>
      <w:rPr>
        <w:noProof/>
      </w:rPr>
    </w:sdtEndPr>
    <w:sdtContent>
      <w:p w:rsidR="00376241" w:rsidRDefault="00376241">
        <w:pPr>
          <w:pStyle w:val="Header"/>
          <w:jc w:val="right"/>
        </w:pPr>
        <w:r>
          <w:fldChar w:fldCharType="begin"/>
        </w:r>
        <w:r>
          <w:instrText xml:space="preserve"> PAGE   \* MERGEFORMAT </w:instrText>
        </w:r>
        <w:r>
          <w:fldChar w:fldCharType="separate"/>
        </w:r>
        <w:r w:rsidR="006D1607">
          <w:rPr>
            <w:noProof/>
          </w:rPr>
          <w:t>6</w:t>
        </w:r>
        <w:r>
          <w:rPr>
            <w:noProof/>
          </w:rPr>
          <w:fldChar w:fldCharType="end"/>
        </w:r>
      </w:p>
    </w:sdtContent>
  </w:sdt>
  <w:p w:rsidR="00376241" w:rsidRDefault="003762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D5ECB"/>
    <w:multiLevelType w:val="hybridMultilevel"/>
    <w:tmpl w:val="0C04781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B60F7"/>
    <w:multiLevelType w:val="hybridMultilevel"/>
    <w:tmpl w:val="3D069E0C"/>
    <w:lvl w:ilvl="0" w:tplc="D804B402">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B2106"/>
    <w:multiLevelType w:val="hybridMultilevel"/>
    <w:tmpl w:val="F0D266C2"/>
    <w:lvl w:ilvl="0" w:tplc="04090011">
      <w:start w:val="1"/>
      <w:numFmt w:val="decimal"/>
      <w:lvlText w:val="%1)"/>
      <w:lvlJc w:val="left"/>
      <w:pPr>
        <w:ind w:left="720" w:hanging="360"/>
      </w:pPr>
    </w:lvl>
    <w:lvl w:ilvl="1" w:tplc="233876A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8647B7"/>
    <w:multiLevelType w:val="multilevel"/>
    <w:tmpl w:val="ED069752"/>
    <w:lvl w:ilvl="0">
      <w:start w:val="1"/>
      <w:numFmt w:val="decimal"/>
      <w:lvlText w:val="%1"/>
      <w:lvlJc w:val="left"/>
      <w:pPr>
        <w:ind w:left="480" w:hanging="480"/>
      </w:pPr>
      <w:rPr>
        <w:rFonts w:hint="default"/>
      </w:rPr>
    </w:lvl>
    <w:lvl w:ilvl="1">
      <w:start w:val="4"/>
      <w:numFmt w:val="decimal"/>
      <w:lvlText w:val="%1.%2"/>
      <w:lvlJc w:val="left"/>
      <w:pPr>
        <w:ind w:left="693"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
    <w:nsid w:val="12EC0C1C"/>
    <w:multiLevelType w:val="hybridMultilevel"/>
    <w:tmpl w:val="671ADB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1218C0"/>
    <w:multiLevelType w:val="hybridMultilevel"/>
    <w:tmpl w:val="578E3FC8"/>
    <w:lvl w:ilvl="0" w:tplc="4006A9A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3B919B7"/>
    <w:multiLevelType w:val="hybridMultilevel"/>
    <w:tmpl w:val="4A3651BC"/>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AC7F4C"/>
    <w:multiLevelType w:val="hybridMultilevel"/>
    <w:tmpl w:val="863E7E2C"/>
    <w:lvl w:ilvl="0" w:tplc="04090017">
      <w:start w:val="1"/>
      <w:numFmt w:val="lowerLetter"/>
      <w:lvlText w:val="%1)"/>
      <w:lvlJc w:val="left"/>
      <w:pPr>
        <w:ind w:left="1860" w:hanging="360"/>
      </w:pPr>
    </w:lvl>
    <w:lvl w:ilvl="1" w:tplc="04090017">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8">
    <w:nsid w:val="41BB54E1"/>
    <w:multiLevelType w:val="multilevel"/>
    <w:tmpl w:val="362A4188"/>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1C445B2"/>
    <w:multiLevelType w:val="hybridMultilevel"/>
    <w:tmpl w:val="21948F68"/>
    <w:lvl w:ilvl="0" w:tplc="40DCC3A0">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1736F1"/>
    <w:multiLevelType w:val="hybridMultilevel"/>
    <w:tmpl w:val="E8CA3A1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E056748"/>
    <w:multiLevelType w:val="hybridMultilevel"/>
    <w:tmpl w:val="0C902B6C"/>
    <w:lvl w:ilvl="0" w:tplc="40DCC3A0">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D4766B"/>
    <w:multiLevelType w:val="hybridMultilevel"/>
    <w:tmpl w:val="9522C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D4780B"/>
    <w:multiLevelType w:val="multilevel"/>
    <w:tmpl w:val="242C32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C241720"/>
    <w:multiLevelType w:val="multilevel"/>
    <w:tmpl w:val="98C8B26C"/>
    <w:lvl w:ilvl="0">
      <w:start w:val="2"/>
      <w:numFmt w:val="decimal"/>
      <w:lvlText w:val="%1."/>
      <w:lvlJc w:val="left"/>
      <w:pPr>
        <w:ind w:left="360" w:hanging="360"/>
      </w:pPr>
      <w:rPr>
        <w:rFonts w:hint="default"/>
        <w:b/>
      </w:rPr>
    </w:lvl>
    <w:lvl w:ilvl="1">
      <w:start w:val="2"/>
      <w:numFmt w:val="upp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b w:val="0"/>
        <w:i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nsid w:val="600B5A18"/>
    <w:multiLevelType w:val="hybridMultilevel"/>
    <w:tmpl w:val="1E2A7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80165E"/>
    <w:multiLevelType w:val="hybridMultilevel"/>
    <w:tmpl w:val="609A87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4D853FB"/>
    <w:multiLevelType w:val="hybridMultilevel"/>
    <w:tmpl w:val="C24EB9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8"/>
  </w:num>
  <w:num w:numId="3">
    <w:abstractNumId w:val="15"/>
  </w:num>
  <w:num w:numId="4">
    <w:abstractNumId w:val="16"/>
  </w:num>
  <w:num w:numId="5">
    <w:abstractNumId w:val="10"/>
  </w:num>
  <w:num w:numId="6">
    <w:abstractNumId w:val="6"/>
  </w:num>
  <w:num w:numId="7">
    <w:abstractNumId w:val="4"/>
  </w:num>
  <w:num w:numId="8">
    <w:abstractNumId w:val="9"/>
  </w:num>
  <w:num w:numId="9">
    <w:abstractNumId w:val="11"/>
  </w:num>
  <w:num w:numId="10">
    <w:abstractNumId w:val="14"/>
  </w:num>
  <w:num w:numId="11">
    <w:abstractNumId w:val="5"/>
  </w:num>
  <w:num w:numId="12">
    <w:abstractNumId w:val="13"/>
  </w:num>
  <w:num w:numId="13">
    <w:abstractNumId w:val="12"/>
  </w:num>
  <w:num w:numId="14">
    <w:abstractNumId w:val="1"/>
  </w:num>
  <w:num w:numId="15">
    <w:abstractNumId w:val="3"/>
  </w:num>
  <w:num w:numId="16">
    <w:abstractNumId w:val="2"/>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5EB"/>
    <w:rsid w:val="0000414E"/>
    <w:rsid w:val="000103AB"/>
    <w:rsid w:val="00012B26"/>
    <w:rsid w:val="00015BE1"/>
    <w:rsid w:val="00021909"/>
    <w:rsid w:val="00040735"/>
    <w:rsid w:val="000961A0"/>
    <w:rsid w:val="000A1857"/>
    <w:rsid w:val="000B1755"/>
    <w:rsid w:val="000C04DE"/>
    <w:rsid w:val="000C57E1"/>
    <w:rsid w:val="000D3100"/>
    <w:rsid w:val="000D570B"/>
    <w:rsid w:val="000D608A"/>
    <w:rsid w:val="000D786A"/>
    <w:rsid w:val="000E1380"/>
    <w:rsid w:val="000E1FA8"/>
    <w:rsid w:val="00104547"/>
    <w:rsid w:val="00106D7E"/>
    <w:rsid w:val="00111BDE"/>
    <w:rsid w:val="001130C1"/>
    <w:rsid w:val="00123A4F"/>
    <w:rsid w:val="00146341"/>
    <w:rsid w:val="00166915"/>
    <w:rsid w:val="001727A6"/>
    <w:rsid w:val="00180024"/>
    <w:rsid w:val="001805F8"/>
    <w:rsid w:val="001920D7"/>
    <w:rsid w:val="001B6B98"/>
    <w:rsid w:val="001C0B95"/>
    <w:rsid w:val="001C681C"/>
    <w:rsid w:val="001D18BB"/>
    <w:rsid w:val="001D34EB"/>
    <w:rsid w:val="001F2A06"/>
    <w:rsid w:val="00220DCC"/>
    <w:rsid w:val="00247C1C"/>
    <w:rsid w:val="00275101"/>
    <w:rsid w:val="00284D3E"/>
    <w:rsid w:val="00284F26"/>
    <w:rsid w:val="002A59A7"/>
    <w:rsid w:val="002C2E1F"/>
    <w:rsid w:val="002C564C"/>
    <w:rsid w:val="002C7548"/>
    <w:rsid w:val="002E1B12"/>
    <w:rsid w:val="002E6097"/>
    <w:rsid w:val="003028A0"/>
    <w:rsid w:val="00302D89"/>
    <w:rsid w:val="00303A49"/>
    <w:rsid w:val="00310C09"/>
    <w:rsid w:val="00322732"/>
    <w:rsid w:val="0032659A"/>
    <w:rsid w:val="0034629D"/>
    <w:rsid w:val="003517C4"/>
    <w:rsid w:val="003734A1"/>
    <w:rsid w:val="00376241"/>
    <w:rsid w:val="0037750B"/>
    <w:rsid w:val="0037771A"/>
    <w:rsid w:val="0038626A"/>
    <w:rsid w:val="0038716C"/>
    <w:rsid w:val="003C5CC9"/>
    <w:rsid w:val="003D73AE"/>
    <w:rsid w:val="003E391D"/>
    <w:rsid w:val="00401DC8"/>
    <w:rsid w:val="00405B5C"/>
    <w:rsid w:val="00430DED"/>
    <w:rsid w:val="004344BF"/>
    <w:rsid w:val="004446D3"/>
    <w:rsid w:val="004A60A1"/>
    <w:rsid w:val="004B2E27"/>
    <w:rsid w:val="004D662C"/>
    <w:rsid w:val="004F24C8"/>
    <w:rsid w:val="005035EB"/>
    <w:rsid w:val="005056CD"/>
    <w:rsid w:val="00520B3B"/>
    <w:rsid w:val="0052726E"/>
    <w:rsid w:val="0055561B"/>
    <w:rsid w:val="00584D8A"/>
    <w:rsid w:val="00592F51"/>
    <w:rsid w:val="00595879"/>
    <w:rsid w:val="005B29B0"/>
    <w:rsid w:val="005B4593"/>
    <w:rsid w:val="005B5D32"/>
    <w:rsid w:val="005C6162"/>
    <w:rsid w:val="005D3B05"/>
    <w:rsid w:val="005E05E9"/>
    <w:rsid w:val="005F54E3"/>
    <w:rsid w:val="00615E15"/>
    <w:rsid w:val="00645C7D"/>
    <w:rsid w:val="00646D06"/>
    <w:rsid w:val="00652CDD"/>
    <w:rsid w:val="006619C0"/>
    <w:rsid w:val="00685C51"/>
    <w:rsid w:val="00694302"/>
    <w:rsid w:val="006974B7"/>
    <w:rsid w:val="006D1607"/>
    <w:rsid w:val="006F2FED"/>
    <w:rsid w:val="006F5720"/>
    <w:rsid w:val="00741D95"/>
    <w:rsid w:val="00751EAD"/>
    <w:rsid w:val="00763E38"/>
    <w:rsid w:val="007A4B88"/>
    <w:rsid w:val="007A58E6"/>
    <w:rsid w:val="007B4705"/>
    <w:rsid w:val="007C3C0D"/>
    <w:rsid w:val="007F29AA"/>
    <w:rsid w:val="007F6784"/>
    <w:rsid w:val="007F73B9"/>
    <w:rsid w:val="00814C95"/>
    <w:rsid w:val="00830A94"/>
    <w:rsid w:val="00844CC7"/>
    <w:rsid w:val="008537AD"/>
    <w:rsid w:val="00872FCB"/>
    <w:rsid w:val="00890AE0"/>
    <w:rsid w:val="008A2856"/>
    <w:rsid w:val="008B18EF"/>
    <w:rsid w:val="008C116E"/>
    <w:rsid w:val="008E52BF"/>
    <w:rsid w:val="008E7582"/>
    <w:rsid w:val="0090036F"/>
    <w:rsid w:val="00901163"/>
    <w:rsid w:val="0092780B"/>
    <w:rsid w:val="00954FD9"/>
    <w:rsid w:val="009666B4"/>
    <w:rsid w:val="00966D82"/>
    <w:rsid w:val="009A17AF"/>
    <w:rsid w:val="009A6BCE"/>
    <w:rsid w:val="009C3FD9"/>
    <w:rsid w:val="009C46C4"/>
    <w:rsid w:val="009C48E6"/>
    <w:rsid w:val="009C5F6E"/>
    <w:rsid w:val="009D6522"/>
    <w:rsid w:val="009D7163"/>
    <w:rsid w:val="009D77DF"/>
    <w:rsid w:val="009E4CCF"/>
    <w:rsid w:val="009E6B44"/>
    <w:rsid w:val="00A00C12"/>
    <w:rsid w:val="00A23C56"/>
    <w:rsid w:val="00A3777A"/>
    <w:rsid w:val="00A4011C"/>
    <w:rsid w:val="00A6314A"/>
    <w:rsid w:val="00A64544"/>
    <w:rsid w:val="00AB213D"/>
    <w:rsid w:val="00B02ECD"/>
    <w:rsid w:val="00B30DB9"/>
    <w:rsid w:val="00B8756F"/>
    <w:rsid w:val="00BA333C"/>
    <w:rsid w:val="00BC11B8"/>
    <w:rsid w:val="00BF7F50"/>
    <w:rsid w:val="00C14C31"/>
    <w:rsid w:val="00C41CBC"/>
    <w:rsid w:val="00C43433"/>
    <w:rsid w:val="00C60F3E"/>
    <w:rsid w:val="00C955E6"/>
    <w:rsid w:val="00CA02AF"/>
    <w:rsid w:val="00CA7EEB"/>
    <w:rsid w:val="00CB3B19"/>
    <w:rsid w:val="00CB5CC7"/>
    <w:rsid w:val="00CC1CC5"/>
    <w:rsid w:val="00CC7CD7"/>
    <w:rsid w:val="00D4673F"/>
    <w:rsid w:val="00D82BDC"/>
    <w:rsid w:val="00DA0BE1"/>
    <w:rsid w:val="00DE1C49"/>
    <w:rsid w:val="00E03705"/>
    <w:rsid w:val="00E40F6F"/>
    <w:rsid w:val="00E457E8"/>
    <w:rsid w:val="00E62028"/>
    <w:rsid w:val="00E637E3"/>
    <w:rsid w:val="00E817D1"/>
    <w:rsid w:val="00E9075E"/>
    <w:rsid w:val="00EA4864"/>
    <w:rsid w:val="00EC05BE"/>
    <w:rsid w:val="00F134AF"/>
    <w:rsid w:val="00F442BC"/>
    <w:rsid w:val="00F5238A"/>
    <w:rsid w:val="00FB0D51"/>
    <w:rsid w:val="00FB10EB"/>
    <w:rsid w:val="00FC06E6"/>
    <w:rsid w:val="00FF47C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9B97FE-2BB4-4207-94D0-D3A4FEC3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3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B05"/>
    <w:rPr>
      <w:rFonts w:ascii="Tahoma" w:hAnsi="Tahoma" w:cs="Tahoma"/>
      <w:sz w:val="16"/>
      <w:szCs w:val="16"/>
    </w:rPr>
  </w:style>
  <w:style w:type="table" w:styleId="TableGrid">
    <w:name w:val="Table Grid"/>
    <w:basedOn w:val="TableNormal"/>
    <w:uiPriority w:val="59"/>
    <w:rsid w:val="009D65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pasi 2 taiiii,skripsi"/>
    <w:basedOn w:val="Normal"/>
    <w:link w:val="ListParagraphChar"/>
    <w:uiPriority w:val="34"/>
    <w:qFormat/>
    <w:rsid w:val="00C41CBC"/>
    <w:pPr>
      <w:ind w:left="720"/>
      <w:contextualSpacing/>
    </w:pPr>
  </w:style>
  <w:style w:type="paragraph" w:styleId="Header">
    <w:name w:val="header"/>
    <w:basedOn w:val="Normal"/>
    <w:link w:val="HeaderChar"/>
    <w:uiPriority w:val="99"/>
    <w:unhideWhenUsed/>
    <w:rsid w:val="00376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241"/>
  </w:style>
  <w:style w:type="paragraph" w:styleId="Footer">
    <w:name w:val="footer"/>
    <w:basedOn w:val="Normal"/>
    <w:link w:val="FooterChar"/>
    <w:uiPriority w:val="99"/>
    <w:unhideWhenUsed/>
    <w:rsid w:val="00376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241"/>
  </w:style>
  <w:style w:type="character" w:customStyle="1" w:styleId="ListParagraphChar">
    <w:name w:val="List Paragraph Char"/>
    <w:aliases w:val="spasi 2 taiiii Char,skripsi Char"/>
    <w:link w:val="ListParagraph"/>
    <w:uiPriority w:val="34"/>
    <w:locked/>
    <w:rsid w:val="00DE1C49"/>
  </w:style>
  <w:style w:type="paragraph" w:styleId="NormalWeb">
    <w:name w:val="Normal (Web)"/>
    <w:basedOn w:val="Normal"/>
    <w:uiPriority w:val="99"/>
    <w:unhideWhenUsed/>
    <w:rsid w:val="00A23C5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207781">
      <w:bodyDiv w:val="1"/>
      <w:marLeft w:val="0"/>
      <w:marRight w:val="0"/>
      <w:marTop w:val="0"/>
      <w:marBottom w:val="0"/>
      <w:divBdr>
        <w:top w:val="none" w:sz="0" w:space="0" w:color="auto"/>
        <w:left w:val="none" w:sz="0" w:space="0" w:color="auto"/>
        <w:bottom w:val="none" w:sz="0" w:space="0" w:color="auto"/>
        <w:right w:val="none" w:sz="0" w:space="0" w:color="auto"/>
      </w:divBdr>
    </w:div>
    <w:div w:id="44480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5119</TotalTime>
  <Pages>6</Pages>
  <Words>1602</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dc:creator>
  <cp:keywords/>
  <dc:description/>
  <cp:lastModifiedBy>user</cp:lastModifiedBy>
  <cp:revision>63</cp:revision>
  <cp:lastPrinted>2018-05-21T21:49:00Z</cp:lastPrinted>
  <dcterms:created xsi:type="dcterms:W3CDTF">2017-12-27T04:17:00Z</dcterms:created>
  <dcterms:modified xsi:type="dcterms:W3CDTF">2018-07-24T04:05:00Z</dcterms:modified>
</cp:coreProperties>
</file>