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70" w:rsidRDefault="00D84770" w:rsidP="00C4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70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41A22" w:rsidRDefault="00C41A22" w:rsidP="00C4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22" w:rsidRPr="00D84770" w:rsidRDefault="00C41A22" w:rsidP="00C4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70" w:rsidRDefault="00D84770" w:rsidP="00091A8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47FF" w:rsidRPr="00177B56" w:rsidRDefault="000A47FF" w:rsidP="00091A8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>. 2013</w:t>
      </w:r>
      <w:r w:rsidR="00C63D53" w:rsidRPr="00177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3D53" w:rsidRPr="00177B5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C63D53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53" w:rsidRPr="00177B5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C63D53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53" w:rsidRPr="00177B5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C63D53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D53" w:rsidRPr="00177B5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63D53" w:rsidRPr="00177B56">
        <w:rPr>
          <w:rFonts w:ascii="Times New Roman" w:hAnsi="Times New Roman" w:cs="Times New Roman"/>
          <w:sz w:val="24"/>
          <w:szCs w:val="24"/>
        </w:rPr>
        <w:t>/Kota di Sumatera Selatan 2013-2014.</w:t>
      </w:r>
    </w:p>
    <w:p w:rsidR="00967140" w:rsidRDefault="00967140" w:rsidP="0030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FF" w:rsidRDefault="00967140" w:rsidP="0003445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99263</wp:posOffset>
                </wp:positionV>
                <wp:extent cx="962863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8089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8pt" to="75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>/Kota di Sumatera Selatan 2014-2015.</w:t>
      </w:r>
    </w:p>
    <w:p w:rsidR="000363A9" w:rsidRPr="00177B56" w:rsidRDefault="000363A9" w:rsidP="0030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FF" w:rsidRDefault="00967140" w:rsidP="00034455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1484" wp14:editId="5EFEC3C6">
                <wp:simplePos x="0" y="0"/>
                <wp:positionH relativeFrom="margin">
                  <wp:align>left</wp:align>
                </wp:positionH>
                <wp:positionV relativeFrom="paragraph">
                  <wp:posOffset>97074</wp:posOffset>
                </wp:positionV>
                <wp:extent cx="962863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101A6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5pt" to="7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>/Kota di Sumatera Selatan 2015-2016.</w:t>
      </w:r>
    </w:p>
    <w:p w:rsidR="000363A9" w:rsidRPr="00177B56" w:rsidRDefault="000363A9" w:rsidP="003006C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6A71" w:rsidRDefault="00A87432" w:rsidP="003006C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9AC1" wp14:editId="30098BAC">
                <wp:simplePos x="0" y="0"/>
                <wp:positionH relativeFrom="margin">
                  <wp:align>left</wp:align>
                </wp:positionH>
                <wp:positionV relativeFrom="paragraph">
                  <wp:posOffset>97236</wp:posOffset>
                </wp:positionV>
                <wp:extent cx="96286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8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51BBE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5pt" to="75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7FF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7FF" w:rsidRPr="00177B5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A47FF" w:rsidRPr="00177B56">
        <w:rPr>
          <w:rFonts w:ascii="Times New Roman" w:hAnsi="Times New Roman" w:cs="Times New Roman"/>
          <w:sz w:val="24"/>
          <w:szCs w:val="24"/>
        </w:rPr>
        <w:t>/Kota di Sumatera Selatan 2016-2017.</w:t>
      </w:r>
    </w:p>
    <w:p w:rsidR="00F26A71" w:rsidRDefault="00F26A71" w:rsidP="0030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71" w:rsidRPr="00177B56" w:rsidRDefault="00F26A71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Erly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Suandy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(2005).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77B5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>.</w:t>
      </w:r>
    </w:p>
    <w:p w:rsidR="00E969CF" w:rsidRDefault="00C63D53" w:rsidP="0030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53" w:rsidRDefault="00A94462" w:rsidP="00E969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Ghozali</w:t>
      </w:r>
      <w:proofErr w:type="spellEnd"/>
      <w:r>
        <w:rPr>
          <w:rFonts w:ascii="Times New Roman" w:hAnsi="Times New Roman" w:cs="Times New Roman"/>
          <w:sz w:val="24"/>
        </w:rPr>
        <w:t xml:space="preserve">, Imam. 2012. </w:t>
      </w:r>
      <w:proofErr w:type="spellStart"/>
      <w:r w:rsidR="009F3053" w:rsidRPr="00A94462">
        <w:rPr>
          <w:rFonts w:ascii="Times New Roman" w:hAnsi="Times New Roman" w:cs="Times New Roman"/>
          <w:i/>
          <w:sz w:val="24"/>
        </w:rPr>
        <w:t>Aplikasi</w:t>
      </w:r>
      <w:proofErr w:type="spellEnd"/>
      <w:r w:rsidR="009F3053" w:rsidRPr="00A9446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9F3053" w:rsidRPr="00A94462">
        <w:rPr>
          <w:rFonts w:ascii="Times New Roman" w:hAnsi="Times New Roman" w:cs="Times New Roman"/>
          <w:i/>
          <w:sz w:val="24"/>
        </w:rPr>
        <w:t>Analisis</w:t>
      </w:r>
      <w:proofErr w:type="spellEnd"/>
      <w:r w:rsidR="009F3053" w:rsidRPr="00A94462">
        <w:rPr>
          <w:rFonts w:ascii="Times New Roman" w:hAnsi="Times New Roman" w:cs="Times New Roman"/>
          <w:i/>
          <w:sz w:val="24"/>
        </w:rPr>
        <w:t xml:space="preserve"> Multivar</w:t>
      </w:r>
      <w:r w:rsidRPr="00A94462">
        <w:rPr>
          <w:rFonts w:ascii="Times New Roman" w:hAnsi="Times New Roman" w:cs="Times New Roman"/>
          <w:i/>
          <w:sz w:val="24"/>
        </w:rPr>
        <w:t xml:space="preserve">iate </w:t>
      </w:r>
      <w:proofErr w:type="spellStart"/>
      <w:r w:rsidRPr="00A94462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A94462">
        <w:rPr>
          <w:rFonts w:ascii="Times New Roman" w:hAnsi="Times New Roman" w:cs="Times New Roman"/>
          <w:i/>
          <w:sz w:val="24"/>
        </w:rPr>
        <w:t xml:space="preserve"> Program IBM SPSS 20</w:t>
      </w:r>
      <w:r w:rsidR="009F3053" w:rsidRPr="009F305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9F3053" w:rsidRPr="009F3053">
        <w:rPr>
          <w:rFonts w:ascii="Times New Roman" w:hAnsi="Times New Roman" w:cs="Times New Roman"/>
          <w:sz w:val="24"/>
        </w:rPr>
        <w:t>Semarang :</w:t>
      </w:r>
      <w:proofErr w:type="gramEnd"/>
      <w:r w:rsidR="009F3053" w:rsidRPr="009F3053">
        <w:rPr>
          <w:rFonts w:ascii="Times New Roman" w:hAnsi="Times New Roman" w:cs="Times New Roman"/>
          <w:sz w:val="24"/>
        </w:rPr>
        <w:t xml:space="preserve"> UNDIP.</w:t>
      </w:r>
    </w:p>
    <w:p w:rsidR="000363A9" w:rsidRDefault="000363A9" w:rsidP="00E969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E969CF" w:rsidRDefault="00A13BFF" w:rsidP="00E969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Imam. 2013.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IBM SPSS 21 Update PLS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Semarang</w:t>
      </w:r>
      <w:r w:rsidR="00A944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446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A9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46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A9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4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9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462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A94462">
        <w:rPr>
          <w:rFonts w:ascii="Times New Roman" w:hAnsi="Times New Roman" w:cs="Times New Roman"/>
          <w:sz w:val="24"/>
          <w:szCs w:val="24"/>
        </w:rPr>
        <w:t>.</w:t>
      </w:r>
    </w:p>
    <w:p w:rsidR="00A94462" w:rsidRPr="00A13BFF" w:rsidRDefault="00A94462" w:rsidP="00E969C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B47B7" w:rsidRDefault="00EB47B7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7B56">
        <w:rPr>
          <w:rFonts w:ascii="Times New Roman" w:hAnsi="Times New Roman" w:cs="Times New Roman"/>
          <w:sz w:val="24"/>
          <w:szCs w:val="24"/>
        </w:rPr>
        <w:t xml:space="preserve">Halim, Abdul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Kusufi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Selemba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Empat.hal.107.</w:t>
      </w:r>
    </w:p>
    <w:p w:rsidR="00B26A63" w:rsidRDefault="00B26A63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63" w:rsidRPr="00526943" w:rsidRDefault="00B26A63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7B56">
        <w:rPr>
          <w:rFonts w:ascii="Times New Roman" w:hAnsi="Times New Roman" w:cs="Times New Roman"/>
          <w:sz w:val="24"/>
          <w:szCs w:val="24"/>
        </w:rPr>
        <w:t xml:space="preserve">Halim, Abdul &amp;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Syukriy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Abdullah. (2004).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Dana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Alokasi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Belanja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Pemda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Kota di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Jawa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B56">
        <w:rPr>
          <w:rFonts w:ascii="Times New Roman" w:hAnsi="Times New Roman" w:cs="Times New Roman"/>
          <w:i/>
          <w:iCs/>
          <w:sz w:val="24"/>
          <w:szCs w:val="24"/>
        </w:rPr>
        <w:t>Bali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STEI No.2/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XIII/25.</w:t>
      </w:r>
    </w:p>
    <w:p w:rsidR="00A358B0" w:rsidRDefault="00A358B0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8B0" w:rsidRDefault="00A358B0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7B56">
        <w:rPr>
          <w:rFonts w:ascii="Times New Roman" w:hAnsi="Times New Roman" w:cs="Times New Roman"/>
          <w:sz w:val="24"/>
          <w:szCs w:val="24"/>
        </w:rPr>
        <w:t xml:space="preserve">Imam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(2006). “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Multivariate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Program SPSS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4”. Semarang: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>.</w:t>
      </w:r>
    </w:p>
    <w:p w:rsidR="00B26A63" w:rsidRDefault="00B26A63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6D" w:rsidRDefault="00B26A63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Sektor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>. Yogyakarta.</w:t>
      </w:r>
    </w:p>
    <w:p w:rsidR="00386FB4" w:rsidRDefault="00386FB4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FB4" w:rsidRPr="00C41A22" w:rsidRDefault="00386FB4" w:rsidP="003006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1A22">
        <w:rPr>
          <w:rFonts w:ascii="Times New Roman" w:hAnsi="Times New Roman" w:cs="Times New Roman"/>
          <w:i/>
          <w:sz w:val="24"/>
          <w:szCs w:val="24"/>
          <w:u w:val="single"/>
        </w:rPr>
        <w:t>m.bisnis.com/</w:t>
      </w:r>
      <w:proofErr w:type="spellStart"/>
      <w:r w:rsidRPr="00C41A22">
        <w:rPr>
          <w:rFonts w:ascii="Times New Roman" w:hAnsi="Times New Roman" w:cs="Times New Roman"/>
          <w:i/>
          <w:sz w:val="24"/>
          <w:szCs w:val="24"/>
          <w:u w:val="single"/>
        </w:rPr>
        <w:t>sumatera</w:t>
      </w:r>
      <w:proofErr w:type="spellEnd"/>
      <w:r w:rsidR="00795FA8" w:rsidRPr="00C41A22">
        <w:rPr>
          <w:rFonts w:ascii="Times New Roman" w:hAnsi="Times New Roman" w:cs="Times New Roman"/>
          <w:i/>
          <w:sz w:val="24"/>
          <w:szCs w:val="24"/>
          <w:u w:val="single"/>
        </w:rPr>
        <w:t>/read/2018/20180219/533/756576/</w:t>
      </w:r>
    </w:p>
    <w:p w:rsidR="00387AA0" w:rsidRPr="00177B56" w:rsidRDefault="00387AA0" w:rsidP="0030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7AA0" w:rsidRDefault="00387AA0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Nordiawan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D., I.S. Putra,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Pemerintahan</w:t>
      </w:r>
      <w:proofErr w:type="spellEnd"/>
      <w:r w:rsidR="00CF3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334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CF3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34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F3348">
        <w:rPr>
          <w:rFonts w:ascii="Times New Roman" w:hAnsi="Times New Roman" w:cs="Times New Roman"/>
          <w:sz w:val="24"/>
          <w:szCs w:val="24"/>
        </w:rPr>
        <w:t xml:space="preserve">. </w:t>
      </w:r>
      <w:r w:rsidRPr="00177B56">
        <w:rPr>
          <w:rFonts w:ascii="Times New Roman" w:hAnsi="Times New Roman" w:cs="Times New Roman"/>
          <w:sz w:val="24"/>
          <w:szCs w:val="24"/>
        </w:rPr>
        <w:t>Jakarta.</w:t>
      </w:r>
    </w:p>
    <w:p w:rsidR="007B2F93" w:rsidRDefault="007B2F93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2F93" w:rsidRDefault="007B2F93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AA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D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AA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D4AA2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Pr="008D4A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D4AA2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  <w:r w:rsidR="000363A9">
        <w:rPr>
          <w:rFonts w:ascii="Times New Roman" w:hAnsi="Times New Roman" w:cs="Times New Roman"/>
          <w:sz w:val="24"/>
          <w:szCs w:val="24"/>
        </w:rPr>
        <w:t>.</w:t>
      </w:r>
    </w:p>
    <w:p w:rsidR="000363A9" w:rsidRDefault="000363A9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2F93" w:rsidRDefault="007B2F93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112017</wp:posOffset>
                </wp:positionV>
                <wp:extent cx="1341958" cy="0"/>
                <wp:effectExtent l="0" t="0" r="298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9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DBF0D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pt" to="105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363A9">
        <w:rPr>
          <w:rFonts w:ascii="Times New Roman" w:hAnsi="Times New Roman" w:cs="Times New Roman"/>
          <w:sz w:val="24"/>
          <w:szCs w:val="24"/>
        </w:rPr>
        <w:t>.</w:t>
      </w:r>
    </w:p>
    <w:p w:rsidR="007823A7" w:rsidRDefault="007823A7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006CC" w:rsidRDefault="003006CC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87AA0" w:rsidRDefault="00387AA0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Puspitarini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P. 2014.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Daerah,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Pacitan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Indonesia (STIESIA). Surabaya.</w:t>
      </w:r>
    </w:p>
    <w:p w:rsidR="00A94462" w:rsidRDefault="00A94462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94462" w:rsidRPr="00172FFD" w:rsidRDefault="00A94462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SPSS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172FF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72FFD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172FFD">
        <w:rPr>
          <w:rFonts w:ascii="Times New Roman" w:hAnsi="Times New Roman" w:cs="Times New Roman"/>
          <w:sz w:val="24"/>
          <w:szCs w:val="24"/>
        </w:rPr>
        <w:t>Mediakom</w:t>
      </w:r>
      <w:proofErr w:type="spellEnd"/>
      <w:r w:rsidR="00172FFD">
        <w:rPr>
          <w:rFonts w:ascii="Times New Roman" w:hAnsi="Times New Roman" w:cs="Times New Roman"/>
          <w:sz w:val="24"/>
          <w:szCs w:val="24"/>
        </w:rPr>
        <w:t>.</w:t>
      </w:r>
    </w:p>
    <w:p w:rsidR="008C429C" w:rsidRDefault="008C429C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9C" w:rsidRPr="00177B56" w:rsidRDefault="008C429C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Indonesia, 2004.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No. 33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B56">
        <w:rPr>
          <w:rFonts w:ascii="Times New Roman" w:hAnsi="Times New Roman" w:cs="Times New Roman"/>
          <w:sz w:val="24"/>
          <w:szCs w:val="24"/>
        </w:rPr>
        <w:t>Daerah.</w:t>
      </w:r>
    </w:p>
    <w:p w:rsidR="009E2216" w:rsidRDefault="009E2216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95" w:rsidRDefault="00013C29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30293" wp14:editId="17467E2C">
                <wp:simplePos x="0" y="0"/>
                <wp:positionH relativeFrom="column">
                  <wp:posOffset>9728</wp:posOffset>
                </wp:positionH>
                <wp:positionV relativeFrom="paragraph">
                  <wp:posOffset>89589</wp:posOffset>
                </wp:positionV>
                <wp:extent cx="924127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FFDBE"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05pt" to="7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E22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D95" w:rsidRPr="00177B56">
        <w:rPr>
          <w:rFonts w:ascii="Times New Roman" w:hAnsi="Times New Roman" w:cs="Times New Roman"/>
          <w:sz w:val="24"/>
          <w:szCs w:val="24"/>
        </w:rPr>
        <w:t xml:space="preserve">UU No. 28 </w:t>
      </w:r>
      <w:proofErr w:type="spellStart"/>
      <w:r w:rsidR="00EC1D95" w:rsidRPr="00177B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C1D95" w:rsidRPr="00177B56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EC1D95" w:rsidRPr="00177B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C1D95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D95" w:rsidRPr="00177B5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C1D95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D95" w:rsidRPr="00177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1D95"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D95" w:rsidRPr="00177B56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="00EC1D95" w:rsidRPr="00177B56">
        <w:rPr>
          <w:rFonts w:ascii="Times New Roman" w:hAnsi="Times New Roman" w:cs="Times New Roman"/>
          <w:sz w:val="24"/>
          <w:szCs w:val="24"/>
        </w:rPr>
        <w:t xml:space="preserve"> Daerah</w:t>
      </w:r>
      <w:r w:rsidR="00387AA0">
        <w:rPr>
          <w:rFonts w:ascii="Times New Roman" w:hAnsi="Times New Roman" w:cs="Times New Roman"/>
          <w:sz w:val="24"/>
          <w:szCs w:val="24"/>
        </w:rPr>
        <w:t>.</w:t>
      </w:r>
    </w:p>
    <w:p w:rsidR="000363A9" w:rsidRDefault="000363A9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C29" w:rsidRDefault="00013C29" w:rsidP="003006CC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F0290" wp14:editId="61320E4D">
                <wp:simplePos x="0" y="0"/>
                <wp:positionH relativeFrom="margin">
                  <wp:align>left</wp:align>
                </wp:positionH>
                <wp:positionV relativeFrom="paragraph">
                  <wp:posOffset>97209</wp:posOffset>
                </wp:positionV>
                <wp:extent cx="924127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10A4B" id="Straight Connector 5" o:spid="_x0000_s1026" style="position:absolute;flip:x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5pt" to="72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UU </w:t>
      </w:r>
      <w:r w:rsidRPr="00177B56">
        <w:rPr>
          <w:rFonts w:ascii="Times New Roman" w:hAnsi="Times New Roman" w:cs="Times New Roman"/>
          <w:sz w:val="24"/>
          <w:szCs w:val="24"/>
        </w:rPr>
        <w:t xml:space="preserve">No.33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Perimbangan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>.</w:t>
      </w:r>
    </w:p>
    <w:p w:rsidR="000363A9" w:rsidRDefault="000363A9" w:rsidP="003006CC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9A6D73" w:rsidRDefault="009A6D73" w:rsidP="003006CC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D4808" wp14:editId="41610F5B">
                <wp:simplePos x="0" y="0"/>
                <wp:positionH relativeFrom="margin">
                  <wp:align>left</wp:align>
                </wp:positionH>
                <wp:positionV relativeFrom="paragraph">
                  <wp:posOffset>87387</wp:posOffset>
                </wp:positionV>
                <wp:extent cx="924127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29A29" id="Straight Connector 6" o:spid="_x0000_s1026" style="position:absolute;flip:x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9pt" to="7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E2034">
        <w:rPr>
          <w:rFonts w:ascii="Times New Roman" w:hAnsi="Times New Roman" w:cs="Times New Roman"/>
          <w:sz w:val="24"/>
        </w:rPr>
        <w:t>UU</w:t>
      </w:r>
      <w:r w:rsidRPr="009A6D73">
        <w:rPr>
          <w:rFonts w:ascii="Times New Roman" w:hAnsi="Times New Roman" w:cs="Times New Roman"/>
          <w:sz w:val="24"/>
        </w:rPr>
        <w:t xml:space="preserve"> No. 32 </w:t>
      </w:r>
      <w:proofErr w:type="spellStart"/>
      <w:r w:rsidRPr="009A6D73">
        <w:rPr>
          <w:rFonts w:ascii="Times New Roman" w:hAnsi="Times New Roman" w:cs="Times New Roman"/>
          <w:sz w:val="24"/>
        </w:rPr>
        <w:t>Tahun</w:t>
      </w:r>
      <w:proofErr w:type="spellEnd"/>
      <w:r w:rsidRPr="009A6D73">
        <w:rPr>
          <w:rFonts w:ascii="Times New Roman" w:hAnsi="Times New Roman" w:cs="Times New Roman"/>
          <w:sz w:val="24"/>
        </w:rPr>
        <w:t xml:space="preserve"> 2004. </w:t>
      </w:r>
      <w:proofErr w:type="spellStart"/>
      <w:r w:rsidRPr="009A6D73">
        <w:rPr>
          <w:rFonts w:ascii="Times New Roman" w:hAnsi="Times New Roman" w:cs="Times New Roman"/>
          <w:sz w:val="24"/>
        </w:rPr>
        <w:t>Tentang</w:t>
      </w:r>
      <w:proofErr w:type="spellEnd"/>
      <w:r w:rsidRPr="009A6D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A6D73">
        <w:rPr>
          <w:rFonts w:ascii="Times New Roman" w:hAnsi="Times New Roman" w:cs="Times New Roman"/>
          <w:sz w:val="24"/>
        </w:rPr>
        <w:t>Pemerintahan</w:t>
      </w:r>
      <w:proofErr w:type="spellEnd"/>
      <w:r w:rsidRPr="009A6D73">
        <w:rPr>
          <w:rFonts w:ascii="Times New Roman" w:hAnsi="Times New Roman" w:cs="Times New Roman"/>
          <w:sz w:val="24"/>
        </w:rPr>
        <w:t xml:space="preserve"> Daerah.</w:t>
      </w:r>
    </w:p>
    <w:p w:rsidR="000363A9" w:rsidRDefault="000363A9" w:rsidP="003006CC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</w:rPr>
      </w:pPr>
    </w:p>
    <w:p w:rsidR="00C90684" w:rsidRDefault="00AE2034" w:rsidP="003006CC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70A85" wp14:editId="0B7B655D">
                <wp:simplePos x="0" y="0"/>
                <wp:positionH relativeFrom="margin">
                  <wp:align>left</wp:align>
                </wp:positionH>
                <wp:positionV relativeFrom="paragraph">
                  <wp:posOffset>87549</wp:posOffset>
                </wp:positionV>
                <wp:extent cx="924127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A76E5" id="Straight Connector 7" o:spid="_x0000_s1026" style="position:absolute;flip:x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9pt" to="72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90684">
        <w:rPr>
          <w:rFonts w:ascii="Times New Roman" w:eastAsia="Times New Roman" w:hAnsi="Times New Roman" w:cs="Times New Roman"/>
          <w:sz w:val="24"/>
          <w:szCs w:val="24"/>
        </w:rPr>
        <w:t xml:space="preserve">UU No. 33 </w:t>
      </w:r>
      <w:proofErr w:type="spellStart"/>
      <w:r w:rsidR="00C9068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C90684">
        <w:rPr>
          <w:rFonts w:ascii="Times New Roman" w:eastAsia="Times New Roman" w:hAnsi="Times New Roman" w:cs="Times New Roman"/>
          <w:sz w:val="24"/>
          <w:szCs w:val="24"/>
        </w:rPr>
        <w:t xml:space="preserve"> 2004 </w:t>
      </w:r>
      <w:proofErr w:type="spellStart"/>
      <w:r w:rsidR="00C9068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C90684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="00C9068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C90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068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663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770" w:rsidRDefault="00D84770" w:rsidP="003006CC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81D" w:rsidRPr="009A6D73" w:rsidRDefault="00663588" w:rsidP="003006CC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98168" wp14:editId="189639BE">
                <wp:simplePos x="0" y="0"/>
                <wp:positionH relativeFrom="margin">
                  <wp:align>left</wp:align>
                </wp:positionH>
                <wp:positionV relativeFrom="paragraph">
                  <wp:posOffset>96641</wp:posOffset>
                </wp:positionV>
                <wp:extent cx="924127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F76C5" id="Straight Connector 8" o:spid="_x0000_s1026" style="position:absolute;flip:x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pt" to="72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4B681D" w:rsidRPr="008D4AA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4B681D" w:rsidRPr="008D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81D" w:rsidRPr="008D4AA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4B681D" w:rsidRPr="008D4AA2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4B681D" w:rsidRPr="008D4A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B681D" w:rsidRPr="008D4AA2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4B681D" w:rsidRPr="008D4AA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4B681D" w:rsidRPr="008D4AA2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C29" w:rsidRDefault="00013C29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9C" w:rsidRDefault="008C429C" w:rsidP="00D847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Anwar. 2014.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7B56">
        <w:rPr>
          <w:rFonts w:ascii="Times New Roman" w:hAnsi="Times New Roman" w:cs="Times New Roman"/>
          <w:sz w:val="24"/>
          <w:szCs w:val="24"/>
        </w:rPr>
        <w:t>Jakarta.hal.14.</w:t>
      </w:r>
    </w:p>
    <w:p w:rsidR="009F3053" w:rsidRDefault="009F3053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F3053" w:rsidRDefault="009F3053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Anwar. 2016.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7B56">
        <w:rPr>
          <w:rFonts w:ascii="Times New Roman" w:hAnsi="Times New Roman" w:cs="Times New Roman"/>
          <w:sz w:val="24"/>
          <w:szCs w:val="24"/>
        </w:rPr>
        <w:t>Jakarta.hal.50.</w:t>
      </w:r>
    </w:p>
    <w:p w:rsidR="00FA0799" w:rsidRDefault="00FA0799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799" w:rsidRDefault="00FA0799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799">
        <w:rPr>
          <w:rFonts w:ascii="Times New Roman" w:hAnsi="Times New Roman" w:cs="Times New Roman"/>
          <w:sz w:val="24"/>
          <w:szCs w:val="24"/>
        </w:rPr>
        <w:t>Siahaan</w:t>
      </w:r>
      <w:proofErr w:type="spellEnd"/>
      <w:r w:rsidRPr="00FA07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799">
        <w:rPr>
          <w:rFonts w:ascii="Times New Roman" w:hAnsi="Times New Roman" w:cs="Times New Roman"/>
          <w:sz w:val="24"/>
          <w:szCs w:val="24"/>
        </w:rPr>
        <w:t>Marihot</w:t>
      </w:r>
      <w:proofErr w:type="spellEnd"/>
      <w:r w:rsidRPr="00FA0799">
        <w:rPr>
          <w:rFonts w:ascii="Times New Roman" w:hAnsi="Times New Roman" w:cs="Times New Roman"/>
          <w:sz w:val="24"/>
          <w:szCs w:val="24"/>
        </w:rPr>
        <w:t xml:space="preserve"> P. 2013. </w:t>
      </w:r>
      <w:proofErr w:type="spellStart"/>
      <w:r w:rsidRPr="00FA079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A0799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FA07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799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FA0799">
        <w:rPr>
          <w:rFonts w:ascii="Times New Roman" w:hAnsi="Times New Roman" w:cs="Times New Roman"/>
          <w:sz w:val="24"/>
          <w:szCs w:val="24"/>
        </w:rPr>
        <w:t xml:space="preserve"> Daerah. </w:t>
      </w:r>
      <w:proofErr w:type="spellStart"/>
      <w:r w:rsidRPr="00FA0799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A0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79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FA07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0799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FA0799">
        <w:rPr>
          <w:rFonts w:ascii="Times New Roman" w:hAnsi="Times New Roman" w:cs="Times New Roman"/>
          <w:sz w:val="24"/>
          <w:szCs w:val="24"/>
        </w:rPr>
        <w:t xml:space="preserve"> Pers. Jakarta.</w:t>
      </w:r>
    </w:p>
    <w:p w:rsidR="009F3053" w:rsidRDefault="009F3053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F3053" w:rsidRPr="009F3053" w:rsidRDefault="009F3053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053">
        <w:rPr>
          <w:rFonts w:ascii="Times New Roman" w:hAnsi="Times New Roman" w:cs="Times New Roman"/>
          <w:sz w:val="24"/>
        </w:rPr>
        <w:t>Sianturi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, Agave, 2010, </w:t>
      </w:r>
      <w:proofErr w:type="spellStart"/>
      <w:r w:rsidRPr="009F3053">
        <w:rPr>
          <w:rFonts w:ascii="Times New Roman" w:hAnsi="Times New Roman" w:cs="Times New Roman"/>
          <w:sz w:val="24"/>
        </w:rPr>
        <w:t>Pengaruh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053">
        <w:rPr>
          <w:rFonts w:ascii="Times New Roman" w:hAnsi="Times New Roman" w:cs="Times New Roman"/>
          <w:sz w:val="24"/>
        </w:rPr>
        <w:t>Pajak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Pr="009F3053">
        <w:rPr>
          <w:rFonts w:ascii="Times New Roman" w:hAnsi="Times New Roman" w:cs="Times New Roman"/>
          <w:sz w:val="24"/>
        </w:rPr>
        <w:t>dan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053">
        <w:rPr>
          <w:rFonts w:ascii="Times New Roman" w:hAnsi="Times New Roman" w:cs="Times New Roman"/>
          <w:sz w:val="24"/>
        </w:rPr>
        <w:t>Retribusi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Daerah </w:t>
      </w:r>
      <w:proofErr w:type="spellStart"/>
      <w:r w:rsidRPr="009F3053">
        <w:rPr>
          <w:rFonts w:ascii="Times New Roman" w:hAnsi="Times New Roman" w:cs="Times New Roman"/>
          <w:sz w:val="24"/>
        </w:rPr>
        <w:t>Terhadap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053">
        <w:rPr>
          <w:rFonts w:ascii="Times New Roman" w:hAnsi="Times New Roman" w:cs="Times New Roman"/>
          <w:sz w:val="24"/>
        </w:rPr>
        <w:t>Pengalokasian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053">
        <w:rPr>
          <w:rFonts w:ascii="Times New Roman" w:hAnsi="Times New Roman" w:cs="Times New Roman"/>
          <w:sz w:val="24"/>
        </w:rPr>
        <w:t>Belanja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Modal </w:t>
      </w:r>
      <w:proofErr w:type="spellStart"/>
      <w:r w:rsidRPr="009F3053">
        <w:rPr>
          <w:rFonts w:ascii="Times New Roman" w:hAnsi="Times New Roman" w:cs="Times New Roman"/>
          <w:sz w:val="24"/>
        </w:rPr>
        <w:t>Pada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053">
        <w:rPr>
          <w:rFonts w:ascii="Times New Roman" w:hAnsi="Times New Roman" w:cs="Times New Roman"/>
          <w:sz w:val="24"/>
        </w:rPr>
        <w:t>Pemerintah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053">
        <w:rPr>
          <w:rFonts w:ascii="Times New Roman" w:hAnsi="Times New Roman" w:cs="Times New Roman"/>
          <w:sz w:val="24"/>
        </w:rPr>
        <w:t>Kabupaten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/Kota di Sumatera Utara, </w:t>
      </w:r>
      <w:proofErr w:type="spellStart"/>
      <w:r w:rsidRPr="009F3053">
        <w:rPr>
          <w:rFonts w:ascii="Times New Roman" w:hAnsi="Times New Roman" w:cs="Times New Roman"/>
          <w:sz w:val="24"/>
        </w:rPr>
        <w:t>Skripsi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9F3053">
        <w:rPr>
          <w:rFonts w:ascii="Times New Roman" w:hAnsi="Times New Roman" w:cs="Times New Roman"/>
          <w:sz w:val="24"/>
        </w:rPr>
        <w:t>Sarjana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053">
        <w:rPr>
          <w:rFonts w:ascii="Times New Roman" w:hAnsi="Times New Roman" w:cs="Times New Roman"/>
          <w:sz w:val="24"/>
        </w:rPr>
        <w:t>Ekonomi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3053">
        <w:rPr>
          <w:rFonts w:ascii="Times New Roman" w:hAnsi="Times New Roman" w:cs="Times New Roman"/>
          <w:sz w:val="24"/>
        </w:rPr>
        <w:t>Universitas</w:t>
      </w:r>
      <w:proofErr w:type="spellEnd"/>
      <w:r w:rsidRPr="009F3053">
        <w:rPr>
          <w:rFonts w:ascii="Times New Roman" w:hAnsi="Times New Roman" w:cs="Times New Roman"/>
          <w:sz w:val="24"/>
        </w:rPr>
        <w:t xml:space="preserve"> Sumatera Utara</w:t>
      </w:r>
      <w:r w:rsidR="001B644E">
        <w:rPr>
          <w:rFonts w:ascii="Times New Roman" w:hAnsi="Times New Roman" w:cs="Times New Roman"/>
          <w:sz w:val="24"/>
        </w:rPr>
        <w:t>.</w:t>
      </w:r>
    </w:p>
    <w:p w:rsidR="008C429C" w:rsidRDefault="008C429C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9C" w:rsidRPr="00177B56" w:rsidRDefault="008C429C" w:rsidP="003006C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Sulistyowati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D. 2011.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Retribus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Daerah,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Modal.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>. Semarang.</w:t>
      </w:r>
    </w:p>
    <w:p w:rsidR="008C429C" w:rsidRDefault="008C429C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29C" w:rsidRDefault="008C429C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Tolu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A., E. N.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Walewangko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S. Y. L.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Tumangkeng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Daerah, Dana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Bitung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Berkala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Efisiensi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>, 16(2): 540-549.</w:t>
      </w:r>
    </w:p>
    <w:p w:rsidR="008C429C" w:rsidRPr="00177B56" w:rsidRDefault="008C429C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44E" w:rsidRDefault="00817D2C" w:rsidP="00D8477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B56">
        <w:rPr>
          <w:rFonts w:ascii="Times New Roman" w:hAnsi="Times New Roman" w:cs="Times New Roman"/>
          <w:sz w:val="24"/>
          <w:szCs w:val="24"/>
        </w:rPr>
        <w:t>Wandira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Arbie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PAD, DAU, DAK,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DBH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17 September 2014).</w:t>
      </w:r>
    </w:p>
    <w:p w:rsidR="00EA1E6D" w:rsidRDefault="00EA1E6D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CF" w:rsidRPr="00C41A22" w:rsidRDefault="00B16C91" w:rsidP="003006C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hyperlink r:id="rId6" w:history="1">
        <w:r w:rsidR="00E969CF" w:rsidRPr="00C41A22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www.detak-palembang.com</w:t>
        </w:r>
      </w:hyperlink>
    </w:p>
    <w:p w:rsidR="00B97BD7" w:rsidRPr="00C41A22" w:rsidRDefault="00B97BD7" w:rsidP="003006C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B97BD7" w:rsidRPr="00C41A22" w:rsidRDefault="00B97BD7" w:rsidP="003006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1A2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www.djpk-kemenkeu.go.id</w:t>
      </w:r>
    </w:p>
    <w:p w:rsidR="00E969CF" w:rsidRPr="00177B56" w:rsidRDefault="00E969CF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B07" w:rsidRDefault="00773B07" w:rsidP="003006C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7B56">
        <w:rPr>
          <w:rFonts w:ascii="Times New Roman" w:hAnsi="Times New Roman" w:cs="Times New Roman"/>
          <w:sz w:val="24"/>
          <w:szCs w:val="24"/>
        </w:rPr>
        <w:t xml:space="preserve">Yossi,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Sandri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Mamonto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J. B.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Kalangi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Krest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Tolosang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, 2015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Modal (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Bolaang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Mongondow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2004-2013). </w:t>
      </w:r>
      <w:proofErr w:type="spellStart"/>
      <w:r w:rsidRPr="00177B56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177B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B5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proofErr w:type="gramStart"/>
      <w:r w:rsidRPr="00177B56"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 w:rsidRPr="00177B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7B56">
        <w:rPr>
          <w:rFonts w:ascii="Times New Roman" w:hAnsi="Times New Roman" w:cs="Times New Roman"/>
          <w:sz w:val="24"/>
          <w:szCs w:val="24"/>
        </w:rPr>
        <w:t xml:space="preserve"> Manado</w:t>
      </w:r>
      <w:r w:rsidR="00EA1E6D">
        <w:rPr>
          <w:rFonts w:ascii="Times New Roman" w:hAnsi="Times New Roman" w:cs="Times New Roman"/>
          <w:sz w:val="24"/>
          <w:szCs w:val="24"/>
        </w:rPr>
        <w:t>.</w:t>
      </w:r>
    </w:p>
    <w:p w:rsidR="00EA1E6D" w:rsidRDefault="00EA1E6D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8B0" w:rsidRPr="00177B56" w:rsidRDefault="00A358B0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6D" w:rsidRPr="00177B56" w:rsidRDefault="00EA1E6D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149" w:rsidRDefault="00667149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71" w:rsidRDefault="00F26A71" w:rsidP="0030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71" w:rsidRDefault="00F26A71" w:rsidP="00300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71" w:rsidRDefault="00F26A71" w:rsidP="0030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71" w:rsidRDefault="00F26A71" w:rsidP="0030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71" w:rsidRDefault="00F26A71" w:rsidP="0030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71" w:rsidRPr="00667149" w:rsidRDefault="00F26A71" w:rsidP="00300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26A71" w:rsidRPr="00667149" w:rsidSect="00C41A22">
      <w:pgSz w:w="11907" w:h="16839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91" w:rsidRDefault="00B16C91" w:rsidP="00B10482">
      <w:pPr>
        <w:spacing w:after="0" w:line="240" w:lineRule="auto"/>
      </w:pPr>
      <w:r>
        <w:separator/>
      </w:r>
    </w:p>
  </w:endnote>
  <w:endnote w:type="continuationSeparator" w:id="0">
    <w:p w:rsidR="00B16C91" w:rsidRDefault="00B16C91" w:rsidP="00B1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91" w:rsidRDefault="00B16C91" w:rsidP="00B10482">
      <w:pPr>
        <w:spacing w:after="0" w:line="240" w:lineRule="auto"/>
      </w:pPr>
      <w:r>
        <w:separator/>
      </w:r>
    </w:p>
  </w:footnote>
  <w:footnote w:type="continuationSeparator" w:id="0">
    <w:p w:rsidR="00B16C91" w:rsidRDefault="00B16C91" w:rsidP="00B10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1B"/>
    <w:rsid w:val="00013C29"/>
    <w:rsid w:val="00034455"/>
    <w:rsid w:val="000363A9"/>
    <w:rsid w:val="0003741B"/>
    <w:rsid w:val="00091A8F"/>
    <w:rsid w:val="000A47FF"/>
    <w:rsid w:val="000E68C3"/>
    <w:rsid w:val="000F1651"/>
    <w:rsid w:val="0015448D"/>
    <w:rsid w:val="00172FFD"/>
    <w:rsid w:val="00177B56"/>
    <w:rsid w:val="001B644E"/>
    <w:rsid w:val="001D107C"/>
    <w:rsid w:val="003006CC"/>
    <w:rsid w:val="00386FB4"/>
    <w:rsid w:val="00387AA0"/>
    <w:rsid w:val="00411D98"/>
    <w:rsid w:val="004649E1"/>
    <w:rsid w:val="00466534"/>
    <w:rsid w:val="004A26FE"/>
    <w:rsid w:val="004B681D"/>
    <w:rsid w:val="00502C39"/>
    <w:rsid w:val="00526943"/>
    <w:rsid w:val="00641C29"/>
    <w:rsid w:val="00663588"/>
    <w:rsid w:val="00667149"/>
    <w:rsid w:val="00702F65"/>
    <w:rsid w:val="00740129"/>
    <w:rsid w:val="00773B07"/>
    <w:rsid w:val="007823A7"/>
    <w:rsid w:val="00795FA8"/>
    <w:rsid w:val="007B2F93"/>
    <w:rsid w:val="00817D2C"/>
    <w:rsid w:val="008C2C50"/>
    <w:rsid w:val="008C429C"/>
    <w:rsid w:val="00967140"/>
    <w:rsid w:val="009A6D73"/>
    <w:rsid w:val="009E2216"/>
    <w:rsid w:val="009F3053"/>
    <w:rsid w:val="00A13BFF"/>
    <w:rsid w:val="00A358B0"/>
    <w:rsid w:val="00A87432"/>
    <w:rsid w:val="00A94462"/>
    <w:rsid w:val="00AD10C0"/>
    <w:rsid w:val="00AD65B5"/>
    <w:rsid w:val="00AE2034"/>
    <w:rsid w:val="00AE4031"/>
    <w:rsid w:val="00B10482"/>
    <w:rsid w:val="00B16C91"/>
    <w:rsid w:val="00B26A63"/>
    <w:rsid w:val="00B97BD7"/>
    <w:rsid w:val="00BD65A9"/>
    <w:rsid w:val="00C41A22"/>
    <w:rsid w:val="00C63D53"/>
    <w:rsid w:val="00C6730E"/>
    <w:rsid w:val="00C90684"/>
    <w:rsid w:val="00CF3348"/>
    <w:rsid w:val="00D84770"/>
    <w:rsid w:val="00E23EB7"/>
    <w:rsid w:val="00E83EE6"/>
    <w:rsid w:val="00E969CF"/>
    <w:rsid w:val="00EA1E6D"/>
    <w:rsid w:val="00EB47B7"/>
    <w:rsid w:val="00EC1D95"/>
    <w:rsid w:val="00F2522A"/>
    <w:rsid w:val="00F26A71"/>
    <w:rsid w:val="00F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72F54-0533-4224-B940-3218AB43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9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482"/>
  </w:style>
  <w:style w:type="paragraph" w:styleId="Footer">
    <w:name w:val="footer"/>
    <w:basedOn w:val="Normal"/>
    <w:link w:val="FooterChar"/>
    <w:uiPriority w:val="99"/>
    <w:unhideWhenUsed/>
    <w:rsid w:val="00B1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482"/>
  </w:style>
  <w:style w:type="paragraph" w:styleId="BalloonText">
    <w:name w:val="Balloon Text"/>
    <w:basedOn w:val="Normal"/>
    <w:link w:val="BalloonTextChar"/>
    <w:uiPriority w:val="99"/>
    <w:semiHidden/>
    <w:unhideWhenUsed/>
    <w:rsid w:val="00B1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ak-palemba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2018-07-25T00:27:00Z</cp:lastPrinted>
  <dcterms:created xsi:type="dcterms:W3CDTF">2018-06-25T18:17:00Z</dcterms:created>
  <dcterms:modified xsi:type="dcterms:W3CDTF">2018-07-25T00:33:00Z</dcterms:modified>
</cp:coreProperties>
</file>