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47" w:rsidRPr="00D370B9" w:rsidRDefault="00866547" w:rsidP="00866547">
      <w:pPr>
        <w:spacing w:after="0" w:line="360" w:lineRule="auto"/>
        <w:jc w:val="center"/>
        <w:rPr>
          <w:rFonts w:ascii="Times New Roman" w:hAnsi="Times New Roman" w:cs="Times New Roman"/>
          <w:b/>
          <w:sz w:val="24"/>
          <w:szCs w:val="24"/>
          <w:lang w:val="id-ID"/>
        </w:rPr>
      </w:pPr>
      <w:r w:rsidRPr="001D2687">
        <w:rPr>
          <w:rFonts w:ascii="Times New Roman" w:hAnsi="Times New Roman" w:cs="Times New Roman"/>
          <w:b/>
          <w:sz w:val="24"/>
          <w:szCs w:val="24"/>
        </w:rPr>
        <w:t>BAB I</w:t>
      </w:r>
      <w:r>
        <w:rPr>
          <w:rFonts w:ascii="Times New Roman" w:hAnsi="Times New Roman" w:cs="Times New Roman"/>
          <w:b/>
          <w:sz w:val="24"/>
          <w:szCs w:val="24"/>
          <w:lang w:val="id-ID"/>
        </w:rPr>
        <w:t>I</w:t>
      </w:r>
    </w:p>
    <w:p w:rsidR="00866547" w:rsidRPr="00D370B9" w:rsidRDefault="00866547" w:rsidP="00866547">
      <w:pPr>
        <w:spacing w:after="0"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TINJAUAN PUSTAKA</w:t>
      </w:r>
    </w:p>
    <w:p w:rsidR="00866547" w:rsidRDefault="00866547" w:rsidP="00866547">
      <w:pPr>
        <w:spacing w:after="0" w:line="360" w:lineRule="auto"/>
        <w:rPr>
          <w:rFonts w:ascii="Times New Roman" w:hAnsi="Times New Roman" w:cs="Times New Roman"/>
          <w:sz w:val="24"/>
          <w:szCs w:val="24"/>
          <w:lang w:val="id-ID"/>
        </w:rPr>
      </w:pPr>
    </w:p>
    <w:p w:rsidR="00866547" w:rsidRPr="00D370B9" w:rsidRDefault="00866547" w:rsidP="00866547">
      <w:pPr>
        <w:pStyle w:val="ListParagraph"/>
        <w:numPr>
          <w:ilvl w:val="0"/>
          <w:numId w:val="2"/>
        </w:numPr>
        <w:tabs>
          <w:tab w:val="left" w:pos="1380"/>
        </w:tabs>
        <w:spacing w:after="0" w:line="360" w:lineRule="auto"/>
        <w:ind w:hanging="720"/>
        <w:jc w:val="both"/>
        <w:rPr>
          <w:rFonts w:ascii="Times New Roman" w:hAnsi="Times New Roman" w:cs="Times New Roman"/>
          <w:sz w:val="24"/>
          <w:szCs w:val="24"/>
        </w:rPr>
      </w:pPr>
      <w:r w:rsidRPr="00D370B9">
        <w:rPr>
          <w:rFonts w:ascii="Times New Roman" w:eastAsia="Times New Roman" w:hAnsi="Times New Roman" w:cs="Times New Roman"/>
          <w:b/>
          <w:bCs/>
          <w:sz w:val="24"/>
          <w:szCs w:val="24"/>
        </w:rPr>
        <w:t>Perencanaan Laba</w:t>
      </w:r>
    </w:p>
    <w:p w:rsidR="00086739" w:rsidRDefault="00866547" w:rsidP="00866547">
      <w:pPr>
        <w:spacing w:after="0" w:line="360" w:lineRule="auto"/>
        <w:ind w:firstLine="720"/>
        <w:jc w:val="both"/>
        <w:rPr>
          <w:rFonts w:ascii="Times New Roman" w:eastAsia="Times New Roman" w:hAnsi="Times New Roman"/>
          <w:sz w:val="24"/>
          <w:szCs w:val="24"/>
          <w:lang w:val="id-ID"/>
        </w:rPr>
      </w:pPr>
      <w:r w:rsidRPr="00D370B9">
        <w:rPr>
          <w:rFonts w:ascii="Times New Roman" w:eastAsia="Times New Roman" w:hAnsi="Times New Roman"/>
          <w:sz w:val="24"/>
          <w:szCs w:val="24"/>
        </w:rPr>
        <w:t xml:space="preserve">Untuk mengukur berhasil atau tidaknya suatu perusahaan pada umumnya ditinjau dari kemampuan manajemen dalam melihat kemungkinan dan kesempatan di masa yang </w:t>
      </w:r>
      <w:proofErr w:type="gramStart"/>
      <w:r w:rsidRPr="00D370B9">
        <w:rPr>
          <w:rFonts w:ascii="Times New Roman" w:eastAsia="Times New Roman" w:hAnsi="Times New Roman"/>
          <w:sz w:val="24"/>
          <w:szCs w:val="24"/>
        </w:rPr>
        <w:t>akan</w:t>
      </w:r>
      <w:proofErr w:type="gramEnd"/>
      <w:r w:rsidRPr="00D370B9">
        <w:rPr>
          <w:rFonts w:ascii="Times New Roman" w:eastAsia="Times New Roman" w:hAnsi="Times New Roman"/>
          <w:sz w:val="24"/>
          <w:szCs w:val="24"/>
        </w:rPr>
        <w:t xml:space="preserve"> datang. Oleh karena itu, merupakan tugas manajemen untuk merencanakan masa depan perusahaan agar segala kemungkinan dan kesempatan di masa yang </w:t>
      </w:r>
      <w:proofErr w:type="gramStart"/>
      <w:r w:rsidRPr="00D370B9">
        <w:rPr>
          <w:rFonts w:ascii="Times New Roman" w:eastAsia="Times New Roman" w:hAnsi="Times New Roman"/>
          <w:sz w:val="24"/>
          <w:szCs w:val="24"/>
        </w:rPr>
        <w:t>akan</w:t>
      </w:r>
      <w:proofErr w:type="gramEnd"/>
      <w:r w:rsidRPr="00D370B9">
        <w:rPr>
          <w:rFonts w:ascii="Times New Roman" w:eastAsia="Times New Roman" w:hAnsi="Times New Roman"/>
          <w:sz w:val="24"/>
          <w:szCs w:val="24"/>
        </w:rPr>
        <w:t xml:space="preserve"> datang dapat direncanakan. Menurut Bateman &amp; Snell (2014:15) bahwa</w:t>
      </w:r>
      <w:r w:rsidR="00A24CF9">
        <w:rPr>
          <w:rFonts w:ascii="Times New Roman" w:eastAsia="Times New Roman" w:hAnsi="Times New Roman"/>
          <w:sz w:val="24"/>
          <w:szCs w:val="24"/>
          <w:lang w:val="id-ID"/>
        </w:rPr>
        <w:t>:</w:t>
      </w:r>
      <w:r w:rsidRPr="00D370B9">
        <w:rPr>
          <w:rFonts w:ascii="Times New Roman" w:eastAsia="Times New Roman" w:hAnsi="Times New Roman"/>
          <w:sz w:val="24"/>
          <w:szCs w:val="24"/>
        </w:rPr>
        <w:t xml:space="preserve"> </w:t>
      </w:r>
    </w:p>
    <w:p w:rsidR="00866547" w:rsidRDefault="00866547" w:rsidP="00086739">
      <w:pPr>
        <w:spacing w:after="0" w:line="360" w:lineRule="auto"/>
        <w:ind w:left="720"/>
        <w:jc w:val="both"/>
        <w:rPr>
          <w:rFonts w:ascii="Times New Roman" w:hAnsi="Times New Roman"/>
          <w:sz w:val="24"/>
          <w:szCs w:val="24"/>
        </w:rPr>
      </w:pPr>
      <w:r>
        <w:rPr>
          <w:rFonts w:ascii="Times New Roman" w:eastAsia="Times New Roman" w:hAnsi="Times New Roman"/>
          <w:sz w:val="24"/>
          <w:szCs w:val="24"/>
        </w:rPr>
        <w:t>“</w:t>
      </w:r>
      <w:r w:rsidR="00086739">
        <w:rPr>
          <w:rFonts w:ascii="Times New Roman" w:eastAsia="Times New Roman" w:hAnsi="Times New Roman"/>
          <w:sz w:val="24"/>
          <w:szCs w:val="24"/>
          <w:lang w:val="id-ID"/>
        </w:rPr>
        <w:t>P</w:t>
      </w:r>
      <w:r w:rsidRPr="00D370B9">
        <w:rPr>
          <w:rFonts w:ascii="Times New Roman" w:eastAsia="Times New Roman" w:hAnsi="Times New Roman"/>
          <w:sz w:val="24"/>
          <w:szCs w:val="24"/>
        </w:rPr>
        <w:t>erencanaan (</w:t>
      </w:r>
      <w:r w:rsidRPr="00D370B9">
        <w:rPr>
          <w:rFonts w:ascii="Times New Roman" w:eastAsia="Times New Roman" w:hAnsi="Times New Roman"/>
          <w:i/>
          <w:iCs/>
          <w:sz w:val="24"/>
          <w:szCs w:val="24"/>
        </w:rPr>
        <w:t>planning</w:t>
      </w:r>
      <w:r w:rsidRPr="00D370B9">
        <w:rPr>
          <w:rFonts w:ascii="Times New Roman" w:eastAsia="Times New Roman" w:hAnsi="Times New Roman"/>
          <w:sz w:val="24"/>
          <w:szCs w:val="24"/>
        </w:rPr>
        <w:t>) adalah proses penetapan tujuan yang akan dicapai dan memutuskan tindakan tepat yang dibutuhkan untuk mencapai tujuan tersebut</w:t>
      </w:r>
      <w:r>
        <w:rPr>
          <w:rFonts w:ascii="Times New Roman" w:eastAsia="Times New Roman" w:hAnsi="Times New Roman"/>
          <w:sz w:val="24"/>
          <w:szCs w:val="24"/>
        </w:rPr>
        <w:t>”.</w:t>
      </w:r>
    </w:p>
    <w:p w:rsidR="00086739" w:rsidRDefault="00866547" w:rsidP="00866547">
      <w:pPr>
        <w:spacing w:after="0" w:line="360" w:lineRule="auto"/>
        <w:ind w:firstLine="720"/>
        <w:jc w:val="both"/>
        <w:rPr>
          <w:rFonts w:ascii="Times New Roman" w:hAnsi="Times New Roman"/>
          <w:sz w:val="24"/>
          <w:szCs w:val="24"/>
          <w:lang w:val="id-ID"/>
        </w:rPr>
      </w:pPr>
      <w:proofErr w:type="gramStart"/>
      <w:r w:rsidRPr="00D370B9">
        <w:rPr>
          <w:rFonts w:ascii="Times New Roman" w:eastAsia="Times New Roman" w:hAnsi="Times New Roman"/>
          <w:sz w:val="24"/>
          <w:szCs w:val="24"/>
        </w:rPr>
        <w:t>Perencanaan ini erat kaitannya dengan penetapan tujuan perusahaan.</w:t>
      </w:r>
      <w:proofErr w:type="gramEnd"/>
      <w:r w:rsidRPr="00D370B9">
        <w:rPr>
          <w:rFonts w:ascii="Times New Roman" w:eastAsia="Times New Roman" w:hAnsi="Times New Roman"/>
          <w:sz w:val="24"/>
          <w:szCs w:val="24"/>
        </w:rPr>
        <w:t xml:space="preserve"> </w:t>
      </w:r>
      <w:proofErr w:type="gramStart"/>
      <w:r w:rsidRPr="00D370B9">
        <w:rPr>
          <w:rFonts w:ascii="Times New Roman" w:eastAsia="Times New Roman" w:hAnsi="Times New Roman"/>
          <w:sz w:val="24"/>
          <w:szCs w:val="24"/>
        </w:rPr>
        <w:t>dalam</w:t>
      </w:r>
      <w:proofErr w:type="gramEnd"/>
      <w:r w:rsidRPr="00D370B9">
        <w:rPr>
          <w:rFonts w:ascii="Times New Roman" w:eastAsia="Times New Roman" w:hAnsi="Times New Roman"/>
          <w:sz w:val="24"/>
          <w:szCs w:val="24"/>
        </w:rPr>
        <w:t xml:space="preserve"> menetapkan tujuan suatu usaha, umumnya manajer lebih menekankan pada kebutuhan akan laba. Namun laba bukanlah tujuan usaha, sehingga pengertian </w:t>
      </w:r>
      <w:proofErr w:type="gramStart"/>
      <w:r w:rsidRPr="00D370B9">
        <w:rPr>
          <w:rFonts w:ascii="Times New Roman" w:eastAsia="Times New Roman" w:hAnsi="Times New Roman"/>
          <w:sz w:val="24"/>
          <w:szCs w:val="24"/>
        </w:rPr>
        <w:t>akan</w:t>
      </w:r>
      <w:proofErr w:type="gramEnd"/>
      <w:r w:rsidRPr="00D370B9">
        <w:rPr>
          <w:rFonts w:ascii="Times New Roman" w:eastAsia="Times New Roman" w:hAnsi="Times New Roman"/>
          <w:sz w:val="24"/>
          <w:szCs w:val="24"/>
        </w:rPr>
        <w:t xml:space="preserve"> laba itu sendiri terbatas.</w:t>
      </w:r>
      <w:r w:rsidRPr="00D370B9">
        <w:rPr>
          <w:rFonts w:ascii="Times New Roman" w:hAnsi="Times New Roman"/>
          <w:sz w:val="24"/>
          <w:szCs w:val="24"/>
        </w:rPr>
        <w:t xml:space="preserve"> </w:t>
      </w:r>
    </w:p>
    <w:p w:rsidR="00086739" w:rsidRDefault="00866547" w:rsidP="00086739">
      <w:pPr>
        <w:spacing w:after="0" w:line="360" w:lineRule="auto"/>
        <w:jc w:val="both"/>
        <w:rPr>
          <w:rFonts w:ascii="Times New Roman" w:eastAsia="Times New Roman" w:hAnsi="Times New Roman"/>
          <w:sz w:val="24"/>
          <w:szCs w:val="24"/>
          <w:lang w:val="id-ID"/>
        </w:rPr>
      </w:pPr>
      <w:r w:rsidRPr="00D370B9">
        <w:rPr>
          <w:rFonts w:ascii="Times New Roman" w:eastAsia="Times New Roman" w:hAnsi="Times New Roman"/>
          <w:sz w:val="24"/>
          <w:szCs w:val="24"/>
        </w:rPr>
        <w:t>Nafarin (2007: 788) menyatakan bahwa</w:t>
      </w:r>
      <w:r w:rsidR="00086739">
        <w:rPr>
          <w:rFonts w:ascii="Times New Roman" w:eastAsia="Times New Roman" w:hAnsi="Times New Roman"/>
          <w:sz w:val="24"/>
          <w:szCs w:val="24"/>
          <w:lang w:val="id-ID"/>
        </w:rPr>
        <w:t>:</w:t>
      </w:r>
      <w:r w:rsidRPr="00D370B9">
        <w:rPr>
          <w:rFonts w:ascii="Times New Roman" w:eastAsia="Times New Roman" w:hAnsi="Times New Roman"/>
          <w:sz w:val="24"/>
          <w:szCs w:val="24"/>
        </w:rPr>
        <w:t xml:space="preserve"> </w:t>
      </w:r>
    </w:p>
    <w:p w:rsidR="00866547" w:rsidRPr="00086739" w:rsidRDefault="00086739" w:rsidP="00086739">
      <w:pPr>
        <w:spacing w:after="0" w:line="360" w:lineRule="auto"/>
        <w:ind w:left="720"/>
        <w:jc w:val="both"/>
        <w:rPr>
          <w:rFonts w:ascii="Times New Roman" w:hAnsi="Times New Roman"/>
          <w:sz w:val="24"/>
          <w:szCs w:val="24"/>
        </w:rPr>
      </w:pPr>
      <w:proofErr w:type="gramStart"/>
      <w:r w:rsidRPr="00086739">
        <w:rPr>
          <w:rFonts w:ascii="Times New Roman" w:eastAsia="Times New Roman" w:hAnsi="Times New Roman"/>
          <w:sz w:val="24"/>
          <w:szCs w:val="24"/>
        </w:rPr>
        <w:t>“</w:t>
      </w:r>
      <w:r w:rsidRPr="00086739">
        <w:rPr>
          <w:rFonts w:ascii="Times New Roman" w:eastAsia="Times New Roman" w:hAnsi="Times New Roman"/>
          <w:sz w:val="24"/>
          <w:szCs w:val="24"/>
          <w:lang w:val="id-ID"/>
        </w:rPr>
        <w:t>L</w:t>
      </w:r>
      <w:r w:rsidR="00866547" w:rsidRPr="00086739">
        <w:rPr>
          <w:rFonts w:ascii="Times New Roman" w:eastAsia="Times New Roman" w:hAnsi="Times New Roman"/>
          <w:sz w:val="24"/>
          <w:szCs w:val="24"/>
        </w:rPr>
        <w:t>aba (</w:t>
      </w:r>
      <w:r w:rsidR="00866547" w:rsidRPr="00086739">
        <w:rPr>
          <w:rFonts w:ascii="Times New Roman" w:eastAsia="Times New Roman" w:hAnsi="Times New Roman"/>
          <w:i/>
          <w:iCs/>
          <w:sz w:val="24"/>
          <w:szCs w:val="24"/>
        </w:rPr>
        <w:t>income</w:t>
      </w:r>
      <w:r w:rsidR="00866547" w:rsidRPr="00086739">
        <w:rPr>
          <w:rFonts w:ascii="Times New Roman" w:eastAsia="Times New Roman" w:hAnsi="Times New Roman"/>
          <w:sz w:val="24"/>
          <w:szCs w:val="24"/>
        </w:rPr>
        <w:t>) adalah perbedaan antara pendapatan dengan keseimbangan biaya-biaya dan pengeluaran untuk periode tertentu”.</w:t>
      </w:r>
      <w:proofErr w:type="gramEnd"/>
    </w:p>
    <w:p w:rsidR="00866547" w:rsidRPr="00866547" w:rsidRDefault="00866547" w:rsidP="00866547">
      <w:pPr>
        <w:spacing w:after="0" w:line="360" w:lineRule="auto"/>
        <w:jc w:val="both"/>
        <w:rPr>
          <w:rFonts w:ascii="Times New Roman" w:hAnsi="Times New Roman" w:cs="Times New Roman"/>
          <w:b/>
          <w:sz w:val="24"/>
          <w:szCs w:val="24"/>
          <w:lang w:val="id-ID"/>
        </w:rPr>
      </w:pPr>
    </w:p>
    <w:p w:rsidR="00866547" w:rsidRPr="00D370B9" w:rsidRDefault="00866547" w:rsidP="00866547">
      <w:pPr>
        <w:spacing w:after="0" w:line="360" w:lineRule="auto"/>
        <w:jc w:val="both"/>
        <w:rPr>
          <w:rFonts w:ascii="Times New Roman" w:hAnsi="Times New Roman" w:cs="Times New Roman"/>
          <w:sz w:val="24"/>
          <w:szCs w:val="24"/>
        </w:rPr>
      </w:pPr>
      <w:r w:rsidRPr="00D370B9">
        <w:rPr>
          <w:rFonts w:ascii="Times New Roman" w:hAnsi="Times New Roman" w:cs="Times New Roman"/>
          <w:b/>
          <w:sz w:val="24"/>
          <w:szCs w:val="24"/>
        </w:rPr>
        <w:t>2.2</w:t>
      </w:r>
      <w:r w:rsidRPr="00D370B9">
        <w:rPr>
          <w:rFonts w:ascii="Times New Roman" w:hAnsi="Times New Roman" w:cs="Times New Roman"/>
          <w:b/>
          <w:sz w:val="24"/>
          <w:szCs w:val="24"/>
        </w:rPr>
        <w:tab/>
      </w:r>
      <w:r w:rsidRPr="00D370B9">
        <w:rPr>
          <w:rFonts w:ascii="Times New Roman" w:eastAsia="Times New Roman" w:hAnsi="Times New Roman" w:cs="Times New Roman"/>
          <w:b/>
          <w:bCs/>
          <w:sz w:val="24"/>
          <w:szCs w:val="24"/>
        </w:rPr>
        <w:t>Perencanaan Laba Jangka Pendek</w:t>
      </w:r>
    </w:p>
    <w:p w:rsidR="00793F8C" w:rsidRPr="00D370B9" w:rsidRDefault="00866547" w:rsidP="00793F8C">
      <w:pPr>
        <w:pStyle w:val="ListParagraph"/>
        <w:spacing w:after="0" w:line="360" w:lineRule="auto"/>
        <w:ind w:left="0" w:firstLine="685"/>
        <w:jc w:val="both"/>
        <w:rPr>
          <w:rFonts w:ascii="Times New Roman" w:hAnsi="Times New Roman"/>
          <w:sz w:val="24"/>
          <w:szCs w:val="24"/>
        </w:rPr>
      </w:pPr>
      <w:r w:rsidRPr="00D370B9">
        <w:rPr>
          <w:rFonts w:ascii="Times New Roman" w:eastAsia="Times New Roman" w:hAnsi="Times New Roman"/>
          <w:sz w:val="24"/>
          <w:szCs w:val="24"/>
        </w:rPr>
        <w:t xml:space="preserve">Berhasil atau tidaknya perusahaan dapat melihat kemungkinan dan kesempatan dimasa yang </w:t>
      </w:r>
      <w:proofErr w:type="gramStart"/>
      <w:r w:rsidRPr="00D370B9">
        <w:rPr>
          <w:rFonts w:ascii="Times New Roman" w:eastAsia="Times New Roman" w:hAnsi="Times New Roman"/>
          <w:sz w:val="24"/>
          <w:szCs w:val="24"/>
        </w:rPr>
        <w:t>akan</w:t>
      </w:r>
      <w:proofErr w:type="gramEnd"/>
      <w:r w:rsidRPr="00D370B9">
        <w:rPr>
          <w:rFonts w:ascii="Times New Roman" w:eastAsia="Times New Roman" w:hAnsi="Times New Roman"/>
          <w:sz w:val="24"/>
          <w:szCs w:val="24"/>
        </w:rPr>
        <w:t xml:space="preserve"> datang baik jangka pendek maupun jangka panjang. Karena itu tugas manajemen untuk membuat perencanaan yang pada</w:t>
      </w:r>
      <w:r w:rsidRPr="00D370B9">
        <w:rPr>
          <w:rFonts w:ascii="Times New Roman" w:hAnsi="Times New Roman"/>
          <w:sz w:val="24"/>
          <w:szCs w:val="24"/>
        </w:rPr>
        <w:t xml:space="preserve"> </w:t>
      </w:r>
      <w:r w:rsidRPr="00D370B9">
        <w:rPr>
          <w:rFonts w:ascii="Times New Roman" w:eastAsia="Times New Roman" w:hAnsi="Times New Roman"/>
          <w:sz w:val="24"/>
          <w:szCs w:val="24"/>
        </w:rPr>
        <w:t>dasarnya kegiatan membentuk masa depan, yang pada intinya</w:t>
      </w:r>
      <w:r w:rsidRPr="00D370B9">
        <w:rPr>
          <w:rFonts w:ascii="Times New Roman" w:hAnsi="Times New Roman"/>
          <w:sz w:val="24"/>
          <w:szCs w:val="24"/>
        </w:rPr>
        <w:t xml:space="preserve"> </w:t>
      </w:r>
      <w:r w:rsidRPr="00D370B9">
        <w:rPr>
          <w:rFonts w:ascii="Times New Roman" w:eastAsia="Times New Roman" w:hAnsi="Times New Roman"/>
          <w:sz w:val="24"/>
          <w:szCs w:val="24"/>
        </w:rPr>
        <w:t>memutuskan</w:t>
      </w:r>
      <w:r w:rsidRPr="00D370B9">
        <w:rPr>
          <w:rFonts w:ascii="Times New Roman" w:hAnsi="Times New Roman"/>
          <w:sz w:val="24"/>
          <w:szCs w:val="24"/>
        </w:rPr>
        <w:t xml:space="preserve"> </w:t>
      </w:r>
      <w:r w:rsidRPr="00D370B9">
        <w:rPr>
          <w:rFonts w:ascii="Times New Roman" w:eastAsia="Times New Roman" w:hAnsi="Times New Roman"/>
          <w:sz w:val="24"/>
          <w:szCs w:val="24"/>
        </w:rPr>
        <w:t xml:space="preserve">berbagai macam alternatif dan perumusan kebijakan yang </w:t>
      </w:r>
      <w:proofErr w:type="gramStart"/>
      <w:r w:rsidRPr="00D370B9">
        <w:rPr>
          <w:rFonts w:ascii="Times New Roman" w:eastAsia="Times New Roman" w:hAnsi="Times New Roman"/>
          <w:sz w:val="24"/>
          <w:szCs w:val="24"/>
        </w:rPr>
        <w:t>akan</w:t>
      </w:r>
      <w:proofErr w:type="gramEnd"/>
      <w:r w:rsidRPr="00D370B9">
        <w:rPr>
          <w:rFonts w:ascii="Times New Roman" w:eastAsia="Times New Roman" w:hAnsi="Times New Roman"/>
          <w:sz w:val="24"/>
          <w:szCs w:val="24"/>
        </w:rPr>
        <w:t xml:space="preserve"> dilaksanakan dimasa yang akan datang.</w:t>
      </w:r>
      <w:r w:rsidRPr="00D370B9">
        <w:rPr>
          <w:rFonts w:ascii="Times New Roman" w:hAnsi="Times New Roman"/>
          <w:sz w:val="24"/>
          <w:szCs w:val="24"/>
        </w:rPr>
        <w:t xml:space="preserve"> </w:t>
      </w:r>
      <w:r w:rsidR="00793F8C" w:rsidRPr="00086739">
        <w:rPr>
          <w:rFonts w:ascii="Times New Roman" w:eastAsia="Times New Roman" w:hAnsi="Times New Roman"/>
          <w:sz w:val="24"/>
          <w:szCs w:val="24"/>
        </w:rPr>
        <w:t>Menurut Mulyadi (2001:227)</w:t>
      </w:r>
      <w:r w:rsidR="00793F8C" w:rsidRPr="00D370B9">
        <w:rPr>
          <w:rFonts w:ascii="Times New Roman" w:eastAsia="Times New Roman" w:hAnsi="Times New Roman"/>
          <w:sz w:val="24"/>
          <w:szCs w:val="24"/>
        </w:rPr>
        <w:t xml:space="preserve"> laba dipengaruhi oleh tiga faktor:</w:t>
      </w:r>
    </w:p>
    <w:p w:rsidR="00793F8C" w:rsidRPr="00D370B9" w:rsidRDefault="00793F8C" w:rsidP="001B4455">
      <w:pPr>
        <w:numPr>
          <w:ilvl w:val="0"/>
          <w:numId w:val="1"/>
        </w:numPr>
        <w:spacing w:after="0" w:line="240" w:lineRule="auto"/>
        <w:ind w:left="709" w:right="283" w:hanging="308"/>
        <w:jc w:val="both"/>
        <w:rPr>
          <w:rFonts w:ascii="Times New Roman" w:eastAsia="Times New Roman" w:hAnsi="Times New Roman"/>
          <w:sz w:val="24"/>
          <w:szCs w:val="24"/>
        </w:rPr>
      </w:pPr>
      <w:r w:rsidRPr="00D370B9">
        <w:rPr>
          <w:rFonts w:ascii="Times New Roman" w:eastAsia="Times New Roman" w:hAnsi="Times New Roman"/>
          <w:sz w:val="24"/>
          <w:szCs w:val="24"/>
        </w:rPr>
        <w:t>Biaya</w:t>
      </w:r>
    </w:p>
    <w:p w:rsidR="00793F8C" w:rsidRDefault="00793F8C" w:rsidP="001B4455">
      <w:pPr>
        <w:spacing w:after="0" w:line="240" w:lineRule="auto"/>
        <w:ind w:left="709" w:right="283"/>
        <w:jc w:val="both"/>
        <w:rPr>
          <w:rFonts w:ascii="Times New Roman" w:eastAsia="Times New Roman" w:hAnsi="Times New Roman"/>
          <w:sz w:val="24"/>
          <w:szCs w:val="24"/>
          <w:lang w:val="id-ID"/>
        </w:rPr>
      </w:pPr>
      <w:r w:rsidRPr="00D370B9">
        <w:rPr>
          <w:rFonts w:ascii="Times New Roman" w:eastAsia="Times New Roman" w:hAnsi="Times New Roman"/>
          <w:sz w:val="24"/>
          <w:szCs w:val="24"/>
        </w:rPr>
        <w:t xml:space="preserve">Biaya yang timbul dari perolehan atau mengolah suatu produk atau jasa </w:t>
      </w:r>
      <w:proofErr w:type="gramStart"/>
      <w:r w:rsidRPr="00D370B9">
        <w:rPr>
          <w:rFonts w:ascii="Times New Roman" w:eastAsia="Times New Roman" w:hAnsi="Times New Roman"/>
          <w:sz w:val="24"/>
          <w:szCs w:val="24"/>
        </w:rPr>
        <w:t>akan</w:t>
      </w:r>
      <w:proofErr w:type="gramEnd"/>
      <w:r w:rsidRPr="00D370B9">
        <w:rPr>
          <w:rFonts w:ascii="Times New Roman" w:eastAsia="Times New Roman" w:hAnsi="Times New Roman"/>
          <w:sz w:val="24"/>
          <w:szCs w:val="24"/>
        </w:rPr>
        <w:t xml:space="preserve"> mempengaruhi harga jual produk yang bersangkutan.</w:t>
      </w:r>
    </w:p>
    <w:p w:rsidR="00A464C3" w:rsidRDefault="00A464C3" w:rsidP="001B4455">
      <w:pPr>
        <w:spacing w:after="0" w:line="240" w:lineRule="auto"/>
        <w:ind w:left="709" w:right="283"/>
        <w:jc w:val="both"/>
        <w:rPr>
          <w:rFonts w:ascii="Times New Roman" w:eastAsia="Times New Roman" w:hAnsi="Times New Roman"/>
          <w:sz w:val="24"/>
          <w:szCs w:val="24"/>
          <w:lang w:val="id-ID"/>
        </w:rPr>
      </w:pPr>
    </w:p>
    <w:p w:rsidR="00A464C3" w:rsidRPr="00A464C3" w:rsidRDefault="00A464C3" w:rsidP="001B4455">
      <w:pPr>
        <w:spacing w:after="0" w:line="240" w:lineRule="auto"/>
        <w:ind w:left="709" w:right="283"/>
        <w:jc w:val="both"/>
        <w:rPr>
          <w:rFonts w:ascii="Times New Roman" w:eastAsia="Times New Roman" w:hAnsi="Times New Roman"/>
          <w:sz w:val="24"/>
          <w:szCs w:val="24"/>
          <w:lang w:val="id-ID"/>
        </w:rPr>
      </w:pPr>
    </w:p>
    <w:p w:rsidR="00793F8C" w:rsidRPr="00D370B9" w:rsidRDefault="00793F8C" w:rsidP="001B4455">
      <w:pPr>
        <w:numPr>
          <w:ilvl w:val="0"/>
          <w:numId w:val="1"/>
        </w:numPr>
        <w:spacing w:after="0" w:line="240" w:lineRule="auto"/>
        <w:ind w:left="709" w:right="283" w:hanging="308"/>
        <w:jc w:val="both"/>
        <w:rPr>
          <w:rFonts w:ascii="Times New Roman" w:eastAsia="Times New Roman" w:hAnsi="Times New Roman"/>
          <w:sz w:val="24"/>
          <w:szCs w:val="24"/>
        </w:rPr>
      </w:pPr>
      <w:r w:rsidRPr="00D370B9">
        <w:rPr>
          <w:rFonts w:ascii="Times New Roman" w:eastAsia="Times New Roman" w:hAnsi="Times New Roman"/>
          <w:sz w:val="24"/>
          <w:szCs w:val="24"/>
        </w:rPr>
        <w:lastRenderedPageBreak/>
        <w:t>Harga Jual</w:t>
      </w:r>
    </w:p>
    <w:p w:rsidR="00793F8C" w:rsidRPr="00167C79" w:rsidRDefault="00793F8C" w:rsidP="001B4455">
      <w:pPr>
        <w:spacing w:after="0" w:line="240" w:lineRule="auto"/>
        <w:ind w:left="709" w:right="283"/>
        <w:jc w:val="both"/>
        <w:rPr>
          <w:rFonts w:ascii="Times New Roman" w:eastAsia="Times New Roman" w:hAnsi="Times New Roman"/>
          <w:sz w:val="24"/>
          <w:szCs w:val="24"/>
        </w:rPr>
      </w:pPr>
      <w:r w:rsidRPr="00D370B9">
        <w:rPr>
          <w:rFonts w:ascii="Times New Roman" w:eastAsia="Times New Roman" w:hAnsi="Times New Roman"/>
          <w:sz w:val="24"/>
          <w:szCs w:val="24"/>
        </w:rPr>
        <w:t xml:space="preserve">Harga jual produk atau jasa </w:t>
      </w:r>
      <w:proofErr w:type="gramStart"/>
      <w:r w:rsidRPr="00D370B9">
        <w:rPr>
          <w:rFonts w:ascii="Times New Roman" w:eastAsia="Times New Roman" w:hAnsi="Times New Roman"/>
          <w:sz w:val="24"/>
          <w:szCs w:val="24"/>
        </w:rPr>
        <w:t>akan</w:t>
      </w:r>
      <w:proofErr w:type="gramEnd"/>
      <w:r w:rsidRPr="00D370B9">
        <w:rPr>
          <w:rFonts w:ascii="Times New Roman" w:eastAsia="Times New Roman" w:hAnsi="Times New Roman"/>
          <w:sz w:val="24"/>
          <w:szCs w:val="24"/>
        </w:rPr>
        <w:t xml:space="preserve"> mempengaruhi besarnya volume penjualan produk atau jasa yang bersangkutan.</w:t>
      </w:r>
    </w:p>
    <w:p w:rsidR="00793F8C" w:rsidRDefault="00793F8C" w:rsidP="001B4455">
      <w:pPr>
        <w:numPr>
          <w:ilvl w:val="0"/>
          <w:numId w:val="1"/>
        </w:numPr>
        <w:spacing w:after="0" w:line="240" w:lineRule="auto"/>
        <w:ind w:left="709" w:right="283" w:hanging="308"/>
        <w:jc w:val="both"/>
        <w:rPr>
          <w:rFonts w:ascii="Times New Roman" w:eastAsia="Times New Roman" w:hAnsi="Times New Roman"/>
          <w:sz w:val="24"/>
          <w:szCs w:val="24"/>
        </w:rPr>
      </w:pPr>
      <w:r w:rsidRPr="00D370B9">
        <w:rPr>
          <w:rFonts w:ascii="Times New Roman" w:eastAsia="Times New Roman" w:hAnsi="Times New Roman"/>
          <w:sz w:val="24"/>
          <w:szCs w:val="24"/>
        </w:rPr>
        <w:t>Volume Penjualan Dan Produksi</w:t>
      </w:r>
    </w:p>
    <w:p w:rsidR="00793F8C" w:rsidRPr="00C705C9" w:rsidRDefault="00793F8C" w:rsidP="001B4455">
      <w:pPr>
        <w:spacing w:after="100" w:line="240" w:lineRule="auto"/>
        <w:ind w:left="709" w:right="283"/>
        <w:jc w:val="both"/>
        <w:rPr>
          <w:rFonts w:ascii="Times New Roman" w:eastAsia="Times New Roman" w:hAnsi="Times New Roman"/>
          <w:sz w:val="24"/>
          <w:szCs w:val="24"/>
        </w:rPr>
      </w:pPr>
      <w:r w:rsidRPr="00C705C9">
        <w:rPr>
          <w:rFonts w:ascii="Times New Roman" w:eastAsia="Times New Roman" w:hAnsi="Times New Roman"/>
          <w:sz w:val="24"/>
          <w:szCs w:val="24"/>
        </w:rPr>
        <w:t>Besarnya volume penjualan berpe</w:t>
      </w:r>
      <w:r>
        <w:rPr>
          <w:rFonts w:ascii="Times New Roman" w:eastAsia="Times New Roman" w:hAnsi="Times New Roman"/>
          <w:sz w:val="24"/>
          <w:szCs w:val="24"/>
        </w:rPr>
        <w:t>ngaruh terhadap volume produksi</w:t>
      </w:r>
      <w:r>
        <w:rPr>
          <w:rFonts w:ascii="Times New Roman" w:eastAsia="Times New Roman" w:hAnsi="Times New Roman"/>
          <w:sz w:val="24"/>
          <w:szCs w:val="24"/>
          <w:lang w:val="id-ID"/>
        </w:rPr>
        <w:t xml:space="preserve"> </w:t>
      </w:r>
      <w:r w:rsidRPr="00C705C9">
        <w:rPr>
          <w:rFonts w:ascii="Times New Roman" w:eastAsia="Times New Roman" w:hAnsi="Times New Roman"/>
          <w:sz w:val="24"/>
          <w:szCs w:val="24"/>
        </w:rPr>
        <w:t xml:space="preserve">produk atau jasa tersebut, selanjutnya volume produksi </w:t>
      </w:r>
      <w:proofErr w:type="gramStart"/>
      <w:r w:rsidRPr="00C705C9">
        <w:rPr>
          <w:rFonts w:ascii="Times New Roman" w:eastAsia="Times New Roman" w:hAnsi="Times New Roman"/>
          <w:sz w:val="24"/>
          <w:szCs w:val="24"/>
        </w:rPr>
        <w:t>akan</w:t>
      </w:r>
      <w:proofErr w:type="gramEnd"/>
      <w:r w:rsidRPr="00C705C9">
        <w:rPr>
          <w:rFonts w:ascii="Times New Roman" w:eastAsia="Times New Roman" w:hAnsi="Times New Roman"/>
          <w:sz w:val="24"/>
          <w:szCs w:val="24"/>
        </w:rPr>
        <w:t xml:space="preserve"> mempengaruhi besar kecilnya biaya produksi</w:t>
      </w:r>
    </w:p>
    <w:p w:rsidR="00793F8C" w:rsidRPr="00D370B9" w:rsidRDefault="00793F8C" w:rsidP="00793F8C">
      <w:pPr>
        <w:spacing w:after="0" w:line="360" w:lineRule="auto"/>
        <w:ind w:firstLine="709"/>
        <w:jc w:val="both"/>
        <w:rPr>
          <w:rFonts w:ascii="Times New Roman" w:eastAsia="Times New Roman" w:hAnsi="Times New Roman"/>
          <w:sz w:val="24"/>
          <w:szCs w:val="24"/>
        </w:rPr>
      </w:pPr>
      <w:r w:rsidRPr="00D370B9">
        <w:rPr>
          <w:rFonts w:ascii="Times New Roman" w:eastAsia="Times New Roman" w:hAnsi="Times New Roman"/>
          <w:sz w:val="24"/>
          <w:szCs w:val="24"/>
        </w:rPr>
        <w:t>Oleh karena itu dalam perencanaan laba jangka pendek, hubungan antara</w:t>
      </w:r>
      <w:r w:rsidRPr="00D370B9">
        <w:rPr>
          <w:rFonts w:ascii="Times New Roman" w:hAnsi="Times New Roman"/>
          <w:sz w:val="24"/>
          <w:szCs w:val="24"/>
        </w:rPr>
        <w:t xml:space="preserve"> </w:t>
      </w:r>
      <w:r w:rsidRPr="00D370B9">
        <w:rPr>
          <w:rFonts w:ascii="Times New Roman" w:eastAsia="Times New Roman" w:hAnsi="Times New Roman"/>
          <w:sz w:val="24"/>
          <w:szCs w:val="24"/>
        </w:rPr>
        <w:t>biaya, volume dan laba memegang peranan penting karena merupakan teknik</w:t>
      </w:r>
      <w:r w:rsidRPr="00D370B9">
        <w:rPr>
          <w:rFonts w:ascii="Times New Roman" w:hAnsi="Times New Roman"/>
          <w:sz w:val="24"/>
          <w:szCs w:val="24"/>
        </w:rPr>
        <w:t xml:space="preserve"> </w:t>
      </w:r>
      <w:r w:rsidRPr="00D370B9">
        <w:rPr>
          <w:rFonts w:ascii="Times New Roman" w:eastAsia="Times New Roman" w:hAnsi="Times New Roman"/>
          <w:sz w:val="24"/>
          <w:szCs w:val="24"/>
        </w:rPr>
        <w:t>untuk menghitung dampak perubahan harga jual, volume penjualan, dan biaya</w:t>
      </w:r>
      <w:r w:rsidRPr="00D370B9">
        <w:rPr>
          <w:rFonts w:ascii="Times New Roman" w:hAnsi="Times New Roman"/>
          <w:sz w:val="24"/>
          <w:szCs w:val="24"/>
        </w:rPr>
        <w:t xml:space="preserve"> </w:t>
      </w:r>
      <w:r w:rsidRPr="00D370B9">
        <w:rPr>
          <w:rFonts w:ascii="Times New Roman" w:eastAsia="Times New Roman" w:hAnsi="Times New Roman"/>
          <w:sz w:val="24"/>
          <w:szCs w:val="24"/>
        </w:rPr>
        <w:t>terhadap laba untuk membantu manajemen dalam proses penyusunan anggaran.</w:t>
      </w:r>
    </w:p>
    <w:p w:rsidR="00866547" w:rsidRPr="00D370B9" w:rsidRDefault="00866547" w:rsidP="00793F8C">
      <w:pPr>
        <w:pStyle w:val="ListParagraph"/>
        <w:spacing w:after="0" w:line="360" w:lineRule="auto"/>
        <w:ind w:left="0" w:firstLine="685"/>
        <w:jc w:val="both"/>
        <w:rPr>
          <w:rFonts w:ascii="Times New Roman" w:eastAsia="Times New Roman" w:hAnsi="Times New Roman" w:cs="Times New Roman"/>
          <w:sz w:val="24"/>
          <w:szCs w:val="24"/>
        </w:rPr>
      </w:pPr>
    </w:p>
    <w:p w:rsidR="00866547" w:rsidRPr="00D370B9" w:rsidRDefault="00866547" w:rsidP="00866547">
      <w:pPr>
        <w:pStyle w:val="ListParagraph"/>
        <w:numPr>
          <w:ilvl w:val="0"/>
          <w:numId w:val="3"/>
        </w:numPr>
        <w:spacing w:after="0" w:line="360" w:lineRule="auto"/>
        <w:ind w:hanging="720"/>
        <w:jc w:val="both"/>
        <w:rPr>
          <w:rFonts w:ascii="Times New Roman" w:hAnsi="Times New Roman" w:cs="Times New Roman"/>
          <w:b/>
          <w:sz w:val="24"/>
          <w:szCs w:val="24"/>
        </w:rPr>
      </w:pPr>
      <w:r w:rsidRPr="00D370B9">
        <w:rPr>
          <w:rFonts w:ascii="Times New Roman" w:hAnsi="Times New Roman" w:cs="Times New Roman"/>
          <w:b/>
          <w:sz w:val="24"/>
          <w:szCs w:val="24"/>
        </w:rPr>
        <w:t>Pengertian dan Klasifikasi Biaya</w:t>
      </w:r>
    </w:p>
    <w:p w:rsidR="00866547" w:rsidRPr="00D370B9" w:rsidRDefault="00866547" w:rsidP="00866547">
      <w:pPr>
        <w:pStyle w:val="ListParagraph"/>
        <w:spacing w:after="0" w:line="360" w:lineRule="auto"/>
        <w:ind w:left="0"/>
        <w:rPr>
          <w:rFonts w:ascii="Times New Roman" w:hAnsi="Times New Roman" w:cs="Times New Roman"/>
          <w:b/>
          <w:sz w:val="24"/>
          <w:szCs w:val="24"/>
        </w:rPr>
      </w:pPr>
      <w:r w:rsidRPr="00D370B9">
        <w:rPr>
          <w:rFonts w:ascii="Times New Roman" w:hAnsi="Times New Roman" w:cs="Times New Roman"/>
          <w:b/>
          <w:sz w:val="24"/>
          <w:szCs w:val="24"/>
        </w:rPr>
        <w:t>2.3.1</w:t>
      </w:r>
      <w:r w:rsidRPr="00D370B9">
        <w:rPr>
          <w:rFonts w:ascii="Times New Roman" w:hAnsi="Times New Roman" w:cs="Times New Roman"/>
          <w:b/>
          <w:sz w:val="24"/>
          <w:szCs w:val="24"/>
        </w:rPr>
        <w:tab/>
        <w:t>Pengertian Biaya</w:t>
      </w:r>
    </w:p>
    <w:p w:rsidR="00B665E7" w:rsidRDefault="00866547" w:rsidP="00B665E7">
      <w:pPr>
        <w:spacing w:after="0" w:line="360" w:lineRule="auto"/>
        <w:ind w:firstLine="720"/>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Biaya (</w:t>
      </w:r>
      <w:r w:rsidRPr="00D370B9">
        <w:rPr>
          <w:rFonts w:ascii="Times New Roman" w:eastAsia="Times New Roman" w:hAnsi="Times New Roman" w:cs="Times New Roman"/>
          <w:i/>
          <w:iCs/>
          <w:sz w:val="24"/>
          <w:szCs w:val="24"/>
        </w:rPr>
        <w:t>cost)</w:t>
      </w:r>
      <w:r w:rsidRPr="00D370B9">
        <w:rPr>
          <w:rFonts w:ascii="Times New Roman" w:eastAsia="Times New Roman" w:hAnsi="Times New Roman" w:cs="Times New Roman"/>
          <w:sz w:val="24"/>
          <w:szCs w:val="24"/>
        </w:rPr>
        <w:t xml:space="preserve"> berbeda dengan beban </w:t>
      </w:r>
      <w:r w:rsidRPr="00D370B9">
        <w:rPr>
          <w:rFonts w:ascii="Times New Roman" w:eastAsia="Times New Roman" w:hAnsi="Times New Roman" w:cs="Times New Roman"/>
          <w:i/>
          <w:iCs/>
          <w:sz w:val="24"/>
          <w:szCs w:val="24"/>
        </w:rPr>
        <w:t>(expense)</w:t>
      </w:r>
      <w:r w:rsidRPr="00D370B9">
        <w:rPr>
          <w:rFonts w:ascii="Times New Roman" w:eastAsia="Times New Roman" w:hAnsi="Times New Roman" w:cs="Times New Roman"/>
          <w:sz w:val="24"/>
          <w:szCs w:val="24"/>
        </w:rPr>
        <w:t xml:space="preserve">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tetapi sering diartikan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sama.</w:t>
      </w:r>
      <w:r w:rsidRPr="00D370B9">
        <w:rPr>
          <w:rFonts w:ascii="Times New Roman" w:eastAsia="Times New Roman" w:hAnsi="Times New Roman" w:cs="Times New Roman"/>
          <w:sz w:val="24"/>
          <w:szCs w:val="24"/>
        </w:rPr>
        <w:tab/>
        <w:t>Biaya</w:t>
      </w:r>
      <w:r w:rsidRPr="00D370B9">
        <w:rPr>
          <w:rFonts w:ascii="Times New Roman" w:hAnsi="Times New Roman" w:cs="Times New Roman"/>
          <w:sz w:val="24"/>
          <w:szCs w:val="24"/>
        </w:rPr>
        <w:tab/>
      </w:r>
      <w:r w:rsidRPr="00D370B9">
        <w:rPr>
          <w:rFonts w:ascii="Times New Roman" w:eastAsia="Times New Roman" w:hAnsi="Times New Roman" w:cs="Times New Roman"/>
          <w:i/>
          <w:iCs/>
          <w:sz w:val="24"/>
          <w:szCs w:val="24"/>
        </w:rPr>
        <w:t>(cost)</w:t>
      </w:r>
      <w:r w:rsidRPr="00D370B9">
        <w:rPr>
          <w:rFonts w:ascii="Times New Roman" w:hAnsi="Times New Roman" w:cs="Times New Roman"/>
          <w:sz w:val="24"/>
          <w:szCs w:val="24"/>
        </w:rPr>
        <w:tab/>
      </w:r>
      <w:r w:rsidRPr="00D370B9">
        <w:rPr>
          <w:rFonts w:ascii="Times New Roman" w:eastAsia="Times New Roman" w:hAnsi="Times New Roman" w:cs="Times New Roman"/>
          <w:sz w:val="24"/>
          <w:szCs w:val="24"/>
        </w:rPr>
        <w:t>adalah</w:t>
      </w:r>
      <w:r w:rsidRPr="00D370B9">
        <w:rPr>
          <w:rFonts w:ascii="Times New Roman" w:eastAsia="Times New Roman" w:hAnsi="Times New Roman" w:cs="Times New Roman"/>
          <w:sz w:val="24"/>
          <w:szCs w:val="24"/>
        </w:rPr>
        <w:tab/>
        <w:t>pengorbanan ekonomis yang dikeluarkan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untuk</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memperoleh barang dan jasa. </w:t>
      </w:r>
      <w:proofErr w:type="gramStart"/>
      <w:r w:rsidRPr="00D370B9">
        <w:rPr>
          <w:rFonts w:ascii="Times New Roman" w:eastAsia="Times New Roman" w:hAnsi="Times New Roman" w:cs="Times New Roman"/>
          <w:sz w:val="24"/>
          <w:szCs w:val="24"/>
        </w:rPr>
        <w:t xml:space="preserve">Sedangkan beban </w:t>
      </w:r>
      <w:r w:rsidRPr="00D370B9">
        <w:rPr>
          <w:rFonts w:ascii="Times New Roman" w:eastAsia="Times New Roman" w:hAnsi="Times New Roman" w:cs="Times New Roman"/>
          <w:i/>
          <w:iCs/>
          <w:sz w:val="24"/>
          <w:szCs w:val="24"/>
        </w:rPr>
        <w:t>(expense)</w:t>
      </w:r>
      <w:r w:rsidRPr="00D370B9">
        <w:rPr>
          <w:rFonts w:ascii="Times New Roman" w:eastAsia="Times New Roman" w:hAnsi="Times New Roman" w:cs="Times New Roman"/>
          <w:sz w:val="24"/>
          <w:szCs w:val="24"/>
        </w:rPr>
        <w:t xml:space="preserve"> adalah pengorbanan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yang diperlukan atau dikeluarkan untuk merealisasikan hasil, beban ini dikaitkan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dengan </w:t>
      </w:r>
      <w:r w:rsidRPr="00D370B9">
        <w:rPr>
          <w:rFonts w:ascii="Times New Roman" w:eastAsia="Times New Roman" w:hAnsi="Times New Roman" w:cs="Times New Roman"/>
          <w:i/>
          <w:iCs/>
          <w:sz w:val="24"/>
          <w:szCs w:val="24"/>
        </w:rPr>
        <w:t>revenue.</w:t>
      </w:r>
      <w:proofErr w:type="gramEnd"/>
      <w:r w:rsidRPr="00D370B9">
        <w:rPr>
          <w:rFonts w:ascii="Times New Roman" w:eastAsia="Times New Roman" w:hAnsi="Times New Roman" w:cs="Times New Roman"/>
          <w:sz w:val="24"/>
          <w:szCs w:val="24"/>
        </w:rPr>
        <w:t xml:space="preserve"> </w:t>
      </w:r>
      <w:r w:rsidR="00B665E7">
        <w:rPr>
          <w:rFonts w:ascii="Times New Roman" w:eastAsia="Times New Roman" w:hAnsi="Times New Roman" w:cs="Times New Roman"/>
          <w:sz w:val="24"/>
          <w:szCs w:val="24"/>
          <w:lang w:val="id-ID"/>
        </w:rPr>
        <w:t>Dalam hal ini terdapat beberapa definisi biaya menurut para ahli:</w:t>
      </w:r>
    </w:p>
    <w:p w:rsidR="00B665E7" w:rsidRPr="00086739" w:rsidRDefault="00866547" w:rsidP="00B665E7">
      <w:pPr>
        <w:spacing w:after="0" w:line="360" w:lineRule="auto"/>
        <w:jc w:val="both"/>
        <w:rPr>
          <w:rFonts w:ascii="Times New Roman" w:eastAsia="Times New Roman" w:hAnsi="Times New Roman" w:cs="Times New Roman"/>
          <w:sz w:val="24"/>
          <w:szCs w:val="24"/>
          <w:lang w:val="id-ID"/>
        </w:rPr>
      </w:pPr>
      <w:r w:rsidRPr="00086739">
        <w:rPr>
          <w:rFonts w:ascii="Times New Roman" w:eastAsia="Times New Roman" w:hAnsi="Times New Roman" w:cs="Times New Roman"/>
          <w:sz w:val="24"/>
          <w:szCs w:val="24"/>
        </w:rPr>
        <w:t>Menurut Mulyadi (20</w:t>
      </w:r>
      <w:r w:rsidR="00956E02">
        <w:rPr>
          <w:rFonts w:ascii="Times New Roman" w:eastAsia="Times New Roman" w:hAnsi="Times New Roman" w:cs="Times New Roman"/>
          <w:sz w:val="24"/>
          <w:szCs w:val="24"/>
          <w:lang w:val="id-ID"/>
        </w:rPr>
        <w:t>15</w:t>
      </w:r>
      <w:r w:rsidRPr="00086739">
        <w:rPr>
          <w:rFonts w:ascii="Times New Roman" w:eastAsia="Times New Roman" w:hAnsi="Times New Roman" w:cs="Times New Roman"/>
          <w:sz w:val="24"/>
          <w:szCs w:val="24"/>
        </w:rPr>
        <w:t>:</w:t>
      </w:r>
      <w:r w:rsidR="00956E02">
        <w:rPr>
          <w:rFonts w:ascii="Times New Roman" w:eastAsia="Times New Roman" w:hAnsi="Times New Roman" w:cs="Times New Roman"/>
          <w:sz w:val="24"/>
          <w:szCs w:val="24"/>
          <w:lang w:val="id-ID"/>
        </w:rPr>
        <w:t>8</w:t>
      </w:r>
      <w:r w:rsidRPr="00086739">
        <w:rPr>
          <w:rFonts w:ascii="Times New Roman" w:eastAsia="Times New Roman" w:hAnsi="Times New Roman" w:cs="Times New Roman"/>
          <w:sz w:val="24"/>
          <w:szCs w:val="24"/>
        </w:rPr>
        <w:t>)</w:t>
      </w:r>
      <w:r w:rsidR="00086739" w:rsidRPr="00086739">
        <w:rPr>
          <w:rFonts w:ascii="Times New Roman" w:eastAsia="Times New Roman" w:hAnsi="Times New Roman" w:cs="Times New Roman"/>
          <w:sz w:val="24"/>
          <w:szCs w:val="24"/>
          <w:lang w:val="id-ID"/>
        </w:rPr>
        <w:t>:</w:t>
      </w:r>
      <w:r w:rsidRPr="00086739">
        <w:rPr>
          <w:rFonts w:ascii="Times New Roman" w:eastAsia="Times New Roman" w:hAnsi="Times New Roman" w:cs="Times New Roman"/>
          <w:sz w:val="24"/>
          <w:szCs w:val="24"/>
        </w:rPr>
        <w:t xml:space="preserve"> </w:t>
      </w:r>
    </w:p>
    <w:p w:rsidR="00866547" w:rsidRPr="00086739" w:rsidRDefault="00B665E7" w:rsidP="00B665E7">
      <w:pPr>
        <w:spacing w:after="0" w:line="360" w:lineRule="auto"/>
        <w:ind w:left="720"/>
        <w:jc w:val="both"/>
        <w:rPr>
          <w:rFonts w:ascii="Times New Roman" w:eastAsia="Times New Roman" w:hAnsi="Times New Roman" w:cs="Times New Roman"/>
          <w:sz w:val="24"/>
          <w:szCs w:val="24"/>
          <w:lang w:val="id-ID"/>
        </w:rPr>
      </w:pPr>
      <w:r w:rsidRPr="00086739">
        <w:rPr>
          <w:rFonts w:ascii="Times New Roman" w:eastAsia="Times New Roman" w:hAnsi="Times New Roman" w:cs="Times New Roman"/>
          <w:sz w:val="24"/>
          <w:szCs w:val="24"/>
          <w:lang w:val="id-ID"/>
        </w:rPr>
        <w:t>“B</w:t>
      </w:r>
      <w:r w:rsidR="00866547" w:rsidRPr="00086739">
        <w:rPr>
          <w:rFonts w:ascii="Times New Roman" w:eastAsia="Times New Roman" w:hAnsi="Times New Roman" w:cs="Times New Roman"/>
          <w:sz w:val="24"/>
          <w:szCs w:val="24"/>
        </w:rPr>
        <w:t>iaya  adalah  pengorbanan sumber ekonomi yang diukur dalam satuan uang yang telah terjadi atau</w:t>
      </w:r>
      <w:r w:rsidR="00C72100" w:rsidRPr="00086739">
        <w:rPr>
          <w:rFonts w:ascii="Times New Roman" w:eastAsia="Times New Roman" w:hAnsi="Times New Roman" w:cs="Times New Roman"/>
          <w:sz w:val="24"/>
          <w:szCs w:val="24"/>
        </w:rPr>
        <w:t xml:space="preserve"> </w:t>
      </w:r>
      <w:r w:rsidR="00956E02">
        <w:rPr>
          <w:rFonts w:ascii="Times New Roman" w:eastAsia="Times New Roman" w:hAnsi="Times New Roman" w:cs="Times New Roman"/>
          <w:sz w:val="24"/>
          <w:szCs w:val="24"/>
          <w:lang w:val="id-ID"/>
        </w:rPr>
        <w:t xml:space="preserve">yang </w:t>
      </w:r>
      <w:r w:rsidR="00C72100" w:rsidRPr="00086739">
        <w:rPr>
          <w:rFonts w:ascii="Times New Roman" w:eastAsia="Times New Roman" w:hAnsi="Times New Roman" w:cs="Times New Roman"/>
          <w:sz w:val="24"/>
          <w:szCs w:val="24"/>
        </w:rPr>
        <w:t>kemungkinan akan terjadi untuk</w:t>
      </w:r>
      <w:r w:rsidR="00C72100" w:rsidRPr="00086739">
        <w:rPr>
          <w:rFonts w:ascii="Times New Roman" w:eastAsia="Times New Roman" w:hAnsi="Times New Roman" w:cs="Times New Roman"/>
          <w:sz w:val="24"/>
          <w:szCs w:val="24"/>
          <w:lang w:val="id-ID"/>
        </w:rPr>
        <w:t xml:space="preserve"> </w:t>
      </w:r>
      <w:r w:rsidR="00866547" w:rsidRPr="00086739">
        <w:rPr>
          <w:rFonts w:ascii="Times New Roman" w:eastAsia="Times New Roman" w:hAnsi="Times New Roman" w:cs="Times New Roman"/>
          <w:sz w:val="24"/>
          <w:szCs w:val="24"/>
        </w:rPr>
        <w:t>tujuan tertentu</w:t>
      </w:r>
      <w:r w:rsidRPr="00086739">
        <w:rPr>
          <w:rFonts w:ascii="Times New Roman" w:eastAsia="Times New Roman" w:hAnsi="Times New Roman" w:cs="Times New Roman"/>
          <w:sz w:val="24"/>
          <w:szCs w:val="24"/>
          <w:lang w:val="id-ID"/>
        </w:rPr>
        <w:t>”</w:t>
      </w:r>
      <w:r w:rsidR="00866547" w:rsidRPr="00086739">
        <w:rPr>
          <w:rFonts w:ascii="Times New Roman" w:eastAsia="Times New Roman" w:hAnsi="Times New Roman" w:cs="Times New Roman"/>
          <w:sz w:val="24"/>
          <w:szCs w:val="24"/>
        </w:rPr>
        <w:t>.</w:t>
      </w:r>
    </w:p>
    <w:p w:rsidR="00793F8C" w:rsidRDefault="00A92436" w:rsidP="00B665E7">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Hansen dan Mowen (2009:4</w:t>
      </w:r>
      <w:r>
        <w:rPr>
          <w:rFonts w:ascii="Times New Roman" w:eastAsia="Times New Roman" w:hAnsi="Times New Roman" w:cs="Times New Roman"/>
          <w:sz w:val="24"/>
          <w:szCs w:val="24"/>
          <w:lang w:val="id-ID"/>
        </w:rPr>
        <w:t>7</w:t>
      </w:r>
      <w:r w:rsidR="00866547" w:rsidRPr="00D370B9">
        <w:rPr>
          <w:rFonts w:ascii="Times New Roman" w:eastAsia="Times New Roman" w:hAnsi="Times New Roman" w:cs="Times New Roman"/>
          <w:sz w:val="24"/>
          <w:szCs w:val="24"/>
        </w:rPr>
        <w:t>), menyatakan</w:t>
      </w:r>
      <w:r w:rsidR="00793F8C">
        <w:rPr>
          <w:rFonts w:ascii="Times New Roman" w:eastAsia="Times New Roman" w:hAnsi="Times New Roman" w:cs="Times New Roman"/>
          <w:sz w:val="24"/>
          <w:szCs w:val="24"/>
          <w:lang w:val="id-ID"/>
        </w:rPr>
        <w:t xml:space="preserve"> bahwa:</w:t>
      </w:r>
    </w:p>
    <w:p w:rsidR="00866547" w:rsidRPr="00D370B9" w:rsidRDefault="00866547" w:rsidP="00B665E7">
      <w:pPr>
        <w:spacing w:after="100" w:line="240" w:lineRule="auto"/>
        <w:ind w:left="709"/>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Biaya adalah kas atau nilai </w:t>
      </w:r>
      <w:r w:rsidR="00A92436">
        <w:rPr>
          <w:rFonts w:ascii="Times New Roman" w:eastAsia="Times New Roman" w:hAnsi="Times New Roman" w:cs="Times New Roman"/>
          <w:sz w:val="24"/>
          <w:szCs w:val="24"/>
          <w:lang w:val="id-ID"/>
        </w:rPr>
        <w:t xml:space="preserve">setara </w:t>
      </w:r>
      <w:r w:rsidRPr="00D370B9">
        <w:rPr>
          <w:rFonts w:ascii="Times New Roman" w:eastAsia="Times New Roman" w:hAnsi="Times New Roman" w:cs="Times New Roman"/>
          <w:sz w:val="24"/>
          <w:szCs w:val="24"/>
        </w:rPr>
        <w:t>kas yang dikorbankan untuk mendapatkan barang atau jasa yang diharap</w:t>
      </w:r>
      <w:r w:rsidR="00A92436">
        <w:rPr>
          <w:rFonts w:ascii="Times New Roman" w:eastAsia="Times New Roman" w:hAnsi="Times New Roman" w:cs="Times New Roman"/>
          <w:sz w:val="24"/>
          <w:szCs w:val="24"/>
          <w:lang w:val="id-ID"/>
        </w:rPr>
        <w:t>kan</w:t>
      </w:r>
      <w:r w:rsidRPr="00D370B9">
        <w:rPr>
          <w:rFonts w:ascii="Times New Roman" w:eastAsia="Times New Roman" w:hAnsi="Times New Roman" w:cs="Times New Roman"/>
          <w:sz w:val="24"/>
          <w:szCs w:val="24"/>
        </w:rPr>
        <w:t xml:space="preserve"> memberi manfaat saat ini atau di masa </w:t>
      </w:r>
      <w:r w:rsidR="00A92436">
        <w:rPr>
          <w:rFonts w:ascii="Times New Roman" w:eastAsia="Times New Roman" w:hAnsi="Times New Roman" w:cs="Times New Roman"/>
          <w:sz w:val="24"/>
          <w:szCs w:val="24"/>
          <w:lang w:val="id-ID"/>
        </w:rPr>
        <w:t xml:space="preserve">depan </w:t>
      </w:r>
      <w:r w:rsidRPr="00D370B9">
        <w:rPr>
          <w:rFonts w:ascii="Times New Roman" w:eastAsia="Times New Roman" w:hAnsi="Times New Roman" w:cs="Times New Roman"/>
          <w:sz w:val="24"/>
          <w:szCs w:val="24"/>
        </w:rPr>
        <w:t xml:space="preserve">bagi organisasi. Biaya dikeluarkan untuk mendapatkan manfaat di masa depan. </w:t>
      </w:r>
      <w:r w:rsidR="00793F8C">
        <w:rPr>
          <w:rFonts w:ascii="Times New Roman" w:eastAsia="Times New Roman" w:hAnsi="Times New Roman" w:cs="Times New Roman"/>
          <w:sz w:val="24"/>
          <w:szCs w:val="24"/>
          <w:lang w:val="id-ID"/>
        </w:rPr>
        <w:t xml:space="preserve">Ketika </w:t>
      </w:r>
      <w:r w:rsidRPr="00D370B9">
        <w:rPr>
          <w:rFonts w:ascii="Times New Roman" w:eastAsia="Times New Roman" w:hAnsi="Times New Roman" w:cs="Times New Roman"/>
          <w:sz w:val="24"/>
          <w:szCs w:val="24"/>
        </w:rPr>
        <w:t xml:space="preserve">biaya telah </w:t>
      </w:r>
      <w:r w:rsidR="00793F8C">
        <w:rPr>
          <w:rFonts w:ascii="Times New Roman" w:eastAsia="Times New Roman" w:hAnsi="Times New Roman" w:cs="Times New Roman"/>
          <w:sz w:val="24"/>
          <w:szCs w:val="24"/>
          <w:lang w:val="id-ID"/>
        </w:rPr>
        <w:t xml:space="preserve">dihabiskan dalam proses </w:t>
      </w:r>
      <w:r w:rsidR="00793F8C">
        <w:rPr>
          <w:rFonts w:ascii="Times New Roman" w:eastAsia="Times New Roman" w:hAnsi="Times New Roman" w:cs="Times New Roman"/>
          <w:sz w:val="24"/>
          <w:szCs w:val="24"/>
        </w:rPr>
        <w:t>menghasilkan pendapatan,</w:t>
      </w:r>
      <w:r w:rsidR="00793F8C">
        <w:rPr>
          <w:rFonts w:ascii="Times New Roman" w:eastAsia="Times New Roman" w:hAnsi="Times New Roman" w:cs="Times New Roman"/>
          <w:sz w:val="24"/>
          <w:szCs w:val="24"/>
          <w:lang w:val="id-ID"/>
        </w:rPr>
        <w:t xml:space="preserve"> </w:t>
      </w:r>
      <w:r w:rsidRPr="00D370B9">
        <w:rPr>
          <w:rFonts w:ascii="Times New Roman" w:eastAsia="Times New Roman" w:hAnsi="Times New Roman" w:cs="Times New Roman"/>
          <w:sz w:val="24"/>
          <w:szCs w:val="24"/>
        </w:rPr>
        <w:t xml:space="preserve">biaya tersebut dinyatakan kadaluwarsa. </w:t>
      </w:r>
      <w:proofErr w:type="gramStart"/>
      <w:r w:rsidRPr="00D370B9">
        <w:rPr>
          <w:rFonts w:ascii="Times New Roman" w:eastAsia="Times New Roman" w:hAnsi="Times New Roman" w:cs="Times New Roman"/>
          <w:sz w:val="24"/>
          <w:szCs w:val="24"/>
        </w:rPr>
        <w:t xml:space="preserve">Biaya yang kadaluwarsa disebut beban </w:t>
      </w:r>
      <w:r w:rsidRPr="00D370B9">
        <w:rPr>
          <w:rFonts w:ascii="Times New Roman" w:eastAsia="Times New Roman" w:hAnsi="Times New Roman" w:cs="Times New Roman"/>
          <w:i/>
          <w:iCs/>
          <w:sz w:val="24"/>
          <w:szCs w:val="24"/>
        </w:rPr>
        <w:t>(expense)</w:t>
      </w:r>
      <w:r w:rsidRPr="00D370B9">
        <w:rPr>
          <w:rFonts w:ascii="Times New Roman" w:eastAsia="Times New Roman" w:hAnsi="Times New Roman" w:cs="Times New Roman"/>
          <w:sz w:val="24"/>
          <w:szCs w:val="24"/>
        </w:rPr>
        <w:t>.</w:t>
      </w:r>
      <w:proofErr w:type="gramEnd"/>
    </w:p>
    <w:p w:rsidR="00B665E7" w:rsidRDefault="000F38B0" w:rsidP="00B665E7">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Siregar</w:t>
      </w:r>
      <w:r w:rsidR="00A24CF9">
        <w:rPr>
          <w:rFonts w:ascii="Times New Roman" w:eastAsia="Times New Roman" w:hAnsi="Times New Roman" w:cs="Times New Roman"/>
          <w:sz w:val="24"/>
          <w:szCs w:val="24"/>
          <w:lang w:val="id-ID"/>
        </w:rPr>
        <w:t>, Suripto, Hapsoro dkk</w:t>
      </w:r>
      <w:r w:rsidR="00C72100" w:rsidRPr="00C7210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lang w:val="id-ID"/>
        </w:rPr>
        <w:t>13</w:t>
      </w:r>
      <w:r w:rsidR="00C72100" w:rsidRPr="00C72100">
        <w:rPr>
          <w:rFonts w:ascii="Times New Roman" w:eastAsia="Times New Roman" w:hAnsi="Times New Roman" w:cs="Times New Roman"/>
          <w:sz w:val="24"/>
          <w:szCs w:val="24"/>
        </w:rPr>
        <w:t>:</w:t>
      </w:r>
      <w:r w:rsidR="00C72100" w:rsidRPr="00C72100">
        <w:rPr>
          <w:rFonts w:ascii="Times New Roman" w:eastAsia="Times New Roman" w:hAnsi="Times New Roman" w:cs="Times New Roman"/>
          <w:sz w:val="24"/>
          <w:szCs w:val="24"/>
          <w:lang w:val="id-ID"/>
        </w:rPr>
        <w:t>23</w:t>
      </w:r>
      <w:r w:rsidR="00866547" w:rsidRPr="00C72100">
        <w:rPr>
          <w:rFonts w:ascii="Times New Roman" w:eastAsia="Times New Roman" w:hAnsi="Times New Roman" w:cs="Times New Roman"/>
          <w:sz w:val="24"/>
          <w:szCs w:val="24"/>
        </w:rPr>
        <w:t xml:space="preserve">) </w:t>
      </w:r>
      <w:r w:rsidR="005A3191" w:rsidRPr="00C72100">
        <w:rPr>
          <w:rFonts w:ascii="Times New Roman" w:eastAsia="Times New Roman" w:hAnsi="Times New Roman" w:cs="Times New Roman"/>
          <w:sz w:val="24"/>
          <w:szCs w:val="24"/>
          <w:lang w:val="id-ID"/>
        </w:rPr>
        <w:t xml:space="preserve">menyebutkan </w:t>
      </w:r>
      <w:r w:rsidR="00C72100" w:rsidRPr="00C72100">
        <w:rPr>
          <w:rFonts w:ascii="Times New Roman" w:eastAsia="Times New Roman" w:hAnsi="Times New Roman" w:cs="Times New Roman"/>
          <w:sz w:val="24"/>
          <w:szCs w:val="24"/>
          <w:lang w:val="id-ID"/>
        </w:rPr>
        <w:t>dengan istilah</w:t>
      </w:r>
      <w:r w:rsidR="00B665E7">
        <w:rPr>
          <w:rFonts w:ascii="Times New Roman" w:eastAsia="Times New Roman" w:hAnsi="Times New Roman" w:cs="Times New Roman"/>
          <w:sz w:val="24"/>
          <w:szCs w:val="24"/>
          <w:lang w:val="id-ID"/>
        </w:rPr>
        <w:t>:</w:t>
      </w:r>
      <w:r w:rsidR="00C72100" w:rsidRPr="00C72100">
        <w:rPr>
          <w:rFonts w:ascii="Times New Roman" w:eastAsia="Times New Roman" w:hAnsi="Times New Roman" w:cs="Times New Roman"/>
          <w:sz w:val="24"/>
          <w:szCs w:val="24"/>
          <w:lang w:val="id-ID"/>
        </w:rPr>
        <w:t xml:space="preserve"> </w:t>
      </w:r>
    </w:p>
    <w:p w:rsidR="00866547" w:rsidRPr="00D370B9" w:rsidRDefault="00B665E7" w:rsidP="0038496E">
      <w:pPr>
        <w:spacing w:after="100" w:line="36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val="id-ID"/>
        </w:rPr>
        <w:t>“</w:t>
      </w:r>
      <w:r w:rsidR="00C72100" w:rsidRPr="00C72100">
        <w:rPr>
          <w:rFonts w:ascii="Times New Roman" w:eastAsia="Times New Roman" w:hAnsi="Times New Roman" w:cs="Times New Roman"/>
          <w:sz w:val="24"/>
          <w:szCs w:val="24"/>
          <w:lang w:val="id-ID"/>
        </w:rPr>
        <w:t xml:space="preserve">Kos </w:t>
      </w:r>
      <w:r w:rsidR="00866547" w:rsidRPr="00C72100">
        <w:rPr>
          <w:rFonts w:ascii="Times New Roman" w:eastAsia="Times New Roman" w:hAnsi="Times New Roman" w:cs="Times New Roman"/>
          <w:sz w:val="24"/>
          <w:szCs w:val="24"/>
        </w:rPr>
        <w:t>adalah pengorbanan</w:t>
      </w:r>
      <w:r w:rsidR="00C72100" w:rsidRPr="00C72100">
        <w:rPr>
          <w:rFonts w:ascii="Times New Roman" w:eastAsia="Times New Roman" w:hAnsi="Times New Roman" w:cs="Times New Roman"/>
          <w:sz w:val="24"/>
          <w:szCs w:val="24"/>
          <w:lang w:val="id-ID"/>
        </w:rPr>
        <w:t xml:space="preserve"> sumber ekonomi </w:t>
      </w:r>
      <w:r w:rsidR="00866547" w:rsidRPr="00C72100">
        <w:rPr>
          <w:rFonts w:ascii="Times New Roman" w:eastAsia="Times New Roman" w:hAnsi="Times New Roman" w:cs="Times New Roman"/>
          <w:sz w:val="24"/>
          <w:szCs w:val="24"/>
        </w:rPr>
        <w:t xml:space="preserve">untuk memperoleh </w:t>
      </w:r>
      <w:r w:rsidR="00C72100" w:rsidRPr="00C72100">
        <w:rPr>
          <w:rFonts w:ascii="Times New Roman" w:eastAsia="Times New Roman" w:hAnsi="Times New Roman" w:cs="Times New Roman"/>
          <w:sz w:val="24"/>
          <w:szCs w:val="24"/>
          <w:lang w:val="id-ID"/>
        </w:rPr>
        <w:t>barang atau jasa yang diharapkan memberi manfaat sekarang atau masa yang akan datang</w:t>
      </w:r>
      <w:r w:rsidR="0038496E">
        <w:rPr>
          <w:rFonts w:ascii="Times New Roman" w:eastAsia="Times New Roman" w:hAnsi="Times New Roman" w:cs="Times New Roman"/>
          <w:sz w:val="24"/>
          <w:szCs w:val="24"/>
          <w:lang w:val="id-ID"/>
        </w:rPr>
        <w:t>”</w:t>
      </w:r>
      <w:r w:rsidR="00866547" w:rsidRPr="00D370B9">
        <w:rPr>
          <w:rFonts w:ascii="Times New Roman" w:eastAsia="Times New Roman" w:hAnsi="Times New Roman" w:cs="Times New Roman"/>
          <w:sz w:val="24"/>
          <w:szCs w:val="24"/>
        </w:rPr>
        <w:t xml:space="preserve">. </w:t>
      </w:r>
    </w:p>
    <w:p w:rsidR="00866547" w:rsidRPr="00883E23" w:rsidRDefault="00866547" w:rsidP="00883E23">
      <w:pPr>
        <w:spacing w:after="0" w:line="360" w:lineRule="auto"/>
        <w:ind w:firstLine="709"/>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Dari beberapa pendapat tersebut dapat kita artikan bahwa biaya adalah nilai tukar yang dikorbankan yang diukur dalam satuan uang untuk mendapatkan </w:t>
      </w:r>
      <w:r w:rsidRPr="00D370B9">
        <w:rPr>
          <w:rFonts w:ascii="Times New Roman" w:eastAsia="Times New Roman" w:hAnsi="Times New Roman" w:cs="Times New Roman"/>
          <w:sz w:val="24"/>
          <w:szCs w:val="24"/>
        </w:rPr>
        <w:lastRenderedPageBreak/>
        <w:t xml:space="preserve">barang atau jasa, yang diharapkan memberi manfaat untuk saat ini atau di masa yang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datang. </w:t>
      </w:r>
      <w:proofErr w:type="gramStart"/>
      <w:r w:rsidRPr="00D370B9">
        <w:rPr>
          <w:rFonts w:ascii="Times New Roman" w:eastAsia="Times New Roman" w:hAnsi="Times New Roman" w:cs="Times New Roman"/>
          <w:sz w:val="24"/>
          <w:szCs w:val="24"/>
        </w:rPr>
        <w:t>Sedangkan beban dapat kita artikan bahwa beban adalah biaya yang telah dikeluarkan, yang kemudian dibandingkan dengan pendapatan untuk menentukan laba.</w:t>
      </w:r>
      <w:proofErr w:type="gramEnd"/>
    </w:p>
    <w:p w:rsidR="00866547" w:rsidRPr="00D370B9" w:rsidRDefault="00866547" w:rsidP="00866547">
      <w:pPr>
        <w:pStyle w:val="ListParagraph"/>
        <w:numPr>
          <w:ilvl w:val="2"/>
          <w:numId w:val="4"/>
        </w:numPr>
        <w:spacing w:after="0" w:line="360" w:lineRule="auto"/>
        <w:ind w:left="709" w:hanging="709"/>
        <w:rPr>
          <w:rFonts w:ascii="Times New Roman" w:hAnsi="Times New Roman" w:cs="Times New Roman"/>
          <w:b/>
          <w:sz w:val="24"/>
          <w:szCs w:val="24"/>
        </w:rPr>
      </w:pPr>
      <w:r w:rsidRPr="00D370B9">
        <w:rPr>
          <w:rFonts w:ascii="Times New Roman" w:hAnsi="Times New Roman" w:cs="Times New Roman"/>
          <w:b/>
          <w:sz w:val="24"/>
          <w:szCs w:val="24"/>
        </w:rPr>
        <w:t>Klasifikasi Biaya</w:t>
      </w:r>
    </w:p>
    <w:p w:rsidR="00866547" w:rsidRPr="008706A0" w:rsidRDefault="00866547" w:rsidP="00866547">
      <w:pPr>
        <w:spacing w:after="0" w:line="360" w:lineRule="auto"/>
        <w:ind w:firstLine="709"/>
        <w:jc w:val="both"/>
        <w:rPr>
          <w:rFonts w:ascii="Times New Roman" w:hAnsi="Times New Roman" w:cs="Times New Roman"/>
          <w:sz w:val="24"/>
          <w:szCs w:val="24"/>
          <w:lang w:val="id-ID"/>
        </w:rPr>
      </w:pPr>
      <w:proofErr w:type="gramStart"/>
      <w:r w:rsidRPr="008706A0">
        <w:rPr>
          <w:rFonts w:ascii="Times New Roman" w:eastAsia="Times New Roman" w:hAnsi="Times New Roman" w:cs="Times New Roman"/>
          <w:sz w:val="24"/>
          <w:szCs w:val="24"/>
        </w:rPr>
        <w:t xml:space="preserve">Biaya merupakan unsur terpenting yang diperlukan untuk menyiapkan analisis </w:t>
      </w:r>
      <w:r w:rsidR="00A34E53" w:rsidRPr="00A34E53">
        <w:rPr>
          <w:rFonts w:ascii="Times New Roman" w:eastAsia="Times New Roman" w:hAnsi="Times New Roman" w:cs="Times New Roman"/>
          <w:iCs/>
          <w:sz w:val="24"/>
          <w:szCs w:val="24"/>
        </w:rPr>
        <w:t>BEP</w:t>
      </w:r>
      <w:r w:rsidRPr="008706A0">
        <w:rPr>
          <w:rFonts w:ascii="Times New Roman" w:eastAsia="Times New Roman" w:hAnsi="Times New Roman" w:cs="Times New Roman"/>
          <w:sz w:val="24"/>
          <w:szCs w:val="24"/>
        </w:rPr>
        <w:t>.</w:t>
      </w:r>
      <w:proofErr w:type="gramEnd"/>
      <w:r w:rsidRPr="008706A0">
        <w:rPr>
          <w:rFonts w:ascii="Times New Roman" w:eastAsia="Times New Roman" w:hAnsi="Times New Roman" w:cs="Times New Roman"/>
          <w:sz w:val="24"/>
          <w:szCs w:val="24"/>
        </w:rPr>
        <w:t xml:space="preserve"> </w:t>
      </w:r>
      <w:proofErr w:type="gramStart"/>
      <w:r w:rsidRPr="008706A0">
        <w:rPr>
          <w:rFonts w:ascii="Times New Roman" w:eastAsia="Times New Roman" w:hAnsi="Times New Roman" w:cs="Times New Roman"/>
          <w:sz w:val="24"/>
          <w:szCs w:val="24"/>
        </w:rPr>
        <w:t>Klasifikasi biaya sangat penting guna membuat ikhtisar yang berarti atas data biaya.</w:t>
      </w:r>
      <w:proofErr w:type="gramEnd"/>
      <w:r w:rsidRPr="008706A0">
        <w:rPr>
          <w:rFonts w:ascii="Times New Roman" w:eastAsia="Times New Roman" w:hAnsi="Times New Roman" w:cs="Times New Roman"/>
          <w:sz w:val="24"/>
          <w:szCs w:val="24"/>
        </w:rPr>
        <w:t xml:space="preserve"> Menurut </w:t>
      </w:r>
      <w:r w:rsidR="00A24CF9">
        <w:rPr>
          <w:rFonts w:ascii="Times New Roman" w:eastAsia="Times New Roman" w:hAnsi="Times New Roman" w:cs="Times New Roman"/>
          <w:sz w:val="24"/>
          <w:szCs w:val="24"/>
          <w:lang w:val="id-ID"/>
        </w:rPr>
        <w:t xml:space="preserve">Carter (2004:40) </w:t>
      </w:r>
      <w:r w:rsidR="00323358" w:rsidRPr="008706A0">
        <w:rPr>
          <w:rFonts w:ascii="Times New Roman" w:eastAsia="Times New Roman" w:hAnsi="Times New Roman" w:cs="Times New Roman"/>
          <w:sz w:val="24"/>
          <w:szCs w:val="24"/>
          <w:lang w:val="id-ID"/>
        </w:rPr>
        <w:t>pada dasarnya biaya dapat diklasifikasikan berdasarkan pada hal-hal</w:t>
      </w:r>
      <w:r w:rsidRPr="008706A0">
        <w:rPr>
          <w:rFonts w:ascii="Times New Roman" w:eastAsia="Times New Roman" w:hAnsi="Times New Roman" w:cs="Times New Roman"/>
          <w:sz w:val="24"/>
          <w:szCs w:val="24"/>
        </w:rPr>
        <w:t xml:space="preserve"> berikut</w:t>
      </w:r>
      <w:r w:rsidR="00323358" w:rsidRPr="008706A0">
        <w:rPr>
          <w:rFonts w:ascii="Times New Roman" w:eastAsia="Times New Roman" w:hAnsi="Times New Roman" w:cs="Times New Roman"/>
          <w:sz w:val="24"/>
          <w:szCs w:val="24"/>
          <w:lang w:val="id-ID"/>
        </w:rPr>
        <w:t xml:space="preserve"> </w:t>
      </w:r>
      <w:proofErr w:type="gramStart"/>
      <w:r w:rsidR="00323358" w:rsidRPr="008706A0">
        <w:rPr>
          <w:rFonts w:ascii="Times New Roman" w:eastAsia="Times New Roman" w:hAnsi="Times New Roman" w:cs="Times New Roman"/>
          <w:sz w:val="24"/>
          <w:szCs w:val="24"/>
          <w:lang w:val="id-ID"/>
        </w:rPr>
        <w:t xml:space="preserve">ini </w:t>
      </w:r>
      <w:r w:rsidRPr="008706A0">
        <w:rPr>
          <w:rFonts w:ascii="Times New Roman" w:eastAsia="Times New Roman" w:hAnsi="Times New Roman" w:cs="Times New Roman"/>
          <w:sz w:val="24"/>
          <w:szCs w:val="24"/>
        </w:rPr>
        <w:t>:</w:t>
      </w:r>
      <w:proofErr w:type="gramEnd"/>
    </w:p>
    <w:p w:rsidR="00866547" w:rsidRPr="008706A0" w:rsidRDefault="00D708EE" w:rsidP="00D708EE">
      <w:pPr>
        <w:numPr>
          <w:ilvl w:val="0"/>
          <w:numId w:val="5"/>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Biaya dalam h</w:t>
      </w:r>
      <w:r w:rsidR="00323358" w:rsidRPr="008706A0">
        <w:rPr>
          <w:rFonts w:ascii="Times New Roman" w:eastAsia="Times New Roman" w:hAnsi="Times New Roman" w:cs="Times New Roman"/>
          <w:sz w:val="24"/>
          <w:szCs w:val="24"/>
          <w:lang w:val="id-ID"/>
        </w:rPr>
        <w:t>ubungan</w:t>
      </w:r>
      <w:r>
        <w:rPr>
          <w:rFonts w:ascii="Times New Roman" w:eastAsia="Times New Roman" w:hAnsi="Times New Roman" w:cs="Times New Roman"/>
          <w:sz w:val="24"/>
          <w:szCs w:val="24"/>
          <w:lang w:val="id-ID"/>
        </w:rPr>
        <w:t xml:space="preserve">nya </w:t>
      </w:r>
      <w:r w:rsidR="00323358" w:rsidRPr="008706A0">
        <w:rPr>
          <w:rFonts w:ascii="Times New Roman" w:eastAsia="Times New Roman" w:hAnsi="Times New Roman" w:cs="Times New Roman"/>
          <w:sz w:val="24"/>
          <w:szCs w:val="24"/>
          <w:lang w:val="id-ID"/>
        </w:rPr>
        <w:t>dengan produk</w:t>
      </w:r>
    </w:p>
    <w:p w:rsidR="00866547" w:rsidRPr="008706A0" w:rsidRDefault="00D708EE" w:rsidP="00D708EE">
      <w:pPr>
        <w:numPr>
          <w:ilvl w:val="0"/>
          <w:numId w:val="5"/>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Biaya dalam h</w:t>
      </w:r>
      <w:r w:rsidRPr="008706A0">
        <w:rPr>
          <w:rFonts w:ascii="Times New Roman" w:eastAsia="Times New Roman" w:hAnsi="Times New Roman" w:cs="Times New Roman"/>
          <w:sz w:val="24"/>
          <w:szCs w:val="24"/>
          <w:lang w:val="id-ID"/>
        </w:rPr>
        <w:t>ubungan</w:t>
      </w:r>
      <w:r>
        <w:rPr>
          <w:rFonts w:ascii="Times New Roman" w:eastAsia="Times New Roman" w:hAnsi="Times New Roman" w:cs="Times New Roman"/>
          <w:sz w:val="24"/>
          <w:szCs w:val="24"/>
          <w:lang w:val="id-ID"/>
        </w:rPr>
        <w:t xml:space="preserve">nya </w:t>
      </w:r>
      <w:r w:rsidRPr="008706A0">
        <w:rPr>
          <w:rFonts w:ascii="Times New Roman" w:eastAsia="Times New Roman" w:hAnsi="Times New Roman" w:cs="Times New Roman"/>
          <w:sz w:val="24"/>
          <w:szCs w:val="24"/>
          <w:lang w:val="id-ID"/>
        </w:rPr>
        <w:t>dengan</w:t>
      </w:r>
      <w:r w:rsidR="00323358" w:rsidRPr="008706A0">
        <w:rPr>
          <w:rFonts w:ascii="Times New Roman" w:eastAsia="Times New Roman" w:hAnsi="Times New Roman" w:cs="Times New Roman"/>
          <w:sz w:val="24"/>
          <w:szCs w:val="24"/>
          <w:lang w:val="id-ID"/>
        </w:rPr>
        <w:t xml:space="preserve"> </w:t>
      </w:r>
      <w:r w:rsidR="00866547" w:rsidRPr="008706A0">
        <w:rPr>
          <w:rFonts w:ascii="Times New Roman" w:eastAsia="Times New Roman" w:hAnsi="Times New Roman" w:cs="Times New Roman"/>
          <w:sz w:val="24"/>
          <w:szCs w:val="24"/>
        </w:rPr>
        <w:t xml:space="preserve">volume </w:t>
      </w:r>
      <w:r>
        <w:rPr>
          <w:rFonts w:ascii="Times New Roman" w:eastAsia="Times New Roman" w:hAnsi="Times New Roman" w:cs="Times New Roman"/>
          <w:sz w:val="24"/>
          <w:szCs w:val="24"/>
          <w:lang w:val="id-ID"/>
        </w:rPr>
        <w:t>produksi</w:t>
      </w:r>
    </w:p>
    <w:p w:rsidR="00866547" w:rsidRPr="008706A0" w:rsidRDefault="00D708EE" w:rsidP="00D708EE">
      <w:pPr>
        <w:numPr>
          <w:ilvl w:val="0"/>
          <w:numId w:val="5"/>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Biaya dalam h</w:t>
      </w:r>
      <w:r w:rsidRPr="008706A0">
        <w:rPr>
          <w:rFonts w:ascii="Times New Roman" w:eastAsia="Times New Roman" w:hAnsi="Times New Roman" w:cs="Times New Roman"/>
          <w:sz w:val="24"/>
          <w:szCs w:val="24"/>
          <w:lang w:val="id-ID"/>
        </w:rPr>
        <w:t>ubungan</w:t>
      </w:r>
      <w:r>
        <w:rPr>
          <w:rFonts w:ascii="Times New Roman" w:eastAsia="Times New Roman" w:hAnsi="Times New Roman" w:cs="Times New Roman"/>
          <w:sz w:val="24"/>
          <w:szCs w:val="24"/>
          <w:lang w:val="id-ID"/>
        </w:rPr>
        <w:t xml:space="preserve">nya </w:t>
      </w:r>
      <w:r w:rsidRPr="008706A0">
        <w:rPr>
          <w:rFonts w:ascii="Times New Roman" w:eastAsia="Times New Roman" w:hAnsi="Times New Roman" w:cs="Times New Roman"/>
          <w:sz w:val="24"/>
          <w:szCs w:val="24"/>
          <w:lang w:val="id-ID"/>
        </w:rPr>
        <w:t>dengan</w:t>
      </w:r>
      <w:r>
        <w:rPr>
          <w:rFonts w:ascii="Times New Roman" w:eastAsia="Times New Roman" w:hAnsi="Times New Roman" w:cs="Times New Roman"/>
          <w:sz w:val="24"/>
          <w:szCs w:val="24"/>
          <w:lang w:val="id-ID"/>
        </w:rPr>
        <w:t xml:space="preserve"> departemen</w:t>
      </w:r>
    </w:p>
    <w:p w:rsidR="00866547" w:rsidRPr="008706A0" w:rsidRDefault="00D708EE" w:rsidP="00D708EE">
      <w:pPr>
        <w:numPr>
          <w:ilvl w:val="0"/>
          <w:numId w:val="5"/>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Biaya dalam h</w:t>
      </w:r>
      <w:r w:rsidRPr="008706A0">
        <w:rPr>
          <w:rFonts w:ascii="Times New Roman" w:eastAsia="Times New Roman" w:hAnsi="Times New Roman" w:cs="Times New Roman"/>
          <w:sz w:val="24"/>
          <w:szCs w:val="24"/>
          <w:lang w:val="id-ID"/>
        </w:rPr>
        <w:t>ubungan</w:t>
      </w:r>
      <w:r>
        <w:rPr>
          <w:rFonts w:ascii="Times New Roman" w:eastAsia="Times New Roman" w:hAnsi="Times New Roman" w:cs="Times New Roman"/>
          <w:sz w:val="24"/>
          <w:szCs w:val="24"/>
          <w:lang w:val="id-ID"/>
        </w:rPr>
        <w:t xml:space="preserve">nya </w:t>
      </w:r>
      <w:r w:rsidRPr="008706A0">
        <w:rPr>
          <w:rFonts w:ascii="Times New Roman" w:eastAsia="Times New Roman" w:hAnsi="Times New Roman" w:cs="Times New Roman"/>
          <w:sz w:val="24"/>
          <w:szCs w:val="24"/>
          <w:lang w:val="id-ID"/>
        </w:rPr>
        <w:t xml:space="preserve">dengan </w:t>
      </w:r>
      <w:r>
        <w:rPr>
          <w:rFonts w:ascii="Times New Roman" w:eastAsia="Times New Roman" w:hAnsi="Times New Roman" w:cs="Times New Roman"/>
          <w:sz w:val="24"/>
          <w:szCs w:val="24"/>
          <w:lang w:val="id-ID"/>
        </w:rPr>
        <w:t>periode akuntansi</w:t>
      </w:r>
    </w:p>
    <w:p w:rsidR="00866547" w:rsidRPr="008706A0" w:rsidRDefault="00D708EE" w:rsidP="00D708EE">
      <w:pPr>
        <w:numPr>
          <w:ilvl w:val="0"/>
          <w:numId w:val="5"/>
        </w:numPr>
        <w:spacing w:after="10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Biaya dalam h</w:t>
      </w:r>
      <w:r w:rsidRPr="008706A0">
        <w:rPr>
          <w:rFonts w:ascii="Times New Roman" w:eastAsia="Times New Roman" w:hAnsi="Times New Roman" w:cs="Times New Roman"/>
          <w:sz w:val="24"/>
          <w:szCs w:val="24"/>
          <w:lang w:val="id-ID"/>
        </w:rPr>
        <w:t>ubungan</w:t>
      </w:r>
      <w:r>
        <w:rPr>
          <w:rFonts w:ascii="Times New Roman" w:eastAsia="Times New Roman" w:hAnsi="Times New Roman" w:cs="Times New Roman"/>
          <w:sz w:val="24"/>
          <w:szCs w:val="24"/>
          <w:lang w:val="id-ID"/>
        </w:rPr>
        <w:t xml:space="preserve">nya </w:t>
      </w:r>
      <w:r w:rsidRPr="008706A0">
        <w:rPr>
          <w:rFonts w:ascii="Times New Roman" w:eastAsia="Times New Roman" w:hAnsi="Times New Roman" w:cs="Times New Roman"/>
          <w:sz w:val="24"/>
          <w:szCs w:val="24"/>
          <w:lang w:val="id-ID"/>
        </w:rPr>
        <w:t>dengan</w:t>
      </w:r>
      <w:r>
        <w:rPr>
          <w:rFonts w:ascii="Times New Roman" w:eastAsia="Times New Roman" w:hAnsi="Times New Roman" w:cs="Times New Roman"/>
          <w:sz w:val="24"/>
          <w:szCs w:val="24"/>
          <w:lang w:val="id-ID"/>
        </w:rPr>
        <w:t xml:space="preserve"> suatu keputusan, tindakan, atau evaluasi</w:t>
      </w:r>
    </w:p>
    <w:p w:rsidR="00866547" w:rsidRPr="00D370B9" w:rsidRDefault="00866547" w:rsidP="00866547">
      <w:pPr>
        <w:spacing w:after="0" w:line="360" w:lineRule="auto"/>
        <w:ind w:firstLine="709"/>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ab/>
        <w:t xml:space="preserve">Pada analisis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ini, hanya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diuraikan klasifikasi biaya dalam hubungannya dengan volume </w:t>
      </w:r>
      <w:r w:rsidR="00956E02">
        <w:rPr>
          <w:rFonts w:ascii="Times New Roman" w:eastAsia="Times New Roman" w:hAnsi="Times New Roman" w:cs="Times New Roman"/>
          <w:sz w:val="24"/>
          <w:szCs w:val="24"/>
          <w:lang w:val="id-ID"/>
        </w:rPr>
        <w:t>produksi</w:t>
      </w:r>
      <w:r w:rsidRPr="00D370B9">
        <w:rPr>
          <w:rFonts w:ascii="Times New Roman" w:eastAsia="Times New Roman" w:hAnsi="Times New Roman" w:cs="Times New Roman"/>
          <w:sz w:val="24"/>
          <w:szCs w:val="24"/>
        </w:rPr>
        <w:t xml:space="preserve"> yang terbagi menjadi tiga jenis yaitu</w:t>
      </w:r>
    </w:p>
    <w:p w:rsidR="00866547" w:rsidRPr="00D370B9" w:rsidRDefault="00866547" w:rsidP="001B4455">
      <w:pPr>
        <w:numPr>
          <w:ilvl w:val="0"/>
          <w:numId w:val="6"/>
        </w:numPr>
        <w:spacing w:after="0" w:line="36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Biaya Variabel</w:t>
      </w:r>
    </w:p>
    <w:p w:rsidR="00866547" w:rsidRPr="008D462B" w:rsidRDefault="00793F8C" w:rsidP="001B4455">
      <w:pPr>
        <w:spacing w:after="0" w:line="36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Menurut </w:t>
      </w:r>
      <w:r w:rsidR="00D708EE">
        <w:rPr>
          <w:rFonts w:ascii="Times New Roman" w:eastAsia="Times New Roman" w:hAnsi="Times New Roman" w:cs="Times New Roman"/>
          <w:sz w:val="24"/>
          <w:szCs w:val="24"/>
          <w:lang w:val="id-ID"/>
        </w:rPr>
        <w:t xml:space="preserve">Carter (2004:43) </w:t>
      </w:r>
      <w:r w:rsidR="00681094">
        <w:rPr>
          <w:rFonts w:ascii="Times New Roman" w:eastAsia="Times New Roman" w:hAnsi="Times New Roman" w:cs="Times New Roman"/>
          <w:sz w:val="24"/>
          <w:szCs w:val="24"/>
        </w:rPr>
        <w:t xml:space="preserve">bahwa </w:t>
      </w:r>
      <w:r w:rsidR="00681094">
        <w:rPr>
          <w:rFonts w:ascii="Times New Roman" w:eastAsia="Times New Roman" w:hAnsi="Times New Roman" w:cs="Times New Roman"/>
          <w:sz w:val="24"/>
          <w:szCs w:val="24"/>
          <w:lang w:val="id-ID"/>
        </w:rPr>
        <w:t>“B</w:t>
      </w:r>
      <w:r w:rsidR="00681094">
        <w:rPr>
          <w:rFonts w:ascii="Times New Roman" w:eastAsia="Times New Roman" w:hAnsi="Times New Roman" w:cs="Times New Roman"/>
          <w:sz w:val="24"/>
          <w:szCs w:val="24"/>
        </w:rPr>
        <w:t>iaya variab</w:t>
      </w:r>
      <w:r w:rsidR="00681094">
        <w:rPr>
          <w:rFonts w:ascii="Times New Roman" w:eastAsia="Times New Roman" w:hAnsi="Times New Roman" w:cs="Times New Roman"/>
          <w:sz w:val="24"/>
          <w:szCs w:val="24"/>
          <w:lang w:val="id-ID"/>
        </w:rPr>
        <w:t xml:space="preserve">el </w:t>
      </w:r>
      <w:r w:rsidR="00866547" w:rsidRPr="00D370B9">
        <w:rPr>
          <w:rFonts w:ascii="Times New Roman" w:eastAsia="Times New Roman" w:hAnsi="Times New Roman" w:cs="Times New Roman"/>
          <w:sz w:val="24"/>
          <w:szCs w:val="24"/>
        </w:rPr>
        <w:t xml:space="preserve">adalah </w:t>
      </w:r>
      <w:r w:rsidR="00681094">
        <w:rPr>
          <w:rFonts w:ascii="Times New Roman" w:eastAsia="Times New Roman" w:hAnsi="Times New Roman" w:cs="Times New Roman"/>
          <w:sz w:val="24"/>
          <w:szCs w:val="24"/>
          <w:lang w:val="id-ID"/>
        </w:rPr>
        <w:t>jumlah total</w:t>
      </w:r>
      <w:r w:rsidR="00D708EE">
        <w:rPr>
          <w:rFonts w:ascii="Times New Roman" w:eastAsia="Times New Roman" w:hAnsi="Times New Roman" w:cs="Times New Roman"/>
          <w:sz w:val="24"/>
          <w:szCs w:val="24"/>
          <w:lang w:val="id-ID"/>
        </w:rPr>
        <w:t xml:space="preserve"> biaya yang </w:t>
      </w:r>
      <w:r w:rsidR="00681094">
        <w:rPr>
          <w:rFonts w:ascii="Times New Roman" w:eastAsia="Times New Roman" w:hAnsi="Times New Roman" w:cs="Times New Roman"/>
          <w:sz w:val="24"/>
          <w:szCs w:val="24"/>
          <w:lang w:val="id-ID"/>
        </w:rPr>
        <w:t>berubah</w:t>
      </w:r>
      <w:r w:rsidR="00D708EE">
        <w:rPr>
          <w:rFonts w:ascii="Times New Roman" w:eastAsia="Times New Roman" w:hAnsi="Times New Roman" w:cs="Times New Roman"/>
          <w:sz w:val="24"/>
          <w:szCs w:val="24"/>
          <w:lang w:val="id-ID"/>
        </w:rPr>
        <w:t xml:space="preserve"> secara</w:t>
      </w:r>
      <w:r w:rsidR="00681094">
        <w:rPr>
          <w:rFonts w:ascii="Times New Roman" w:eastAsia="Times New Roman" w:hAnsi="Times New Roman" w:cs="Times New Roman"/>
          <w:sz w:val="24"/>
          <w:szCs w:val="24"/>
          <w:lang w:val="id-ID"/>
        </w:rPr>
        <w:t xml:space="preserve"> proporsional </w:t>
      </w:r>
      <w:r w:rsidR="00D708EE">
        <w:rPr>
          <w:rFonts w:ascii="Times New Roman" w:eastAsia="Times New Roman" w:hAnsi="Times New Roman" w:cs="Times New Roman"/>
          <w:sz w:val="24"/>
          <w:szCs w:val="24"/>
          <w:lang w:val="id-ID"/>
        </w:rPr>
        <w:t xml:space="preserve">terhadap </w:t>
      </w:r>
      <w:r w:rsidR="00681094">
        <w:rPr>
          <w:rFonts w:ascii="Times New Roman" w:eastAsia="Times New Roman" w:hAnsi="Times New Roman" w:cs="Times New Roman"/>
          <w:sz w:val="24"/>
          <w:szCs w:val="24"/>
          <w:lang w:val="id-ID"/>
        </w:rPr>
        <w:t xml:space="preserve">perubahan </w:t>
      </w:r>
      <w:r w:rsidR="00D708EE">
        <w:rPr>
          <w:rFonts w:ascii="Times New Roman" w:eastAsia="Times New Roman" w:hAnsi="Times New Roman" w:cs="Times New Roman"/>
          <w:sz w:val="24"/>
          <w:szCs w:val="24"/>
          <w:lang w:val="id-ID"/>
        </w:rPr>
        <w:t>aktivitas dalam rentang yang relevan (</w:t>
      </w:r>
      <w:r w:rsidR="00D708EE" w:rsidRPr="00D708EE">
        <w:rPr>
          <w:rFonts w:ascii="Times New Roman" w:eastAsia="Times New Roman" w:hAnsi="Times New Roman" w:cs="Times New Roman"/>
          <w:i/>
          <w:sz w:val="24"/>
          <w:szCs w:val="24"/>
          <w:lang w:val="id-ID"/>
        </w:rPr>
        <w:t>relevan range</w:t>
      </w:r>
      <w:proofErr w:type="gramStart"/>
      <w:r w:rsidR="00D708EE">
        <w:rPr>
          <w:rFonts w:ascii="Times New Roman" w:eastAsia="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w:t>
      </w:r>
      <w:proofErr w:type="gramEnd"/>
      <w:r w:rsidR="00866547" w:rsidRPr="00D370B9">
        <w:rPr>
          <w:rFonts w:ascii="Times New Roman" w:eastAsia="Times New Roman" w:hAnsi="Times New Roman" w:cs="Times New Roman"/>
          <w:sz w:val="24"/>
          <w:szCs w:val="24"/>
        </w:rPr>
        <w:t>.</w:t>
      </w:r>
    </w:p>
    <w:p w:rsidR="00866547" w:rsidRPr="00D370B9" w:rsidRDefault="00866547" w:rsidP="001B4455">
      <w:pPr>
        <w:numPr>
          <w:ilvl w:val="0"/>
          <w:numId w:val="6"/>
        </w:numPr>
        <w:spacing w:after="0" w:line="36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Biaya Tetap</w:t>
      </w:r>
    </w:p>
    <w:p w:rsidR="00866547" w:rsidRPr="00D370B9" w:rsidRDefault="00D708EE" w:rsidP="001B445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Carter (2004:43) </w:t>
      </w:r>
      <w:r w:rsidR="00866547" w:rsidRPr="00D370B9">
        <w:rPr>
          <w:rFonts w:ascii="Times New Roman" w:eastAsia="Times New Roman" w:hAnsi="Times New Roman" w:cs="Times New Roman"/>
          <w:sz w:val="24"/>
          <w:szCs w:val="24"/>
        </w:rPr>
        <w:t xml:space="preserve">menyatakan bahwa “Biaya tetap adalah biaya yang </w:t>
      </w:r>
      <w:r>
        <w:rPr>
          <w:rFonts w:ascii="Times New Roman" w:eastAsia="Times New Roman" w:hAnsi="Times New Roman" w:cs="Times New Roman"/>
          <w:sz w:val="24"/>
          <w:szCs w:val="24"/>
          <w:lang w:val="id-ID"/>
        </w:rPr>
        <w:t>bersifat konstan secara total dalam rentang yang relevan</w:t>
      </w:r>
      <w:r w:rsidR="00866547" w:rsidRPr="00D370B9">
        <w:rPr>
          <w:rFonts w:ascii="Times New Roman" w:eastAsia="Times New Roman" w:hAnsi="Times New Roman" w:cs="Times New Roman"/>
          <w:sz w:val="24"/>
          <w:szCs w:val="24"/>
        </w:rPr>
        <w:t>”.</w:t>
      </w:r>
    </w:p>
    <w:p w:rsidR="00866547" w:rsidRPr="00D370B9" w:rsidRDefault="00866547" w:rsidP="001B4455">
      <w:pPr>
        <w:numPr>
          <w:ilvl w:val="0"/>
          <w:numId w:val="7"/>
        </w:numPr>
        <w:spacing w:after="0" w:line="36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Biaya </w:t>
      </w:r>
      <w:r w:rsidR="00A92436">
        <w:rPr>
          <w:rFonts w:ascii="Times New Roman" w:eastAsia="Times New Roman" w:hAnsi="Times New Roman" w:cs="Times New Roman"/>
          <w:sz w:val="24"/>
          <w:szCs w:val="24"/>
          <w:lang w:val="id-ID"/>
        </w:rPr>
        <w:t xml:space="preserve">Campuran </w:t>
      </w:r>
    </w:p>
    <w:p w:rsidR="00866547" w:rsidRPr="00D370B9" w:rsidRDefault="00A92436" w:rsidP="001B4455">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Hansen dan Mowen (200</w:t>
      </w:r>
      <w:r>
        <w:rPr>
          <w:rFonts w:ascii="Times New Roman" w:eastAsia="Times New Roman" w:hAnsi="Times New Roman" w:cs="Times New Roman"/>
          <w:sz w:val="24"/>
          <w:szCs w:val="24"/>
          <w:lang w:val="id-ID"/>
        </w:rPr>
        <w:t>9</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102</w:t>
      </w:r>
      <w:r w:rsidR="00866547" w:rsidRPr="00D370B9">
        <w:rPr>
          <w:rFonts w:ascii="Times New Roman" w:eastAsia="Times New Roman" w:hAnsi="Times New Roman" w:cs="Times New Roman"/>
          <w:sz w:val="24"/>
          <w:szCs w:val="24"/>
        </w:rPr>
        <w:t>) menyatakan bahwa:</w:t>
      </w:r>
    </w:p>
    <w:p w:rsidR="00866547" w:rsidRPr="00D370B9" w:rsidRDefault="00866547" w:rsidP="001B4455">
      <w:pPr>
        <w:spacing w:after="0" w:line="360" w:lineRule="auto"/>
        <w:ind w:left="709" w:right="-1"/>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“Biaya </w:t>
      </w:r>
      <w:proofErr w:type="gramStart"/>
      <w:r w:rsidR="00A92436">
        <w:rPr>
          <w:rFonts w:ascii="Times New Roman" w:eastAsia="Times New Roman" w:hAnsi="Times New Roman" w:cs="Times New Roman"/>
          <w:sz w:val="24"/>
          <w:szCs w:val="24"/>
          <w:lang w:val="id-ID"/>
        </w:rPr>
        <w:t xml:space="preserve">campuran </w:t>
      </w:r>
      <w:r w:rsidRPr="00D370B9">
        <w:rPr>
          <w:rFonts w:ascii="Times New Roman" w:eastAsia="Times New Roman" w:hAnsi="Times New Roman" w:cs="Times New Roman"/>
          <w:sz w:val="24"/>
          <w:szCs w:val="24"/>
        </w:rPr>
        <w:t xml:space="preserve"> adalah</w:t>
      </w:r>
      <w:proofErr w:type="gramEnd"/>
      <w:r w:rsidRPr="00D370B9">
        <w:rPr>
          <w:rFonts w:ascii="Times New Roman" w:eastAsia="Times New Roman" w:hAnsi="Times New Roman" w:cs="Times New Roman"/>
          <w:sz w:val="24"/>
          <w:szCs w:val="24"/>
        </w:rPr>
        <w:t xml:space="preserve"> biaya yang memiliki komponen tetap dan variabel”.</w:t>
      </w:r>
    </w:p>
    <w:p w:rsidR="00702E94" w:rsidRDefault="00702E94" w:rsidP="00702E94">
      <w:pPr>
        <w:spacing w:after="0" w:line="360" w:lineRule="auto"/>
        <w:ind w:right="-1"/>
        <w:jc w:val="both"/>
        <w:rPr>
          <w:rFonts w:ascii="Times New Roman" w:eastAsia="Times New Roman" w:hAnsi="Times New Roman" w:cs="Times New Roman"/>
          <w:sz w:val="24"/>
          <w:szCs w:val="24"/>
          <w:lang w:val="id-ID"/>
        </w:rPr>
      </w:pPr>
    </w:p>
    <w:p w:rsidR="00702E94" w:rsidRPr="00D370B9" w:rsidRDefault="00702E94" w:rsidP="00702E94">
      <w:pPr>
        <w:pStyle w:val="ListParagraph"/>
        <w:numPr>
          <w:ilvl w:val="0"/>
          <w:numId w:val="3"/>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lang w:val="id-ID"/>
        </w:rPr>
        <w:t>Penentuan Harga Pokok Penjualan berdasarkan Pesanan</w:t>
      </w:r>
    </w:p>
    <w:p w:rsidR="00702E94" w:rsidRPr="00570889" w:rsidRDefault="00570889" w:rsidP="00570889">
      <w:pPr>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Harga pokok penjualan merupakan unsur pengeluaran terbesar yang secara langsung berhubungan dengan produk yang ada di perusahaan. </w:t>
      </w:r>
      <w:r w:rsidR="00702E94">
        <w:rPr>
          <w:rFonts w:ascii="Times New Roman" w:eastAsia="Times New Roman" w:hAnsi="Times New Roman" w:cs="Times New Roman"/>
          <w:sz w:val="24"/>
          <w:szCs w:val="24"/>
          <w:lang w:val="id-ID"/>
        </w:rPr>
        <w:t>Perusahaan yang produksinya berdasarakan pesanan sangat berpengaruh terhadap pengumpulan biaya produksinya.</w:t>
      </w:r>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Menurut Mulyadi (20</w:t>
      </w:r>
      <w:r>
        <w:rPr>
          <w:rFonts w:ascii="Times New Roman" w:eastAsia="Times New Roman" w:hAnsi="Times New Roman" w:cs="Times New Roman"/>
          <w:sz w:val="24"/>
          <w:szCs w:val="24"/>
          <w:lang w:val="id-ID"/>
        </w:rPr>
        <w:t>15</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38</w:t>
      </w:r>
      <w:r w:rsidR="00702E94" w:rsidRPr="00086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metode pengumpulan biaya </w:t>
      </w:r>
      <w:r>
        <w:rPr>
          <w:rFonts w:ascii="Times New Roman" w:eastAsia="Times New Roman" w:hAnsi="Times New Roman" w:cs="Times New Roman"/>
          <w:sz w:val="24"/>
          <w:szCs w:val="24"/>
          <w:lang w:val="id-ID"/>
        </w:rPr>
        <w:lastRenderedPageBreak/>
        <w:t>produksi dengan metode harga pokok pesanan yang digunakan dalam perusahaan yang produksinya berdasarkan pesanan memiliki karateristik sebagai berikut.</w:t>
      </w:r>
      <w:proofErr w:type="gramEnd"/>
    </w:p>
    <w:p w:rsidR="00570889" w:rsidRPr="008706A0" w:rsidRDefault="00570889" w:rsidP="00570889">
      <w:pPr>
        <w:numPr>
          <w:ilvl w:val="0"/>
          <w:numId w:val="15"/>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Perusahaan memproduksi berbagai macam produk sesuai</w:t>
      </w:r>
      <w:r w:rsidR="002B2C0A">
        <w:rPr>
          <w:rFonts w:ascii="Times New Roman" w:eastAsia="Times New Roman" w:hAnsi="Times New Roman" w:cs="Times New Roman"/>
          <w:sz w:val="24"/>
          <w:szCs w:val="24"/>
          <w:lang w:val="id-ID"/>
        </w:rPr>
        <w:t xml:space="preserve"> dengan spesifikasi pemesan dan setiap jenis produk perlu dihitung harga pokok produksinya secara individual.</w:t>
      </w:r>
    </w:p>
    <w:p w:rsidR="00570889" w:rsidRPr="008706A0" w:rsidRDefault="002B2C0A" w:rsidP="00570889">
      <w:pPr>
        <w:numPr>
          <w:ilvl w:val="0"/>
          <w:numId w:val="15"/>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Biaya produksi harus golongkan berdasarkan hubungannya dengan produk menjadi dua kelompok berikut ini: biaya produksi langsung dan biaya produksi tidak langsung.</w:t>
      </w:r>
    </w:p>
    <w:p w:rsidR="00570889" w:rsidRPr="008706A0" w:rsidRDefault="002B2C0A" w:rsidP="00570889">
      <w:pPr>
        <w:numPr>
          <w:ilvl w:val="0"/>
          <w:numId w:val="15"/>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Biaya produksi langsung terdiri dari biaya bahan baku dan biaya tenaga kerja langsung, sedangkan biaya produksi tidak langsung disebut dengan istilah biaya </w:t>
      </w:r>
      <w:r w:rsidRPr="002B2C0A">
        <w:rPr>
          <w:rFonts w:ascii="Times New Roman" w:eastAsia="Times New Roman" w:hAnsi="Times New Roman" w:cs="Times New Roman"/>
          <w:i/>
          <w:sz w:val="24"/>
          <w:szCs w:val="24"/>
          <w:lang w:val="id-ID"/>
        </w:rPr>
        <w:t>overhead</w:t>
      </w:r>
      <w:r>
        <w:rPr>
          <w:rFonts w:ascii="Times New Roman" w:eastAsia="Times New Roman" w:hAnsi="Times New Roman" w:cs="Times New Roman"/>
          <w:sz w:val="24"/>
          <w:szCs w:val="24"/>
          <w:lang w:val="id-ID"/>
        </w:rPr>
        <w:t xml:space="preserve"> pabrik.</w:t>
      </w:r>
    </w:p>
    <w:p w:rsidR="00570889" w:rsidRPr="008706A0" w:rsidRDefault="002B2C0A" w:rsidP="00570889">
      <w:pPr>
        <w:numPr>
          <w:ilvl w:val="0"/>
          <w:numId w:val="15"/>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Biaya produksi langsung diperhitungkan sebagai harga pokok produksi pesanan tertentu berdasarkan biaya yang sesungguhnya terjadi, sedangkan biaya </w:t>
      </w:r>
      <w:r w:rsidRPr="002B2C0A">
        <w:rPr>
          <w:rFonts w:ascii="Times New Roman" w:eastAsia="Times New Roman" w:hAnsi="Times New Roman" w:cs="Times New Roman"/>
          <w:i/>
          <w:sz w:val="24"/>
          <w:szCs w:val="24"/>
          <w:lang w:val="id-ID"/>
        </w:rPr>
        <w:t>overhead</w:t>
      </w:r>
      <w:r>
        <w:rPr>
          <w:rFonts w:ascii="Times New Roman" w:eastAsia="Times New Roman" w:hAnsi="Times New Roman" w:cs="Times New Roman"/>
          <w:sz w:val="24"/>
          <w:szCs w:val="24"/>
          <w:lang w:val="id-ID"/>
        </w:rPr>
        <w:t xml:space="preserve"> pabrik diperhitungkan ke dalam harga pokok pesanan berdasarkan tarif yang ditentukan dimuka.</w:t>
      </w:r>
    </w:p>
    <w:p w:rsidR="00570889" w:rsidRPr="008706A0" w:rsidRDefault="002B2C0A" w:rsidP="00570889">
      <w:pPr>
        <w:numPr>
          <w:ilvl w:val="0"/>
          <w:numId w:val="15"/>
        </w:numPr>
        <w:spacing w:after="10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Harga pokok produksi per unit dihitung pada saat pesanan selesai diproduksi dengan cara membagi jumlah biaya produksi yang dikeluarkan untuk pesanan tersebut dengan jumlah unit produk yang dihasilkan dalam pesanan yang bersangkutan.</w:t>
      </w:r>
    </w:p>
    <w:p w:rsidR="00250491" w:rsidRPr="00660AF8" w:rsidRDefault="002B2C0A" w:rsidP="00250491">
      <w:pPr>
        <w:spacing w:after="0" w:line="36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Dari</w:t>
      </w:r>
      <w:r w:rsidRPr="00D370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penjelasan tersebut </w:t>
      </w:r>
      <w:r w:rsidR="00660AF8">
        <w:rPr>
          <w:rFonts w:ascii="Times New Roman" w:eastAsia="Times New Roman" w:hAnsi="Times New Roman" w:cs="Times New Roman"/>
          <w:sz w:val="24"/>
          <w:szCs w:val="24"/>
          <w:lang w:val="id-ID"/>
        </w:rPr>
        <w:t xml:space="preserve">memberikan informasi bahwa biaya produksi yang terdiri dari tiga unsur biaya yaitu, biaya bahan baku, biaya tenaga kerja langsung dan biaya </w:t>
      </w:r>
      <w:r w:rsidR="00660AF8" w:rsidRPr="00660AF8">
        <w:rPr>
          <w:rFonts w:ascii="Times New Roman" w:eastAsia="Times New Roman" w:hAnsi="Times New Roman" w:cs="Times New Roman"/>
          <w:i/>
          <w:sz w:val="24"/>
          <w:szCs w:val="24"/>
          <w:lang w:val="id-ID"/>
        </w:rPr>
        <w:t>overhaed</w:t>
      </w:r>
      <w:r w:rsidR="00660AF8">
        <w:rPr>
          <w:rFonts w:ascii="Times New Roman" w:eastAsia="Times New Roman" w:hAnsi="Times New Roman" w:cs="Times New Roman"/>
          <w:sz w:val="24"/>
          <w:szCs w:val="24"/>
          <w:lang w:val="id-ID"/>
        </w:rPr>
        <w:t xml:space="preserve"> pabrik diperhitungkan langsung menjadi harga pokok produksinya.</w:t>
      </w:r>
      <w:r w:rsidR="00250491">
        <w:rPr>
          <w:rFonts w:ascii="Times New Roman" w:eastAsia="Times New Roman" w:hAnsi="Times New Roman" w:cs="Times New Roman"/>
          <w:sz w:val="24"/>
          <w:szCs w:val="24"/>
          <w:lang w:val="id-ID"/>
        </w:rPr>
        <w:t xml:space="preserve"> Dalam perlakuan dalam penetuan dalam harga pokok penjualan berdasarkan pesanan terdapat beberapa penjelasan dari para ahli sebagai berikut.</w:t>
      </w:r>
    </w:p>
    <w:p w:rsidR="00702E94" w:rsidRDefault="00250491" w:rsidP="00702E94">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Carter</w:t>
      </w:r>
      <w:r>
        <w:rPr>
          <w:rFonts w:ascii="Times New Roman" w:eastAsia="Times New Roman" w:hAnsi="Times New Roman" w:cs="Times New Roman"/>
          <w:sz w:val="24"/>
          <w:szCs w:val="24"/>
        </w:rPr>
        <w:t xml:space="preserve"> (200</w:t>
      </w:r>
      <w:r>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w:t>
      </w:r>
      <w:r w:rsidR="00354FBA">
        <w:rPr>
          <w:rFonts w:ascii="Times New Roman" w:eastAsia="Times New Roman" w:hAnsi="Times New Roman" w:cs="Times New Roman"/>
          <w:sz w:val="24"/>
          <w:szCs w:val="24"/>
          <w:lang w:val="id-ID"/>
        </w:rPr>
        <w:t>138</w:t>
      </w:r>
      <w:r w:rsidR="00702E94" w:rsidRPr="00D370B9">
        <w:rPr>
          <w:rFonts w:ascii="Times New Roman" w:eastAsia="Times New Roman" w:hAnsi="Times New Roman" w:cs="Times New Roman"/>
          <w:sz w:val="24"/>
          <w:szCs w:val="24"/>
        </w:rPr>
        <w:t>), menyatakan</w:t>
      </w:r>
      <w:r w:rsidR="00702E94">
        <w:rPr>
          <w:rFonts w:ascii="Times New Roman" w:eastAsia="Times New Roman" w:hAnsi="Times New Roman" w:cs="Times New Roman"/>
          <w:sz w:val="24"/>
          <w:szCs w:val="24"/>
          <w:lang w:val="id-ID"/>
        </w:rPr>
        <w:t xml:space="preserve"> bahwa:</w:t>
      </w:r>
    </w:p>
    <w:p w:rsidR="00702E94" w:rsidRPr="007746D4" w:rsidRDefault="007746D4" w:rsidP="00702E94">
      <w:pPr>
        <w:spacing w:after="100" w:line="24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Suatu pesanan untuk pelanggan tertentu dapat dikirimkan langsung saat pesanan sudah diselesaikan sehingga tidak pernah dibukukan sebagai persediaan barang jadi; penjualan dan harga pokok penjualan dicatat saat pesanan ditransfer dari barang dalam proses</w:t>
      </w:r>
      <w:r w:rsidR="00354FBA">
        <w:rPr>
          <w:rFonts w:ascii="Times New Roman" w:eastAsia="Times New Roman" w:hAnsi="Times New Roman" w:cs="Times New Roman"/>
          <w:sz w:val="24"/>
          <w:szCs w:val="24"/>
          <w:lang w:val="id-ID"/>
        </w:rPr>
        <w:t>.</w:t>
      </w:r>
    </w:p>
    <w:p w:rsidR="00702E94" w:rsidRDefault="00354FBA" w:rsidP="00702E94">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Mulyadi </w:t>
      </w:r>
      <w:r w:rsidR="00702E94" w:rsidRPr="00C72100">
        <w:rPr>
          <w:rFonts w:ascii="Times New Roman" w:eastAsia="Times New Roman" w:hAnsi="Times New Roman" w:cs="Times New Roman"/>
          <w:sz w:val="24"/>
          <w:szCs w:val="24"/>
        </w:rPr>
        <w:t>(20</w:t>
      </w:r>
      <w:r>
        <w:rPr>
          <w:rFonts w:ascii="Times New Roman" w:eastAsia="Times New Roman" w:hAnsi="Times New Roman" w:cs="Times New Roman"/>
          <w:sz w:val="24"/>
          <w:szCs w:val="24"/>
          <w:lang w:val="id-ID"/>
        </w:rPr>
        <w:t>15</w:t>
      </w:r>
      <w:r w:rsidR="00702E94" w:rsidRPr="00C72100">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52-53</w:t>
      </w:r>
      <w:r w:rsidR="00702E94" w:rsidRPr="00C72100">
        <w:rPr>
          <w:rFonts w:ascii="Times New Roman" w:eastAsia="Times New Roman" w:hAnsi="Times New Roman" w:cs="Times New Roman"/>
          <w:sz w:val="24"/>
          <w:szCs w:val="24"/>
        </w:rPr>
        <w:t xml:space="preserve">) </w:t>
      </w:r>
      <w:r w:rsidR="00702E94" w:rsidRPr="00C72100">
        <w:rPr>
          <w:rFonts w:ascii="Times New Roman" w:eastAsia="Times New Roman" w:hAnsi="Times New Roman" w:cs="Times New Roman"/>
          <w:sz w:val="24"/>
          <w:szCs w:val="24"/>
          <w:lang w:val="id-ID"/>
        </w:rPr>
        <w:t xml:space="preserve">menyebutkan </w:t>
      </w:r>
      <w:r>
        <w:rPr>
          <w:rFonts w:ascii="Times New Roman" w:eastAsia="Times New Roman" w:hAnsi="Times New Roman" w:cs="Times New Roman"/>
          <w:sz w:val="24"/>
          <w:szCs w:val="24"/>
          <w:lang w:val="id-ID"/>
        </w:rPr>
        <w:t>bahwa</w:t>
      </w:r>
      <w:r w:rsidR="00702E94">
        <w:rPr>
          <w:rFonts w:ascii="Times New Roman" w:eastAsia="Times New Roman" w:hAnsi="Times New Roman" w:cs="Times New Roman"/>
          <w:sz w:val="24"/>
          <w:szCs w:val="24"/>
          <w:lang w:val="id-ID"/>
        </w:rPr>
        <w:t>:</w:t>
      </w:r>
      <w:r w:rsidR="00702E94" w:rsidRPr="00C72100">
        <w:rPr>
          <w:rFonts w:ascii="Times New Roman" w:eastAsia="Times New Roman" w:hAnsi="Times New Roman" w:cs="Times New Roman"/>
          <w:sz w:val="24"/>
          <w:szCs w:val="24"/>
          <w:lang w:val="id-ID"/>
        </w:rPr>
        <w:t xml:space="preserve"> </w:t>
      </w:r>
    </w:p>
    <w:p w:rsidR="00702E94" w:rsidRPr="00D370B9" w:rsidRDefault="00354FBA" w:rsidP="00296774">
      <w:pPr>
        <w:spacing w:after="10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Pesanan yang telah selesai diproduksi ditransfer ke bagian gudang oleh bagian produksi. Harga pokok pesanan </w:t>
      </w:r>
      <w:r w:rsidR="00296774">
        <w:rPr>
          <w:rFonts w:ascii="Times New Roman" w:eastAsia="Times New Roman" w:hAnsi="Times New Roman" w:cs="Times New Roman"/>
          <w:sz w:val="24"/>
          <w:szCs w:val="24"/>
          <w:lang w:val="id-ID"/>
        </w:rPr>
        <w:t>yang telah selesai diproduksi ini dapat dihitung dari informasi biaya yang dikumpulkan dalam kartu harga pokok pesanan yang bersangkutan. Harga pokok produk yang diserahkan kepada pemesan dicatat dalam rekening Harga Pokok Penjualan dan rekening persediaan barang jadi.</w:t>
      </w:r>
    </w:p>
    <w:p w:rsidR="00702E94" w:rsidRPr="00296774" w:rsidRDefault="00702E94" w:rsidP="00702E94">
      <w:pPr>
        <w:spacing w:after="0" w:line="360" w:lineRule="auto"/>
        <w:ind w:firstLine="709"/>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Dari beberapa pendapat tersebut dapat kita artikan bahwa </w:t>
      </w:r>
      <w:r w:rsidR="00296774">
        <w:rPr>
          <w:rFonts w:ascii="Times New Roman" w:eastAsia="Times New Roman" w:hAnsi="Times New Roman" w:cs="Times New Roman"/>
          <w:sz w:val="24"/>
          <w:szCs w:val="24"/>
          <w:lang w:val="id-ID"/>
        </w:rPr>
        <w:t>perlakuan dalam penentuan harga pokok penjual</w:t>
      </w:r>
      <w:r w:rsidR="00C74DAA">
        <w:rPr>
          <w:rFonts w:ascii="Times New Roman" w:eastAsia="Times New Roman" w:hAnsi="Times New Roman" w:cs="Times New Roman"/>
          <w:sz w:val="24"/>
          <w:szCs w:val="24"/>
          <w:lang w:val="id-ID"/>
        </w:rPr>
        <w:t>an berdasar pesanan melalui</w:t>
      </w:r>
      <w:r w:rsidR="00296774">
        <w:rPr>
          <w:rFonts w:ascii="Times New Roman" w:eastAsia="Times New Roman" w:hAnsi="Times New Roman" w:cs="Times New Roman"/>
          <w:sz w:val="24"/>
          <w:szCs w:val="24"/>
          <w:lang w:val="id-ID"/>
        </w:rPr>
        <w:t xml:space="preserve"> prosedur transfer dari akun barang dalam proses maupun akun barang jadi sebelum diakui sebagai harga pokok penjualan produk yang terjual.</w:t>
      </w:r>
    </w:p>
    <w:p w:rsidR="00702E94" w:rsidRPr="00702E94" w:rsidRDefault="00702E94" w:rsidP="00702E94">
      <w:pPr>
        <w:spacing w:after="0" w:line="360" w:lineRule="auto"/>
        <w:ind w:right="-1"/>
        <w:jc w:val="both"/>
        <w:rPr>
          <w:rFonts w:ascii="Times New Roman" w:eastAsia="Times New Roman" w:hAnsi="Times New Roman" w:cs="Times New Roman"/>
          <w:sz w:val="24"/>
          <w:szCs w:val="24"/>
          <w:lang w:val="id-ID"/>
        </w:rPr>
      </w:pPr>
    </w:p>
    <w:p w:rsidR="00866547" w:rsidRPr="00D370B9" w:rsidRDefault="00866547" w:rsidP="00866547">
      <w:pPr>
        <w:pStyle w:val="ListParagraph"/>
        <w:numPr>
          <w:ilvl w:val="0"/>
          <w:numId w:val="3"/>
        </w:numPr>
        <w:spacing w:after="0" w:line="360" w:lineRule="auto"/>
        <w:ind w:hanging="720"/>
        <w:jc w:val="both"/>
        <w:rPr>
          <w:rFonts w:ascii="Times New Roman" w:hAnsi="Times New Roman" w:cs="Times New Roman"/>
          <w:b/>
          <w:sz w:val="24"/>
          <w:szCs w:val="24"/>
        </w:rPr>
      </w:pPr>
      <w:r w:rsidRPr="00D370B9">
        <w:rPr>
          <w:rFonts w:ascii="Times New Roman" w:hAnsi="Times New Roman" w:cs="Times New Roman"/>
          <w:b/>
          <w:sz w:val="24"/>
          <w:szCs w:val="24"/>
        </w:rPr>
        <w:t xml:space="preserve">Pengertian dan Asumsi Dasar Analisis </w:t>
      </w:r>
      <w:r w:rsidR="00A34E53" w:rsidRPr="00A34E53">
        <w:rPr>
          <w:rFonts w:ascii="Times New Roman" w:hAnsi="Times New Roman" w:cs="Times New Roman"/>
          <w:b/>
          <w:i/>
          <w:iCs/>
          <w:sz w:val="24"/>
          <w:szCs w:val="24"/>
        </w:rPr>
        <w:t>B</w:t>
      </w:r>
      <w:r w:rsidR="00A34E53" w:rsidRPr="00A34E53">
        <w:rPr>
          <w:rFonts w:ascii="Times New Roman" w:hAnsi="Times New Roman" w:cs="Times New Roman"/>
          <w:b/>
          <w:i/>
          <w:iCs/>
          <w:sz w:val="24"/>
          <w:szCs w:val="24"/>
          <w:lang w:val="id-ID"/>
        </w:rPr>
        <w:t xml:space="preserve">reak </w:t>
      </w:r>
      <w:r w:rsidR="00A34E53" w:rsidRPr="00A34E53">
        <w:rPr>
          <w:rFonts w:ascii="Times New Roman" w:hAnsi="Times New Roman" w:cs="Times New Roman"/>
          <w:b/>
          <w:i/>
          <w:iCs/>
          <w:sz w:val="24"/>
          <w:szCs w:val="24"/>
        </w:rPr>
        <w:t>E</w:t>
      </w:r>
      <w:r w:rsidR="00A34E53" w:rsidRPr="00A34E53">
        <w:rPr>
          <w:rFonts w:ascii="Times New Roman" w:hAnsi="Times New Roman" w:cs="Times New Roman"/>
          <w:b/>
          <w:i/>
          <w:iCs/>
          <w:sz w:val="24"/>
          <w:szCs w:val="24"/>
          <w:lang w:val="id-ID"/>
        </w:rPr>
        <w:t xml:space="preserve">ven </w:t>
      </w:r>
      <w:r w:rsidR="00A34E53" w:rsidRPr="00A34E53">
        <w:rPr>
          <w:rFonts w:ascii="Times New Roman" w:hAnsi="Times New Roman" w:cs="Times New Roman"/>
          <w:b/>
          <w:i/>
          <w:iCs/>
          <w:sz w:val="24"/>
          <w:szCs w:val="24"/>
        </w:rPr>
        <w:t>P</w:t>
      </w:r>
      <w:r w:rsidR="00A34E53" w:rsidRPr="00A34E53">
        <w:rPr>
          <w:rFonts w:ascii="Times New Roman" w:hAnsi="Times New Roman" w:cs="Times New Roman"/>
          <w:b/>
          <w:i/>
          <w:iCs/>
          <w:sz w:val="24"/>
          <w:szCs w:val="24"/>
          <w:lang w:val="id-ID"/>
        </w:rPr>
        <w:t>oint</w:t>
      </w:r>
      <w:r w:rsidR="00C4005F">
        <w:rPr>
          <w:rFonts w:ascii="Times New Roman" w:hAnsi="Times New Roman" w:cs="Times New Roman"/>
          <w:b/>
          <w:i/>
          <w:iCs/>
          <w:sz w:val="24"/>
          <w:szCs w:val="24"/>
          <w:lang w:val="id-ID"/>
        </w:rPr>
        <w:t xml:space="preserve"> </w:t>
      </w:r>
      <w:r w:rsidR="00C4005F" w:rsidRPr="00D370B9">
        <w:rPr>
          <w:rFonts w:ascii="Times New Roman" w:hAnsi="Times New Roman" w:cs="Times New Roman"/>
          <w:b/>
          <w:sz w:val="24"/>
          <w:szCs w:val="24"/>
        </w:rPr>
        <w:t>(</w:t>
      </w:r>
      <w:r w:rsidR="00A34E53" w:rsidRPr="00A34E53">
        <w:rPr>
          <w:rFonts w:ascii="Times New Roman" w:hAnsi="Times New Roman" w:cs="Times New Roman"/>
          <w:b/>
          <w:sz w:val="24"/>
          <w:szCs w:val="24"/>
        </w:rPr>
        <w:t>BEP</w:t>
      </w:r>
      <w:r w:rsidR="00C4005F" w:rsidRPr="00D370B9">
        <w:rPr>
          <w:rFonts w:ascii="Times New Roman" w:hAnsi="Times New Roman" w:cs="Times New Roman"/>
          <w:b/>
          <w:sz w:val="24"/>
          <w:szCs w:val="24"/>
        </w:rPr>
        <w:t>)</w:t>
      </w:r>
      <w:r w:rsidRPr="00D370B9">
        <w:rPr>
          <w:rFonts w:ascii="Times New Roman" w:hAnsi="Times New Roman" w:cs="Times New Roman"/>
          <w:b/>
          <w:sz w:val="24"/>
          <w:szCs w:val="24"/>
        </w:rPr>
        <w:t xml:space="preserve">.  </w:t>
      </w:r>
    </w:p>
    <w:p w:rsidR="00866547" w:rsidRPr="00C4005F" w:rsidRDefault="00702E94" w:rsidP="00866547">
      <w:pPr>
        <w:widowControl w:val="0"/>
        <w:autoSpaceDE w:val="0"/>
        <w:autoSpaceDN w:val="0"/>
        <w:adjustRightInd w:val="0"/>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2.</w:t>
      </w:r>
      <w:r>
        <w:rPr>
          <w:rFonts w:ascii="Times New Roman" w:hAnsi="Times New Roman" w:cs="Times New Roman"/>
          <w:b/>
          <w:sz w:val="24"/>
          <w:szCs w:val="24"/>
          <w:lang w:val="id-ID"/>
        </w:rPr>
        <w:t>5</w:t>
      </w:r>
      <w:r w:rsidR="00866547" w:rsidRPr="00D370B9">
        <w:rPr>
          <w:rFonts w:ascii="Times New Roman" w:hAnsi="Times New Roman" w:cs="Times New Roman"/>
          <w:b/>
          <w:sz w:val="24"/>
          <w:szCs w:val="24"/>
        </w:rPr>
        <w:t>.1</w:t>
      </w:r>
      <w:r w:rsidR="00866547" w:rsidRPr="00D370B9">
        <w:rPr>
          <w:rFonts w:ascii="Times New Roman" w:hAnsi="Times New Roman" w:cs="Times New Roman"/>
          <w:b/>
          <w:sz w:val="24"/>
          <w:szCs w:val="24"/>
        </w:rPr>
        <w:tab/>
        <w:t xml:space="preserve">Pengertian Analisis </w:t>
      </w:r>
      <w:r w:rsidR="00A34E53" w:rsidRPr="00A34E53">
        <w:rPr>
          <w:rFonts w:ascii="Times New Roman" w:hAnsi="Times New Roman" w:cs="Times New Roman"/>
          <w:b/>
          <w:sz w:val="24"/>
          <w:szCs w:val="24"/>
        </w:rPr>
        <w:t>BEP</w:t>
      </w:r>
    </w:p>
    <w:p w:rsidR="00B665E7" w:rsidRDefault="00866547" w:rsidP="005A319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Suatu perusahaan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berada pada titik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apabila dalam</w:t>
      </w:r>
      <w:r w:rsidRPr="00D370B9">
        <w:rPr>
          <w:rFonts w:ascii="Times New Roman" w:hAnsi="Times New Roman" w:cs="Times New Roman"/>
          <w:b/>
          <w:sz w:val="24"/>
          <w:szCs w:val="24"/>
        </w:rPr>
        <w:t xml:space="preserve"> </w:t>
      </w:r>
      <w:r w:rsidRPr="00D370B9">
        <w:rPr>
          <w:rFonts w:ascii="Times New Roman" w:eastAsia="Times New Roman" w:hAnsi="Times New Roman" w:cs="Times New Roman"/>
          <w:sz w:val="24"/>
          <w:szCs w:val="24"/>
        </w:rPr>
        <w:t>suatu</w:t>
      </w:r>
      <w:r w:rsidRPr="00D370B9">
        <w:rPr>
          <w:rFonts w:ascii="Times New Roman" w:eastAsia="Times New Roman" w:hAnsi="Times New Roman" w:cs="Times New Roman"/>
          <w:sz w:val="24"/>
          <w:szCs w:val="24"/>
        </w:rPr>
        <w:tab/>
        <w:t>periode aktivitas usaha, tidak memperoleh laba dan tidak juga mengalami</w:t>
      </w:r>
      <w:r w:rsidRPr="00D370B9">
        <w:rPr>
          <w:rFonts w:ascii="Times New Roman" w:hAnsi="Times New Roman" w:cs="Times New Roman"/>
          <w:b/>
          <w:sz w:val="24"/>
          <w:szCs w:val="24"/>
        </w:rPr>
        <w:t xml:space="preserve"> </w:t>
      </w:r>
      <w:r w:rsidRPr="00D370B9">
        <w:rPr>
          <w:rFonts w:ascii="Times New Roman" w:eastAsia="Times New Roman" w:hAnsi="Times New Roman" w:cs="Times New Roman"/>
          <w:sz w:val="24"/>
          <w:szCs w:val="24"/>
        </w:rPr>
        <w:t>kerugian. Artinya, jika seluruh pendapatan perussahaan yang</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diperoleh</w:t>
      </w:r>
      <w:r w:rsidRPr="00D370B9">
        <w:rPr>
          <w:rFonts w:ascii="Times New Roman" w:hAnsi="Times New Roman" w:cs="Times New Roman"/>
          <w:b/>
          <w:sz w:val="24"/>
          <w:szCs w:val="24"/>
        </w:rPr>
        <w:t xml:space="preserve"> </w:t>
      </w:r>
      <w:r w:rsidRPr="00D370B9">
        <w:rPr>
          <w:rFonts w:ascii="Times New Roman" w:eastAsia="Times New Roman" w:hAnsi="Times New Roman" w:cs="Times New Roman"/>
          <w:sz w:val="24"/>
          <w:szCs w:val="24"/>
        </w:rPr>
        <w:t xml:space="preserve">dijumlahkan, maka jumlah tersebut </w:t>
      </w:r>
      <w:proofErr w:type="gramStart"/>
      <w:r w:rsidRPr="00D370B9">
        <w:rPr>
          <w:rFonts w:ascii="Times New Roman" w:eastAsia="Times New Roman" w:hAnsi="Times New Roman" w:cs="Times New Roman"/>
          <w:sz w:val="24"/>
          <w:szCs w:val="24"/>
        </w:rPr>
        <w:t>sama</w:t>
      </w:r>
      <w:proofErr w:type="gramEnd"/>
      <w:r w:rsidRPr="00D370B9">
        <w:rPr>
          <w:rFonts w:ascii="Times New Roman" w:eastAsia="Times New Roman" w:hAnsi="Times New Roman" w:cs="Times New Roman"/>
          <w:sz w:val="24"/>
          <w:szCs w:val="24"/>
        </w:rPr>
        <w:t xml:space="preserve"> besarnya dengan seluruh biaya yang</w:t>
      </w:r>
      <w:r w:rsidRPr="00D370B9">
        <w:rPr>
          <w:rFonts w:ascii="Times New Roman" w:hAnsi="Times New Roman" w:cs="Times New Roman"/>
          <w:b/>
          <w:sz w:val="24"/>
          <w:szCs w:val="24"/>
        </w:rPr>
        <w:t xml:space="preserve"> </w:t>
      </w:r>
      <w:r w:rsidRPr="00D370B9">
        <w:rPr>
          <w:rFonts w:ascii="Times New Roman" w:eastAsia="Times New Roman" w:hAnsi="Times New Roman" w:cs="Times New Roman"/>
          <w:sz w:val="24"/>
          <w:szCs w:val="24"/>
        </w:rPr>
        <w:t>di</w:t>
      </w:r>
      <w:r w:rsidR="005A3191">
        <w:rPr>
          <w:rFonts w:ascii="Times New Roman" w:eastAsia="Times New Roman" w:hAnsi="Times New Roman" w:cs="Times New Roman"/>
          <w:sz w:val="24"/>
          <w:szCs w:val="24"/>
        </w:rPr>
        <w:t>keluarkan.</w:t>
      </w:r>
      <w:r w:rsidR="00B665E7">
        <w:rPr>
          <w:rFonts w:ascii="Times New Roman" w:eastAsia="Times New Roman" w:hAnsi="Times New Roman" w:cs="Times New Roman"/>
          <w:sz w:val="24"/>
          <w:szCs w:val="24"/>
          <w:lang w:val="id-ID"/>
        </w:rPr>
        <w:t xml:space="preserve"> Berikut beberapa definisi </w:t>
      </w:r>
      <w:r w:rsidR="00A34E53" w:rsidRPr="00A34E53">
        <w:rPr>
          <w:rFonts w:ascii="Times New Roman" w:eastAsia="Times New Roman" w:hAnsi="Times New Roman" w:cs="Times New Roman"/>
          <w:iCs/>
          <w:sz w:val="24"/>
          <w:szCs w:val="24"/>
        </w:rPr>
        <w:t>BEP</w:t>
      </w:r>
      <w:r w:rsidR="00B665E7">
        <w:rPr>
          <w:rFonts w:ascii="Times New Roman" w:eastAsia="Times New Roman" w:hAnsi="Times New Roman" w:cs="Times New Roman"/>
          <w:sz w:val="24"/>
          <w:szCs w:val="24"/>
          <w:lang w:val="id-ID"/>
        </w:rPr>
        <w:t xml:space="preserve"> menurut para ahli:</w:t>
      </w:r>
      <w:r w:rsidR="005A3191">
        <w:rPr>
          <w:rFonts w:ascii="Times New Roman" w:eastAsia="Times New Roman" w:hAnsi="Times New Roman" w:cs="Times New Roman"/>
          <w:sz w:val="24"/>
          <w:szCs w:val="24"/>
        </w:rPr>
        <w:t xml:space="preserve"> </w:t>
      </w:r>
    </w:p>
    <w:p w:rsidR="0038496E" w:rsidRDefault="005A3191" w:rsidP="00B665E7">
      <w:pPr>
        <w:widowControl w:val="0"/>
        <w:autoSpaceDE w:val="0"/>
        <w:autoSpaceDN w:val="0"/>
        <w:adjustRightInd w:val="0"/>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Menurut Garisson </w:t>
      </w:r>
      <w:r w:rsidR="00793F8C">
        <w:rPr>
          <w:rFonts w:ascii="Times New Roman" w:eastAsia="Times New Roman" w:hAnsi="Times New Roman" w:cs="Times New Roman"/>
          <w:sz w:val="24"/>
          <w:szCs w:val="24"/>
          <w:lang w:val="id-ID"/>
        </w:rPr>
        <w:t>(2013:210)</w:t>
      </w:r>
      <w:r w:rsidR="0038496E">
        <w:rPr>
          <w:rFonts w:ascii="Times New Roman" w:eastAsia="Times New Roman" w:hAnsi="Times New Roman" w:cs="Times New Roman"/>
          <w:sz w:val="24"/>
          <w:szCs w:val="24"/>
          <w:lang w:val="id-ID"/>
        </w:rPr>
        <w:t xml:space="preserve"> bahwa:</w:t>
      </w:r>
      <w:r>
        <w:rPr>
          <w:rFonts w:ascii="Times New Roman" w:eastAsia="Times New Roman" w:hAnsi="Times New Roman" w:cs="Times New Roman"/>
          <w:sz w:val="24"/>
          <w:szCs w:val="24"/>
        </w:rPr>
        <w:t xml:space="preserve"> </w:t>
      </w:r>
    </w:p>
    <w:p w:rsidR="005A3191" w:rsidRPr="005A3191" w:rsidRDefault="00793F8C" w:rsidP="0038496E">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sidR="0038496E">
        <w:rPr>
          <w:rFonts w:ascii="Times New Roman" w:eastAsia="Times New Roman" w:hAnsi="Times New Roman" w:cs="Times New Roman"/>
          <w:sz w:val="24"/>
          <w:szCs w:val="24"/>
          <w:lang w:val="id-ID"/>
        </w:rPr>
        <w:t>T</w:t>
      </w:r>
      <w:r w:rsidR="005A3191">
        <w:rPr>
          <w:rFonts w:ascii="Times New Roman" w:eastAsia="Times New Roman" w:hAnsi="Times New Roman" w:cs="Times New Roman"/>
          <w:sz w:val="24"/>
          <w:szCs w:val="24"/>
        </w:rPr>
        <w:t>itik impas (</w:t>
      </w:r>
      <w:r w:rsidR="00A34E53" w:rsidRPr="00A34E53">
        <w:rPr>
          <w:rFonts w:ascii="Times New Roman" w:eastAsia="Times New Roman" w:hAnsi="Times New Roman" w:cs="Times New Roman"/>
          <w:iCs/>
          <w:sz w:val="24"/>
          <w:szCs w:val="24"/>
        </w:rPr>
        <w:t>BEP</w:t>
      </w:r>
      <w:r w:rsidR="005A3191">
        <w:rPr>
          <w:rFonts w:ascii="Times New Roman" w:eastAsia="Times New Roman" w:hAnsi="Times New Roman" w:cs="Times New Roman"/>
          <w:sz w:val="24"/>
          <w:szCs w:val="24"/>
        </w:rPr>
        <w:t xml:space="preserve">) </w:t>
      </w:r>
      <w:r w:rsidR="005A3191">
        <w:rPr>
          <w:rFonts w:ascii="Times New Roman" w:eastAsia="Times New Roman" w:hAnsi="Times New Roman" w:cs="Times New Roman"/>
          <w:sz w:val="24"/>
          <w:szCs w:val="24"/>
          <w:lang w:val="id-ID"/>
        </w:rPr>
        <w:t>adalah suatu tingkat penjualan dimana laba adalah nol</w:t>
      </w:r>
      <w:r>
        <w:rPr>
          <w:rFonts w:ascii="Times New Roman" w:eastAsia="Times New Roman" w:hAnsi="Times New Roman" w:cs="Times New Roman"/>
          <w:sz w:val="24"/>
          <w:szCs w:val="24"/>
          <w:lang w:val="id-ID"/>
        </w:rPr>
        <w:t>”</w:t>
      </w:r>
      <w:r w:rsidR="005A3191">
        <w:rPr>
          <w:rFonts w:ascii="Times New Roman" w:eastAsia="Times New Roman" w:hAnsi="Times New Roman" w:cs="Times New Roman"/>
          <w:sz w:val="24"/>
          <w:szCs w:val="24"/>
          <w:lang w:val="id-ID"/>
        </w:rPr>
        <w:t>.</w:t>
      </w:r>
    </w:p>
    <w:p w:rsidR="0038496E" w:rsidRDefault="00F4483D" w:rsidP="0038496E">
      <w:pPr>
        <w:widowControl w:val="0"/>
        <w:autoSpaceDE w:val="0"/>
        <w:autoSpaceDN w:val="0"/>
        <w:adjustRightInd w:val="0"/>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Hansen dan </w:t>
      </w:r>
      <w:r w:rsidR="005A3191">
        <w:rPr>
          <w:rFonts w:ascii="Times New Roman" w:eastAsia="Times New Roman" w:hAnsi="Times New Roman" w:cs="Times New Roman"/>
          <w:sz w:val="24"/>
          <w:szCs w:val="24"/>
          <w:lang w:val="id-ID"/>
        </w:rPr>
        <w:t>Mowen</w:t>
      </w:r>
      <w:r w:rsidR="005A3191">
        <w:rPr>
          <w:rFonts w:ascii="Times New Roman" w:eastAsia="Times New Roman" w:hAnsi="Times New Roman" w:cs="Times New Roman"/>
          <w:sz w:val="24"/>
          <w:szCs w:val="24"/>
        </w:rPr>
        <w:t xml:space="preserve"> (200</w:t>
      </w:r>
      <w:r w:rsidR="005A3191">
        <w:rPr>
          <w:rFonts w:ascii="Times New Roman" w:eastAsia="Times New Roman" w:hAnsi="Times New Roman" w:cs="Times New Roman"/>
          <w:sz w:val="24"/>
          <w:szCs w:val="24"/>
          <w:lang w:val="id-ID"/>
        </w:rPr>
        <w:t>9</w:t>
      </w:r>
      <w:r w:rsidR="005A3191">
        <w:rPr>
          <w:rFonts w:ascii="Times New Roman" w:eastAsia="Times New Roman" w:hAnsi="Times New Roman" w:cs="Times New Roman"/>
          <w:sz w:val="24"/>
          <w:szCs w:val="24"/>
        </w:rPr>
        <w:t>:</w:t>
      </w:r>
      <w:r w:rsidR="005A3191">
        <w:rPr>
          <w:rFonts w:ascii="Times New Roman" w:eastAsia="Times New Roman" w:hAnsi="Times New Roman" w:cs="Times New Roman"/>
          <w:sz w:val="24"/>
          <w:szCs w:val="24"/>
          <w:lang w:val="id-ID"/>
        </w:rPr>
        <w:t>4</w:t>
      </w:r>
      <w:r w:rsidR="00866547" w:rsidRPr="00D370B9">
        <w:rPr>
          <w:rFonts w:ascii="Times New Roman" w:eastAsia="Times New Roman" w:hAnsi="Times New Roman" w:cs="Times New Roman"/>
          <w:sz w:val="24"/>
          <w:szCs w:val="24"/>
        </w:rPr>
        <w:t>) menyatakan bahwa</w:t>
      </w:r>
      <w:r w:rsidR="0038496E">
        <w:rPr>
          <w:rFonts w:ascii="Times New Roman" w:eastAsia="Times New Roman" w:hAnsi="Times New Roman" w:cs="Times New Roman"/>
          <w:sz w:val="24"/>
          <w:szCs w:val="24"/>
          <w:lang w:val="id-ID"/>
        </w:rPr>
        <w:t>:</w:t>
      </w:r>
      <w:r w:rsidR="00866547" w:rsidRPr="00D370B9">
        <w:rPr>
          <w:rFonts w:ascii="Times New Roman" w:eastAsia="Times New Roman" w:hAnsi="Times New Roman" w:cs="Times New Roman"/>
          <w:sz w:val="24"/>
          <w:szCs w:val="24"/>
        </w:rPr>
        <w:t xml:space="preserve"> </w:t>
      </w:r>
    </w:p>
    <w:p w:rsidR="0038496E" w:rsidRDefault="005A3191" w:rsidP="0038496E">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sidR="0038496E">
        <w:rPr>
          <w:rFonts w:ascii="Times New Roman" w:eastAsia="Times New Roman" w:hAnsi="Times New Roman" w:cs="Times New Roman"/>
          <w:sz w:val="24"/>
          <w:szCs w:val="24"/>
          <w:lang w:val="id-ID"/>
        </w:rPr>
        <w:t>T</w:t>
      </w:r>
      <w:r w:rsidR="00866547" w:rsidRPr="00D370B9">
        <w:rPr>
          <w:rFonts w:ascii="Times New Roman" w:eastAsia="Times New Roman" w:hAnsi="Times New Roman" w:cs="Times New Roman"/>
          <w:sz w:val="24"/>
          <w:szCs w:val="24"/>
        </w:rPr>
        <w:t>itik impas (</w:t>
      </w:r>
      <w:r w:rsidR="00A34E53" w:rsidRPr="00A34E53">
        <w:rPr>
          <w:rFonts w:ascii="Times New Roman" w:eastAsia="Times New Roman" w:hAnsi="Times New Roman" w:cs="Times New Roman"/>
          <w:iCs/>
          <w:sz w:val="24"/>
          <w:szCs w:val="24"/>
        </w:rPr>
        <w:t>BEP</w:t>
      </w:r>
      <w:r w:rsidR="00866547" w:rsidRPr="00D370B9">
        <w:rPr>
          <w:rFonts w:ascii="Times New Roman" w:eastAsia="Times New Roman" w:hAnsi="Times New Roman" w:cs="Times New Roman"/>
          <w:sz w:val="24"/>
          <w:szCs w:val="24"/>
        </w:rPr>
        <w:t xml:space="preserve">) adalah </w:t>
      </w:r>
      <w:r>
        <w:rPr>
          <w:rFonts w:ascii="Times New Roman" w:eastAsia="Times New Roman" w:hAnsi="Times New Roman" w:cs="Times New Roman"/>
          <w:sz w:val="24"/>
          <w:szCs w:val="24"/>
          <w:lang w:val="id-ID"/>
        </w:rPr>
        <w:t>titik di mana total pendapatan sama dengan total biaya, titik dimana laba sama dengan nol</w:t>
      </w:r>
      <w:r w:rsidR="0038496E">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w:t>
      </w:r>
      <w:r w:rsidR="00866547" w:rsidRPr="00D370B9">
        <w:rPr>
          <w:rFonts w:ascii="Times New Roman" w:eastAsia="Times New Roman" w:hAnsi="Times New Roman" w:cs="Times New Roman"/>
          <w:sz w:val="24"/>
          <w:szCs w:val="24"/>
        </w:rPr>
        <w:t xml:space="preserve"> </w:t>
      </w:r>
    </w:p>
    <w:p w:rsidR="0038496E" w:rsidRPr="001B4455" w:rsidRDefault="00566F45" w:rsidP="0038496E">
      <w:pPr>
        <w:widowControl w:val="0"/>
        <w:autoSpaceDE w:val="0"/>
        <w:autoSpaceDN w:val="0"/>
        <w:adjustRightInd w:val="0"/>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Munawir (20</w:t>
      </w:r>
      <w:r w:rsidR="00F4483D">
        <w:rPr>
          <w:rFonts w:ascii="Times New Roman" w:eastAsia="Times New Roman" w:hAnsi="Times New Roman" w:cs="Times New Roman"/>
          <w:sz w:val="24"/>
          <w:szCs w:val="24"/>
          <w:lang w:val="id-ID"/>
        </w:rPr>
        <w:t>10</w:t>
      </w:r>
      <w:r w:rsidR="001B4455">
        <w:rPr>
          <w:rFonts w:ascii="Times New Roman" w:eastAsia="Times New Roman" w:hAnsi="Times New Roman" w:cs="Times New Roman"/>
          <w:sz w:val="24"/>
          <w:szCs w:val="24"/>
        </w:rPr>
        <w:t>:184) menyatakan bahwa</w:t>
      </w:r>
      <w:r w:rsidR="001B4455">
        <w:rPr>
          <w:rFonts w:ascii="Times New Roman" w:eastAsia="Times New Roman" w:hAnsi="Times New Roman" w:cs="Times New Roman"/>
          <w:sz w:val="24"/>
          <w:szCs w:val="24"/>
          <w:lang w:val="id-ID"/>
        </w:rPr>
        <w:t>:</w:t>
      </w:r>
    </w:p>
    <w:p w:rsidR="00B665E7" w:rsidRPr="00B665E7" w:rsidRDefault="00B665E7" w:rsidP="0038496E">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sidR="00A34E53" w:rsidRPr="00A34E53">
        <w:rPr>
          <w:rFonts w:ascii="Times New Roman" w:eastAsia="Times New Roman" w:hAnsi="Times New Roman" w:cs="Times New Roman"/>
          <w:iCs/>
          <w:sz w:val="24"/>
          <w:szCs w:val="24"/>
        </w:rPr>
        <w:t>BEP</w:t>
      </w:r>
      <w:r w:rsidR="005A3191">
        <w:rPr>
          <w:rFonts w:ascii="Times New Roman" w:eastAsia="Times New Roman" w:hAnsi="Times New Roman" w:cs="Times New Roman"/>
          <w:sz w:val="24"/>
          <w:szCs w:val="24"/>
        </w:rPr>
        <w:t xml:space="preserve"> adalah suatu</w:t>
      </w:r>
      <w:r w:rsidR="005A3191">
        <w:rPr>
          <w:rFonts w:ascii="Times New Roman" w:eastAsia="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keadaan dimana dalam operasi perusahaan,</w:t>
      </w:r>
      <w:r w:rsidR="00F4483D">
        <w:rPr>
          <w:rFonts w:ascii="Times New Roman" w:eastAsia="Times New Roman" w:hAnsi="Times New Roman" w:cs="Times New Roman"/>
          <w:sz w:val="24"/>
          <w:szCs w:val="24"/>
          <w:lang w:val="id-ID"/>
        </w:rPr>
        <w:t xml:space="preserve"> </w:t>
      </w:r>
      <w:r w:rsidR="005A3191">
        <w:rPr>
          <w:rFonts w:ascii="Times New Roman" w:eastAsia="Times New Roman" w:hAnsi="Times New Roman" w:cs="Times New Roman"/>
          <w:sz w:val="24"/>
          <w:szCs w:val="24"/>
        </w:rPr>
        <w:t>perusahaan</w:t>
      </w:r>
      <w:r w:rsidR="005A3191">
        <w:rPr>
          <w:rFonts w:ascii="Times New Roman" w:eastAsia="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tidak</w:t>
      </w:r>
      <w:r w:rsidR="005A3191">
        <w:rPr>
          <w:rFonts w:ascii="Times New Roman" w:eastAsia="Times New Roman" w:hAnsi="Times New Roman" w:cs="Times New Roman"/>
          <w:sz w:val="24"/>
          <w:szCs w:val="24"/>
          <w:lang w:val="id-ID"/>
        </w:rPr>
        <w:t xml:space="preserve"> </w:t>
      </w:r>
      <w:r w:rsidR="005A3191">
        <w:rPr>
          <w:rFonts w:ascii="Times New Roman" w:eastAsia="Times New Roman" w:hAnsi="Times New Roman" w:cs="Times New Roman"/>
          <w:sz w:val="24"/>
          <w:szCs w:val="24"/>
        </w:rPr>
        <w:t>memperoleh</w:t>
      </w:r>
      <w:r w:rsidR="005A3191">
        <w:rPr>
          <w:rFonts w:ascii="Times New Roman" w:eastAsia="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laba</w:t>
      </w:r>
      <w:r>
        <w:rPr>
          <w:rFonts w:ascii="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dan</w:t>
      </w:r>
      <w:r w:rsidR="0038496E">
        <w:rPr>
          <w:rFonts w:ascii="Times New Roman" w:hAnsi="Times New Roman" w:cs="Times New Roman"/>
          <w:sz w:val="24"/>
          <w:szCs w:val="24"/>
          <w:lang w:val="id-ID"/>
        </w:rPr>
        <w:t xml:space="preserve"> </w:t>
      </w:r>
      <w:r>
        <w:rPr>
          <w:rFonts w:ascii="Times New Roman" w:eastAsia="Times New Roman" w:hAnsi="Times New Roman" w:cs="Times New Roman"/>
          <w:sz w:val="24"/>
          <w:szCs w:val="24"/>
        </w:rPr>
        <w:t>tidak</w:t>
      </w:r>
      <w:r>
        <w:rPr>
          <w:rFonts w:ascii="Times New Roman" w:eastAsia="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menderita</w:t>
      </w:r>
      <w:r>
        <w:rPr>
          <w:rFonts w:ascii="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rugi</w:t>
      </w:r>
      <w:r>
        <w:rPr>
          <w:rFonts w:ascii="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(Penghasilan</w:t>
      </w:r>
      <w:r w:rsidR="00F4483D">
        <w:rPr>
          <w:rFonts w:ascii="Times New Roman" w:eastAsia="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w:t>
      </w:r>
      <w:r w:rsidR="00F4483D">
        <w:rPr>
          <w:rFonts w:ascii="Times New Roman" w:eastAsia="Times New Roman" w:hAnsi="Times New Roman" w:cs="Times New Roman"/>
          <w:sz w:val="24"/>
          <w:szCs w:val="24"/>
          <w:lang w:val="id-ID"/>
        </w:rPr>
        <w:t xml:space="preserve"> </w:t>
      </w:r>
      <w:r w:rsidR="00866547" w:rsidRPr="00D370B9">
        <w:rPr>
          <w:rFonts w:ascii="Times New Roman" w:eastAsia="Times New Roman" w:hAnsi="Times New Roman" w:cs="Times New Roman"/>
          <w:sz w:val="24"/>
          <w:szCs w:val="24"/>
        </w:rPr>
        <w:t>Total Biaya)”.</w:t>
      </w:r>
      <w:r w:rsidR="00F4483D">
        <w:rPr>
          <w:rFonts w:ascii="Times New Roman" w:hAnsi="Times New Roman" w:cs="Times New Roman"/>
          <w:sz w:val="24"/>
          <w:szCs w:val="24"/>
          <w:lang w:val="id-ID"/>
        </w:rPr>
        <w:t xml:space="preserve"> </w:t>
      </w:r>
    </w:p>
    <w:p w:rsidR="00866547" w:rsidRPr="00167C79" w:rsidRDefault="00866547" w:rsidP="00883E23">
      <w:pPr>
        <w:widowControl w:val="0"/>
        <w:autoSpaceDE w:val="0"/>
        <w:autoSpaceDN w:val="0"/>
        <w:adjustRightInd w:val="0"/>
        <w:spacing w:after="0" w:line="360" w:lineRule="auto"/>
        <w:ind w:firstLine="720"/>
        <w:jc w:val="both"/>
        <w:rPr>
          <w:rFonts w:ascii="Times New Roman" w:hAnsi="Times New Roman" w:cs="Times New Roman"/>
          <w:sz w:val="24"/>
          <w:szCs w:val="24"/>
          <w:lang w:val="id-ID"/>
        </w:rPr>
      </w:pPr>
      <w:proofErr w:type="gramStart"/>
      <w:r w:rsidRPr="00D370B9">
        <w:rPr>
          <w:rFonts w:ascii="Times New Roman" w:eastAsia="Times New Roman" w:hAnsi="Times New Roman" w:cs="Times New Roman"/>
          <w:sz w:val="24"/>
          <w:szCs w:val="24"/>
        </w:rPr>
        <w:t>Berdasarkan  pengertian</w:t>
      </w:r>
      <w:proofErr w:type="gramEnd"/>
      <w:r w:rsidRPr="00D370B9">
        <w:rPr>
          <w:rFonts w:ascii="Times New Roman" w:eastAsia="Times New Roman" w:hAnsi="Times New Roman" w:cs="Times New Roman"/>
          <w:sz w:val="24"/>
          <w:szCs w:val="24"/>
        </w:rPr>
        <w:t xml:space="preserve"> tersebut dapat  diartikan  bahwa yang  dimaksud</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dengan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(titik impas) adalah suatu keadaan dimana perusahaan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tidak memperoleh laba ataupun tidak menderita kerugian. Sehingga perusahaan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dikatakan impas jika jumlah pendapatan yang diperoleh </w:t>
      </w:r>
      <w:proofErr w:type="gramStart"/>
      <w:r w:rsidRPr="00D370B9">
        <w:rPr>
          <w:rFonts w:ascii="Times New Roman" w:eastAsia="Times New Roman" w:hAnsi="Times New Roman" w:cs="Times New Roman"/>
          <w:sz w:val="24"/>
          <w:szCs w:val="24"/>
        </w:rPr>
        <w:t>sama</w:t>
      </w:r>
      <w:proofErr w:type="gramEnd"/>
      <w:r w:rsidRPr="00D370B9">
        <w:rPr>
          <w:rFonts w:ascii="Times New Roman" w:eastAsia="Times New Roman" w:hAnsi="Times New Roman" w:cs="Times New Roman"/>
          <w:sz w:val="24"/>
          <w:szCs w:val="24"/>
        </w:rPr>
        <w:t xml:space="preserve"> besarnya dengan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jumlah biaya yang dikeluarkan.</w:t>
      </w:r>
    </w:p>
    <w:p w:rsidR="00866547" w:rsidRPr="00D370B9" w:rsidRDefault="00702E94" w:rsidP="00866547">
      <w:pPr>
        <w:widowControl w:val="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5</w:t>
      </w:r>
      <w:r w:rsidR="00866547">
        <w:rPr>
          <w:rFonts w:ascii="Times New Roman" w:hAnsi="Times New Roman" w:cs="Times New Roman"/>
          <w:b/>
          <w:sz w:val="24"/>
          <w:szCs w:val="24"/>
        </w:rPr>
        <w:t xml:space="preserve">.2 </w:t>
      </w:r>
      <w:r w:rsidR="00866547">
        <w:rPr>
          <w:rFonts w:ascii="Times New Roman" w:hAnsi="Times New Roman" w:cs="Times New Roman"/>
          <w:b/>
          <w:sz w:val="24"/>
          <w:szCs w:val="24"/>
        </w:rPr>
        <w:tab/>
        <w:t xml:space="preserve">Asumsi-asumsi Dasar </w:t>
      </w:r>
      <w:r w:rsidR="00866547">
        <w:rPr>
          <w:rFonts w:ascii="Times New Roman" w:hAnsi="Times New Roman" w:cs="Times New Roman"/>
          <w:b/>
          <w:sz w:val="24"/>
          <w:szCs w:val="24"/>
          <w:lang w:val="id-ID"/>
        </w:rPr>
        <w:t>d</w:t>
      </w:r>
      <w:r w:rsidR="00866547" w:rsidRPr="00D370B9">
        <w:rPr>
          <w:rFonts w:ascii="Times New Roman" w:hAnsi="Times New Roman" w:cs="Times New Roman"/>
          <w:b/>
          <w:sz w:val="24"/>
          <w:szCs w:val="24"/>
        </w:rPr>
        <w:t xml:space="preserve">alam Analisis </w:t>
      </w:r>
      <w:r w:rsidR="00A34E53" w:rsidRPr="00A34E53">
        <w:rPr>
          <w:rFonts w:ascii="Times New Roman" w:hAnsi="Times New Roman" w:cs="Times New Roman"/>
          <w:b/>
          <w:iCs/>
          <w:sz w:val="24"/>
          <w:szCs w:val="24"/>
        </w:rPr>
        <w:t>BEP</w:t>
      </w:r>
      <w:r w:rsidR="00866547" w:rsidRPr="00D370B9">
        <w:rPr>
          <w:rFonts w:ascii="Times New Roman" w:hAnsi="Times New Roman" w:cs="Times New Roman"/>
          <w:b/>
          <w:i/>
          <w:iCs/>
          <w:sz w:val="24"/>
          <w:szCs w:val="24"/>
        </w:rPr>
        <w:t xml:space="preserve"> </w:t>
      </w:r>
    </w:p>
    <w:p w:rsidR="00566F45" w:rsidRDefault="00866547" w:rsidP="00866547">
      <w:pPr>
        <w:widowControl w:val="0"/>
        <w:autoSpaceDE w:val="0"/>
        <w:autoSpaceDN w:val="0"/>
        <w:adjustRightInd w:val="0"/>
        <w:spacing w:after="0" w:line="360" w:lineRule="auto"/>
        <w:jc w:val="both"/>
        <w:rPr>
          <w:rFonts w:ascii="Times New Roman" w:eastAsia="Times New Roman" w:hAnsi="Times New Roman" w:cs="Times New Roman"/>
          <w:sz w:val="24"/>
          <w:szCs w:val="24"/>
          <w:lang w:val="id-ID"/>
        </w:rPr>
      </w:pPr>
      <w:r w:rsidRPr="00D370B9">
        <w:rPr>
          <w:rFonts w:ascii="Times New Roman" w:hAnsi="Times New Roman" w:cs="Times New Roman"/>
          <w:sz w:val="24"/>
          <w:szCs w:val="24"/>
        </w:rPr>
        <w:tab/>
      </w:r>
      <w:proofErr w:type="gramStart"/>
      <w:r w:rsidRPr="00D370B9">
        <w:rPr>
          <w:rFonts w:ascii="Times New Roman" w:eastAsia="Times New Roman" w:hAnsi="Times New Roman" w:cs="Times New Roman"/>
          <w:sz w:val="24"/>
          <w:szCs w:val="24"/>
        </w:rPr>
        <w:t xml:space="preserve">Dalam menganalisis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terdapat beberapa asumsi (anggapan) dasar yang harus dipengaruhi.</w:t>
      </w:r>
      <w:proofErr w:type="gramEnd"/>
      <w:r w:rsidRPr="00D370B9">
        <w:rPr>
          <w:rFonts w:ascii="Times New Roman" w:eastAsia="Times New Roman" w:hAnsi="Times New Roman" w:cs="Times New Roman"/>
          <w:sz w:val="24"/>
          <w:szCs w:val="24"/>
        </w:rPr>
        <w:t xml:space="preserve"> </w:t>
      </w:r>
      <w:r w:rsidRPr="00086739">
        <w:rPr>
          <w:rFonts w:ascii="Times New Roman" w:eastAsia="Times New Roman" w:hAnsi="Times New Roman" w:cs="Times New Roman"/>
          <w:sz w:val="24"/>
          <w:szCs w:val="24"/>
        </w:rPr>
        <w:t>Mulyadi (2001:260)</w:t>
      </w:r>
      <w:r w:rsidRPr="00D370B9">
        <w:rPr>
          <w:rFonts w:ascii="Times New Roman" w:eastAsia="Times New Roman" w:hAnsi="Times New Roman" w:cs="Times New Roman"/>
          <w:sz w:val="24"/>
          <w:szCs w:val="24"/>
        </w:rPr>
        <w:t xml:space="preserve"> menyatakan bahwa asumsi yang mendasari analsisis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antara lain: </w:t>
      </w:r>
    </w:p>
    <w:p w:rsidR="00866547" w:rsidRPr="00D370B9" w:rsidRDefault="00866547" w:rsidP="00566F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Variabelitas biaya dianggap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mendekati pola perilaku yang diramalkan. Biaya tetap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selalu konstan dalam kisaran volume yang dipakai dalam perhitungan impas, sedangkan biaya variabel berubah sebanding dengan perubahan volume penjualan.</w:t>
      </w:r>
    </w:p>
    <w:p w:rsidR="00866547" w:rsidRPr="00D370B9" w:rsidRDefault="00866547" w:rsidP="001B4455">
      <w:pPr>
        <w:numPr>
          <w:ilvl w:val="0"/>
          <w:numId w:val="8"/>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Harga jual produk dianggap tidak berubah-ubah pada berbagai tingkat kegiatan.</w:t>
      </w:r>
    </w:p>
    <w:p w:rsidR="00866547" w:rsidRPr="00D370B9" w:rsidRDefault="00866547" w:rsidP="001B4455">
      <w:pPr>
        <w:numPr>
          <w:ilvl w:val="0"/>
          <w:numId w:val="8"/>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Kapasitas produksi pabrik dianggap secara relatif konstan, penambahan biaya tetap.</w:t>
      </w:r>
    </w:p>
    <w:p w:rsidR="00866547" w:rsidRPr="00D370B9" w:rsidRDefault="00866547" w:rsidP="001B4455">
      <w:pPr>
        <w:numPr>
          <w:ilvl w:val="0"/>
          <w:numId w:val="8"/>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lastRenderedPageBreak/>
        <w:t>Harga faktor-faktor produksi dianggap tidak berubah.</w:t>
      </w:r>
    </w:p>
    <w:p w:rsidR="00866547" w:rsidRPr="00D370B9" w:rsidRDefault="00866547" w:rsidP="001B4455">
      <w:pPr>
        <w:numPr>
          <w:ilvl w:val="0"/>
          <w:numId w:val="8"/>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Efisiensi produksi dianggap tidak berubah.</w:t>
      </w:r>
    </w:p>
    <w:p w:rsidR="00866547" w:rsidRPr="00D370B9" w:rsidRDefault="00866547" w:rsidP="001B4455">
      <w:pPr>
        <w:numPr>
          <w:ilvl w:val="0"/>
          <w:numId w:val="8"/>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Perubahan jumlah sediaan awal dan akhir dianggap tidak signifikan.</w:t>
      </w:r>
    </w:p>
    <w:p w:rsidR="00866547" w:rsidRPr="00D370B9" w:rsidRDefault="00866547" w:rsidP="001B4455">
      <w:pPr>
        <w:numPr>
          <w:ilvl w:val="0"/>
          <w:numId w:val="8"/>
        </w:numPr>
        <w:spacing w:after="10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Komposisi produk yang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dijual dianggap tidak berubah. Jika perusahaan menjual lebih dari satu macam produk, maka meskipun volume penjualan </w:t>
      </w:r>
      <w:proofErr w:type="gramStart"/>
      <w:r w:rsidRPr="00D370B9">
        <w:rPr>
          <w:rFonts w:ascii="Times New Roman" w:eastAsia="Times New Roman" w:hAnsi="Times New Roman" w:cs="Times New Roman"/>
          <w:sz w:val="24"/>
          <w:szCs w:val="24"/>
        </w:rPr>
        <w:t>sama</w:t>
      </w:r>
      <w:proofErr w:type="gramEnd"/>
      <w:r w:rsidRPr="00D370B9">
        <w:rPr>
          <w:rFonts w:ascii="Times New Roman" w:eastAsia="Times New Roman" w:hAnsi="Times New Roman" w:cs="Times New Roman"/>
          <w:sz w:val="24"/>
          <w:szCs w:val="24"/>
        </w:rPr>
        <w:t xml:space="preserve"> tetapi apabila komposisinya berbeda, maka hal ini mempunyai pengaruh terhadap pendapatan penjualan.</w:t>
      </w:r>
    </w:p>
    <w:p w:rsidR="00866547" w:rsidRPr="00D370B9" w:rsidRDefault="001B4455" w:rsidP="00866547">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id-ID"/>
        </w:rPr>
        <w:t>M</w:t>
      </w:r>
      <w:r w:rsidR="00866547" w:rsidRPr="00D370B9">
        <w:rPr>
          <w:rFonts w:ascii="Times New Roman" w:eastAsia="Times New Roman" w:hAnsi="Times New Roman" w:cs="Times New Roman"/>
          <w:sz w:val="24"/>
          <w:szCs w:val="24"/>
        </w:rPr>
        <w:t xml:space="preserve">enurut Munawir </w:t>
      </w:r>
      <w:r w:rsidR="00F4483D">
        <w:rPr>
          <w:rFonts w:ascii="Times New Roman" w:eastAsia="Times New Roman" w:hAnsi="Times New Roman"/>
          <w:sz w:val="24"/>
          <w:szCs w:val="24"/>
        </w:rPr>
        <w:t>(201</w:t>
      </w:r>
      <w:r w:rsidR="00F4483D">
        <w:rPr>
          <w:rFonts w:ascii="Times New Roman" w:eastAsia="Times New Roman" w:hAnsi="Times New Roman"/>
          <w:sz w:val="24"/>
          <w:szCs w:val="24"/>
          <w:lang w:val="id-ID"/>
        </w:rPr>
        <w:t>0</w:t>
      </w:r>
      <w:r w:rsidR="00B470FB">
        <w:rPr>
          <w:rFonts w:ascii="Times New Roman" w:eastAsia="Times New Roman" w:hAnsi="Times New Roman"/>
          <w:sz w:val="24"/>
          <w:szCs w:val="24"/>
        </w:rPr>
        <w:t>:197</w:t>
      </w:r>
      <w:r w:rsidR="00866547" w:rsidRPr="00D370B9">
        <w:rPr>
          <w:rFonts w:ascii="Times New Roman" w:eastAsia="Times New Roman" w:hAnsi="Times New Roman" w:cs="Times New Roman"/>
          <w:sz w:val="24"/>
          <w:szCs w:val="24"/>
        </w:rPr>
        <w:t>) di dalam analisis</w:t>
      </w:r>
      <w:r w:rsidR="00866547" w:rsidRPr="00D370B9">
        <w:rPr>
          <w:rFonts w:ascii="Times New Roman" w:hAnsi="Times New Roman" w:cs="Times New Roman"/>
          <w:sz w:val="24"/>
          <w:szCs w:val="24"/>
        </w:rPr>
        <w:t xml:space="preserve"> </w:t>
      </w:r>
      <w:r w:rsidR="00A34E53" w:rsidRPr="00A34E53">
        <w:rPr>
          <w:rFonts w:ascii="Times New Roman" w:eastAsia="Times New Roman" w:hAnsi="Times New Roman" w:cs="Times New Roman"/>
          <w:iCs/>
          <w:sz w:val="24"/>
          <w:szCs w:val="24"/>
        </w:rPr>
        <w:t>BEP</w:t>
      </w:r>
      <w:r w:rsidR="00866547" w:rsidRPr="00D370B9">
        <w:rPr>
          <w:rFonts w:ascii="Times New Roman" w:eastAsia="Times New Roman" w:hAnsi="Times New Roman" w:cs="Times New Roman"/>
          <w:i/>
          <w:iCs/>
          <w:sz w:val="24"/>
          <w:szCs w:val="24"/>
        </w:rPr>
        <w:t xml:space="preserve"> </w:t>
      </w:r>
      <w:r w:rsidR="00866547" w:rsidRPr="00D370B9">
        <w:rPr>
          <w:rFonts w:ascii="Times New Roman" w:eastAsia="Times New Roman" w:hAnsi="Times New Roman" w:cs="Times New Roman"/>
          <w:sz w:val="24"/>
          <w:szCs w:val="24"/>
        </w:rPr>
        <w:t>digunakan asumsi-asumsi dasar sebagai berikut:</w:t>
      </w:r>
    </w:p>
    <w:p w:rsidR="00866547" w:rsidRPr="00D370B9" w:rsidRDefault="00866547" w:rsidP="001B4455">
      <w:pPr>
        <w:numPr>
          <w:ilvl w:val="0"/>
          <w:numId w:val="9"/>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Biaya harus dapat dipisahkan atau diklasifikasikan menjadi dua yaitu biaya tetap dan biaya variabelitas biaya dapat diterapkan dengan tepat.</w:t>
      </w:r>
    </w:p>
    <w:p w:rsidR="00866547" w:rsidRPr="00D370B9" w:rsidRDefault="00866547" w:rsidP="001B4455">
      <w:pPr>
        <w:numPr>
          <w:ilvl w:val="0"/>
          <w:numId w:val="9"/>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Bahwa biaya tetap secara total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selalu konstan sampai tingkat kapasitas penuh.</w:t>
      </w:r>
    </w:p>
    <w:p w:rsidR="00866547" w:rsidRPr="00D370B9" w:rsidRDefault="00866547" w:rsidP="001B4455">
      <w:pPr>
        <w:numPr>
          <w:ilvl w:val="0"/>
          <w:numId w:val="9"/>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Bahwa biaya variabel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berubah secara proporsional (sebanding) dengan perubahan volume penjualan dan adanya sinkronisasi antara produksi dan penjualan.</w:t>
      </w:r>
    </w:p>
    <w:p w:rsidR="00866547" w:rsidRPr="00D370B9" w:rsidRDefault="00866547" w:rsidP="001B4455">
      <w:pPr>
        <w:numPr>
          <w:ilvl w:val="0"/>
          <w:numId w:val="9"/>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Harga jual per satuan barang tidak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berubah berapapun jumlah satuan barang yang djual atau tidak ada perubahan harga secara umum.</w:t>
      </w:r>
    </w:p>
    <w:p w:rsidR="00866547" w:rsidRPr="00D370B9" w:rsidRDefault="00866547" w:rsidP="001B4455">
      <w:pPr>
        <w:numPr>
          <w:ilvl w:val="0"/>
          <w:numId w:val="9"/>
        </w:numPr>
        <w:spacing w:after="10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Bahwa hanya ada satu macam barang yang diproduksi atau dijual atau jika lebih dari satu macam maka kombinasi atau komposisi penjualan (</w:t>
      </w:r>
      <w:r w:rsidRPr="00D370B9">
        <w:rPr>
          <w:rFonts w:ascii="Times New Roman" w:eastAsia="Times New Roman" w:hAnsi="Times New Roman" w:cs="Times New Roman"/>
          <w:i/>
          <w:iCs/>
          <w:sz w:val="24"/>
          <w:szCs w:val="24"/>
        </w:rPr>
        <w:t>sales mix</w:t>
      </w:r>
      <w:r w:rsidRPr="00D370B9">
        <w:rPr>
          <w:rFonts w:ascii="Times New Roman" w:eastAsia="Times New Roman" w:hAnsi="Times New Roman" w:cs="Times New Roman"/>
          <w:sz w:val="24"/>
          <w:szCs w:val="24"/>
        </w:rPr>
        <w:t xml:space="preserve">)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tetap konstan.</w:t>
      </w:r>
    </w:p>
    <w:p w:rsidR="00DD64AC" w:rsidRDefault="00866547" w:rsidP="0037713B">
      <w:pPr>
        <w:spacing w:after="0" w:line="360" w:lineRule="auto"/>
        <w:ind w:firstLine="709"/>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Jadi dapat diperjelas bahwa dalam analisis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terdapat asumsi-asumsi yang mendasari analisis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ini, yaitu biaya harus dipisahkan atau diklasifikasikan menjadi dua yaitu biaya tetap yang akan akan selalu konstan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dalam kisaran volume yang dipakai dalam perhitungan impas, sedangkan biaya</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variabel berubah sebanding dengan perubahan volume penjualan. </w:t>
      </w:r>
      <w:proofErr w:type="gramStart"/>
      <w:r w:rsidRPr="00D370B9">
        <w:rPr>
          <w:rFonts w:ascii="Times New Roman" w:eastAsia="Times New Roman" w:hAnsi="Times New Roman" w:cs="Times New Roman"/>
          <w:sz w:val="24"/>
          <w:szCs w:val="24"/>
        </w:rPr>
        <w:t>Kemudian harga</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jual produk dianggap tidak berubah-ubah berapapun jumlah satuan barang yang</w:t>
      </w:r>
      <w:r w:rsidRPr="00D370B9">
        <w:rPr>
          <w:rFonts w:ascii="Times New Roman" w:hAnsi="Times New Roman" w:cs="Times New Roman"/>
          <w:sz w:val="24"/>
          <w:szCs w:val="24"/>
        </w:rPr>
        <w:t xml:space="preserve"> </w:t>
      </w:r>
      <w:r w:rsidR="00AF5FF6">
        <w:rPr>
          <w:rFonts w:ascii="Times New Roman" w:eastAsia="Times New Roman" w:hAnsi="Times New Roman" w:cs="Times New Roman"/>
          <w:sz w:val="24"/>
          <w:szCs w:val="24"/>
        </w:rPr>
        <w:t>dijual</w:t>
      </w:r>
      <w:r w:rsidR="00AF5FF6">
        <w:rPr>
          <w:rFonts w:ascii="Times New Roman" w:eastAsia="Times New Roman" w:hAnsi="Times New Roman" w:cs="Times New Roman"/>
          <w:sz w:val="24"/>
          <w:szCs w:val="24"/>
          <w:lang w:val="id-ID"/>
        </w:rPr>
        <w:t xml:space="preserve"> </w:t>
      </w:r>
      <w:r w:rsidR="00AF5FF6">
        <w:rPr>
          <w:rFonts w:ascii="Times New Roman" w:eastAsia="Times New Roman" w:hAnsi="Times New Roman" w:cs="Times New Roman"/>
          <w:sz w:val="24"/>
          <w:szCs w:val="24"/>
        </w:rPr>
        <w:t>atau</w:t>
      </w:r>
      <w:r w:rsidR="00AF5FF6">
        <w:rPr>
          <w:rFonts w:ascii="Times New Roman" w:eastAsia="Times New Roman" w:hAnsi="Times New Roman" w:cs="Times New Roman"/>
          <w:sz w:val="24"/>
          <w:szCs w:val="24"/>
          <w:lang w:val="id-ID"/>
        </w:rPr>
        <w:t xml:space="preserve"> </w:t>
      </w:r>
      <w:r w:rsidR="00AF5FF6">
        <w:rPr>
          <w:rFonts w:ascii="Times New Roman" w:eastAsia="Times New Roman" w:hAnsi="Times New Roman" w:cs="Times New Roman"/>
          <w:sz w:val="24"/>
          <w:szCs w:val="24"/>
        </w:rPr>
        <w:t>tidak</w:t>
      </w:r>
      <w:r w:rsidR="00AF5FF6">
        <w:rPr>
          <w:rFonts w:ascii="Times New Roman" w:eastAsia="Times New Roman" w:hAnsi="Times New Roman" w:cs="Times New Roman"/>
          <w:sz w:val="24"/>
          <w:szCs w:val="24"/>
          <w:lang w:val="id-ID"/>
        </w:rPr>
        <w:t xml:space="preserve"> </w:t>
      </w:r>
      <w:r w:rsidR="00AF5FF6">
        <w:rPr>
          <w:rFonts w:ascii="Times New Roman" w:eastAsia="Times New Roman" w:hAnsi="Times New Roman" w:cs="Times New Roman"/>
          <w:sz w:val="24"/>
          <w:szCs w:val="24"/>
        </w:rPr>
        <w:t>ada perubahan</w:t>
      </w:r>
      <w:r w:rsidR="00AF5FF6">
        <w:rPr>
          <w:rFonts w:ascii="Times New Roman" w:eastAsia="Times New Roman" w:hAnsi="Times New Roman" w:cs="Times New Roman"/>
          <w:sz w:val="24"/>
          <w:szCs w:val="24"/>
          <w:lang w:val="id-ID"/>
        </w:rPr>
        <w:t xml:space="preserve"> </w:t>
      </w:r>
      <w:r w:rsidR="00AF5FF6">
        <w:rPr>
          <w:rFonts w:ascii="Times New Roman" w:eastAsia="Times New Roman" w:hAnsi="Times New Roman" w:cs="Times New Roman"/>
          <w:sz w:val="24"/>
          <w:szCs w:val="24"/>
        </w:rPr>
        <w:t>harga</w:t>
      </w:r>
      <w:r w:rsidR="00AF5FF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secara</w:t>
      </w:r>
      <w:r w:rsidR="00AF5FF6">
        <w:rPr>
          <w:rFonts w:ascii="Times New Roman" w:eastAsia="Times New Roman" w:hAnsi="Times New Roman" w:cs="Times New Roman"/>
          <w:sz w:val="24"/>
          <w:szCs w:val="24"/>
          <w:lang w:val="id-ID"/>
        </w:rPr>
        <w:t xml:space="preserve"> </w:t>
      </w:r>
      <w:r w:rsidRPr="00D370B9">
        <w:rPr>
          <w:rFonts w:ascii="Times New Roman" w:eastAsia="Times New Roman" w:hAnsi="Times New Roman" w:cs="Times New Roman"/>
          <w:sz w:val="24"/>
          <w:szCs w:val="24"/>
        </w:rPr>
        <w:t>umum.</w:t>
      </w:r>
      <w:proofErr w:type="gramEnd"/>
      <w:r w:rsidR="00AF5FF6">
        <w:rPr>
          <w:rFonts w:ascii="Times New Roman" w:eastAsia="Times New Roman" w:hAnsi="Times New Roman" w:cs="Times New Roman"/>
          <w:sz w:val="24"/>
          <w:szCs w:val="24"/>
          <w:lang w:val="id-ID"/>
        </w:rPr>
        <w:t xml:space="preserve"> </w:t>
      </w:r>
      <w:r w:rsidR="00AF5FF6">
        <w:rPr>
          <w:rFonts w:ascii="Times New Roman" w:eastAsia="Times New Roman" w:hAnsi="Times New Roman" w:cs="Times New Roman"/>
          <w:sz w:val="24"/>
          <w:szCs w:val="24"/>
        </w:rPr>
        <w:t>Selanjutnya</w:t>
      </w:r>
      <w:r w:rsidR="00AF5FF6">
        <w:rPr>
          <w:rFonts w:ascii="Times New Roman" w:eastAsia="Times New Roman" w:hAnsi="Times New Roman" w:cs="Times New Roman"/>
          <w:sz w:val="24"/>
          <w:szCs w:val="24"/>
          <w:lang w:val="id-ID"/>
        </w:rPr>
        <w:t xml:space="preserve"> </w:t>
      </w:r>
      <w:r w:rsidRPr="00D370B9">
        <w:rPr>
          <w:rFonts w:ascii="Times New Roman" w:eastAsia="Times New Roman" w:hAnsi="Times New Roman" w:cs="Times New Roman"/>
          <w:sz w:val="24"/>
          <w:szCs w:val="24"/>
        </w:rPr>
        <w:t>kapasitas</w:t>
      </w:r>
      <w:r w:rsidR="00AF5FF6">
        <w:rPr>
          <w:rFonts w:ascii="Times New Roman" w:hAnsi="Times New Roman" w:cs="Times New Roman"/>
          <w:sz w:val="24"/>
          <w:szCs w:val="24"/>
          <w:lang w:val="id-ID"/>
        </w:rPr>
        <w:t xml:space="preserve"> </w:t>
      </w:r>
      <w:r w:rsidR="00AF5FF6">
        <w:rPr>
          <w:rFonts w:ascii="Times New Roman" w:eastAsia="Times New Roman" w:hAnsi="Times New Roman" w:cs="Times New Roman"/>
          <w:sz w:val="24"/>
          <w:szCs w:val="24"/>
        </w:rPr>
        <w:t>produksi</w:t>
      </w:r>
      <w:r w:rsidR="00AF5FF6">
        <w:rPr>
          <w:rFonts w:ascii="Times New Roman" w:eastAsia="Times New Roman" w:hAnsi="Times New Roman" w:cs="Times New Roman"/>
          <w:sz w:val="24"/>
          <w:szCs w:val="24"/>
          <w:lang w:val="id-ID"/>
        </w:rPr>
        <w:t xml:space="preserve"> </w:t>
      </w:r>
      <w:r w:rsidR="00AF5FF6">
        <w:rPr>
          <w:rFonts w:ascii="Times New Roman" w:eastAsia="Times New Roman" w:hAnsi="Times New Roman" w:cs="Times New Roman"/>
          <w:sz w:val="24"/>
          <w:szCs w:val="24"/>
        </w:rPr>
        <w:t>pabrik dianggap</w:t>
      </w:r>
      <w:r w:rsidR="00AF5FF6">
        <w:rPr>
          <w:rFonts w:ascii="Times New Roman" w:eastAsia="Times New Roman" w:hAnsi="Times New Roman" w:cs="Times New Roman"/>
          <w:sz w:val="24"/>
          <w:szCs w:val="24"/>
          <w:lang w:val="id-ID"/>
        </w:rPr>
        <w:t xml:space="preserve"> </w:t>
      </w:r>
      <w:r w:rsidR="00AF5FF6">
        <w:rPr>
          <w:rFonts w:ascii="Times New Roman" w:eastAsia="Times New Roman" w:hAnsi="Times New Roman" w:cs="Times New Roman"/>
          <w:sz w:val="24"/>
          <w:szCs w:val="24"/>
        </w:rPr>
        <w:t>secara relatif konstan, harg</w:t>
      </w:r>
      <w:r w:rsidR="00AF5FF6">
        <w:rPr>
          <w:rFonts w:ascii="Times New Roman" w:eastAsia="Times New Roman" w:hAnsi="Times New Roman" w:cs="Times New Roman"/>
          <w:sz w:val="24"/>
          <w:szCs w:val="24"/>
          <w:lang w:val="id-ID"/>
        </w:rPr>
        <w:t xml:space="preserve">a </w:t>
      </w:r>
      <w:r w:rsidR="00AF5FF6">
        <w:rPr>
          <w:rFonts w:ascii="Times New Roman" w:eastAsia="Times New Roman" w:hAnsi="Times New Roman" w:cs="Times New Roman"/>
          <w:sz w:val="24"/>
          <w:szCs w:val="24"/>
        </w:rPr>
        <w:t xml:space="preserve">faktor-faktor </w:t>
      </w:r>
      <w:r w:rsidRPr="00D370B9">
        <w:rPr>
          <w:rFonts w:ascii="Times New Roman" w:eastAsia="Times New Roman" w:hAnsi="Times New Roman" w:cs="Times New Roman"/>
          <w:sz w:val="24"/>
          <w:szCs w:val="24"/>
        </w:rPr>
        <w:t>produksi</w:t>
      </w:r>
      <w:r w:rsidR="00AF5FF6">
        <w:rPr>
          <w:rFonts w:ascii="Times New Roman" w:hAnsi="Times New Roman" w:cs="Times New Roman"/>
          <w:sz w:val="24"/>
          <w:szCs w:val="24"/>
          <w:lang w:val="id-ID"/>
        </w:rPr>
        <w:t xml:space="preserve"> </w:t>
      </w:r>
      <w:r w:rsidRPr="00D370B9">
        <w:rPr>
          <w:rFonts w:ascii="Times New Roman" w:eastAsia="Times New Roman" w:hAnsi="Times New Roman" w:cs="Times New Roman"/>
          <w:sz w:val="24"/>
          <w:szCs w:val="24"/>
        </w:rPr>
        <w:t>dianggap tidak berub</w:t>
      </w:r>
      <w:r w:rsidR="00AF5FF6">
        <w:rPr>
          <w:rFonts w:ascii="Times New Roman" w:eastAsia="Times New Roman" w:hAnsi="Times New Roman" w:cs="Times New Roman"/>
          <w:sz w:val="24"/>
          <w:szCs w:val="24"/>
        </w:rPr>
        <w:t>ah, efisiensi produksi dianggap</w:t>
      </w:r>
      <w:r w:rsidR="00AF5FF6">
        <w:rPr>
          <w:rFonts w:ascii="Times New Roman" w:eastAsia="Times New Roman" w:hAnsi="Times New Roman" w:cs="Times New Roman"/>
          <w:sz w:val="24"/>
          <w:szCs w:val="24"/>
          <w:lang w:val="id-ID"/>
        </w:rPr>
        <w:t xml:space="preserve"> </w:t>
      </w:r>
      <w:r w:rsidR="00AF5FF6">
        <w:rPr>
          <w:rFonts w:ascii="Times New Roman" w:eastAsia="Times New Roman" w:hAnsi="Times New Roman" w:cs="Times New Roman"/>
          <w:sz w:val="24"/>
          <w:szCs w:val="24"/>
        </w:rPr>
        <w:t>tidak</w:t>
      </w:r>
      <w:r w:rsidR="00AF5FF6">
        <w:rPr>
          <w:rFonts w:ascii="Times New Roman" w:eastAsia="Times New Roman" w:hAnsi="Times New Roman" w:cs="Times New Roman"/>
          <w:sz w:val="24"/>
          <w:szCs w:val="24"/>
          <w:lang w:val="id-ID"/>
        </w:rPr>
        <w:t xml:space="preserve"> </w:t>
      </w:r>
      <w:r w:rsidRPr="00D370B9">
        <w:rPr>
          <w:rFonts w:ascii="Times New Roman" w:eastAsia="Times New Roman" w:hAnsi="Times New Roman" w:cs="Times New Roman"/>
          <w:sz w:val="24"/>
          <w:szCs w:val="24"/>
        </w:rPr>
        <w:t>berubah, serta hanya</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ada </w:t>
      </w:r>
      <w:proofErr w:type="gramStart"/>
      <w:r w:rsidRPr="00D370B9">
        <w:rPr>
          <w:rFonts w:ascii="Times New Roman" w:eastAsia="Times New Roman" w:hAnsi="Times New Roman" w:cs="Times New Roman"/>
          <w:sz w:val="24"/>
          <w:szCs w:val="24"/>
        </w:rPr>
        <w:t>satu  macam</w:t>
      </w:r>
      <w:proofErr w:type="gramEnd"/>
      <w:r w:rsidRPr="00D370B9">
        <w:rPr>
          <w:rFonts w:ascii="Times New Roman" w:eastAsia="Times New Roman" w:hAnsi="Times New Roman" w:cs="Times New Roman"/>
          <w:sz w:val="24"/>
          <w:szCs w:val="24"/>
        </w:rPr>
        <w:t xml:space="preserve"> barang  yang diproduksi atau  dijual  atau jika lebih dari satu</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macam maka komposisi penjualan (</w:t>
      </w:r>
      <w:r w:rsidRPr="00D370B9">
        <w:rPr>
          <w:rFonts w:ascii="Times New Roman" w:eastAsia="Times New Roman" w:hAnsi="Times New Roman" w:cs="Times New Roman"/>
          <w:i/>
          <w:iCs/>
          <w:sz w:val="24"/>
          <w:szCs w:val="24"/>
        </w:rPr>
        <w:t>sales mix</w:t>
      </w:r>
      <w:r w:rsidRPr="00D370B9">
        <w:rPr>
          <w:rFonts w:ascii="Times New Roman" w:eastAsia="Times New Roman" w:hAnsi="Times New Roman" w:cs="Times New Roman"/>
          <w:sz w:val="24"/>
          <w:szCs w:val="24"/>
        </w:rPr>
        <w:t>) akan tetap konstan.</w:t>
      </w:r>
    </w:p>
    <w:p w:rsidR="0037713B" w:rsidRPr="00DD64AC" w:rsidRDefault="0037713B" w:rsidP="00A34E53">
      <w:pPr>
        <w:spacing w:after="0" w:line="360" w:lineRule="auto"/>
        <w:jc w:val="both"/>
        <w:rPr>
          <w:rFonts w:ascii="Times New Roman" w:eastAsia="Times New Roman" w:hAnsi="Times New Roman" w:cs="Times New Roman"/>
          <w:sz w:val="24"/>
          <w:szCs w:val="24"/>
          <w:lang w:val="id-ID"/>
        </w:rPr>
      </w:pPr>
    </w:p>
    <w:p w:rsidR="00866547" w:rsidRPr="0057619C" w:rsidRDefault="00866547" w:rsidP="00866547">
      <w:pPr>
        <w:pStyle w:val="ListParagraph"/>
        <w:numPr>
          <w:ilvl w:val="0"/>
          <w:numId w:val="3"/>
        </w:numPr>
        <w:spacing w:after="0" w:line="360" w:lineRule="auto"/>
        <w:ind w:hanging="720"/>
        <w:jc w:val="both"/>
        <w:rPr>
          <w:rFonts w:ascii="Times New Roman" w:hAnsi="Times New Roman" w:cs="Times New Roman"/>
          <w:b/>
          <w:sz w:val="24"/>
          <w:szCs w:val="24"/>
        </w:rPr>
      </w:pPr>
      <w:r w:rsidRPr="00D370B9">
        <w:rPr>
          <w:rFonts w:ascii="Times New Roman" w:hAnsi="Times New Roman" w:cs="Times New Roman"/>
          <w:b/>
          <w:sz w:val="24"/>
          <w:szCs w:val="24"/>
        </w:rPr>
        <w:t xml:space="preserve">Manfaat Analisis </w:t>
      </w:r>
      <w:r w:rsidR="00A34E53" w:rsidRPr="00A34E53">
        <w:rPr>
          <w:rFonts w:ascii="Times New Roman" w:hAnsi="Times New Roman" w:cs="Times New Roman"/>
          <w:b/>
          <w:sz w:val="24"/>
          <w:szCs w:val="24"/>
        </w:rPr>
        <w:t>BEP</w:t>
      </w:r>
      <w:r w:rsidR="0057619C">
        <w:rPr>
          <w:rFonts w:ascii="Times New Roman" w:hAnsi="Times New Roman" w:cs="Times New Roman"/>
          <w:b/>
          <w:sz w:val="24"/>
          <w:szCs w:val="24"/>
          <w:lang w:val="id-ID"/>
        </w:rPr>
        <w:t xml:space="preserve"> dan Faktor yang Mempengaruhinya</w:t>
      </w:r>
    </w:p>
    <w:p w:rsidR="0057619C" w:rsidRPr="0057619C" w:rsidRDefault="00DD64AC" w:rsidP="0057619C">
      <w:pPr>
        <w:spacing w:after="0" w:line="360" w:lineRule="auto"/>
        <w:jc w:val="both"/>
        <w:rPr>
          <w:rFonts w:ascii="Times New Roman" w:hAnsi="Times New Roman" w:cs="Times New Roman"/>
          <w:b/>
          <w:sz w:val="24"/>
          <w:szCs w:val="24"/>
          <w:lang w:val="id-ID"/>
        </w:rPr>
      </w:pPr>
      <w:r w:rsidRPr="00D370B9">
        <w:rPr>
          <w:rFonts w:ascii="Times New Roman" w:hAnsi="Times New Roman" w:cs="Times New Roman"/>
          <w:b/>
          <w:sz w:val="24"/>
          <w:szCs w:val="24"/>
        </w:rPr>
        <w:t>2.</w:t>
      </w:r>
      <w:r>
        <w:rPr>
          <w:rFonts w:ascii="Times New Roman" w:hAnsi="Times New Roman" w:cs="Times New Roman"/>
          <w:b/>
          <w:sz w:val="24"/>
          <w:szCs w:val="24"/>
          <w:lang w:val="id-ID"/>
        </w:rPr>
        <w:t>6</w:t>
      </w:r>
      <w:r w:rsidRPr="00D370B9">
        <w:rPr>
          <w:rFonts w:ascii="Times New Roman" w:hAnsi="Times New Roman" w:cs="Times New Roman"/>
          <w:b/>
          <w:sz w:val="24"/>
          <w:szCs w:val="24"/>
        </w:rPr>
        <w:t xml:space="preserve">.1 </w:t>
      </w:r>
      <w:r w:rsidRPr="00D370B9">
        <w:rPr>
          <w:rFonts w:ascii="Times New Roman" w:hAnsi="Times New Roman" w:cs="Times New Roman"/>
          <w:b/>
          <w:sz w:val="24"/>
          <w:szCs w:val="24"/>
        </w:rPr>
        <w:tab/>
        <w:t xml:space="preserve">Manfaat Analisis </w:t>
      </w:r>
      <w:r w:rsidR="00A34E53" w:rsidRPr="00A34E53">
        <w:rPr>
          <w:rFonts w:ascii="Times New Roman" w:hAnsi="Times New Roman" w:cs="Times New Roman"/>
          <w:b/>
          <w:sz w:val="24"/>
          <w:szCs w:val="24"/>
        </w:rPr>
        <w:t>BEP</w:t>
      </w:r>
    </w:p>
    <w:p w:rsidR="00866547" w:rsidRDefault="00866547" w:rsidP="00F4483D">
      <w:pPr>
        <w:spacing w:after="0" w:line="360" w:lineRule="auto"/>
        <w:ind w:firstLine="720"/>
        <w:jc w:val="both"/>
        <w:rPr>
          <w:rFonts w:ascii="Times New Roman" w:eastAsia="Times New Roman" w:hAnsi="Times New Roman" w:cs="Times New Roman"/>
          <w:sz w:val="24"/>
          <w:szCs w:val="24"/>
          <w:lang w:val="id-ID"/>
        </w:rPr>
      </w:pPr>
      <w:proofErr w:type="gramStart"/>
      <w:r w:rsidRPr="00D370B9">
        <w:rPr>
          <w:rFonts w:ascii="Times New Roman" w:eastAsia="Times New Roman" w:hAnsi="Times New Roman" w:cs="Times New Roman"/>
          <w:sz w:val="24"/>
          <w:szCs w:val="24"/>
        </w:rPr>
        <w:t xml:space="preserve">Analisis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dapat digunakan untuk membantu menetapkan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sasaran atau tujuan perusahaan.</w:t>
      </w:r>
      <w:proofErr w:type="gramEnd"/>
      <w:r w:rsidRPr="00D370B9">
        <w:rPr>
          <w:rFonts w:ascii="Times New Roman" w:eastAsia="Times New Roman" w:hAnsi="Times New Roman" w:cs="Times New Roman"/>
          <w:sz w:val="24"/>
          <w:szCs w:val="24"/>
        </w:rPr>
        <w:t xml:space="preserve"> Menurut Munawir (20</w:t>
      </w:r>
      <w:r w:rsidR="00F4483D">
        <w:rPr>
          <w:rFonts w:ascii="Times New Roman" w:eastAsia="Times New Roman" w:hAnsi="Times New Roman" w:cs="Times New Roman"/>
          <w:sz w:val="24"/>
          <w:szCs w:val="24"/>
          <w:lang w:val="id-ID"/>
        </w:rPr>
        <w:t>10</w:t>
      </w:r>
      <w:r w:rsidR="00B470FB">
        <w:rPr>
          <w:rFonts w:ascii="Times New Roman" w:eastAsia="Times New Roman" w:hAnsi="Times New Roman" w:cs="Times New Roman"/>
          <w:sz w:val="24"/>
          <w:szCs w:val="24"/>
          <w:lang w:val="id-ID"/>
        </w:rPr>
        <w:t>:</w:t>
      </w:r>
      <w:r w:rsidRPr="00D370B9">
        <w:rPr>
          <w:rFonts w:ascii="Times New Roman" w:eastAsia="Times New Roman" w:hAnsi="Times New Roman" w:cs="Times New Roman"/>
          <w:sz w:val="24"/>
          <w:szCs w:val="24"/>
        </w:rPr>
        <w:t>209) manfaat analisis</w:t>
      </w:r>
      <w:r w:rsidRPr="00D370B9">
        <w:rPr>
          <w:rFonts w:ascii="Times New Roman" w:hAnsi="Times New Roman" w:cs="Times New Roman"/>
          <w:sz w:val="24"/>
          <w:szCs w:val="24"/>
        </w:rPr>
        <w:t xml:space="preserve">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i/>
          <w:iCs/>
          <w:sz w:val="24"/>
          <w:szCs w:val="24"/>
        </w:rPr>
        <w:t xml:space="preserve"> </w:t>
      </w:r>
      <w:r w:rsidRPr="00D370B9">
        <w:rPr>
          <w:rFonts w:ascii="Times New Roman" w:eastAsia="Times New Roman" w:hAnsi="Times New Roman" w:cs="Times New Roman"/>
          <w:sz w:val="24"/>
          <w:szCs w:val="24"/>
        </w:rPr>
        <w:t>yaitu:</w:t>
      </w:r>
    </w:p>
    <w:p w:rsidR="00A34E53" w:rsidRPr="00A34E53" w:rsidRDefault="00A34E53" w:rsidP="00F4483D">
      <w:pPr>
        <w:spacing w:after="0" w:line="360" w:lineRule="auto"/>
        <w:ind w:firstLine="720"/>
        <w:jc w:val="both"/>
        <w:rPr>
          <w:rFonts w:ascii="Times New Roman" w:hAnsi="Times New Roman" w:cs="Times New Roman"/>
          <w:sz w:val="24"/>
          <w:szCs w:val="24"/>
          <w:lang w:val="id-ID"/>
        </w:rPr>
      </w:pPr>
    </w:p>
    <w:p w:rsidR="00866547" w:rsidRPr="00D370B9" w:rsidRDefault="00866547" w:rsidP="001B4455">
      <w:pPr>
        <w:numPr>
          <w:ilvl w:val="0"/>
          <w:numId w:val="10"/>
        </w:numPr>
        <w:spacing w:after="0" w:line="240" w:lineRule="auto"/>
        <w:ind w:left="709" w:hanging="425"/>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lastRenderedPageBreak/>
        <w:t xml:space="preserve">Analisis </w:t>
      </w:r>
      <w:r w:rsidRPr="00D370B9">
        <w:rPr>
          <w:rFonts w:ascii="Times New Roman" w:eastAsia="Times New Roman" w:hAnsi="Times New Roman" w:cs="Times New Roman"/>
          <w:i/>
          <w:iCs/>
          <w:sz w:val="24"/>
          <w:szCs w:val="24"/>
        </w:rPr>
        <w:t>break even</w:t>
      </w:r>
      <w:r w:rsidRPr="00D370B9">
        <w:rPr>
          <w:rFonts w:ascii="Times New Roman" w:eastAsia="Times New Roman" w:hAnsi="Times New Roman" w:cs="Times New Roman"/>
          <w:sz w:val="24"/>
          <w:szCs w:val="24"/>
        </w:rPr>
        <w:t xml:space="preserve"> dan keputusan penambahan investasi.</w:t>
      </w:r>
    </w:p>
    <w:p w:rsidR="001B4455" w:rsidRPr="001B4455" w:rsidRDefault="00866547" w:rsidP="00FB7D25">
      <w:pPr>
        <w:spacing w:after="0" w:line="240" w:lineRule="auto"/>
        <w:ind w:left="709"/>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Hasil analisis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di samping memberikan gambaran tentang hubungan antara biaya, volume, dan laba juga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dapat membantu atau memberikan informasi maupun pedoman kepada manajemen dalam memecahkan masalah-masalah lain yang dihadapi. </w:t>
      </w:r>
      <w:proofErr w:type="gramStart"/>
      <w:r w:rsidRPr="00D370B9">
        <w:rPr>
          <w:rFonts w:ascii="Times New Roman" w:eastAsia="Times New Roman" w:hAnsi="Times New Roman" w:cs="Times New Roman"/>
          <w:sz w:val="24"/>
          <w:szCs w:val="24"/>
        </w:rPr>
        <w:t>Misalnya masalah penambahan atau penggantian fasilitas pabrik atau investasi dalam aktiva tetap.</w:t>
      </w:r>
      <w:proofErr w:type="gramEnd"/>
    </w:p>
    <w:p w:rsidR="00866547" w:rsidRPr="00D370B9" w:rsidRDefault="00866547" w:rsidP="001B4455">
      <w:pPr>
        <w:numPr>
          <w:ilvl w:val="0"/>
          <w:numId w:val="10"/>
        </w:numPr>
        <w:spacing w:after="0" w:line="240" w:lineRule="auto"/>
        <w:ind w:left="709" w:hanging="425"/>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Analisis </w:t>
      </w:r>
      <w:r w:rsidRPr="00D370B9">
        <w:rPr>
          <w:rFonts w:ascii="Times New Roman" w:eastAsia="Times New Roman" w:hAnsi="Times New Roman" w:cs="Times New Roman"/>
          <w:i/>
          <w:iCs/>
          <w:sz w:val="24"/>
          <w:szCs w:val="24"/>
        </w:rPr>
        <w:t>break even</w:t>
      </w:r>
      <w:r w:rsidRPr="00D370B9">
        <w:rPr>
          <w:rFonts w:ascii="Times New Roman" w:eastAsia="Times New Roman" w:hAnsi="Times New Roman" w:cs="Times New Roman"/>
          <w:sz w:val="24"/>
          <w:szCs w:val="24"/>
        </w:rPr>
        <w:t xml:space="preserve"> dan keputusan menutup usaha.</w:t>
      </w:r>
    </w:p>
    <w:p w:rsidR="00866547" w:rsidRPr="00D370B9" w:rsidRDefault="00866547" w:rsidP="001B4455">
      <w:pPr>
        <w:spacing w:after="100" w:line="240" w:lineRule="auto"/>
        <w:ind w:left="709"/>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Kegunaan </w:t>
      </w:r>
      <w:proofErr w:type="gramStart"/>
      <w:r w:rsidRPr="00D370B9">
        <w:rPr>
          <w:rFonts w:ascii="Times New Roman" w:eastAsia="Times New Roman" w:hAnsi="Times New Roman" w:cs="Times New Roman"/>
          <w:sz w:val="24"/>
          <w:szCs w:val="24"/>
        </w:rPr>
        <w:t>lain</w:t>
      </w:r>
      <w:proofErr w:type="gramEnd"/>
      <w:r w:rsidRPr="00D370B9">
        <w:rPr>
          <w:rFonts w:ascii="Times New Roman" w:eastAsia="Times New Roman" w:hAnsi="Times New Roman" w:cs="Times New Roman"/>
          <w:sz w:val="24"/>
          <w:szCs w:val="24"/>
        </w:rPr>
        <w:t xml:space="preserve"> dari analisis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bagi manajemen adalah membantu dalam pengambilan keputusan menutup usaha atau tidak (dapat memberikan informasi kapan sebaiknya usaha tersebut dihentikan).</w:t>
      </w:r>
    </w:p>
    <w:p w:rsidR="00866547" w:rsidRPr="00D370B9" w:rsidRDefault="001B4455" w:rsidP="00866547">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Dari penjabaran diatas dapat dijelaskan </w:t>
      </w:r>
      <w:r w:rsidR="00866547" w:rsidRPr="00D370B9">
        <w:rPr>
          <w:rFonts w:ascii="Times New Roman" w:eastAsia="Times New Roman" w:hAnsi="Times New Roman" w:cs="Times New Roman"/>
          <w:sz w:val="24"/>
          <w:szCs w:val="24"/>
        </w:rPr>
        <w:t xml:space="preserve">bahwa manfaat analisis </w:t>
      </w:r>
      <w:r w:rsidR="00A34E53" w:rsidRPr="00A34E53">
        <w:rPr>
          <w:rFonts w:ascii="Times New Roman" w:eastAsia="Times New Roman" w:hAnsi="Times New Roman" w:cs="Times New Roman"/>
          <w:iCs/>
          <w:sz w:val="24"/>
          <w:szCs w:val="24"/>
        </w:rPr>
        <w:t>BEP</w:t>
      </w:r>
      <w:r w:rsidR="00866547" w:rsidRPr="00D370B9">
        <w:rPr>
          <w:rFonts w:ascii="Times New Roman" w:eastAsia="Times New Roman" w:hAnsi="Times New Roman" w:cs="Times New Roman"/>
          <w:sz w:val="24"/>
          <w:szCs w:val="24"/>
        </w:rPr>
        <w:t xml:space="preserve"> selain memberikan gambaran tentang hubungan antara biaya, volume, dan laba juga</w:t>
      </w:r>
      <w:r w:rsidR="00866547" w:rsidRPr="00D370B9">
        <w:rPr>
          <w:rFonts w:ascii="Times New Roman" w:hAnsi="Times New Roman" w:cs="Times New Roman"/>
          <w:sz w:val="24"/>
          <w:szCs w:val="24"/>
        </w:rPr>
        <w:t xml:space="preserve"> </w:t>
      </w:r>
      <w:r w:rsidR="00866547" w:rsidRPr="00D370B9">
        <w:rPr>
          <w:rFonts w:ascii="Times New Roman" w:eastAsia="Times New Roman" w:hAnsi="Times New Roman" w:cs="Times New Roman"/>
          <w:sz w:val="24"/>
          <w:szCs w:val="24"/>
        </w:rPr>
        <w:t>dapat  memberikan  informasi  kepada  manajemen  dalam  memecahkan  masalah</w:t>
      </w:r>
      <w:r w:rsidR="00866547" w:rsidRPr="00D370B9">
        <w:rPr>
          <w:rFonts w:ascii="Times New Roman" w:hAnsi="Times New Roman" w:cs="Times New Roman"/>
          <w:sz w:val="24"/>
          <w:szCs w:val="24"/>
        </w:rPr>
        <w:t xml:space="preserve"> </w:t>
      </w:r>
      <w:r w:rsidR="00866547" w:rsidRPr="00D370B9">
        <w:rPr>
          <w:rFonts w:ascii="Times New Roman" w:eastAsia="Times New Roman" w:hAnsi="Times New Roman" w:cs="Times New Roman"/>
          <w:sz w:val="24"/>
          <w:szCs w:val="24"/>
        </w:rPr>
        <w:t>yang mungkin terjadi seperti penambahan investasi ataupun menutup usaha.</w:t>
      </w:r>
    </w:p>
    <w:p w:rsidR="00DD64AC" w:rsidRPr="00DD64AC" w:rsidRDefault="00DD64AC" w:rsidP="00DD64AC">
      <w:pPr>
        <w:spacing w:after="0" w:line="360" w:lineRule="auto"/>
        <w:jc w:val="both"/>
        <w:rPr>
          <w:rFonts w:ascii="Times New Roman" w:hAnsi="Times New Roman" w:cs="Times New Roman"/>
          <w:b/>
          <w:sz w:val="24"/>
          <w:szCs w:val="24"/>
          <w:lang w:val="id-ID"/>
        </w:rPr>
      </w:pPr>
      <w:r w:rsidRPr="00D370B9">
        <w:rPr>
          <w:rFonts w:ascii="Times New Roman" w:hAnsi="Times New Roman" w:cs="Times New Roman"/>
          <w:b/>
          <w:sz w:val="24"/>
          <w:szCs w:val="24"/>
        </w:rPr>
        <w:t>2.</w:t>
      </w:r>
      <w:r>
        <w:rPr>
          <w:rFonts w:ascii="Times New Roman" w:hAnsi="Times New Roman" w:cs="Times New Roman"/>
          <w:b/>
          <w:sz w:val="24"/>
          <w:szCs w:val="24"/>
          <w:lang w:val="id-ID"/>
        </w:rPr>
        <w:t>6</w:t>
      </w:r>
      <w:r>
        <w:rPr>
          <w:rFonts w:ascii="Times New Roman" w:hAnsi="Times New Roman" w:cs="Times New Roman"/>
          <w:b/>
          <w:sz w:val="24"/>
          <w:szCs w:val="24"/>
        </w:rPr>
        <w:t>.</w:t>
      </w:r>
      <w:r>
        <w:rPr>
          <w:rFonts w:ascii="Times New Roman" w:hAnsi="Times New Roman" w:cs="Times New Roman"/>
          <w:b/>
          <w:sz w:val="24"/>
          <w:szCs w:val="24"/>
          <w:lang w:val="id-ID"/>
        </w:rPr>
        <w:t>2</w:t>
      </w:r>
      <w:r w:rsidRPr="00D370B9">
        <w:rPr>
          <w:rFonts w:ascii="Times New Roman" w:hAnsi="Times New Roman" w:cs="Times New Roman"/>
          <w:b/>
          <w:sz w:val="24"/>
          <w:szCs w:val="24"/>
        </w:rPr>
        <w:t xml:space="preserve"> </w:t>
      </w:r>
      <w:r w:rsidRPr="00D370B9">
        <w:rPr>
          <w:rFonts w:ascii="Times New Roman" w:hAnsi="Times New Roman" w:cs="Times New Roman"/>
          <w:b/>
          <w:sz w:val="24"/>
          <w:szCs w:val="24"/>
        </w:rPr>
        <w:tab/>
      </w:r>
      <w:r w:rsidRPr="00DD64AC">
        <w:rPr>
          <w:rFonts w:ascii="Times New Roman" w:hAnsi="Times New Roman" w:cs="Times New Roman"/>
          <w:b/>
          <w:sz w:val="24"/>
          <w:szCs w:val="24"/>
        </w:rPr>
        <w:t xml:space="preserve">Faktor-Faktor </w:t>
      </w:r>
      <w:r w:rsidRPr="00DD64AC">
        <w:rPr>
          <w:rFonts w:ascii="Times New Roman" w:hAnsi="Times New Roman" w:cs="Times New Roman"/>
          <w:b/>
          <w:sz w:val="24"/>
          <w:szCs w:val="24"/>
          <w:lang w:val="id-ID"/>
        </w:rPr>
        <w:t>y</w:t>
      </w:r>
      <w:r w:rsidRPr="00DD64AC">
        <w:rPr>
          <w:rFonts w:ascii="Times New Roman" w:hAnsi="Times New Roman" w:cs="Times New Roman"/>
          <w:b/>
          <w:sz w:val="24"/>
          <w:szCs w:val="24"/>
        </w:rPr>
        <w:t>ang Mempengaruh</w:t>
      </w:r>
      <w:r w:rsidRPr="00DD64AC">
        <w:rPr>
          <w:rFonts w:ascii="Times New Roman" w:hAnsi="Times New Roman" w:cs="Times New Roman"/>
          <w:b/>
          <w:sz w:val="24"/>
          <w:szCs w:val="24"/>
          <w:lang w:val="id-ID"/>
        </w:rPr>
        <w:t>i</w:t>
      </w:r>
      <w:r w:rsidRPr="00DD64AC">
        <w:rPr>
          <w:rFonts w:ascii="Times New Roman" w:hAnsi="Times New Roman" w:cs="Times New Roman"/>
          <w:b/>
          <w:sz w:val="24"/>
          <w:szCs w:val="24"/>
        </w:rPr>
        <w:t xml:space="preserve"> </w:t>
      </w:r>
      <w:r w:rsidR="00A34E53" w:rsidRPr="00A34E53">
        <w:rPr>
          <w:rFonts w:ascii="Times New Roman" w:hAnsi="Times New Roman" w:cs="Times New Roman"/>
          <w:b/>
          <w:sz w:val="24"/>
          <w:szCs w:val="24"/>
          <w:lang w:val="id-ID"/>
        </w:rPr>
        <w:t>BEP</w:t>
      </w:r>
    </w:p>
    <w:p w:rsidR="00DD64AC" w:rsidRPr="00C74DAA" w:rsidRDefault="00DD64AC" w:rsidP="00DD64AC">
      <w:pPr>
        <w:spacing w:after="0" w:line="360" w:lineRule="auto"/>
        <w:ind w:firstLine="720"/>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Faktor-faktor yang dapat berubah dalam hubungannya dengan analisa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i/>
          <w:iCs/>
          <w:sz w:val="24"/>
          <w:szCs w:val="24"/>
        </w:rPr>
        <w:t xml:space="preserve"> </w:t>
      </w:r>
      <w:r w:rsidRPr="00D370B9">
        <w:rPr>
          <w:rFonts w:ascii="Times New Roman" w:eastAsia="Times New Roman" w:hAnsi="Times New Roman" w:cs="Times New Roman"/>
          <w:sz w:val="24"/>
          <w:szCs w:val="24"/>
        </w:rPr>
        <w:t>antara lain: biaya variabel, harga jual, maupun komposisi penjualan.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Perubahan merupakan salah satu faktor penentu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atau faktor yang</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mengakibatkan perubahan-perubahan pada faktor-faktor yang lain. Berikut faktor-faktor yang mempengaruhi titik </w:t>
      </w:r>
      <w:r w:rsidR="00A34E53" w:rsidRPr="00A34E53">
        <w:rPr>
          <w:rFonts w:ascii="Times New Roman" w:eastAsia="Times New Roman" w:hAnsi="Times New Roman" w:cs="Times New Roman"/>
          <w:iCs/>
          <w:sz w:val="24"/>
          <w:szCs w:val="24"/>
        </w:rPr>
        <w:t>BEP</w:t>
      </w:r>
      <w:r>
        <w:rPr>
          <w:rFonts w:ascii="Times New Roman" w:eastAsia="Times New Roman" w:hAnsi="Times New Roman" w:cs="Times New Roman"/>
          <w:sz w:val="24"/>
          <w:szCs w:val="24"/>
        </w:rPr>
        <w:t xml:space="preserve"> menurut Munawir (2</w:t>
      </w:r>
      <w:r>
        <w:rPr>
          <w:rFonts w:ascii="Times New Roman" w:eastAsia="Times New Roman" w:hAnsi="Times New Roman" w:cs="Times New Roman"/>
          <w:sz w:val="24"/>
          <w:szCs w:val="24"/>
          <w:lang w:val="id-ID"/>
        </w:rPr>
        <w:t>010</w:t>
      </w:r>
      <w:r w:rsidRPr="00D370B9">
        <w:rPr>
          <w:rFonts w:ascii="Times New Roman" w:eastAsia="Times New Roman" w:hAnsi="Times New Roman" w:cs="Times New Roman"/>
          <w:sz w:val="24"/>
          <w:szCs w:val="24"/>
        </w:rPr>
        <w:t>:201-206):</w:t>
      </w:r>
    </w:p>
    <w:p w:rsidR="00DD64AC" w:rsidRPr="00D370B9" w:rsidRDefault="00DD64AC" w:rsidP="0037713B">
      <w:pPr>
        <w:numPr>
          <w:ilvl w:val="0"/>
          <w:numId w:val="13"/>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Perubahan Biaya Tetap</w:t>
      </w:r>
    </w:p>
    <w:p w:rsidR="00DD64AC" w:rsidRPr="00D370B9" w:rsidRDefault="00DD64AC" w:rsidP="0037713B">
      <w:pPr>
        <w:spacing w:after="0" w:line="240" w:lineRule="auto"/>
        <w:ind w:left="709"/>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Perubahan jumlah biaya tetap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mengakibatkan perubahan jumlah biaya secara keseluruhan pada berbagai tingkat penjualan akan berubah pula, dengan perubahan jumlah biaya maka besarnya penjualan pada tingkat </w:t>
      </w:r>
      <w:r w:rsidRPr="00D370B9">
        <w:rPr>
          <w:rFonts w:ascii="Times New Roman" w:eastAsia="Times New Roman" w:hAnsi="Times New Roman" w:cs="Times New Roman"/>
          <w:i/>
          <w:iCs/>
          <w:sz w:val="24"/>
          <w:szCs w:val="24"/>
        </w:rPr>
        <w:t xml:space="preserve">break even </w:t>
      </w:r>
      <w:r w:rsidRPr="00D370B9">
        <w:rPr>
          <w:rFonts w:ascii="Times New Roman" w:eastAsia="Times New Roman" w:hAnsi="Times New Roman" w:cs="Times New Roman"/>
          <w:sz w:val="24"/>
          <w:szCs w:val="24"/>
        </w:rPr>
        <w:t>akan berubah pula</w:t>
      </w:r>
    </w:p>
    <w:p w:rsidR="00DD64AC" w:rsidRPr="00D370B9" w:rsidRDefault="00DD64AC" w:rsidP="0037713B">
      <w:pPr>
        <w:numPr>
          <w:ilvl w:val="0"/>
          <w:numId w:val="13"/>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Kenaikan Biaya Variabel</w:t>
      </w:r>
    </w:p>
    <w:p w:rsidR="0037713B" w:rsidRPr="00DD64AC" w:rsidRDefault="00DD64AC" w:rsidP="00A34E53">
      <w:pPr>
        <w:spacing w:after="0" w:line="240" w:lineRule="auto"/>
        <w:ind w:left="709"/>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Dengan adanya kenaikan biaya variabel maka jumlah biaya juga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berubah begiu pula besarnya penjualan pada tingkat </w:t>
      </w:r>
      <w:r w:rsidRPr="00D370B9">
        <w:rPr>
          <w:rFonts w:ascii="Times New Roman" w:eastAsia="Times New Roman" w:hAnsi="Times New Roman" w:cs="Times New Roman"/>
          <w:i/>
          <w:iCs/>
          <w:sz w:val="24"/>
          <w:szCs w:val="24"/>
        </w:rPr>
        <w:t>break even</w:t>
      </w:r>
      <w:r w:rsidRPr="00D370B9">
        <w:rPr>
          <w:rFonts w:ascii="Times New Roman" w:eastAsia="Times New Roman" w:hAnsi="Times New Roman" w:cs="Times New Roman"/>
          <w:sz w:val="24"/>
          <w:szCs w:val="24"/>
        </w:rPr>
        <w:t xml:space="preserve"> juga akan berubah.</w:t>
      </w:r>
    </w:p>
    <w:p w:rsidR="00DD64AC" w:rsidRPr="00D370B9" w:rsidRDefault="00DD64AC" w:rsidP="0037713B">
      <w:pPr>
        <w:numPr>
          <w:ilvl w:val="0"/>
          <w:numId w:val="14"/>
        </w:numPr>
        <w:spacing w:after="0" w:line="240" w:lineRule="auto"/>
        <w:ind w:left="709" w:hanging="425"/>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Perubahan Komposisi Penjualan</w:t>
      </w:r>
    </w:p>
    <w:p w:rsidR="00DD64AC" w:rsidRPr="00D370B9" w:rsidRDefault="00DD64AC" w:rsidP="0037713B">
      <w:pPr>
        <w:spacing w:after="100" w:line="240" w:lineRule="auto"/>
        <w:ind w:left="709"/>
        <w:jc w:val="both"/>
        <w:rPr>
          <w:rFonts w:ascii="Times New Roman" w:eastAsia="Times New Roman" w:hAnsi="Times New Roman" w:cs="Times New Roman"/>
          <w:sz w:val="24"/>
          <w:szCs w:val="24"/>
        </w:rPr>
      </w:pPr>
      <w:proofErr w:type="gramStart"/>
      <w:r w:rsidRPr="00D370B9">
        <w:rPr>
          <w:rFonts w:ascii="Times New Roman" w:eastAsia="Times New Roman" w:hAnsi="Times New Roman" w:cs="Times New Roman"/>
          <w:sz w:val="24"/>
          <w:szCs w:val="24"/>
        </w:rPr>
        <w:t xml:space="preserve">Analisa </w:t>
      </w:r>
      <w:r w:rsidRPr="00D370B9">
        <w:rPr>
          <w:rFonts w:ascii="Times New Roman" w:eastAsia="Times New Roman" w:hAnsi="Times New Roman" w:cs="Times New Roman"/>
          <w:i/>
          <w:iCs/>
          <w:sz w:val="24"/>
          <w:szCs w:val="24"/>
        </w:rPr>
        <w:t>break even</w:t>
      </w:r>
      <w:r w:rsidRPr="00D370B9">
        <w:rPr>
          <w:rFonts w:ascii="Times New Roman" w:eastAsia="Times New Roman" w:hAnsi="Times New Roman" w:cs="Times New Roman"/>
          <w:sz w:val="24"/>
          <w:szCs w:val="24"/>
        </w:rPr>
        <w:t xml:space="preserve"> atau analisa biaya, volume, dan laba yang diuraikan di muka selalu diterapkan untuk satu macam barang atau dengan anggapan bahwa perusahaan hanya memproduksi dan menjual satu macam barang atau secara total.</w:t>
      </w:r>
      <w:proofErr w:type="gramEnd"/>
      <w:r w:rsidRPr="00D370B9">
        <w:rPr>
          <w:rFonts w:ascii="Times New Roman" w:eastAsia="Times New Roman" w:hAnsi="Times New Roman" w:cs="Times New Roman"/>
          <w:sz w:val="24"/>
          <w:szCs w:val="24"/>
        </w:rPr>
        <w:t xml:space="preserve"> </w:t>
      </w:r>
      <w:proofErr w:type="gramStart"/>
      <w:r w:rsidRPr="00D370B9">
        <w:rPr>
          <w:rFonts w:ascii="Times New Roman" w:eastAsia="Times New Roman" w:hAnsi="Times New Roman" w:cs="Times New Roman"/>
          <w:sz w:val="24"/>
          <w:szCs w:val="24"/>
        </w:rPr>
        <w:t xml:space="preserve">Apabila perusahaan memproduksi atau menjual lebih dari satu macam barang, maka analisa </w:t>
      </w:r>
      <w:r w:rsidRPr="00D370B9">
        <w:rPr>
          <w:rFonts w:ascii="Times New Roman" w:eastAsia="Times New Roman" w:hAnsi="Times New Roman" w:cs="Times New Roman"/>
          <w:i/>
          <w:iCs/>
          <w:sz w:val="24"/>
          <w:szCs w:val="24"/>
        </w:rPr>
        <w:t>break even</w:t>
      </w:r>
      <w:r w:rsidRPr="00D370B9">
        <w:rPr>
          <w:rFonts w:ascii="Times New Roman" w:eastAsia="Times New Roman" w:hAnsi="Times New Roman" w:cs="Times New Roman"/>
          <w:sz w:val="24"/>
          <w:szCs w:val="24"/>
        </w:rPr>
        <w:t xml:space="preserve"> dapat pula diterapkan untuk seluruh barang yang diproduksi dan dijual oleh perusahaan tersebut.</w:t>
      </w:r>
      <w:proofErr w:type="gramEnd"/>
    </w:p>
    <w:p w:rsidR="00866547" w:rsidRDefault="00DD64AC" w:rsidP="0037713B">
      <w:pPr>
        <w:pStyle w:val="ListParagraph"/>
        <w:spacing w:after="0" w:line="360" w:lineRule="auto"/>
        <w:ind w:left="0" w:firstLine="720"/>
        <w:jc w:val="both"/>
        <w:rPr>
          <w:rFonts w:ascii="Times New Roman" w:hAnsi="Times New Roman" w:cs="Times New Roman"/>
          <w:b/>
          <w:sz w:val="24"/>
          <w:szCs w:val="24"/>
          <w:lang w:val="id-ID"/>
        </w:rPr>
      </w:pPr>
      <w:r w:rsidRPr="00D370B9">
        <w:rPr>
          <w:rFonts w:ascii="Times New Roman" w:eastAsia="Times New Roman" w:hAnsi="Times New Roman" w:cs="Times New Roman"/>
          <w:sz w:val="24"/>
          <w:szCs w:val="24"/>
        </w:rPr>
        <w:t>Berdasarkan penjelasan tersebut, dapat diuraikan bahwa faktor-faktor yang</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mempengaruhi titik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tersebut ialah perubahan biaya tetap dimana</w:t>
      </w:r>
      <w:r w:rsidRPr="00D370B9">
        <w:rPr>
          <w:rFonts w:ascii="Times New Roman" w:hAnsi="Times New Roman" w:cs="Times New Roman"/>
          <w:sz w:val="24"/>
          <w:szCs w:val="24"/>
        </w:rPr>
        <w:t xml:space="preserve"> </w:t>
      </w:r>
      <w:r w:rsidR="00A34E53">
        <w:rPr>
          <w:rFonts w:ascii="Times New Roman" w:eastAsia="Times New Roman" w:hAnsi="Times New Roman" w:cs="Times New Roman"/>
          <w:sz w:val="24"/>
          <w:szCs w:val="24"/>
        </w:rPr>
        <w:t>dapat</w:t>
      </w:r>
      <w:r w:rsidR="00A34E53">
        <w:rPr>
          <w:rFonts w:ascii="Times New Roman" w:eastAsia="Times New Roman" w:hAnsi="Times New Roman" w:cs="Times New Roman"/>
          <w:sz w:val="24"/>
          <w:szCs w:val="24"/>
          <w:lang w:val="id-ID"/>
        </w:rPr>
        <w:t xml:space="preserve"> </w:t>
      </w:r>
      <w:r w:rsidRPr="00D370B9">
        <w:rPr>
          <w:rFonts w:ascii="Times New Roman" w:eastAsia="Times New Roman" w:hAnsi="Times New Roman" w:cs="Times New Roman"/>
          <w:sz w:val="24"/>
          <w:szCs w:val="24"/>
        </w:rPr>
        <w:t>mengakibatkan perubahan jumlah biaya secara keseluruhan sehingga</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besarnya penjualan pada tingkat </w:t>
      </w:r>
      <w:r w:rsidR="00A34E53" w:rsidRPr="00A34E53">
        <w:rPr>
          <w:rFonts w:ascii="Times New Roman" w:eastAsia="Times New Roman" w:hAnsi="Times New Roman" w:cs="Times New Roman"/>
          <w:iCs/>
          <w:sz w:val="24"/>
          <w:szCs w:val="24"/>
          <w:lang w:val="id-ID"/>
        </w:rPr>
        <w:t>BEP</w:t>
      </w:r>
      <w:r w:rsidR="00A34E53">
        <w:rPr>
          <w:rFonts w:ascii="Times New Roman" w:eastAsia="Times New Roman" w:hAnsi="Times New Roman" w:cs="Times New Roman"/>
          <w:i/>
          <w:iCs/>
          <w:sz w:val="24"/>
          <w:szCs w:val="24"/>
          <w:lang w:val="id-ID"/>
        </w:rPr>
        <w:t xml:space="preserve"> </w:t>
      </w:r>
      <w:r w:rsidRPr="00D370B9">
        <w:rPr>
          <w:rFonts w:ascii="Times New Roman" w:eastAsia="Times New Roman" w:hAnsi="Times New Roman" w:cs="Times New Roman"/>
          <w:sz w:val="24"/>
          <w:szCs w:val="24"/>
        </w:rPr>
        <w:t xml:space="preserve">pun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berubah. Kemudian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kenaikan biaya variabel </w:t>
      </w:r>
      <w:r w:rsidRPr="00D370B9">
        <w:rPr>
          <w:rFonts w:ascii="Times New Roman" w:eastAsia="Times New Roman" w:hAnsi="Times New Roman" w:cs="Times New Roman"/>
          <w:sz w:val="24"/>
          <w:szCs w:val="24"/>
        </w:rPr>
        <w:lastRenderedPageBreak/>
        <w:t xml:space="preserve">dimana jika jumlah biaya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berubah maka besarnya</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penjualan pada tingkat </w:t>
      </w:r>
      <w:r w:rsidR="00A34E53" w:rsidRPr="00A34E53">
        <w:rPr>
          <w:rFonts w:ascii="Times New Roman" w:eastAsia="Times New Roman" w:hAnsi="Times New Roman" w:cs="Times New Roman"/>
          <w:iCs/>
          <w:sz w:val="24"/>
          <w:szCs w:val="24"/>
        </w:rPr>
        <w:t>BEP</w:t>
      </w:r>
      <w:r w:rsidR="00A34E53">
        <w:rPr>
          <w:rFonts w:ascii="Times New Roman" w:eastAsia="Times New Roman" w:hAnsi="Times New Roman" w:cs="Times New Roman"/>
          <w:sz w:val="24"/>
          <w:szCs w:val="24"/>
          <w:lang w:val="id-ID"/>
        </w:rPr>
        <w:t xml:space="preserve"> </w:t>
      </w:r>
      <w:r w:rsidRPr="00D370B9">
        <w:rPr>
          <w:rFonts w:ascii="Times New Roman" w:eastAsia="Times New Roman" w:hAnsi="Times New Roman" w:cs="Times New Roman"/>
          <w:sz w:val="24"/>
          <w:szCs w:val="24"/>
        </w:rPr>
        <w:t>juga akan berubah, serta perubahan komposisi</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penjualan dimana selalu diterapkan dengan anggapan hanya memproduksi atau</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menjual satu macam barang atau secara total. Apabila perusahaan memproduksi</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atau menjual lebih dari satu macam barang, maka analisa </w:t>
      </w:r>
      <w:r w:rsidR="00A34E53" w:rsidRPr="00A34E53">
        <w:rPr>
          <w:rFonts w:ascii="Times New Roman" w:eastAsia="Times New Roman" w:hAnsi="Times New Roman" w:cs="Times New Roman"/>
          <w:iCs/>
          <w:sz w:val="24"/>
          <w:szCs w:val="24"/>
        </w:rPr>
        <w:t>BEP</w:t>
      </w:r>
      <w:r w:rsidR="00A34E53" w:rsidRPr="00D370B9">
        <w:rPr>
          <w:rFonts w:ascii="Times New Roman" w:eastAsia="Times New Roman" w:hAnsi="Times New Roman" w:cs="Times New Roman"/>
          <w:sz w:val="24"/>
          <w:szCs w:val="24"/>
        </w:rPr>
        <w:t xml:space="preserve"> </w:t>
      </w:r>
      <w:r w:rsidRPr="00D370B9">
        <w:rPr>
          <w:rFonts w:ascii="Times New Roman" w:eastAsia="Times New Roman" w:hAnsi="Times New Roman" w:cs="Times New Roman"/>
          <w:sz w:val="24"/>
          <w:szCs w:val="24"/>
        </w:rPr>
        <w:t>dapat pula</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diterapkan  untuk  seluruh  barang  yang  diproduksi  dan  dijual  oleh  perusahaan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tersebut.</w:t>
      </w:r>
    </w:p>
    <w:p w:rsidR="00DD64AC" w:rsidRPr="00DD64AC" w:rsidRDefault="00DD64AC" w:rsidP="00866547">
      <w:pPr>
        <w:pStyle w:val="ListParagraph"/>
        <w:spacing w:after="0" w:line="360" w:lineRule="auto"/>
        <w:jc w:val="both"/>
        <w:rPr>
          <w:rFonts w:ascii="Times New Roman" w:hAnsi="Times New Roman" w:cs="Times New Roman"/>
          <w:b/>
          <w:sz w:val="24"/>
          <w:szCs w:val="24"/>
          <w:lang w:val="id-ID"/>
        </w:rPr>
      </w:pPr>
    </w:p>
    <w:p w:rsidR="00866547" w:rsidRPr="00D370B9" w:rsidRDefault="00866547" w:rsidP="00866547">
      <w:pPr>
        <w:pStyle w:val="ListParagraph"/>
        <w:numPr>
          <w:ilvl w:val="0"/>
          <w:numId w:val="3"/>
        </w:numPr>
        <w:spacing w:after="0" w:line="360" w:lineRule="auto"/>
        <w:ind w:hanging="720"/>
        <w:jc w:val="both"/>
        <w:rPr>
          <w:rFonts w:ascii="Times New Roman" w:hAnsi="Times New Roman" w:cs="Times New Roman"/>
          <w:b/>
          <w:sz w:val="24"/>
          <w:szCs w:val="24"/>
        </w:rPr>
      </w:pPr>
      <w:r w:rsidRPr="00D370B9">
        <w:rPr>
          <w:rFonts w:ascii="Times New Roman" w:hAnsi="Times New Roman" w:cs="Times New Roman"/>
          <w:b/>
          <w:sz w:val="24"/>
          <w:szCs w:val="24"/>
        </w:rPr>
        <w:t xml:space="preserve">Metode Perhitungan </w:t>
      </w:r>
      <w:r w:rsidR="00A34E53" w:rsidRPr="00A34E53">
        <w:rPr>
          <w:rFonts w:ascii="Times New Roman" w:hAnsi="Times New Roman" w:cs="Times New Roman"/>
          <w:b/>
          <w:sz w:val="24"/>
          <w:szCs w:val="24"/>
        </w:rPr>
        <w:t>BEP</w:t>
      </w:r>
    </w:p>
    <w:p w:rsidR="00866547" w:rsidRPr="00D370B9" w:rsidRDefault="00866547" w:rsidP="00866547">
      <w:pPr>
        <w:widowControl w:val="0"/>
        <w:autoSpaceDE w:val="0"/>
        <w:autoSpaceDN w:val="0"/>
        <w:adjustRightInd w:val="0"/>
        <w:spacing w:after="0" w:line="360" w:lineRule="auto"/>
        <w:rPr>
          <w:rFonts w:ascii="Times New Roman" w:hAnsi="Times New Roman" w:cs="Times New Roman"/>
          <w:b/>
          <w:sz w:val="24"/>
          <w:szCs w:val="24"/>
        </w:rPr>
      </w:pPr>
      <w:r w:rsidRPr="00D370B9">
        <w:rPr>
          <w:rFonts w:ascii="Times New Roman" w:hAnsi="Times New Roman" w:cs="Times New Roman"/>
          <w:b/>
          <w:sz w:val="24"/>
          <w:szCs w:val="24"/>
        </w:rPr>
        <w:t>2.</w:t>
      </w:r>
      <w:r w:rsidR="00C74DAA">
        <w:rPr>
          <w:rFonts w:ascii="Times New Roman" w:hAnsi="Times New Roman" w:cs="Times New Roman"/>
          <w:b/>
          <w:sz w:val="24"/>
          <w:szCs w:val="24"/>
          <w:lang w:val="id-ID"/>
        </w:rPr>
        <w:t>7</w:t>
      </w:r>
      <w:r w:rsidRPr="00D370B9">
        <w:rPr>
          <w:rFonts w:ascii="Times New Roman" w:hAnsi="Times New Roman" w:cs="Times New Roman"/>
          <w:b/>
          <w:sz w:val="24"/>
          <w:szCs w:val="24"/>
        </w:rPr>
        <w:t xml:space="preserve">.1 </w:t>
      </w:r>
      <w:r w:rsidRPr="00D370B9">
        <w:rPr>
          <w:rFonts w:ascii="Times New Roman" w:hAnsi="Times New Roman" w:cs="Times New Roman"/>
          <w:b/>
          <w:sz w:val="24"/>
          <w:szCs w:val="24"/>
        </w:rPr>
        <w:tab/>
        <w:t xml:space="preserve">Perhitungan </w:t>
      </w:r>
      <w:r w:rsidR="00A34E53" w:rsidRPr="00A34E53">
        <w:rPr>
          <w:rFonts w:ascii="Times New Roman" w:hAnsi="Times New Roman" w:cs="Times New Roman"/>
          <w:b/>
          <w:sz w:val="24"/>
          <w:szCs w:val="24"/>
        </w:rPr>
        <w:t>BEP</w:t>
      </w:r>
      <w:r>
        <w:rPr>
          <w:rFonts w:ascii="Times New Roman" w:hAnsi="Times New Roman" w:cs="Times New Roman"/>
          <w:b/>
          <w:sz w:val="24"/>
          <w:szCs w:val="24"/>
        </w:rPr>
        <w:t xml:space="preserve"> </w:t>
      </w:r>
      <w:r>
        <w:rPr>
          <w:rFonts w:ascii="Times New Roman" w:hAnsi="Times New Roman" w:cs="Times New Roman"/>
          <w:b/>
          <w:sz w:val="24"/>
          <w:szCs w:val="24"/>
          <w:lang w:val="id-ID"/>
        </w:rPr>
        <w:t>d</w:t>
      </w:r>
      <w:r w:rsidRPr="00D370B9">
        <w:rPr>
          <w:rFonts w:ascii="Times New Roman" w:hAnsi="Times New Roman" w:cs="Times New Roman"/>
          <w:b/>
          <w:sz w:val="24"/>
          <w:szCs w:val="24"/>
        </w:rPr>
        <w:t>engan Pendekatan Matematis</w:t>
      </w:r>
    </w:p>
    <w:p w:rsidR="00866547" w:rsidRPr="00D370B9" w:rsidRDefault="00866547" w:rsidP="00866547">
      <w:pPr>
        <w:spacing w:after="0" w:line="360" w:lineRule="auto"/>
        <w:ind w:right="266" w:firstLine="720"/>
        <w:jc w:val="both"/>
        <w:rPr>
          <w:rFonts w:ascii="Times New Roman" w:hAnsi="Times New Roman" w:cs="Times New Roman"/>
          <w:sz w:val="24"/>
          <w:szCs w:val="24"/>
        </w:rPr>
      </w:pPr>
      <w:r w:rsidRPr="00D370B9">
        <w:rPr>
          <w:rFonts w:ascii="Times New Roman" w:eastAsia="Times New Roman" w:hAnsi="Times New Roman" w:cs="Times New Roman"/>
          <w:sz w:val="24"/>
          <w:szCs w:val="24"/>
        </w:rPr>
        <w:t xml:space="preserve">Dalam menghitung tingkat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dengan pendekatan matematis dapat dilakukan dengan dua </w:t>
      </w:r>
      <w:proofErr w:type="gramStart"/>
      <w:r w:rsidRPr="00D370B9">
        <w:rPr>
          <w:rFonts w:ascii="Times New Roman" w:eastAsia="Times New Roman" w:hAnsi="Times New Roman" w:cs="Times New Roman"/>
          <w:sz w:val="24"/>
          <w:szCs w:val="24"/>
        </w:rPr>
        <w:t>cara</w:t>
      </w:r>
      <w:proofErr w:type="gramEnd"/>
      <w:r w:rsidRPr="00D370B9">
        <w:rPr>
          <w:rFonts w:ascii="Times New Roman" w:eastAsia="Times New Roman" w:hAnsi="Times New Roman" w:cs="Times New Roman"/>
          <w:sz w:val="24"/>
          <w:szCs w:val="24"/>
        </w:rPr>
        <w:t>, yaitu:</w:t>
      </w:r>
    </w:p>
    <w:p w:rsidR="00866547" w:rsidRPr="0030260A" w:rsidRDefault="00866547" w:rsidP="001B4455">
      <w:pPr>
        <w:numPr>
          <w:ilvl w:val="0"/>
          <w:numId w:val="11"/>
        </w:numPr>
        <w:spacing w:after="0" w:line="360" w:lineRule="auto"/>
        <w:ind w:left="709" w:hanging="425"/>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Atas Dasar Unit</w:t>
      </w:r>
      <w:r w:rsidR="00467B01">
        <w:rPr>
          <w:rFonts w:ascii="Times New Roman" w:eastAsia="Times New Roman" w:hAnsi="Times New Roman" w:cs="Times New Roman"/>
          <w:sz w:val="24"/>
          <w:szCs w:val="24"/>
          <w:lang w:val="id-ID"/>
        </w:rPr>
        <w:t xml:space="preserve"> Penjualan</w:t>
      </w:r>
    </w:p>
    <w:p w:rsidR="00BD7BD7" w:rsidRDefault="00866547" w:rsidP="009635B1">
      <w:pPr>
        <w:spacing w:after="0" w:line="360" w:lineRule="auto"/>
        <w:ind w:left="709" w:right="-1"/>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Ditinjau dari per satuan produk atau barang yang dijual, maka setiap satuan barang memberikan kontribusi (margin) yang </w:t>
      </w:r>
      <w:proofErr w:type="gramStart"/>
      <w:r w:rsidRPr="00D370B9">
        <w:rPr>
          <w:rFonts w:ascii="Times New Roman" w:eastAsia="Times New Roman" w:hAnsi="Times New Roman" w:cs="Times New Roman"/>
          <w:sz w:val="24"/>
          <w:szCs w:val="24"/>
        </w:rPr>
        <w:t>sama</w:t>
      </w:r>
      <w:proofErr w:type="gramEnd"/>
      <w:r w:rsidRPr="00D370B9">
        <w:rPr>
          <w:rFonts w:ascii="Times New Roman" w:eastAsia="Times New Roman" w:hAnsi="Times New Roman" w:cs="Times New Roman"/>
          <w:sz w:val="24"/>
          <w:szCs w:val="24"/>
        </w:rPr>
        <w:t xml:space="preserve"> besarnya untuk menutup biaya tetap atau laba. Dalam keadaan </w:t>
      </w:r>
      <w:r w:rsidRPr="00D370B9">
        <w:rPr>
          <w:rFonts w:ascii="Times New Roman" w:eastAsia="Times New Roman" w:hAnsi="Times New Roman" w:cs="Times New Roman"/>
          <w:i/>
          <w:iCs/>
          <w:sz w:val="24"/>
          <w:szCs w:val="24"/>
        </w:rPr>
        <w:t>break even,</w:t>
      </w:r>
      <w:r w:rsidRPr="00D370B9">
        <w:rPr>
          <w:rFonts w:ascii="Times New Roman" w:eastAsia="Times New Roman" w:hAnsi="Times New Roman" w:cs="Times New Roman"/>
          <w:sz w:val="24"/>
          <w:szCs w:val="24"/>
        </w:rPr>
        <w:t xml:space="preserve"> maka dengan membagi jumlah biaya tetap dengan margin per satuan barang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diperoleh jumlah satuan barang harus dijual sehingga perusahaan tid</w:t>
      </w:r>
      <w:r w:rsidR="0037713B">
        <w:rPr>
          <w:rFonts w:ascii="Times New Roman" w:eastAsia="Times New Roman" w:hAnsi="Times New Roman" w:cs="Times New Roman"/>
          <w:sz w:val="24"/>
          <w:szCs w:val="24"/>
        </w:rPr>
        <w:t>ak mengalami rugi ataupun laba.</w:t>
      </w:r>
      <w:r w:rsidR="0037713B">
        <w:rPr>
          <w:rFonts w:ascii="Times New Roman" w:eastAsia="Times New Roman" w:hAnsi="Times New Roman" w:cs="Times New Roman"/>
          <w:sz w:val="24"/>
          <w:szCs w:val="24"/>
          <w:lang w:val="id-ID"/>
        </w:rPr>
        <w:t xml:space="preserve"> </w:t>
      </w:r>
      <w:r w:rsidR="00BD7BD7">
        <w:rPr>
          <w:rFonts w:ascii="Times New Roman" w:eastAsia="Times New Roman" w:hAnsi="Times New Roman" w:cs="Times New Roman"/>
          <w:sz w:val="24"/>
          <w:szCs w:val="24"/>
          <w:lang w:val="id-ID"/>
        </w:rPr>
        <w:t>Menurut Garrison (2013:224) perhitungan BEP</w:t>
      </w:r>
      <w:r w:rsidR="009B6EDA">
        <w:rPr>
          <w:rFonts w:ascii="Times New Roman" w:eastAsia="Times New Roman" w:hAnsi="Times New Roman" w:cs="Times New Roman"/>
          <w:sz w:val="24"/>
          <w:szCs w:val="24"/>
          <w:lang w:val="id-ID"/>
        </w:rPr>
        <w:t xml:space="preserve"> dalam unit penjualan</w:t>
      </w:r>
      <w:r w:rsidR="00BD7BD7">
        <w:rPr>
          <w:rFonts w:ascii="Times New Roman" w:eastAsia="Times New Roman" w:hAnsi="Times New Roman" w:cs="Times New Roman"/>
          <w:sz w:val="24"/>
          <w:szCs w:val="24"/>
          <w:lang w:val="id-ID"/>
        </w:rPr>
        <w:t xml:space="preserve"> dapat dilakukan dengan menggunakan metode rumus:</w:t>
      </w:r>
    </w:p>
    <w:p w:rsidR="00BD7BD7" w:rsidRDefault="00BD7BD7" w:rsidP="00B01F75">
      <w:pPr>
        <w:widowControl w:val="0"/>
        <w:autoSpaceDE w:val="0"/>
        <w:autoSpaceDN w:val="0"/>
        <w:adjustRightInd w:val="0"/>
        <w:spacing w:after="0" w:line="360" w:lineRule="auto"/>
        <w:ind w:right="-427" w:firstLine="709"/>
        <w:rPr>
          <w:rFonts w:ascii="Times New Roman" w:eastAsia="Times New Roman" w:hAnsi="Times New Roman" w:cs="Times New Roman"/>
          <w:sz w:val="34"/>
          <w:szCs w:val="34"/>
          <w:lang w:val="id-ID"/>
        </w:rPr>
      </w:pPr>
      <w:r>
        <w:rPr>
          <w:rFonts w:ascii="Times New Roman" w:eastAsia="Times New Roman" w:hAnsi="Times New Roman" w:cs="Times New Roman"/>
          <w:iCs/>
          <w:sz w:val="24"/>
          <w:szCs w:val="24"/>
          <w:lang w:val="id-ID"/>
        </w:rPr>
        <w:t>BEP</w:t>
      </w:r>
      <w:r w:rsidR="009B6EDA">
        <w:rPr>
          <w:rFonts w:ascii="Times New Roman" w:eastAsia="Times New Roman" w:hAnsi="Times New Roman" w:cs="Times New Roman"/>
          <w:iCs/>
          <w:sz w:val="24"/>
          <w:szCs w:val="24"/>
          <w:lang w:val="id-ID"/>
        </w:rPr>
        <w:t xml:space="preserve"> dalam unit penjualan</w:t>
      </w:r>
      <w:r>
        <w:rPr>
          <w:rFonts w:ascii="Times New Roman" w:eastAsia="Times New Roman" w:hAnsi="Times New Roman" w:cs="Times New Roman"/>
          <w:iCs/>
          <w:sz w:val="24"/>
          <w:szCs w:val="24"/>
          <w:lang w:val="id-ID"/>
        </w:rPr>
        <w:t xml:space="preserve"> </w:t>
      </w:r>
      <w:r>
        <w:rPr>
          <w:rFonts w:ascii="Times New Roman" w:eastAsia="Times New Roman" w:hAnsi="Times New Roman" w:cs="Times New Roman"/>
          <w:sz w:val="24"/>
          <w:szCs w:val="24"/>
        </w:rPr>
        <w:t xml:space="preserve">=   </w:t>
      </w:r>
      <w:r w:rsidR="00B01F75">
        <w:rPr>
          <w:rFonts w:ascii="Times New Roman" w:eastAsia="Times New Roman" w:hAnsi="Times New Roman" w:cs="Times New Roman"/>
          <w:sz w:val="24"/>
          <w:szCs w:val="24"/>
          <w:lang w:val="id-ID"/>
        </w:rPr>
        <w:tab/>
      </w:r>
      <m:oMath>
        <m:f>
          <m:fPr>
            <m:ctrlPr>
              <w:rPr>
                <w:rFonts w:ascii="Cambria Math" w:eastAsia="Times New Roman" w:hAnsi="Cambria Math" w:cs="Times New Roman"/>
                <w:sz w:val="34"/>
                <w:szCs w:val="34"/>
              </w:rPr>
            </m:ctrlPr>
          </m:fPr>
          <m:num>
            <m:r>
              <m:rPr>
                <m:nor/>
              </m:rPr>
              <w:rPr>
                <w:rFonts w:ascii="Times New Roman" w:eastAsia="Times New Roman" w:hAnsi="Times New Roman" w:cs="Times New Roman"/>
                <w:sz w:val="34"/>
                <w:szCs w:val="34"/>
                <w:lang w:val="id-ID"/>
              </w:rPr>
              <m:t>Target Laba</m:t>
            </m:r>
            <m:r>
              <m:rPr>
                <m:nor/>
              </m:rPr>
              <w:rPr>
                <w:rFonts w:ascii="Cambria Math" w:eastAsia="Times New Roman" w:hAnsi="Times New Roman" w:cs="Times New Roman"/>
                <w:sz w:val="34"/>
                <w:szCs w:val="34"/>
                <w:lang w:val="id-ID"/>
              </w:rPr>
              <m:t xml:space="preserve"> + </m:t>
            </m:r>
            <m:r>
              <m:rPr>
                <m:nor/>
              </m:rPr>
              <w:rPr>
                <w:rFonts w:ascii="Times New Roman" w:eastAsia="Times New Roman" w:hAnsi="Times New Roman" w:cs="Times New Roman"/>
                <w:sz w:val="34"/>
                <w:szCs w:val="34"/>
              </w:rPr>
              <m:t>B</m:t>
            </m:r>
            <m:r>
              <m:rPr>
                <m:nor/>
              </m:rPr>
              <w:rPr>
                <w:rFonts w:ascii="Times New Roman" w:eastAsia="Times New Roman" w:hAnsi="Times New Roman" w:cs="Times New Roman"/>
                <w:sz w:val="34"/>
                <w:szCs w:val="34"/>
                <w:lang w:val="id-ID"/>
              </w:rPr>
              <m:t>eban</m:t>
            </m:r>
            <m:r>
              <m:rPr>
                <m:nor/>
              </m:rPr>
              <w:rPr>
                <w:rFonts w:ascii="Times New Roman" w:eastAsia="Times New Roman" w:hAnsi="Times New Roman" w:cs="Times New Roman"/>
                <w:sz w:val="34"/>
                <w:szCs w:val="34"/>
              </w:rPr>
              <m:t xml:space="preserve"> Tetap</m:t>
            </m:r>
          </m:num>
          <m:den>
            <m:r>
              <m:rPr>
                <m:nor/>
              </m:rPr>
              <w:rPr>
                <w:rFonts w:ascii="Times New Roman" w:eastAsia="Times New Roman" w:hAnsi="Times New Roman" w:cs="Times New Roman"/>
                <w:sz w:val="34"/>
                <w:szCs w:val="34"/>
              </w:rPr>
              <m:t xml:space="preserve">Margin </m:t>
            </m:r>
            <m:r>
              <m:rPr>
                <m:nor/>
              </m:rPr>
              <w:rPr>
                <w:rFonts w:ascii="Times New Roman" w:eastAsia="Times New Roman" w:hAnsi="Times New Roman" w:cs="Times New Roman"/>
                <w:sz w:val="34"/>
                <w:szCs w:val="34"/>
                <w:lang w:val="id-ID"/>
              </w:rPr>
              <m:t>Kontribusi per Unit</m:t>
            </m:r>
          </m:den>
        </m:f>
      </m:oMath>
    </w:p>
    <w:p w:rsidR="007A08B0" w:rsidRPr="007A08B0" w:rsidRDefault="007A08B0" w:rsidP="007A08B0">
      <w:pPr>
        <w:widowControl w:val="0"/>
        <w:autoSpaceDE w:val="0"/>
        <w:autoSpaceDN w:val="0"/>
        <w:adjustRightInd w:val="0"/>
        <w:spacing w:after="0" w:line="360" w:lineRule="auto"/>
        <w:ind w:left="3261" w:right="-427"/>
        <w:rPr>
          <w:rFonts w:ascii="Times New Roman" w:eastAsia="Times New Roman" w:hAnsi="Times New Roman" w:cs="Times New Roman"/>
          <w:sz w:val="24"/>
          <w:szCs w:val="24"/>
          <w:lang w:val="id-ID"/>
        </w:rPr>
      </w:pPr>
      <w:r w:rsidRPr="007A08B0">
        <w:rPr>
          <w:rFonts w:ascii="Times New Roman" w:eastAsia="Times New Roman" w:hAnsi="Times New Roman" w:cs="Times New Roman"/>
          <w:sz w:val="24"/>
          <w:szCs w:val="34"/>
          <w:lang w:val="id-ID"/>
        </w:rPr>
        <w:t>=</w:t>
      </w:r>
      <w:r>
        <w:rPr>
          <w:rFonts w:ascii="Times New Roman" w:eastAsia="Times New Roman" w:hAnsi="Times New Roman" w:cs="Times New Roman"/>
          <w:sz w:val="24"/>
          <w:szCs w:val="34"/>
          <w:lang w:val="id-ID"/>
        </w:rPr>
        <w:t xml:space="preserve">    </w:t>
      </w:r>
      <m:oMath>
        <m:f>
          <m:fPr>
            <m:ctrlPr>
              <w:rPr>
                <w:rFonts w:ascii="Cambria Math" w:eastAsia="Times New Roman" w:hAnsi="Cambria Math" w:cs="Times New Roman"/>
                <w:sz w:val="32"/>
                <w:szCs w:val="34"/>
              </w:rPr>
            </m:ctrlPr>
          </m:fPr>
          <m:num>
            <m:r>
              <m:rPr>
                <m:nor/>
              </m:rPr>
              <w:rPr>
                <w:rFonts w:ascii="Times New Roman" w:eastAsia="Times New Roman" w:hAnsi="Times New Roman" w:cs="Times New Roman"/>
                <w:sz w:val="32"/>
                <w:szCs w:val="34"/>
                <w:lang w:val="id-ID"/>
              </w:rPr>
              <m:t xml:space="preserve">$0 + </m:t>
            </m:r>
            <m:r>
              <m:rPr>
                <m:nor/>
              </m:rPr>
              <w:rPr>
                <w:rFonts w:ascii="Times New Roman" w:eastAsia="Times New Roman" w:hAnsi="Times New Roman" w:cs="Times New Roman"/>
                <w:sz w:val="32"/>
                <w:szCs w:val="34"/>
              </w:rPr>
              <m:t>B</m:t>
            </m:r>
            <m:r>
              <m:rPr>
                <m:nor/>
              </m:rPr>
              <w:rPr>
                <w:rFonts w:ascii="Times New Roman" w:eastAsia="Times New Roman" w:hAnsi="Times New Roman" w:cs="Times New Roman"/>
                <w:sz w:val="32"/>
                <w:szCs w:val="34"/>
                <w:lang w:val="id-ID"/>
              </w:rPr>
              <m:t>eban</m:t>
            </m:r>
            <m:r>
              <m:rPr>
                <m:nor/>
              </m:rPr>
              <w:rPr>
                <w:rFonts w:ascii="Times New Roman" w:eastAsia="Times New Roman" w:hAnsi="Times New Roman" w:cs="Times New Roman"/>
                <w:sz w:val="32"/>
                <w:szCs w:val="34"/>
              </w:rPr>
              <m:t xml:space="preserve"> Tetap</m:t>
            </m:r>
          </m:num>
          <m:den>
            <m:r>
              <m:rPr>
                <m:nor/>
              </m:rPr>
              <w:rPr>
                <w:rFonts w:ascii="Times New Roman" w:eastAsia="Times New Roman" w:hAnsi="Times New Roman" w:cs="Times New Roman"/>
                <w:sz w:val="32"/>
                <w:szCs w:val="34"/>
              </w:rPr>
              <m:t xml:space="preserve">Margin </m:t>
            </m:r>
            <m:r>
              <m:rPr>
                <m:nor/>
              </m:rPr>
              <w:rPr>
                <w:rFonts w:ascii="Times New Roman" w:eastAsia="Times New Roman" w:hAnsi="Times New Roman" w:cs="Times New Roman"/>
                <w:sz w:val="32"/>
                <w:szCs w:val="34"/>
                <w:lang w:val="id-ID"/>
              </w:rPr>
              <m:t>Kontribusi per Unit</m:t>
            </m:r>
          </m:den>
        </m:f>
      </m:oMath>
    </w:p>
    <w:p w:rsidR="00BD7BD7" w:rsidRPr="00B01F75" w:rsidRDefault="00B01F75" w:rsidP="00B01F75">
      <w:pPr>
        <w:widowControl w:val="0"/>
        <w:autoSpaceDE w:val="0"/>
        <w:autoSpaceDN w:val="0"/>
        <w:adjustRightInd w:val="0"/>
        <w:spacing w:after="0" w:line="360" w:lineRule="auto"/>
        <w:ind w:left="2835" w:right="-1277"/>
        <w:rPr>
          <w:rFonts w:ascii="Times New Roman" w:eastAsia="Times New Roman" w:hAnsi="Times New Roman" w:cs="Times New Roman"/>
          <w:sz w:val="34"/>
          <w:szCs w:val="34"/>
          <w:lang w:val="id-ID"/>
        </w:rPr>
      </w:pPr>
      <w:r>
        <w:rPr>
          <w:rFonts w:ascii="Times New Roman" w:eastAsia="Times New Roman" w:hAnsi="Times New Roman" w:cs="Times New Roman"/>
          <w:iCs/>
          <w:sz w:val="24"/>
          <w:szCs w:val="24"/>
          <w:lang w:val="id-ID"/>
        </w:rPr>
        <w:t xml:space="preserve">       </w:t>
      </w:r>
      <w:r>
        <w:rPr>
          <w:rFonts w:ascii="Times New Roman" w:eastAsia="Times New Roman" w:hAnsi="Times New Roman" w:cs="Times New Roman"/>
          <w:sz w:val="24"/>
          <w:szCs w:val="24"/>
        </w:rPr>
        <w:t>=</w:t>
      </w:r>
      <w:r w:rsidR="009B6EDA">
        <w:rPr>
          <w:rFonts w:ascii="Times New Roman" w:eastAsia="Times New Roman" w:hAnsi="Times New Roman" w:cs="Times New Roman"/>
          <w:sz w:val="24"/>
          <w:szCs w:val="24"/>
          <w:lang w:val="id-ID"/>
        </w:rPr>
        <w:t xml:space="preserve"> </w:t>
      </w:r>
      <w:r w:rsidR="00BD7BD7">
        <w:rPr>
          <w:rFonts w:ascii="Times New Roman" w:eastAsia="Times New Roman" w:hAnsi="Times New Roman" w:cs="Times New Roman"/>
          <w:sz w:val="24"/>
          <w:szCs w:val="24"/>
          <w:lang w:val="id-ID"/>
        </w:rPr>
        <w:t xml:space="preserve">  </w:t>
      </w:r>
      <m:oMath>
        <m:f>
          <m:fPr>
            <m:ctrlPr>
              <w:rPr>
                <w:rFonts w:ascii="Cambria Math" w:eastAsia="Times New Roman" w:hAnsi="Cambria Math" w:cs="Times New Roman"/>
                <w:sz w:val="34"/>
                <w:szCs w:val="34"/>
              </w:rPr>
            </m:ctrlPr>
          </m:fPr>
          <m:num>
            <m:r>
              <m:rPr>
                <m:nor/>
              </m:rPr>
              <w:rPr>
                <w:rFonts w:ascii="Times New Roman" w:eastAsia="Times New Roman" w:hAnsi="Times New Roman" w:cs="Times New Roman"/>
                <w:sz w:val="34"/>
                <w:szCs w:val="34"/>
              </w:rPr>
              <m:t>B</m:t>
            </m:r>
            <m:r>
              <m:rPr>
                <m:nor/>
              </m:rPr>
              <w:rPr>
                <w:rFonts w:ascii="Times New Roman" w:eastAsia="Times New Roman" w:hAnsi="Times New Roman" w:cs="Times New Roman"/>
                <w:sz w:val="34"/>
                <w:szCs w:val="34"/>
                <w:lang w:val="id-ID"/>
              </w:rPr>
              <m:t>eban</m:t>
            </m:r>
            <m:r>
              <m:rPr>
                <m:nor/>
              </m:rPr>
              <w:rPr>
                <w:rFonts w:ascii="Times New Roman" w:eastAsia="Times New Roman" w:hAnsi="Times New Roman" w:cs="Times New Roman"/>
                <w:sz w:val="34"/>
                <w:szCs w:val="34"/>
              </w:rPr>
              <m:t xml:space="preserve"> Tetap</m:t>
            </m:r>
          </m:num>
          <m:den>
            <m:r>
              <m:rPr>
                <m:nor/>
              </m:rPr>
              <w:rPr>
                <w:rFonts w:ascii="Times New Roman" w:eastAsia="Times New Roman" w:hAnsi="Times New Roman" w:cs="Times New Roman"/>
                <w:sz w:val="34"/>
                <w:szCs w:val="34"/>
              </w:rPr>
              <m:t xml:space="preserve">Harga jual per </m:t>
            </m:r>
            <m:r>
              <m:rPr>
                <m:nor/>
              </m:rPr>
              <w:rPr>
                <w:rFonts w:ascii="Times New Roman" w:eastAsia="Times New Roman" w:hAnsi="Times New Roman" w:cs="Times New Roman"/>
                <w:sz w:val="34"/>
                <w:szCs w:val="34"/>
                <w:lang w:val="id-ID"/>
              </w:rPr>
              <m:t>unit</m:t>
            </m:r>
            <m:r>
              <m:rPr>
                <m:nor/>
              </m:rPr>
              <w:rPr>
                <w:rFonts w:ascii="Times New Roman" w:eastAsia="Times New Roman" w:hAnsi="Times New Roman" w:cs="Times New Roman"/>
                <w:sz w:val="34"/>
                <w:szCs w:val="34"/>
              </w:rPr>
              <m:t>-</m:t>
            </m:r>
            <m:r>
              <m:rPr>
                <m:nor/>
              </m:rPr>
              <w:rPr>
                <w:rFonts w:ascii="Times New Roman" w:eastAsia="Times New Roman" w:hAnsi="Times New Roman" w:cs="Times New Roman"/>
                <w:sz w:val="34"/>
                <w:szCs w:val="34"/>
                <w:lang w:val="id-ID"/>
              </w:rPr>
              <m:t>Beban</m:t>
            </m:r>
            <m:r>
              <m:rPr>
                <m:nor/>
              </m:rPr>
              <w:rPr>
                <w:rFonts w:ascii="Times New Roman" w:eastAsia="Times New Roman" w:hAnsi="Times New Roman" w:cs="Times New Roman"/>
                <w:sz w:val="34"/>
                <w:szCs w:val="34"/>
              </w:rPr>
              <m:t xml:space="preserve"> variabel per </m:t>
            </m:r>
            <m:r>
              <m:rPr>
                <m:nor/>
              </m:rPr>
              <w:rPr>
                <w:rFonts w:ascii="Times New Roman" w:eastAsia="Times New Roman" w:hAnsi="Times New Roman" w:cs="Times New Roman"/>
                <w:sz w:val="34"/>
                <w:szCs w:val="34"/>
                <w:lang w:val="id-ID"/>
              </w:rPr>
              <m:t>unit</m:t>
            </m:r>
          </m:den>
        </m:f>
      </m:oMath>
    </w:p>
    <w:p w:rsidR="00866547" w:rsidRPr="00D370B9" w:rsidRDefault="00866547" w:rsidP="001B4455">
      <w:pPr>
        <w:numPr>
          <w:ilvl w:val="0"/>
          <w:numId w:val="12"/>
        </w:numPr>
        <w:spacing w:after="0" w:line="360" w:lineRule="auto"/>
        <w:ind w:left="709" w:hanging="425"/>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 xml:space="preserve">Atas Dasar </w:t>
      </w:r>
      <w:r w:rsidR="00467B01">
        <w:rPr>
          <w:rFonts w:ascii="Times New Roman" w:eastAsia="Times New Roman" w:hAnsi="Times New Roman" w:cs="Times New Roman"/>
          <w:sz w:val="24"/>
          <w:szCs w:val="24"/>
          <w:lang w:val="id-ID"/>
        </w:rPr>
        <w:t>Nilai Penjualan</w:t>
      </w:r>
    </w:p>
    <w:p w:rsidR="009B6EDA" w:rsidRPr="009635B1" w:rsidRDefault="00866547" w:rsidP="009635B1">
      <w:pPr>
        <w:spacing w:after="0" w:line="360" w:lineRule="auto"/>
        <w:ind w:left="709" w:right="-1"/>
        <w:jc w:val="both"/>
        <w:rPr>
          <w:rFonts w:ascii="Times New Roman" w:eastAsia="Times New Roman" w:hAnsi="Times New Roman" w:cs="Times New Roman"/>
          <w:sz w:val="40"/>
          <w:szCs w:val="24"/>
          <w:lang w:val="id-ID"/>
        </w:rPr>
      </w:pPr>
      <w:r w:rsidRPr="00D370B9">
        <w:rPr>
          <w:rFonts w:ascii="Times New Roman" w:eastAsia="Times New Roman" w:hAnsi="Times New Roman" w:cs="Times New Roman"/>
          <w:sz w:val="24"/>
          <w:szCs w:val="24"/>
        </w:rPr>
        <w:t xml:space="preserve">Dalam keadaan </w:t>
      </w:r>
      <w:r w:rsidRPr="00D370B9">
        <w:rPr>
          <w:rFonts w:ascii="Times New Roman" w:eastAsia="Times New Roman" w:hAnsi="Times New Roman" w:cs="Times New Roman"/>
          <w:i/>
          <w:iCs/>
          <w:sz w:val="24"/>
          <w:szCs w:val="24"/>
        </w:rPr>
        <w:t>break even</w:t>
      </w:r>
      <w:r w:rsidRPr="00D370B9">
        <w:rPr>
          <w:rFonts w:ascii="Times New Roman" w:eastAsia="Times New Roman" w:hAnsi="Times New Roman" w:cs="Times New Roman"/>
          <w:sz w:val="24"/>
          <w:szCs w:val="24"/>
        </w:rPr>
        <w:t xml:space="preserve"> laba perusahaan adalah nol, oleh karena itu dengan membagi jumlah biaya tetap dengan </w:t>
      </w:r>
      <w:r w:rsidRPr="00D370B9">
        <w:rPr>
          <w:rFonts w:ascii="Times New Roman" w:eastAsia="Times New Roman" w:hAnsi="Times New Roman" w:cs="Times New Roman"/>
          <w:i/>
          <w:iCs/>
          <w:sz w:val="24"/>
          <w:szCs w:val="24"/>
        </w:rPr>
        <w:t>marginal income ratio</w:t>
      </w:r>
      <w:r w:rsidRPr="00D370B9">
        <w:rPr>
          <w:rFonts w:ascii="Times New Roman" w:eastAsia="Times New Roman" w:hAnsi="Times New Roman" w:cs="Times New Roman"/>
          <w:sz w:val="24"/>
          <w:szCs w:val="24"/>
        </w:rPr>
        <w:t xml:space="preserve">nya,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diperoleh/diketahui tingkat penjualan (dalam rupiah) yang harus dicapai agar perusahaan tidak menderita rugi ataupun memperoleh laba </w:t>
      </w:r>
      <w:r w:rsidRPr="00D370B9">
        <w:rPr>
          <w:rFonts w:ascii="Times New Roman" w:eastAsia="Times New Roman" w:hAnsi="Times New Roman" w:cs="Times New Roman"/>
          <w:sz w:val="24"/>
          <w:szCs w:val="24"/>
        </w:rPr>
        <w:lastRenderedPageBreak/>
        <w:t>(</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w:t>
      </w:r>
      <w:r w:rsidR="0037713B">
        <w:rPr>
          <w:rFonts w:ascii="Times New Roman" w:eastAsia="Times New Roman" w:hAnsi="Times New Roman" w:cs="Times New Roman"/>
          <w:sz w:val="24"/>
          <w:szCs w:val="24"/>
          <w:lang w:val="id-ID"/>
        </w:rPr>
        <w:t xml:space="preserve"> </w:t>
      </w:r>
      <w:r w:rsidR="009B6EDA">
        <w:rPr>
          <w:rFonts w:ascii="Times New Roman" w:eastAsia="Times New Roman" w:hAnsi="Times New Roman" w:cs="Times New Roman"/>
          <w:sz w:val="24"/>
          <w:szCs w:val="24"/>
          <w:lang w:val="id-ID"/>
        </w:rPr>
        <w:t>Menurut Garrison (2013:225) perhitungan BEP dalam nilai penjualan dapat dilakukan dengan menggunakan metode rumus:</w:t>
      </w:r>
    </w:p>
    <w:p w:rsidR="009B6EDA" w:rsidRPr="00F4483D" w:rsidRDefault="009B6EDA" w:rsidP="00B01F75">
      <w:pPr>
        <w:widowControl w:val="0"/>
        <w:autoSpaceDE w:val="0"/>
        <w:autoSpaceDN w:val="0"/>
        <w:adjustRightInd w:val="0"/>
        <w:spacing w:after="0" w:line="360" w:lineRule="auto"/>
        <w:ind w:right="-427" w:firstLine="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BEP dalam nilai penjualan </w:t>
      </w:r>
      <w:r>
        <w:rPr>
          <w:rFonts w:ascii="Times New Roman" w:eastAsia="Times New Roman" w:hAnsi="Times New Roman" w:cs="Times New Roman"/>
          <w:sz w:val="24"/>
          <w:szCs w:val="24"/>
        </w:rPr>
        <w:t xml:space="preserve">=  </w:t>
      </w:r>
      <m:oMath>
        <m:f>
          <m:fPr>
            <m:ctrlPr>
              <w:rPr>
                <w:rFonts w:ascii="Cambria Math" w:eastAsia="Times New Roman" w:hAnsi="Cambria Math" w:cs="Times New Roman"/>
                <w:sz w:val="34"/>
                <w:szCs w:val="34"/>
              </w:rPr>
            </m:ctrlPr>
          </m:fPr>
          <m:num>
            <m:r>
              <m:rPr>
                <m:nor/>
              </m:rPr>
              <w:rPr>
                <w:rFonts w:ascii="Times New Roman" w:eastAsia="Times New Roman" w:hAnsi="Times New Roman" w:cs="Times New Roman"/>
                <w:sz w:val="34"/>
                <w:szCs w:val="34"/>
                <w:lang w:val="id-ID"/>
              </w:rPr>
              <m:t xml:space="preserve">Target Laba + </m:t>
            </m:r>
            <m:r>
              <m:rPr>
                <m:nor/>
              </m:rPr>
              <w:rPr>
                <w:rFonts w:ascii="Times New Roman" w:eastAsia="Times New Roman" w:hAnsi="Times New Roman" w:cs="Times New Roman"/>
                <w:sz w:val="34"/>
                <w:szCs w:val="34"/>
              </w:rPr>
              <m:t>B</m:t>
            </m:r>
            <m:r>
              <m:rPr>
                <m:nor/>
              </m:rPr>
              <w:rPr>
                <w:rFonts w:ascii="Times New Roman" w:eastAsia="Times New Roman" w:hAnsi="Times New Roman" w:cs="Times New Roman"/>
                <w:sz w:val="34"/>
                <w:szCs w:val="34"/>
                <w:lang w:val="id-ID"/>
              </w:rPr>
              <m:t>eban</m:t>
            </m:r>
            <m:r>
              <m:rPr>
                <m:nor/>
              </m:rPr>
              <w:rPr>
                <w:rFonts w:ascii="Times New Roman" w:eastAsia="Times New Roman" w:hAnsi="Times New Roman" w:cs="Times New Roman"/>
                <w:sz w:val="34"/>
                <w:szCs w:val="34"/>
              </w:rPr>
              <m:t xml:space="preserve"> Tetap</m:t>
            </m:r>
          </m:num>
          <m:den>
            <m:r>
              <m:rPr>
                <m:nor/>
              </m:rPr>
              <w:rPr>
                <w:rFonts w:ascii="Times New Roman" w:eastAsia="Times New Roman" w:hAnsi="Times New Roman" w:cs="Times New Roman"/>
                <w:sz w:val="34"/>
                <w:szCs w:val="34"/>
                <w:lang w:val="id-ID"/>
              </w:rPr>
              <m:t xml:space="preserve">Rasio </m:t>
            </m:r>
            <m:r>
              <m:rPr>
                <m:nor/>
              </m:rPr>
              <w:rPr>
                <w:rFonts w:ascii="Times New Roman" w:eastAsia="Times New Roman" w:hAnsi="Times New Roman" w:cs="Times New Roman"/>
                <w:sz w:val="34"/>
                <w:szCs w:val="34"/>
              </w:rPr>
              <m:t xml:space="preserve">Margin </m:t>
            </m:r>
            <m:r>
              <m:rPr>
                <m:nor/>
              </m:rPr>
              <w:rPr>
                <w:rFonts w:ascii="Times New Roman" w:eastAsia="Times New Roman" w:hAnsi="Times New Roman" w:cs="Times New Roman"/>
                <w:sz w:val="34"/>
                <w:szCs w:val="34"/>
                <w:lang w:val="id-ID"/>
              </w:rPr>
              <m:t>Kontribusi</m:t>
            </m:r>
          </m:den>
        </m:f>
      </m:oMath>
    </w:p>
    <w:p w:rsidR="009B6EDA" w:rsidRPr="00BD7BD7" w:rsidRDefault="009B6EDA" w:rsidP="00B01F75">
      <w:pPr>
        <w:widowControl w:val="0"/>
        <w:autoSpaceDE w:val="0"/>
        <w:autoSpaceDN w:val="0"/>
        <w:adjustRightInd w:val="0"/>
        <w:spacing w:after="0" w:line="360" w:lineRule="auto"/>
        <w:ind w:left="414" w:right="-1277" w:firstLine="720"/>
        <w:rPr>
          <w:rFonts w:ascii="Times New Roman" w:eastAsia="Times New Roman" w:hAnsi="Times New Roman" w:cs="Times New Roman"/>
          <w:sz w:val="34"/>
          <w:szCs w:val="34"/>
          <w:lang w:val="id-ID"/>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00B01F75">
        <w:rPr>
          <w:rFonts w:ascii="Times New Roman" w:eastAsia="Times New Roman" w:hAnsi="Times New Roman" w:cs="Times New Roman"/>
          <w:sz w:val="24"/>
          <w:szCs w:val="24"/>
          <w:lang w:val="id-ID"/>
        </w:rPr>
        <w:tab/>
      </w:r>
      <w:r w:rsidR="00B01F75">
        <w:rPr>
          <w:rFonts w:ascii="Times New Roman" w:eastAsia="Times New Roman" w:hAnsi="Times New Roman" w:cs="Times New Roman"/>
          <w:sz w:val="24"/>
          <w:szCs w:val="24"/>
          <w:lang w:val="id-ID"/>
        </w:rPr>
        <w:tab/>
        <w:t xml:space="preserve">       =</w:t>
      </w:r>
      <w:r w:rsidR="00B01F75">
        <w:rPr>
          <w:rFonts w:ascii="Times New Roman" w:eastAsia="Times New Roman" w:hAnsi="Times New Roman" w:cs="Times New Roman"/>
          <w:sz w:val="24"/>
          <w:szCs w:val="24"/>
          <w:lang w:val="id-ID"/>
        </w:rPr>
        <w:tab/>
      </w:r>
      <m:oMath>
        <m:f>
          <m:fPr>
            <m:ctrlPr>
              <w:rPr>
                <w:rFonts w:ascii="Cambria Math" w:eastAsia="Times New Roman" w:hAnsi="Cambria Math" w:cs="Times New Roman"/>
                <w:sz w:val="34"/>
                <w:szCs w:val="34"/>
              </w:rPr>
            </m:ctrlPr>
          </m:fPr>
          <m:num>
            <m:r>
              <m:rPr>
                <m:nor/>
              </m:rPr>
              <w:rPr>
                <w:rFonts w:ascii="Times New Roman" w:eastAsia="Times New Roman" w:hAnsi="Times New Roman" w:cs="Times New Roman"/>
                <w:sz w:val="34"/>
                <w:szCs w:val="34"/>
                <w:lang w:val="id-ID"/>
              </w:rPr>
              <m:t xml:space="preserve">$0 + </m:t>
            </m:r>
            <m:r>
              <m:rPr>
                <m:nor/>
              </m:rPr>
              <w:rPr>
                <w:rFonts w:ascii="Times New Roman" w:eastAsia="Times New Roman" w:hAnsi="Times New Roman" w:cs="Times New Roman"/>
                <w:sz w:val="34"/>
                <w:szCs w:val="34"/>
              </w:rPr>
              <m:t>B</m:t>
            </m:r>
            <m:r>
              <m:rPr>
                <m:nor/>
              </m:rPr>
              <w:rPr>
                <w:rFonts w:ascii="Times New Roman" w:eastAsia="Times New Roman" w:hAnsi="Times New Roman" w:cs="Times New Roman"/>
                <w:sz w:val="34"/>
                <w:szCs w:val="34"/>
                <w:lang w:val="id-ID"/>
              </w:rPr>
              <m:t>eban</m:t>
            </m:r>
            <m:r>
              <m:rPr>
                <m:nor/>
              </m:rPr>
              <w:rPr>
                <w:rFonts w:ascii="Times New Roman" w:eastAsia="Times New Roman" w:hAnsi="Times New Roman" w:cs="Times New Roman"/>
                <w:sz w:val="34"/>
                <w:szCs w:val="34"/>
              </w:rPr>
              <m:t xml:space="preserve"> Tetap</m:t>
            </m:r>
          </m:num>
          <m:den>
            <m:r>
              <m:rPr>
                <m:nor/>
              </m:rPr>
              <w:rPr>
                <w:rFonts w:ascii="Times New Roman" w:eastAsia="Times New Roman" w:hAnsi="Times New Roman" w:cs="Times New Roman"/>
                <w:sz w:val="34"/>
                <w:szCs w:val="34"/>
                <w:lang w:val="id-ID"/>
              </w:rPr>
              <m:t xml:space="preserve">1- Rasio Beban </m:t>
            </m:r>
            <m:r>
              <m:rPr>
                <m:nor/>
              </m:rPr>
              <w:rPr>
                <w:rFonts w:ascii="Cambria Math" w:eastAsia="Times New Roman" w:hAnsi="Times New Roman" w:cs="Times New Roman"/>
                <w:sz w:val="34"/>
                <w:szCs w:val="34"/>
                <w:lang w:val="id-ID"/>
              </w:rPr>
              <m:t>Variabel</m:t>
            </m:r>
          </m:den>
        </m:f>
      </m:oMath>
    </w:p>
    <w:p w:rsidR="009B6EDA" w:rsidRPr="008D6DEB" w:rsidRDefault="00B01F75" w:rsidP="008D6DEB">
      <w:pPr>
        <w:spacing w:after="0" w:line="360" w:lineRule="auto"/>
        <w:ind w:left="2835"/>
        <w:rPr>
          <w:rFonts w:ascii="Times New Roman" w:eastAsia="Times New Roman" w:hAnsi="Times New Roman" w:cs="Times New Roman"/>
          <w:sz w:val="40"/>
          <w:szCs w:val="24"/>
          <w:lang w:val="id-ID"/>
        </w:rPr>
      </w:pPr>
      <w:r>
        <w:rPr>
          <w:rFonts w:ascii="Times New Roman" w:eastAsia="Times New Roman" w:hAnsi="Times New Roman" w:cs="Times New Roman"/>
          <w:sz w:val="24"/>
          <w:szCs w:val="24"/>
          <w:lang w:val="id-ID"/>
        </w:rPr>
        <w:t xml:space="preserve">        =      </w:t>
      </w:r>
      <m:oMath>
        <m:f>
          <m:fPr>
            <m:ctrlPr>
              <w:rPr>
                <w:rFonts w:ascii="Cambria Math" w:eastAsia="Times New Roman" w:hAnsi="Cambria Math" w:cs="Times New Roman"/>
                <w:sz w:val="40"/>
                <w:szCs w:val="24"/>
              </w:rPr>
            </m:ctrlPr>
          </m:fPr>
          <m:num>
            <m:r>
              <m:rPr>
                <m:nor/>
              </m:rPr>
              <w:rPr>
                <w:rFonts w:ascii="Times New Roman" w:eastAsia="Times New Roman" w:hAnsi="Times New Roman" w:cs="Times New Roman"/>
                <w:sz w:val="34"/>
                <w:szCs w:val="34"/>
                <w:lang w:val="id-ID"/>
              </w:rPr>
              <m:t xml:space="preserve">Beban </m:t>
            </m:r>
            <m:r>
              <m:rPr>
                <m:nor/>
              </m:rPr>
              <w:rPr>
                <w:rFonts w:ascii="Times New Roman" w:eastAsia="Times New Roman" w:hAnsi="Times New Roman" w:cs="Times New Roman"/>
                <w:sz w:val="34"/>
                <w:szCs w:val="34"/>
              </w:rPr>
              <m:t>Tetap</m:t>
            </m:r>
          </m:num>
          <m:den>
            <m:r>
              <m:rPr>
                <m:nor/>
              </m:rPr>
              <w:rPr>
                <w:rFonts w:ascii="Times New Roman" w:eastAsia="Times New Roman" w:hAnsi="Times New Roman" w:cs="Times New Roman"/>
                <w:sz w:val="40"/>
                <w:szCs w:val="24"/>
              </w:rPr>
              <m:t>1-</m:t>
            </m:r>
            <m:r>
              <m:rPr>
                <m:nor/>
              </m:rPr>
              <w:rPr>
                <w:rFonts w:ascii="Cambria Math" w:eastAsia="Times New Roman" w:hAnsi="Times New Roman" w:cs="Times New Roman"/>
                <w:sz w:val="40"/>
                <w:szCs w:val="24"/>
                <w:lang w:val="id-ID"/>
              </w:rPr>
              <m:t xml:space="preserve"> </m:t>
            </m:r>
            <m:f>
              <m:fPr>
                <m:ctrlPr>
                  <w:rPr>
                    <w:rFonts w:ascii="Cambria Math" w:eastAsia="Times New Roman" w:hAnsi="Cambria Math" w:cs="Times New Roman"/>
                    <w:i/>
                    <w:sz w:val="40"/>
                    <w:szCs w:val="24"/>
                    <w:lang w:val="id-ID" w:eastAsia="id-ID"/>
                  </w:rPr>
                </m:ctrlPr>
              </m:fPr>
              <m:num>
                <m:r>
                  <m:rPr>
                    <m:nor/>
                  </m:rPr>
                  <w:rPr>
                    <w:rFonts w:ascii="Times New Roman" w:eastAsia="Times New Roman" w:hAnsi="Times New Roman" w:cs="Times New Roman"/>
                    <w:sz w:val="40"/>
                    <w:szCs w:val="24"/>
                    <w:lang w:val="id-ID"/>
                  </w:rPr>
                  <m:t>Beban</m:t>
                </m:r>
                <m:r>
                  <m:rPr>
                    <m:nor/>
                  </m:rPr>
                  <w:rPr>
                    <w:rFonts w:ascii="Times New Roman" w:eastAsia="Times New Roman" w:hAnsi="Times New Roman" w:cs="Times New Roman"/>
                    <w:sz w:val="40"/>
                    <w:szCs w:val="24"/>
                  </w:rPr>
                  <m:t xml:space="preserve"> variabel </m:t>
                </m:r>
              </m:num>
              <m:den>
                <m:r>
                  <m:rPr>
                    <m:nor/>
                  </m:rPr>
                  <w:rPr>
                    <w:rFonts w:ascii="Times New Roman" w:eastAsia="Times New Roman" w:hAnsi="Times New Roman" w:cs="Times New Roman"/>
                    <w:sz w:val="40"/>
                    <w:szCs w:val="24"/>
                    <w:lang w:val="id-ID"/>
                  </w:rPr>
                  <m:t>Penjualan</m:t>
                </m:r>
              </m:den>
            </m:f>
          </m:den>
        </m:f>
      </m:oMath>
    </w:p>
    <w:p w:rsidR="00866547" w:rsidRPr="00D370B9" w:rsidRDefault="00866547" w:rsidP="00866547">
      <w:pPr>
        <w:widowControl w:val="0"/>
        <w:autoSpaceDE w:val="0"/>
        <w:autoSpaceDN w:val="0"/>
        <w:adjustRightInd w:val="0"/>
        <w:spacing w:after="0" w:line="360" w:lineRule="auto"/>
        <w:rPr>
          <w:rFonts w:ascii="Times New Roman" w:hAnsi="Times New Roman" w:cs="Times New Roman"/>
          <w:b/>
          <w:sz w:val="24"/>
          <w:szCs w:val="24"/>
        </w:rPr>
      </w:pPr>
      <w:r w:rsidRPr="00D370B9">
        <w:rPr>
          <w:rFonts w:ascii="Times New Roman" w:hAnsi="Times New Roman" w:cs="Times New Roman"/>
          <w:b/>
          <w:sz w:val="24"/>
          <w:szCs w:val="24"/>
        </w:rPr>
        <w:t>2.</w:t>
      </w:r>
      <w:r w:rsidR="00C74DAA">
        <w:rPr>
          <w:rFonts w:ascii="Times New Roman" w:hAnsi="Times New Roman" w:cs="Times New Roman"/>
          <w:b/>
          <w:sz w:val="24"/>
          <w:szCs w:val="24"/>
          <w:lang w:val="id-ID"/>
        </w:rPr>
        <w:t>7</w:t>
      </w:r>
      <w:r w:rsidRPr="00D370B9">
        <w:rPr>
          <w:rFonts w:ascii="Times New Roman" w:hAnsi="Times New Roman" w:cs="Times New Roman"/>
          <w:b/>
          <w:sz w:val="24"/>
          <w:szCs w:val="24"/>
        </w:rPr>
        <w:t xml:space="preserve">.2 </w:t>
      </w:r>
      <w:r w:rsidRPr="00D370B9">
        <w:rPr>
          <w:rFonts w:ascii="Times New Roman" w:hAnsi="Times New Roman" w:cs="Times New Roman"/>
          <w:b/>
          <w:sz w:val="24"/>
          <w:szCs w:val="24"/>
        </w:rPr>
        <w:tab/>
        <w:t xml:space="preserve">Perhitungan </w:t>
      </w:r>
      <w:r w:rsidR="00A34E53" w:rsidRPr="00A34E53">
        <w:rPr>
          <w:rFonts w:ascii="Times New Roman" w:hAnsi="Times New Roman" w:cs="Times New Roman"/>
          <w:b/>
          <w:sz w:val="24"/>
          <w:szCs w:val="24"/>
        </w:rPr>
        <w:t>BEP</w:t>
      </w:r>
      <w:r w:rsidR="001B4455">
        <w:rPr>
          <w:rFonts w:ascii="Times New Roman" w:hAnsi="Times New Roman" w:cs="Times New Roman"/>
          <w:b/>
          <w:sz w:val="24"/>
          <w:szCs w:val="24"/>
          <w:lang w:val="id-ID"/>
        </w:rPr>
        <w:t xml:space="preserve"> </w:t>
      </w:r>
      <w:r>
        <w:rPr>
          <w:rFonts w:ascii="Times New Roman" w:hAnsi="Times New Roman" w:cs="Times New Roman"/>
          <w:b/>
          <w:sz w:val="24"/>
          <w:szCs w:val="24"/>
          <w:lang w:val="id-ID"/>
        </w:rPr>
        <w:t>d</w:t>
      </w:r>
      <w:r w:rsidRPr="00D370B9">
        <w:rPr>
          <w:rFonts w:ascii="Times New Roman" w:hAnsi="Times New Roman" w:cs="Times New Roman"/>
          <w:b/>
          <w:sz w:val="24"/>
          <w:szCs w:val="24"/>
        </w:rPr>
        <w:t>engan Pendekatan Grafis</w:t>
      </w:r>
    </w:p>
    <w:p w:rsidR="00B01F75" w:rsidRDefault="00866547" w:rsidP="009635B1">
      <w:pPr>
        <w:spacing w:after="0" w:line="360" w:lineRule="auto"/>
        <w:ind w:firstLine="720"/>
        <w:jc w:val="both"/>
        <w:rPr>
          <w:rFonts w:ascii="Times New Roman" w:eastAsia="Times New Roman" w:hAnsi="Times New Roman"/>
          <w:sz w:val="24"/>
          <w:szCs w:val="24"/>
          <w:lang w:val="id-ID"/>
        </w:rPr>
      </w:pPr>
      <w:proofErr w:type="gramStart"/>
      <w:r w:rsidRPr="00D370B9">
        <w:rPr>
          <w:rFonts w:ascii="Times New Roman" w:eastAsia="Times New Roman" w:hAnsi="Times New Roman" w:cs="Times New Roman"/>
          <w:sz w:val="24"/>
          <w:szCs w:val="24"/>
        </w:rPr>
        <w:t xml:space="preserve">Dalam penentuan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dapat pula dilakukan dengan grafik atau gambar.</w:t>
      </w:r>
      <w:proofErr w:type="gramEnd"/>
      <w:r w:rsidRPr="00D370B9">
        <w:rPr>
          <w:rFonts w:ascii="Times New Roman" w:eastAsia="Times New Roman" w:hAnsi="Times New Roman" w:cs="Times New Roman"/>
          <w:sz w:val="24"/>
          <w:szCs w:val="24"/>
        </w:rPr>
        <w:t xml:space="preserve"> Dengan grafik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manajemen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dapat mengetahui hubungan antara biaya, penjualan (volume penjualan) dan laba. </w:t>
      </w:r>
      <w:proofErr w:type="gramStart"/>
      <w:r w:rsidRPr="00D370B9">
        <w:rPr>
          <w:rFonts w:ascii="Times New Roman" w:eastAsia="Times New Roman" w:hAnsi="Times New Roman" w:cs="Times New Roman"/>
          <w:sz w:val="24"/>
          <w:szCs w:val="24"/>
        </w:rPr>
        <w:t xml:space="preserve">Selain itu dengan grafik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manajemen dapat mengetahui besarnya biaya yang tergolong biaya tetap dan biaya variabel serta dapat mengetahui tingkat-tingkat penjualan yang masih menimbulkan kerugian dan tingkat-tingkat penjualan yang sudah menimbulkan laba, atau besarnya laba atau rugi pada suatu tingkat penjualan tertentu.</w:t>
      </w:r>
      <w:proofErr w:type="gramEnd"/>
      <w:r w:rsidRPr="00D370B9">
        <w:rPr>
          <w:rFonts w:ascii="Times New Roman" w:eastAsia="Times New Roman" w:hAnsi="Times New Roman" w:cs="Times New Roman"/>
          <w:sz w:val="24"/>
          <w:szCs w:val="24"/>
        </w:rPr>
        <w:t xml:space="preserve"> Grafik </w:t>
      </w:r>
      <w:r w:rsidR="00A34E53" w:rsidRPr="00A34E53">
        <w:rPr>
          <w:rFonts w:ascii="Times New Roman" w:eastAsia="Times New Roman" w:hAnsi="Times New Roman" w:cs="Times New Roman"/>
          <w:iCs/>
          <w:sz w:val="24"/>
          <w:szCs w:val="24"/>
          <w:lang w:val="id-ID"/>
        </w:rPr>
        <w:t>BEP</w:t>
      </w:r>
      <w:r>
        <w:rPr>
          <w:rFonts w:ascii="Times New Roman" w:eastAsia="Times New Roman" w:hAnsi="Times New Roman" w:cs="Times New Roman"/>
          <w:sz w:val="24"/>
          <w:szCs w:val="24"/>
        </w:rPr>
        <w:t xml:space="preserve"> merujuk pada </w:t>
      </w:r>
      <w:r w:rsidR="00386E94">
        <w:rPr>
          <w:rFonts w:ascii="Times New Roman" w:eastAsia="Times New Roman" w:hAnsi="Times New Roman" w:cs="Times New Roman"/>
          <w:sz w:val="24"/>
          <w:szCs w:val="24"/>
          <w:lang w:val="id-ID"/>
        </w:rPr>
        <w:t>Hansen dan Mowen</w:t>
      </w:r>
      <w:r>
        <w:rPr>
          <w:rFonts w:ascii="Times New Roman" w:eastAsia="Times New Roman" w:hAnsi="Times New Roman" w:cs="Times New Roman"/>
          <w:sz w:val="24"/>
          <w:szCs w:val="24"/>
        </w:rPr>
        <w:t xml:space="preserve"> </w:t>
      </w:r>
      <w:r w:rsidR="00386E94">
        <w:rPr>
          <w:rFonts w:ascii="Times New Roman" w:eastAsia="Times New Roman" w:hAnsi="Times New Roman"/>
          <w:sz w:val="24"/>
          <w:szCs w:val="24"/>
          <w:lang w:val="id-ID"/>
        </w:rPr>
        <w:t>(2009</w:t>
      </w:r>
      <w:r w:rsidR="00B470FB">
        <w:rPr>
          <w:rFonts w:ascii="Times New Roman" w:eastAsia="Times New Roman" w:hAnsi="Times New Roman"/>
          <w:sz w:val="24"/>
          <w:szCs w:val="24"/>
        </w:rPr>
        <w:t>:</w:t>
      </w:r>
      <w:r w:rsidR="00F4483D">
        <w:rPr>
          <w:rFonts w:ascii="Times New Roman" w:eastAsia="Times New Roman" w:hAnsi="Times New Roman"/>
          <w:sz w:val="24"/>
          <w:szCs w:val="24"/>
          <w:lang w:val="id-ID"/>
        </w:rPr>
        <w:t>23</w:t>
      </w:r>
      <w:r w:rsidR="00B470FB">
        <w:rPr>
          <w:rFonts w:ascii="Times New Roman" w:eastAsia="Times New Roman" w:hAnsi="Times New Roman"/>
          <w:sz w:val="24"/>
          <w:szCs w:val="24"/>
        </w:rPr>
        <w:t>)</w:t>
      </w:r>
    </w:p>
    <w:p w:rsidR="009635B1" w:rsidRPr="009635B1" w:rsidRDefault="009635B1" w:rsidP="009635B1">
      <w:pPr>
        <w:spacing w:after="0" w:line="360" w:lineRule="auto"/>
        <w:ind w:firstLine="720"/>
        <w:jc w:val="both"/>
        <w:rPr>
          <w:rFonts w:ascii="Times New Roman" w:eastAsia="Times New Roman" w:hAnsi="Times New Roman"/>
          <w:sz w:val="24"/>
          <w:szCs w:val="24"/>
          <w:lang w:val="id-ID"/>
        </w:rPr>
      </w:pPr>
    </w:p>
    <w:p w:rsidR="00883E23" w:rsidRDefault="005E38F0" w:rsidP="00545F63">
      <w:pPr>
        <w:spacing w:after="0" w:line="360" w:lineRule="auto"/>
        <w:jc w:val="both"/>
        <w:rPr>
          <w:rFonts w:ascii="Times New Roman" w:hAnsi="Times New Roman" w:cs="Times New Roman"/>
          <w:sz w:val="24"/>
          <w:szCs w:val="24"/>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4.35pt;width:333.45pt;height:229.1pt;z-index:251661312;mso-position-horizontal-relative:text;mso-position-vertical-relative:text;mso-width-relative:page;mso-height-relative:page">
            <v:imagedata r:id="rId8" o:title="Grafik BEP"/>
          </v:shape>
        </w:pict>
      </w:r>
    </w:p>
    <w:p w:rsidR="00883E23" w:rsidRDefault="00883E23" w:rsidP="00545F63">
      <w:pPr>
        <w:spacing w:after="0" w:line="360" w:lineRule="auto"/>
        <w:jc w:val="both"/>
        <w:rPr>
          <w:rFonts w:ascii="Times New Roman" w:hAnsi="Times New Roman" w:cs="Times New Roman"/>
          <w:sz w:val="24"/>
          <w:szCs w:val="24"/>
          <w:lang w:val="id-ID"/>
        </w:rPr>
      </w:pPr>
    </w:p>
    <w:p w:rsidR="00883E23" w:rsidRDefault="00883E23" w:rsidP="00545F63">
      <w:pPr>
        <w:spacing w:after="0" w:line="360" w:lineRule="auto"/>
        <w:jc w:val="both"/>
        <w:rPr>
          <w:rFonts w:ascii="Times New Roman" w:hAnsi="Times New Roman" w:cs="Times New Roman"/>
          <w:sz w:val="24"/>
          <w:szCs w:val="24"/>
          <w:lang w:val="id-ID"/>
        </w:rPr>
      </w:pPr>
    </w:p>
    <w:p w:rsidR="00883E23" w:rsidRDefault="00883E23" w:rsidP="00545F63">
      <w:pPr>
        <w:spacing w:after="0" w:line="360" w:lineRule="auto"/>
        <w:jc w:val="both"/>
        <w:rPr>
          <w:rFonts w:ascii="Times New Roman" w:hAnsi="Times New Roman" w:cs="Times New Roman"/>
          <w:sz w:val="24"/>
          <w:szCs w:val="24"/>
          <w:lang w:val="id-ID"/>
        </w:rPr>
      </w:pPr>
    </w:p>
    <w:p w:rsidR="00883E23" w:rsidRDefault="00883E23" w:rsidP="00545F63">
      <w:pPr>
        <w:spacing w:after="0" w:line="360" w:lineRule="auto"/>
        <w:jc w:val="both"/>
        <w:rPr>
          <w:rFonts w:ascii="Times New Roman" w:hAnsi="Times New Roman" w:cs="Times New Roman"/>
          <w:sz w:val="24"/>
          <w:szCs w:val="24"/>
          <w:lang w:val="id-ID"/>
        </w:rPr>
      </w:pPr>
    </w:p>
    <w:p w:rsidR="00883E23" w:rsidRDefault="00883E23" w:rsidP="00545F63">
      <w:pPr>
        <w:spacing w:after="0" w:line="360" w:lineRule="auto"/>
        <w:jc w:val="both"/>
        <w:rPr>
          <w:rFonts w:ascii="Times New Roman" w:hAnsi="Times New Roman" w:cs="Times New Roman"/>
          <w:sz w:val="24"/>
          <w:szCs w:val="24"/>
          <w:lang w:val="id-ID"/>
        </w:rPr>
      </w:pPr>
    </w:p>
    <w:p w:rsidR="00883E23" w:rsidRDefault="00883E23" w:rsidP="00545F63">
      <w:pPr>
        <w:spacing w:after="0" w:line="360" w:lineRule="auto"/>
        <w:jc w:val="both"/>
        <w:rPr>
          <w:rFonts w:ascii="Times New Roman" w:hAnsi="Times New Roman" w:cs="Times New Roman"/>
          <w:sz w:val="24"/>
          <w:szCs w:val="24"/>
          <w:lang w:val="id-ID"/>
        </w:rPr>
      </w:pPr>
    </w:p>
    <w:p w:rsidR="00883E23" w:rsidRDefault="00883E23" w:rsidP="00545F63">
      <w:pPr>
        <w:spacing w:after="0" w:line="360" w:lineRule="auto"/>
        <w:jc w:val="both"/>
        <w:rPr>
          <w:rFonts w:ascii="Times New Roman" w:hAnsi="Times New Roman" w:cs="Times New Roman"/>
          <w:sz w:val="24"/>
          <w:szCs w:val="24"/>
          <w:lang w:val="id-ID"/>
        </w:rPr>
      </w:pPr>
    </w:p>
    <w:p w:rsidR="00D96D8B" w:rsidRDefault="00D96D8B" w:rsidP="00D96D8B">
      <w:pPr>
        <w:spacing w:after="0" w:line="240" w:lineRule="auto"/>
        <w:rPr>
          <w:rFonts w:ascii="Times New Roman" w:hAnsi="Times New Roman" w:cs="Times New Roman"/>
          <w:sz w:val="24"/>
          <w:szCs w:val="24"/>
          <w:lang w:val="id-ID"/>
        </w:rPr>
      </w:pPr>
    </w:p>
    <w:p w:rsidR="0037713B" w:rsidRDefault="0037713B" w:rsidP="00D96D8B">
      <w:pPr>
        <w:spacing w:after="0" w:line="240" w:lineRule="auto"/>
        <w:rPr>
          <w:rFonts w:ascii="Times New Roman" w:hAnsi="Times New Roman" w:cs="Times New Roman"/>
          <w:sz w:val="24"/>
          <w:szCs w:val="24"/>
          <w:lang w:val="id-ID"/>
        </w:rPr>
      </w:pPr>
    </w:p>
    <w:p w:rsidR="0037713B" w:rsidRDefault="0037713B" w:rsidP="00D96D8B">
      <w:pPr>
        <w:spacing w:after="0" w:line="240" w:lineRule="auto"/>
        <w:rPr>
          <w:rFonts w:ascii="Times New Roman" w:hAnsi="Times New Roman" w:cs="Times New Roman"/>
          <w:sz w:val="24"/>
          <w:szCs w:val="24"/>
          <w:lang w:val="id-ID"/>
        </w:rPr>
      </w:pPr>
    </w:p>
    <w:p w:rsidR="0037713B" w:rsidRDefault="0037713B" w:rsidP="00D96D8B">
      <w:pPr>
        <w:spacing w:after="0" w:line="240" w:lineRule="auto"/>
        <w:rPr>
          <w:rFonts w:ascii="Times New Roman" w:hAnsi="Times New Roman" w:cs="Times New Roman"/>
          <w:sz w:val="24"/>
          <w:szCs w:val="24"/>
          <w:lang w:val="id-ID"/>
        </w:rPr>
      </w:pPr>
    </w:p>
    <w:p w:rsidR="0037713B" w:rsidRDefault="0037713B" w:rsidP="00D96D8B">
      <w:pPr>
        <w:spacing w:after="0" w:line="240" w:lineRule="auto"/>
        <w:rPr>
          <w:rFonts w:ascii="Times New Roman" w:eastAsia="Times New Roman" w:hAnsi="Times New Roman" w:cs="Times New Roman"/>
          <w:i/>
          <w:sz w:val="20"/>
          <w:szCs w:val="20"/>
          <w:lang w:val="id-ID"/>
        </w:rPr>
      </w:pPr>
    </w:p>
    <w:p w:rsidR="00866547" w:rsidRPr="00167C79" w:rsidRDefault="00B470FB" w:rsidP="00D96D8B">
      <w:pPr>
        <w:spacing w:after="0" w:line="240" w:lineRule="auto"/>
        <w:rPr>
          <w:rFonts w:ascii="Times New Roman" w:hAnsi="Times New Roman" w:cs="Times New Roman"/>
          <w:i/>
          <w:sz w:val="20"/>
          <w:szCs w:val="20"/>
          <w:lang w:val="id-ID"/>
        </w:rPr>
      </w:pPr>
      <w:r>
        <w:rPr>
          <w:rFonts w:ascii="Times New Roman" w:eastAsia="Times New Roman" w:hAnsi="Times New Roman" w:cs="Times New Roman"/>
          <w:i/>
          <w:sz w:val="20"/>
          <w:szCs w:val="20"/>
        </w:rPr>
        <w:t xml:space="preserve">Sumber: </w:t>
      </w:r>
      <w:r w:rsidR="00386E94">
        <w:rPr>
          <w:rFonts w:ascii="Times New Roman" w:eastAsia="Times New Roman" w:hAnsi="Times New Roman" w:cs="Times New Roman"/>
          <w:i/>
          <w:sz w:val="20"/>
          <w:szCs w:val="20"/>
          <w:lang w:val="id-ID"/>
        </w:rPr>
        <w:t xml:space="preserve">Hansen dan </w:t>
      </w:r>
      <w:proofErr w:type="gramStart"/>
      <w:r w:rsidR="00386E94">
        <w:rPr>
          <w:rFonts w:ascii="Times New Roman" w:eastAsia="Times New Roman" w:hAnsi="Times New Roman" w:cs="Times New Roman"/>
          <w:i/>
          <w:sz w:val="20"/>
          <w:szCs w:val="20"/>
          <w:lang w:val="id-ID"/>
        </w:rPr>
        <w:t xml:space="preserve">Mowen </w:t>
      </w:r>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20</w:t>
      </w:r>
      <w:r w:rsidR="00386E94">
        <w:rPr>
          <w:rFonts w:ascii="Times New Roman" w:eastAsia="Times New Roman" w:hAnsi="Times New Roman" w:cs="Times New Roman"/>
          <w:i/>
          <w:sz w:val="20"/>
          <w:szCs w:val="20"/>
          <w:lang w:val="id-ID"/>
        </w:rPr>
        <w:t>09</w:t>
      </w:r>
      <w:r w:rsidR="00866547" w:rsidRPr="00167C79">
        <w:rPr>
          <w:rFonts w:ascii="Times New Roman" w:eastAsia="Times New Roman" w:hAnsi="Times New Roman" w:cs="Times New Roman"/>
          <w:i/>
          <w:sz w:val="20"/>
          <w:szCs w:val="20"/>
        </w:rPr>
        <w:t>:</w:t>
      </w:r>
      <w:r w:rsidR="00022755">
        <w:rPr>
          <w:rFonts w:ascii="Times New Roman" w:eastAsia="Times New Roman" w:hAnsi="Times New Roman" w:cs="Times New Roman"/>
          <w:i/>
          <w:sz w:val="20"/>
          <w:szCs w:val="20"/>
          <w:lang w:val="id-ID"/>
        </w:rPr>
        <w:t>23</w:t>
      </w:r>
      <w:r w:rsidR="00866547" w:rsidRPr="00167C79">
        <w:rPr>
          <w:rFonts w:ascii="Times New Roman" w:eastAsia="Times New Roman" w:hAnsi="Times New Roman" w:cs="Times New Roman"/>
          <w:i/>
          <w:sz w:val="20"/>
          <w:szCs w:val="20"/>
        </w:rPr>
        <w:t>)</w:t>
      </w:r>
    </w:p>
    <w:p w:rsidR="001B4455" w:rsidRDefault="00866547" w:rsidP="0037713B">
      <w:pPr>
        <w:spacing w:after="0" w:line="240" w:lineRule="auto"/>
        <w:jc w:val="center"/>
        <w:rPr>
          <w:rFonts w:ascii="Times New Roman" w:eastAsia="Times New Roman" w:hAnsi="Times New Roman" w:cs="Times New Roman"/>
          <w:b/>
          <w:bCs/>
          <w:iCs/>
          <w:sz w:val="24"/>
          <w:szCs w:val="24"/>
          <w:lang w:val="id-ID"/>
        </w:rPr>
      </w:pPr>
      <w:r w:rsidRPr="00D370B9">
        <w:rPr>
          <w:rFonts w:ascii="Times New Roman" w:eastAsia="Times New Roman" w:hAnsi="Times New Roman" w:cs="Times New Roman"/>
          <w:b/>
          <w:bCs/>
          <w:sz w:val="24"/>
          <w:szCs w:val="24"/>
        </w:rPr>
        <w:t xml:space="preserve">Gambar 2.1 Grafik </w:t>
      </w:r>
      <w:r w:rsidR="00A34E53" w:rsidRPr="00A34E53">
        <w:rPr>
          <w:rFonts w:ascii="Times New Roman" w:eastAsia="Times New Roman" w:hAnsi="Times New Roman" w:cs="Times New Roman"/>
          <w:b/>
          <w:bCs/>
          <w:iCs/>
          <w:sz w:val="24"/>
          <w:szCs w:val="24"/>
        </w:rPr>
        <w:t>BEP</w:t>
      </w:r>
    </w:p>
    <w:p w:rsidR="00A34E53" w:rsidRDefault="00A34E53" w:rsidP="0037713B">
      <w:pPr>
        <w:spacing w:after="0" w:line="240" w:lineRule="auto"/>
        <w:jc w:val="center"/>
        <w:rPr>
          <w:rFonts w:ascii="Times New Roman" w:eastAsia="Times New Roman" w:hAnsi="Times New Roman" w:cs="Times New Roman"/>
          <w:b/>
          <w:bCs/>
          <w:iCs/>
          <w:sz w:val="24"/>
          <w:szCs w:val="24"/>
          <w:lang w:val="id-ID"/>
        </w:rPr>
      </w:pPr>
    </w:p>
    <w:p w:rsidR="009635B1" w:rsidRDefault="009635B1" w:rsidP="0037713B">
      <w:pPr>
        <w:spacing w:after="0" w:line="240" w:lineRule="auto"/>
        <w:jc w:val="center"/>
        <w:rPr>
          <w:rFonts w:ascii="Times New Roman" w:eastAsia="Times New Roman" w:hAnsi="Times New Roman" w:cs="Times New Roman"/>
          <w:b/>
          <w:bCs/>
          <w:iCs/>
          <w:sz w:val="24"/>
          <w:szCs w:val="24"/>
          <w:lang w:val="id-ID"/>
        </w:rPr>
      </w:pPr>
    </w:p>
    <w:p w:rsidR="009635B1" w:rsidRPr="00A34E53" w:rsidRDefault="009635B1" w:rsidP="009635B1">
      <w:pPr>
        <w:spacing w:after="0" w:line="240" w:lineRule="auto"/>
        <w:rPr>
          <w:rFonts w:ascii="Times New Roman" w:eastAsia="Times New Roman" w:hAnsi="Times New Roman" w:cs="Times New Roman"/>
          <w:b/>
          <w:bCs/>
          <w:iCs/>
          <w:sz w:val="24"/>
          <w:szCs w:val="24"/>
          <w:lang w:val="id-ID"/>
        </w:rPr>
      </w:pPr>
    </w:p>
    <w:p w:rsidR="00866547" w:rsidRPr="00D370B9" w:rsidRDefault="00A34E53" w:rsidP="00866547">
      <w:pPr>
        <w:pStyle w:val="ListParagraph"/>
        <w:numPr>
          <w:ilvl w:val="0"/>
          <w:numId w:val="3"/>
        </w:numPr>
        <w:spacing w:after="0" w:line="360" w:lineRule="auto"/>
        <w:ind w:hanging="720"/>
        <w:jc w:val="both"/>
        <w:rPr>
          <w:rFonts w:ascii="Times New Roman" w:hAnsi="Times New Roman" w:cs="Times New Roman"/>
          <w:b/>
          <w:sz w:val="24"/>
          <w:szCs w:val="24"/>
        </w:rPr>
      </w:pPr>
      <w:r w:rsidRPr="00A34E53">
        <w:rPr>
          <w:rFonts w:ascii="Times New Roman" w:hAnsi="Times New Roman" w:cs="Times New Roman"/>
          <w:b/>
          <w:sz w:val="24"/>
          <w:szCs w:val="24"/>
        </w:rPr>
        <w:t>BEP</w:t>
      </w:r>
      <w:r w:rsidR="00866547" w:rsidRPr="00D370B9">
        <w:rPr>
          <w:rFonts w:ascii="Times New Roman" w:hAnsi="Times New Roman" w:cs="Times New Roman"/>
          <w:b/>
          <w:sz w:val="24"/>
          <w:szCs w:val="24"/>
        </w:rPr>
        <w:t xml:space="preserve"> Multi Produk</w:t>
      </w:r>
    </w:p>
    <w:p w:rsidR="00086739" w:rsidRDefault="00866547" w:rsidP="00866547">
      <w:pPr>
        <w:spacing w:after="0" w:line="360" w:lineRule="auto"/>
        <w:ind w:firstLine="720"/>
        <w:jc w:val="both"/>
        <w:rPr>
          <w:rFonts w:ascii="Times New Roman" w:eastAsia="Times New Roman" w:hAnsi="Times New Roman" w:cs="Times New Roman"/>
          <w:sz w:val="24"/>
          <w:szCs w:val="24"/>
          <w:lang w:val="id-ID"/>
        </w:rPr>
      </w:pPr>
      <w:proofErr w:type="gramStart"/>
      <w:r w:rsidRPr="00D370B9">
        <w:rPr>
          <w:rFonts w:ascii="Times New Roman" w:eastAsia="Times New Roman" w:hAnsi="Times New Roman" w:cs="Times New Roman"/>
          <w:sz w:val="24"/>
          <w:szCs w:val="24"/>
        </w:rPr>
        <w:t>Bagi perusahaan yang memiliki lebih dari satu jenis produk maka dalam</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menghitung titik impasnya harus terlebih dahulu dihitung bauran penjualannya.</w:t>
      </w:r>
      <w:proofErr w:type="gramEnd"/>
      <w:r w:rsidRPr="00D370B9">
        <w:rPr>
          <w:rFonts w:ascii="Times New Roman" w:hAnsi="Times New Roman" w:cs="Times New Roman"/>
          <w:sz w:val="24"/>
          <w:szCs w:val="24"/>
        </w:rPr>
        <w:t xml:space="preserve"> </w:t>
      </w:r>
      <w:r w:rsidR="002E65A3">
        <w:rPr>
          <w:rFonts w:ascii="Times New Roman" w:eastAsia="Times New Roman" w:hAnsi="Times New Roman" w:cs="Times New Roman"/>
          <w:sz w:val="24"/>
          <w:szCs w:val="24"/>
        </w:rPr>
        <w:t>Menurut Hansen dan Mowen (200</w:t>
      </w:r>
      <w:r w:rsidR="002E65A3">
        <w:rPr>
          <w:rFonts w:ascii="Times New Roman" w:eastAsia="Times New Roman" w:hAnsi="Times New Roman" w:cs="Times New Roman"/>
          <w:sz w:val="24"/>
          <w:szCs w:val="24"/>
          <w:lang w:val="id-ID"/>
        </w:rPr>
        <w:t>9</w:t>
      </w:r>
      <w:r w:rsidR="002E65A3">
        <w:rPr>
          <w:rFonts w:ascii="Times New Roman" w:eastAsia="Times New Roman" w:hAnsi="Times New Roman" w:cs="Times New Roman"/>
          <w:sz w:val="24"/>
          <w:szCs w:val="24"/>
        </w:rPr>
        <w:t>:</w:t>
      </w:r>
      <w:r w:rsidR="002E65A3">
        <w:rPr>
          <w:rFonts w:ascii="Times New Roman" w:eastAsia="Times New Roman" w:hAnsi="Times New Roman" w:cs="Times New Roman"/>
          <w:sz w:val="24"/>
          <w:szCs w:val="24"/>
          <w:lang w:val="id-ID"/>
        </w:rPr>
        <w:t>16</w:t>
      </w:r>
      <w:r w:rsidR="001059A4">
        <w:rPr>
          <w:rFonts w:ascii="Times New Roman" w:eastAsia="Times New Roman" w:hAnsi="Times New Roman" w:cs="Times New Roman"/>
          <w:sz w:val="24"/>
          <w:szCs w:val="24"/>
        </w:rPr>
        <w:t>)</w:t>
      </w:r>
      <w:r w:rsidRPr="00D370B9">
        <w:rPr>
          <w:rFonts w:ascii="Times New Roman" w:eastAsia="Times New Roman" w:hAnsi="Times New Roman" w:cs="Times New Roman"/>
          <w:sz w:val="24"/>
          <w:szCs w:val="24"/>
        </w:rPr>
        <w:t xml:space="preserve"> bahwa</w:t>
      </w:r>
      <w:r w:rsidR="00086739">
        <w:rPr>
          <w:rFonts w:ascii="Times New Roman" w:eastAsia="Times New Roman" w:hAnsi="Times New Roman" w:cs="Times New Roman"/>
          <w:sz w:val="24"/>
          <w:szCs w:val="24"/>
          <w:lang w:val="id-ID"/>
        </w:rPr>
        <w:t>:</w:t>
      </w:r>
    </w:p>
    <w:p w:rsidR="00086739" w:rsidRDefault="00086739" w:rsidP="00866547">
      <w:pPr>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w:t>
      </w:r>
      <w:r w:rsidR="00866547" w:rsidRPr="00D370B9">
        <w:rPr>
          <w:rFonts w:ascii="Times New Roman" w:eastAsia="Times New Roman" w:hAnsi="Times New Roman" w:cs="Times New Roman"/>
          <w:sz w:val="24"/>
          <w:szCs w:val="24"/>
        </w:rPr>
        <w:t xml:space="preserve">nalisis multiproduk mensyaratkan dibuatnya </w:t>
      </w:r>
      <w:r w:rsidR="001B7DF6">
        <w:rPr>
          <w:rFonts w:ascii="Times New Roman" w:eastAsia="Times New Roman" w:hAnsi="Times New Roman" w:cs="Times New Roman"/>
          <w:sz w:val="24"/>
          <w:szCs w:val="24"/>
          <w:lang w:val="id-ID"/>
        </w:rPr>
        <w:t xml:space="preserve">identifikasi </w:t>
      </w:r>
      <w:r w:rsidR="00866547" w:rsidRPr="00D370B9">
        <w:rPr>
          <w:rFonts w:ascii="Times New Roman" w:eastAsia="Times New Roman" w:hAnsi="Times New Roman" w:cs="Times New Roman"/>
          <w:sz w:val="24"/>
          <w:szCs w:val="24"/>
        </w:rPr>
        <w:t xml:space="preserve">bauran penjualan yang diharapkan </w:t>
      </w:r>
      <w:r w:rsidR="001B7DF6">
        <w:rPr>
          <w:rFonts w:ascii="Times New Roman" w:eastAsia="Times New Roman" w:hAnsi="Times New Roman" w:cs="Times New Roman"/>
          <w:sz w:val="24"/>
          <w:szCs w:val="24"/>
          <w:lang w:val="id-ID"/>
        </w:rPr>
        <w:t>dalam unit dari produk-produk yang dipasarkan</w:t>
      </w:r>
      <w:r w:rsidR="00866547" w:rsidRPr="00D370B9">
        <w:rPr>
          <w:rFonts w:ascii="Times New Roman" w:eastAsia="Times New Roman" w:hAnsi="Times New Roman" w:cs="Times New Roman"/>
          <w:sz w:val="24"/>
          <w:szCs w:val="24"/>
        </w:rPr>
        <w:t xml:space="preserve">, </w:t>
      </w:r>
      <w:r w:rsidR="001B7DF6">
        <w:rPr>
          <w:rFonts w:ascii="Times New Roman" w:eastAsia="Times New Roman" w:hAnsi="Times New Roman" w:cs="Times New Roman"/>
          <w:sz w:val="24"/>
          <w:szCs w:val="24"/>
          <w:lang w:val="id-ID"/>
        </w:rPr>
        <w:t xml:space="preserve">mengonversi </w:t>
      </w:r>
      <w:r w:rsidR="00866547" w:rsidRPr="00D370B9">
        <w:rPr>
          <w:rFonts w:ascii="Times New Roman" w:eastAsia="Times New Roman" w:hAnsi="Times New Roman" w:cs="Times New Roman"/>
          <w:sz w:val="24"/>
          <w:szCs w:val="24"/>
        </w:rPr>
        <w:t xml:space="preserve">masalah multiproduk </w:t>
      </w:r>
      <w:r w:rsidR="001B7DF6">
        <w:rPr>
          <w:rFonts w:ascii="Times New Roman" w:eastAsia="Times New Roman" w:hAnsi="Times New Roman" w:cs="Times New Roman"/>
          <w:sz w:val="24"/>
          <w:szCs w:val="24"/>
          <w:lang w:val="id-ID"/>
        </w:rPr>
        <w:t xml:space="preserve">menjadi </w:t>
      </w:r>
      <w:r w:rsidR="00866547" w:rsidRPr="00D370B9">
        <w:rPr>
          <w:rFonts w:ascii="Times New Roman" w:eastAsia="Times New Roman" w:hAnsi="Times New Roman" w:cs="Times New Roman"/>
          <w:sz w:val="24"/>
          <w:szCs w:val="24"/>
        </w:rPr>
        <w:t>analisis produk tunggal</w:t>
      </w:r>
      <w:r>
        <w:rPr>
          <w:rFonts w:ascii="Times New Roman" w:eastAsia="Times New Roman" w:hAnsi="Times New Roman" w:cs="Times New Roman"/>
          <w:sz w:val="24"/>
          <w:szCs w:val="24"/>
          <w:lang w:val="id-ID"/>
        </w:rPr>
        <w:t>”</w:t>
      </w:r>
      <w:r w:rsidR="00866547" w:rsidRPr="00D370B9">
        <w:rPr>
          <w:rFonts w:ascii="Times New Roman" w:eastAsia="Times New Roman" w:hAnsi="Times New Roman" w:cs="Times New Roman"/>
          <w:sz w:val="24"/>
          <w:szCs w:val="24"/>
        </w:rPr>
        <w:t xml:space="preserve">. </w:t>
      </w:r>
    </w:p>
    <w:p w:rsidR="00086739" w:rsidRDefault="00086739" w:rsidP="00086739">
      <w:pPr>
        <w:spacing w:after="0" w:line="360" w:lineRule="auto"/>
        <w:jc w:val="both"/>
        <w:rPr>
          <w:rFonts w:ascii="Times New Roman" w:eastAsia="Times New Roman" w:hAnsi="Times New Roman" w:cs="Times New Roman"/>
          <w:sz w:val="24"/>
          <w:szCs w:val="24"/>
          <w:lang w:val="id-ID"/>
        </w:rPr>
      </w:pPr>
      <w:r w:rsidRPr="00086739">
        <w:rPr>
          <w:rFonts w:ascii="Times New Roman" w:eastAsia="Times New Roman" w:hAnsi="Times New Roman" w:cs="Times New Roman"/>
          <w:sz w:val="24"/>
          <w:szCs w:val="24"/>
        </w:rPr>
        <w:t>Rudianto (20</w:t>
      </w:r>
      <w:r w:rsidRPr="00086739">
        <w:rPr>
          <w:rFonts w:ascii="Times New Roman" w:eastAsia="Times New Roman" w:hAnsi="Times New Roman" w:cs="Times New Roman"/>
          <w:sz w:val="24"/>
          <w:szCs w:val="24"/>
          <w:lang w:val="id-ID"/>
        </w:rPr>
        <w:t>13</w:t>
      </w:r>
      <w:r w:rsidR="001059A4">
        <w:rPr>
          <w:rFonts w:ascii="Times New Roman" w:eastAsia="Times New Roman" w:hAnsi="Times New Roman" w:cs="Times New Roman"/>
          <w:sz w:val="24"/>
          <w:szCs w:val="24"/>
        </w:rPr>
        <w:t>:</w:t>
      </w:r>
      <w:r w:rsidR="00866547" w:rsidRPr="00086739">
        <w:rPr>
          <w:rFonts w:ascii="Times New Roman" w:eastAsia="Times New Roman" w:hAnsi="Times New Roman" w:cs="Times New Roman"/>
          <w:sz w:val="24"/>
          <w:szCs w:val="24"/>
        </w:rPr>
        <w:t>3</w:t>
      </w:r>
      <w:r w:rsidR="001059A4">
        <w:rPr>
          <w:rFonts w:ascii="Times New Roman" w:eastAsia="Times New Roman" w:hAnsi="Times New Roman" w:cs="Times New Roman"/>
          <w:sz w:val="24"/>
          <w:szCs w:val="24"/>
          <w:lang w:val="id-ID"/>
        </w:rPr>
        <w:t>1</w:t>
      </w:r>
      <w:r w:rsidR="00866547" w:rsidRPr="00086739">
        <w:rPr>
          <w:rFonts w:ascii="Times New Roman" w:eastAsia="Times New Roman" w:hAnsi="Times New Roman" w:cs="Times New Roman"/>
          <w:sz w:val="24"/>
          <w:szCs w:val="24"/>
        </w:rPr>
        <w:t>)</w:t>
      </w:r>
      <w:r w:rsidR="00866547" w:rsidRPr="00D370B9">
        <w:rPr>
          <w:rFonts w:ascii="Times New Roman" w:eastAsia="Times New Roman" w:hAnsi="Times New Roman" w:cs="Times New Roman"/>
          <w:sz w:val="24"/>
          <w:szCs w:val="24"/>
        </w:rPr>
        <w:t xml:space="preserve"> menyatakan bahwa</w:t>
      </w:r>
      <w:r>
        <w:rPr>
          <w:rFonts w:ascii="Times New Roman" w:eastAsia="Times New Roman" w:hAnsi="Times New Roman" w:cs="Times New Roman"/>
          <w:sz w:val="24"/>
          <w:szCs w:val="24"/>
          <w:lang w:val="id-ID"/>
        </w:rPr>
        <w:t>:</w:t>
      </w:r>
      <w:r w:rsidR="00AF5FF6">
        <w:rPr>
          <w:rFonts w:ascii="Times New Roman" w:eastAsia="Times New Roman" w:hAnsi="Times New Roman" w:cs="Times New Roman"/>
          <w:sz w:val="24"/>
          <w:szCs w:val="24"/>
          <w:lang w:val="id-ID"/>
        </w:rPr>
        <w:t xml:space="preserve"> </w:t>
      </w:r>
    </w:p>
    <w:p w:rsidR="00B01F75" w:rsidRDefault="00B01F75" w:rsidP="00086739">
      <w:pPr>
        <w:spacing w:after="100" w:line="24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perusahaan yang memiliki lebih dari satu jenis produk, maka dalam menghitung</w:t>
      </w:r>
      <w:r w:rsidR="003C1584">
        <w:rPr>
          <w:rFonts w:ascii="Times New Roman" w:eastAsia="Times New Roman" w:hAnsi="Times New Roman" w:cs="Times New Roman"/>
          <w:sz w:val="24"/>
          <w:szCs w:val="24"/>
          <w:lang w:val="id-ID"/>
        </w:rPr>
        <w:t xml:space="preserve"> titik impas harus terlebih dahulu dihitung bauran penjualan produknya atau perbandingan volume penjualan antara produk satu dan produk yang lain. Dengan menggunakan perbandingan volume penjualan tersebut, dapat dihitung titik impas perusahaan melalui rumus yang sama dengan rumus sebelumnya. </w:t>
      </w:r>
    </w:p>
    <w:p w:rsidR="00DA4900" w:rsidRDefault="00866547" w:rsidP="008D6DEB">
      <w:pPr>
        <w:spacing w:after="0" w:line="360" w:lineRule="auto"/>
        <w:ind w:firstLine="720"/>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 xml:space="preserve">Berdasarkan </w:t>
      </w:r>
      <w:r w:rsidR="00126C89">
        <w:rPr>
          <w:rFonts w:ascii="Times New Roman" w:eastAsia="Times New Roman" w:hAnsi="Times New Roman" w:cs="Times New Roman"/>
          <w:sz w:val="24"/>
          <w:szCs w:val="24"/>
          <w:lang w:val="id-ID"/>
        </w:rPr>
        <w:t>dua</w:t>
      </w:r>
      <w:r w:rsidRPr="00D370B9">
        <w:rPr>
          <w:rFonts w:ascii="Times New Roman" w:eastAsia="Times New Roman" w:hAnsi="Times New Roman" w:cs="Times New Roman"/>
          <w:sz w:val="24"/>
          <w:szCs w:val="24"/>
        </w:rPr>
        <w:t xml:space="preserve"> pendapat tersebut, dapat kita uraikan bahwa analisis titik</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impas multiproduk merupakan suatu asumsi bauran penjualan yang </w:t>
      </w:r>
      <w:r w:rsidR="003C1584">
        <w:rPr>
          <w:rFonts w:ascii="Times New Roman" w:eastAsia="Times New Roman" w:hAnsi="Times New Roman" w:cs="Times New Roman"/>
          <w:sz w:val="24"/>
          <w:szCs w:val="24"/>
          <w:lang w:val="id-ID"/>
        </w:rPr>
        <w:t>harus diperhitungkan nilainya terlebih dahulu sebelum</w:t>
      </w:r>
      <w:r w:rsidR="00DA4900">
        <w:rPr>
          <w:rFonts w:ascii="Times New Roman" w:eastAsia="Times New Roman" w:hAnsi="Times New Roman" w:cs="Times New Roman"/>
          <w:sz w:val="24"/>
          <w:szCs w:val="24"/>
          <w:lang w:val="id-ID"/>
        </w:rPr>
        <w:t xml:space="preserve"> dihitung menggunakan rumus titik impas produk tunggal.</w:t>
      </w:r>
      <w:r w:rsidRPr="00D370B9">
        <w:rPr>
          <w:rFonts w:ascii="Times New Roman" w:eastAsia="Times New Roman" w:hAnsi="Times New Roman" w:cs="Times New Roman"/>
          <w:sz w:val="24"/>
          <w:szCs w:val="24"/>
        </w:rPr>
        <w:t xml:space="preserve"> </w:t>
      </w:r>
    </w:p>
    <w:p w:rsidR="00DA4900" w:rsidRPr="00DA4900" w:rsidRDefault="00DA4900" w:rsidP="00DA4900">
      <w:pPr>
        <w:spacing w:after="0" w:line="360" w:lineRule="auto"/>
        <w:ind w:firstLine="720"/>
        <w:jc w:val="both"/>
        <w:rPr>
          <w:rFonts w:ascii="Times New Roman" w:hAnsi="Times New Roman" w:cs="Times New Roman"/>
          <w:sz w:val="24"/>
          <w:szCs w:val="24"/>
          <w:lang w:val="id-ID"/>
        </w:rPr>
      </w:pPr>
    </w:p>
    <w:p w:rsidR="00866547" w:rsidRPr="00D370B9" w:rsidRDefault="00866547" w:rsidP="00866547">
      <w:pPr>
        <w:pStyle w:val="ListParagraph"/>
        <w:numPr>
          <w:ilvl w:val="0"/>
          <w:numId w:val="3"/>
        </w:numPr>
        <w:spacing w:after="0" w:line="360" w:lineRule="auto"/>
        <w:ind w:hanging="720"/>
        <w:jc w:val="both"/>
        <w:rPr>
          <w:rFonts w:ascii="Times New Roman" w:hAnsi="Times New Roman" w:cs="Times New Roman"/>
          <w:b/>
          <w:sz w:val="24"/>
          <w:szCs w:val="24"/>
        </w:rPr>
      </w:pPr>
      <w:r w:rsidRPr="00D370B9">
        <w:rPr>
          <w:rFonts w:ascii="Times New Roman" w:hAnsi="Times New Roman" w:cs="Times New Roman"/>
          <w:b/>
          <w:sz w:val="24"/>
          <w:szCs w:val="24"/>
        </w:rPr>
        <w:t>Batas Keamanan (</w:t>
      </w:r>
      <w:r w:rsidRPr="00D370B9">
        <w:rPr>
          <w:rFonts w:ascii="Times New Roman" w:hAnsi="Times New Roman" w:cs="Times New Roman"/>
          <w:b/>
          <w:i/>
          <w:iCs/>
          <w:sz w:val="24"/>
          <w:szCs w:val="24"/>
        </w:rPr>
        <w:t>Margin of Safety</w:t>
      </w:r>
      <w:r w:rsidRPr="00D370B9">
        <w:rPr>
          <w:rFonts w:ascii="Times New Roman" w:hAnsi="Times New Roman" w:cs="Times New Roman"/>
          <w:b/>
          <w:sz w:val="24"/>
          <w:szCs w:val="24"/>
        </w:rPr>
        <w:t>)</w:t>
      </w:r>
    </w:p>
    <w:p w:rsidR="00D96D8B" w:rsidRPr="00DD64AC" w:rsidRDefault="00866547" w:rsidP="00DD64AC">
      <w:pPr>
        <w:spacing w:after="0" w:line="360" w:lineRule="auto"/>
        <w:ind w:firstLine="720"/>
        <w:jc w:val="both"/>
        <w:rPr>
          <w:rFonts w:ascii="Times New Roman" w:hAnsi="Times New Roman" w:cs="Times New Roman"/>
          <w:sz w:val="24"/>
          <w:szCs w:val="24"/>
          <w:lang w:val="id-ID"/>
        </w:rPr>
      </w:pPr>
      <w:r w:rsidRPr="00D370B9">
        <w:rPr>
          <w:rFonts w:ascii="Times New Roman" w:eastAsia="Times New Roman" w:hAnsi="Times New Roman" w:cs="Times New Roman"/>
          <w:sz w:val="24"/>
          <w:szCs w:val="24"/>
        </w:rPr>
        <w:t xml:space="preserve">Apabila hasil penjualan pada tingkat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dihubungkan dengan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penjualan  yang  dianggarkan  atau  pada  tingkat  penjualan  tertentu,  maka  akan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diperoleh informasi tentang seberapa jauh volume penjualan boleh turun sehingga</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perusahaan tidak mengalami kerugian. </w:t>
      </w:r>
      <w:proofErr w:type="gramStart"/>
      <w:r w:rsidRPr="00D370B9">
        <w:rPr>
          <w:rFonts w:ascii="Times New Roman" w:eastAsia="Times New Roman" w:hAnsi="Times New Roman" w:cs="Times New Roman"/>
          <w:sz w:val="24"/>
          <w:szCs w:val="24"/>
        </w:rPr>
        <w:t>Selisih antara penjualan yang dianggarkan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 xml:space="preserve">dengan penjualan pada tingkat </w:t>
      </w:r>
      <w:r w:rsidR="00A34E53" w:rsidRPr="00A34E53">
        <w:rPr>
          <w:rFonts w:ascii="Times New Roman" w:eastAsia="Times New Roman" w:hAnsi="Times New Roman" w:cs="Times New Roman"/>
          <w:iCs/>
          <w:sz w:val="24"/>
          <w:szCs w:val="24"/>
        </w:rPr>
        <w:t>BEP</w:t>
      </w:r>
      <w:r w:rsidRPr="00D370B9">
        <w:rPr>
          <w:rFonts w:ascii="Times New Roman" w:eastAsia="Times New Roman" w:hAnsi="Times New Roman" w:cs="Times New Roman"/>
          <w:sz w:val="24"/>
          <w:szCs w:val="24"/>
        </w:rPr>
        <w:t xml:space="preserve"> merupakan tingkat keamanan</w:t>
      </w:r>
      <w:r w:rsidRPr="00D370B9">
        <w:rPr>
          <w:rFonts w:ascii="Times New Roman" w:hAnsi="Times New Roman" w:cs="Times New Roman"/>
          <w:sz w:val="24"/>
          <w:szCs w:val="24"/>
        </w:rPr>
        <w:t xml:space="preserve"> </w:t>
      </w:r>
      <w:r w:rsidRPr="00D370B9">
        <w:rPr>
          <w:rFonts w:ascii="Times New Roman" w:eastAsia="Times New Roman" w:hAnsi="Times New Roman" w:cs="Times New Roman"/>
          <w:sz w:val="24"/>
          <w:szCs w:val="24"/>
        </w:rPr>
        <w:t>bagi perusahaan dalam melakukan penjualan.</w:t>
      </w:r>
      <w:proofErr w:type="gramEnd"/>
    </w:p>
    <w:p w:rsidR="00086739" w:rsidRDefault="00866547" w:rsidP="00086739">
      <w:pPr>
        <w:spacing w:after="0" w:line="360" w:lineRule="auto"/>
        <w:jc w:val="both"/>
        <w:rPr>
          <w:rFonts w:ascii="Times New Roman" w:hAnsi="Times New Roman" w:cs="Times New Roman"/>
          <w:sz w:val="24"/>
          <w:szCs w:val="24"/>
          <w:lang w:val="id-ID"/>
        </w:rPr>
      </w:pPr>
      <w:r w:rsidRPr="00D370B9">
        <w:rPr>
          <w:rFonts w:ascii="Times New Roman" w:eastAsia="Times New Roman" w:hAnsi="Times New Roman" w:cs="Times New Roman"/>
          <w:sz w:val="24"/>
          <w:szCs w:val="24"/>
        </w:rPr>
        <w:t>Munawir (20</w:t>
      </w:r>
      <w:r w:rsidR="00545F63">
        <w:rPr>
          <w:rFonts w:ascii="Times New Roman" w:eastAsia="Times New Roman" w:hAnsi="Times New Roman" w:cs="Times New Roman"/>
          <w:sz w:val="24"/>
          <w:szCs w:val="24"/>
          <w:lang w:val="id-ID"/>
        </w:rPr>
        <w:t>10</w:t>
      </w:r>
      <w:r w:rsidRPr="00D370B9">
        <w:rPr>
          <w:rFonts w:ascii="Times New Roman" w:eastAsia="Times New Roman" w:hAnsi="Times New Roman" w:cs="Times New Roman"/>
          <w:sz w:val="24"/>
          <w:szCs w:val="24"/>
        </w:rPr>
        <w:t>:198) menyatakan bahwa</w:t>
      </w:r>
      <w:r w:rsidR="00086739">
        <w:rPr>
          <w:rFonts w:ascii="Times New Roman" w:eastAsia="Times New Roman" w:hAnsi="Times New Roman" w:cs="Times New Roman"/>
          <w:sz w:val="24"/>
          <w:szCs w:val="24"/>
          <w:lang w:val="id-ID"/>
        </w:rPr>
        <w:t>:</w:t>
      </w:r>
      <w:r w:rsidRPr="00D370B9">
        <w:rPr>
          <w:rFonts w:ascii="Times New Roman" w:hAnsi="Times New Roman" w:cs="Times New Roman"/>
          <w:sz w:val="24"/>
          <w:szCs w:val="24"/>
        </w:rPr>
        <w:t xml:space="preserve"> </w:t>
      </w:r>
    </w:p>
    <w:p w:rsidR="00866547" w:rsidRPr="00D370B9" w:rsidRDefault="00086739" w:rsidP="00086739">
      <w:pPr>
        <w:spacing w:after="100" w:line="240" w:lineRule="auto"/>
        <w:ind w:left="720"/>
        <w:jc w:val="both"/>
        <w:rPr>
          <w:rFonts w:ascii="Times New Roman" w:hAnsi="Times New Roman" w:cs="Times New Roman"/>
          <w:sz w:val="24"/>
          <w:szCs w:val="24"/>
        </w:rPr>
      </w:pPr>
      <w:r>
        <w:rPr>
          <w:rFonts w:ascii="Times New Roman" w:eastAsia="Times New Roman" w:hAnsi="Times New Roman" w:cs="Times New Roman"/>
          <w:i/>
          <w:iCs/>
          <w:sz w:val="24"/>
          <w:szCs w:val="24"/>
          <w:lang w:val="id-ID"/>
        </w:rPr>
        <w:t>M</w:t>
      </w:r>
      <w:r w:rsidR="00866547" w:rsidRPr="00D370B9">
        <w:rPr>
          <w:rFonts w:ascii="Times New Roman" w:eastAsia="Times New Roman" w:hAnsi="Times New Roman" w:cs="Times New Roman"/>
          <w:i/>
          <w:iCs/>
          <w:sz w:val="24"/>
          <w:szCs w:val="24"/>
        </w:rPr>
        <w:t xml:space="preserve">argin of safety </w:t>
      </w:r>
      <w:r w:rsidR="00866547" w:rsidRPr="00D370B9">
        <w:rPr>
          <w:rFonts w:ascii="Times New Roman" w:eastAsia="Times New Roman" w:hAnsi="Times New Roman" w:cs="Times New Roman"/>
          <w:sz w:val="24"/>
          <w:szCs w:val="24"/>
        </w:rPr>
        <w:t>adalah hubungan atau selisih antara penjualan yang</w:t>
      </w:r>
      <w:r w:rsidR="00866547" w:rsidRPr="00D370B9">
        <w:rPr>
          <w:rFonts w:ascii="Times New Roman" w:eastAsia="Times New Roman" w:hAnsi="Times New Roman" w:cs="Times New Roman"/>
          <w:i/>
          <w:iCs/>
          <w:sz w:val="24"/>
          <w:szCs w:val="24"/>
        </w:rPr>
        <w:t xml:space="preserve"> </w:t>
      </w:r>
      <w:r w:rsidR="00866547" w:rsidRPr="00D370B9">
        <w:rPr>
          <w:rFonts w:ascii="Times New Roman" w:eastAsia="Times New Roman" w:hAnsi="Times New Roman" w:cs="Times New Roman"/>
          <w:sz w:val="24"/>
          <w:szCs w:val="24"/>
        </w:rPr>
        <w:t xml:space="preserve">dibudget atau tingkat penjualan tertentu dengan penjualan pada tingkat </w:t>
      </w:r>
      <w:r w:rsidR="00866547" w:rsidRPr="00D370B9">
        <w:rPr>
          <w:rFonts w:ascii="Times New Roman" w:eastAsia="Times New Roman" w:hAnsi="Times New Roman" w:cs="Times New Roman"/>
          <w:i/>
          <w:iCs/>
          <w:sz w:val="24"/>
          <w:szCs w:val="24"/>
        </w:rPr>
        <w:t xml:space="preserve">break even </w:t>
      </w:r>
      <w:r w:rsidR="00866547" w:rsidRPr="00D370B9">
        <w:rPr>
          <w:rFonts w:ascii="Times New Roman" w:eastAsia="Times New Roman" w:hAnsi="Times New Roman" w:cs="Times New Roman"/>
          <w:sz w:val="24"/>
          <w:szCs w:val="24"/>
        </w:rPr>
        <w:t>merupakan tingkat keamanan (</w:t>
      </w:r>
      <w:r w:rsidR="00866547" w:rsidRPr="00D370B9">
        <w:rPr>
          <w:rFonts w:ascii="Times New Roman" w:eastAsia="Times New Roman" w:hAnsi="Times New Roman" w:cs="Times New Roman"/>
          <w:i/>
          <w:iCs/>
          <w:sz w:val="24"/>
          <w:szCs w:val="24"/>
        </w:rPr>
        <w:t>margin of safety</w:t>
      </w:r>
      <w:r w:rsidR="00866547" w:rsidRPr="00D370B9">
        <w:rPr>
          <w:rFonts w:ascii="Times New Roman" w:eastAsia="Times New Roman" w:hAnsi="Times New Roman" w:cs="Times New Roman"/>
          <w:sz w:val="24"/>
          <w:szCs w:val="24"/>
        </w:rPr>
        <w:t>) bagi perusahaan</w:t>
      </w:r>
      <w:r w:rsidR="00866547" w:rsidRPr="00D370B9">
        <w:rPr>
          <w:rFonts w:ascii="Times New Roman" w:eastAsia="Times New Roman" w:hAnsi="Times New Roman" w:cs="Times New Roman"/>
          <w:i/>
          <w:iCs/>
          <w:sz w:val="24"/>
          <w:szCs w:val="24"/>
        </w:rPr>
        <w:t xml:space="preserve"> </w:t>
      </w:r>
      <w:r w:rsidR="00866547" w:rsidRPr="00D370B9">
        <w:rPr>
          <w:rFonts w:ascii="Times New Roman" w:eastAsia="Times New Roman" w:hAnsi="Times New Roman" w:cs="Times New Roman"/>
          <w:sz w:val="24"/>
          <w:szCs w:val="24"/>
        </w:rPr>
        <w:t>dalam melakukan penurunan penjualan.</w:t>
      </w:r>
    </w:p>
    <w:p w:rsidR="00DA4900" w:rsidRDefault="00DA4900" w:rsidP="00DA4900">
      <w:pPr>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Menurut Garrison</w:t>
      </w:r>
      <w:r w:rsidRPr="00D370B9">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lang w:val="id-ID"/>
        </w:rPr>
        <w:t>13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225</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D370B9">
        <w:rPr>
          <w:rFonts w:ascii="Times New Roman" w:eastAsia="Times New Roman" w:hAnsi="Times New Roman" w:cs="Times New Roman"/>
          <w:sz w:val="24"/>
          <w:szCs w:val="24"/>
        </w:rPr>
        <w:t>bahwa</w:t>
      </w:r>
      <w:r>
        <w:rPr>
          <w:rFonts w:ascii="Times New Roman" w:eastAsia="Times New Roman" w:hAnsi="Times New Roman" w:cs="Times New Roman"/>
          <w:sz w:val="24"/>
          <w:szCs w:val="24"/>
          <w:lang w:val="id-ID"/>
        </w:rPr>
        <w:t>:</w:t>
      </w:r>
      <w:r w:rsidRPr="00D370B9">
        <w:rPr>
          <w:rFonts w:ascii="Times New Roman" w:hAnsi="Times New Roman" w:cs="Times New Roman"/>
          <w:sz w:val="24"/>
          <w:szCs w:val="24"/>
        </w:rPr>
        <w:t xml:space="preserve"> </w:t>
      </w:r>
    </w:p>
    <w:p w:rsidR="00DA4900" w:rsidRPr="00DA4900" w:rsidRDefault="00DA4900" w:rsidP="00DA4900">
      <w:pPr>
        <w:spacing w:after="100" w:line="240" w:lineRule="auto"/>
        <w:ind w:left="720"/>
        <w:jc w:val="both"/>
        <w:rPr>
          <w:rFonts w:ascii="Times New Roman" w:hAnsi="Times New Roman" w:cs="Times New Roman"/>
          <w:sz w:val="24"/>
          <w:szCs w:val="24"/>
          <w:lang w:val="id-ID"/>
        </w:rPr>
      </w:pPr>
      <w:r>
        <w:rPr>
          <w:rFonts w:ascii="Times New Roman" w:eastAsia="Times New Roman" w:hAnsi="Times New Roman" w:cs="Times New Roman"/>
          <w:iCs/>
          <w:sz w:val="24"/>
          <w:szCs w:val="24"/>
          <w:lang w:val="id-ID"/>
        </w:rPr>
        <w:t>Batas keamanan (</w:t>
      </w:r>
      <w:r>
        <w:rPr>
          <w:rFonts w:ascii="Times New Roman" w:eastAsia="Times New Roman" w:hAnsi="Times New Roman" w:cs="Times New Roman"/>
          <w:i/>
          <w:iCs/>
          <w:sz w:val="24"/>
          <w:szCs w:val="24"/>
          <w:lang w:val="id-ID"/>
        </w:rPr>
        <w:t>M</w:t>
      </w:r>
      <w:r w:rsidRPr="00D370B9">
        <w:rPr>
          <w:rFonts w:ascii="Times New Roman" w:eastAsia="Times New Roman" w:hAnsi="Times New Roman" w:cs="Times New Roman"/>
          <w:i/>
          <w:iCs/>
          <w:sz w:val="24"/>
          <w:szCs w:val="24"/>
        </w:rPr>
        <w:t>argin of safety</w:t>
      </w:r>
      <w:r>
        <w:rPr>
          <w:rFonts w:ascii="Times New Roman" w:eastAsia="Times New Roman" w:hAnsi="Times New Roman" w:cs="Times New Roman"/>
          <w:iCs/>
          <w:sz w:val="24"/>
          <w:szCs w:val="24"/>
          <w:lang w:val="id-ID"/>
        </w:rPr>
        <w:t>)</w:t>
      </w:r>
      <w:r w:rsidRPr="00D370B9">
        <w:rPr>
          <w:rFonts w:ascii="Times New Roman" w:eastAsia="Times New Roman" w:hAnsi="Times New Roman" w:cs="Times New Roman"/>
          <w:i/>
          <w:iCs/>
          <w:sz w:val="24"/>
          <w:szCs w:val="24"/>
        </w:rPr>
        <w:t xml:space="preserve"> </w:t>
      </w:r>
      <w:r w:rsidRPr="00D370B9">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lang w:val="id-ID"/>
        </w:rPr>
        <w:t xml:space="preserve">kelebihan dari nilai penjualan dalam dolar yang dianggarkan atau aktual diatas titik impas nilai penjualan </w:t>
      </w:r>
      <w:r>
        <w:rPr>
          <w:rFonts w:ascii="Times New Roman" w:eastAsia="Times New Roman" w:hAnsi="Times New Roman" w:cs="Times New Roman"/>
          <w:sz w:val="24"/>
          <w:szCs w:val="24"/>
          <w:lang w:val="id-ID"/>
        </w:rPr>
        <w:lastRenderedPageBreak/>
        <w:t xml:space="preserve">dalam dolar. Batas keamanan merupakan jumlah penjualan yang dapat menurun sebelum kerugian mulai terjadi. Makin tinggi batas keamanan, makin rendah risiko untuk tidak mencapai titik impas. </w:t>
      </w:r>
    </w:p>
    <w:p w:rsidR="00866547" w:rsidRPr="00D370B9" w:rsidRDefault="00866547" w:rsidP="00866547">
      <w:pPr>
        <w:spacing w:after="0" w:line="360" w:lineRule="auto"/>
        <w:ind w:firstLine="720"/>
        <w:jc w:val="both"/>
        <w:rPr>
          <w:rFonts w:ascii="Times New Roman" w:eastAsia="Times New Roman" w:hAnsi="Times New Roman" w:cs="Times New Roman"/>
          <w:sz w:val="24"/>
          <w:szCs w:val="24"/>
        </w:rPr>
      </w:pPr>
      <w:r w:rsidRPr="00D370B9">
        <w:rPr>
          <w:rFonts w:ascii="Times New Roman" w:eastAsia="Times New Roman" w:hAnsi="Times New Roman" w:cs="Times New Roman"/>
          <w:sz w:val="24"/>
          <w:szCs w:val="24"/>
        </w:rPr>
        <w:t>Untuk menghitung batas keamanan digunakan suatu rumus yang menurut</w:t>
      </w:r>
      <w:r w:rsidRPr="00D370B9">
        <w:rPr>
          <w:rFonts w:ascii="Times New Roman" w:hAnsi="Times New Roman" w:cs="Times New Roman"/>
          <w:sz w:val="24"/>
          <w:szCs w:val="24"/>
        </w:rPr>
        <w:t xml:space="preserve"> </w:t>
      </w:r>
      <w:r w:rsidR="00DA4900">
        <w:rPr>
          <w:rFonts w:ascii="Times New Roman" w:eastAsia="Times New Roman" w:hAnsi="Times New Roman" w:cs="Times New Roman"/>
          <w:sz w:val="24"/>
          <w:szCs w:val="24"/>
          <w:lang w:val="id-ID"/>
        </w:rPr>
        <w:t>Garrison</w:t>
      </w:r>
      <w:r w:rsidRPr="00D370B9">
        <w:rPr>
          <w:rFonts w:ascii="Times New Roman" w:eastAsia="Times New Roman" w:hAnsi="Times New Roman" w:cs="Times New Roman"/>
          <w:sz w:val="24"/>
          <w:szCs w:val="24"/>
        </w:rPr>
        <w:t xml:space="preserve"> (20</w:t>
      </w:r>
      <w:r w:rsidR="00DA4900">
        <w:rPr>
          <w:rFonts w:ascii="Times New Roman" w:eastAsia="Times New Roman" w:hAnsi="Times New Roman" w:cs="Times New Roman"/>
          <w:sz w:val="24"/>
          <w:szCs w:val="24"/>
          <w:lang w:val="id-ID"/>
        </w:rPr>
        <w:t>13</w:t>
      </w:r>
      <w:r w:rsidR="00DA4900">
        <w:rPr>
          <w:rFonts w:ascii="Times New Roman" w:eastAsia="Times New Roman" w:hAnsi="Times New Roman" w:cs="Times New Roman"/>
          <w:sz w:val="24"/>
          <w:szCs w:val="24"/>
        </w:rPr>
        <w:t>:</w:t>
      </w:r>
      <w:r w:rsidR="00DA4900">
        <w:rPr>
          <w:rFonts w:ascii="Times New Roman" w:eastAsia="Times New Roman" w:hAnsi="Times New Roman" w:cs="Times New Roman"/>
          <w:sz w:val="24"/>
          <w:szCs w:val="24"/>
          <w:lang w:val="id-ID"/>
        </w:rPr>
        <w:t>225</w:t>
      </w:r>
      <w:r w:rsidRPr="00D370B9">
        <w:rPr>
          <w:rFonts w:ascii="Times New Roman" w:eastAsia="Times New Roman" w:hAnsi="Times New Roman" w:cs="Times New Roman"/>
          <w:sz w:val="24"/>
          <w:szCs w:val="24"/>
        </w:rPr>
        <w:t>) adalah sebagai berikut:</w:t>
      </w:r>
    </w:p>
    <w:p w:rsidR="00F02C49" w:rsidRPr="00F02C49" w:rsidRDefault="00866547" w:rsidP="00F02C49">
      <w:pPr>
        <w:spacing w:after="0" w:line="360" w:lineRule="auto"/>
        <w:ind w:right="-427" w:firstLine="720"/>
        <w:jc w:val="both"/>
        <w:rPr>
          <w:rFonts w:ascii="Times New Roman" w:eastAsia="Times New Roman" w:hAnsi="Times New Roman" w:cs="Times New Roman"/>
          <w:i/>
          <w:iCs/>
          <w:sz w:val="24"/>
          <w:szCs w:val="24"/>
          <w:lang w:val="id-ID"/>
        </w:rPr>
      </w:pPr>
      <w:r w:rsidRPr="00D370B9">
        <w:rPr>
          <w:rFonts w:ascii="Times New Roman" w:eastAsia="Times New Roman" w:hAnsi="Times New Roman" w:cs="Times New Roman"/>
          <w:i/>
          <w:iCs/>
          <w:sz w:val="24"/>
          <w:szCs w:val="24"/>
        </w:rPr>
        <w:t xml:space="preserve">Margin of safety </w:t>
      </w:r>
      <w:r w:rsidRPr="00F02C49">
        <w:rPr>
          <w:rFonts w:ascii="Times New Roman" w:eastAsia="Times New Roman" w:hAnsi="Times New Roman" w:cs="Times New Roman"/>
          <w:iCs/>
          <w:sz w:val="24"/>
          <w:szCs w:val="24"/>
        </w:rPr>
        <w:t>=</w:t>
      </w:r>
      <w:r w:rsidR="00F02C49">
        <w:rPr>
          <w:rFonts w:ascii="Times New Roman" w:eastAsia="Times New Roman" w:hAnsi="Times New Roman" w:cs="Times New Roman"/>
          <w:iCs/>
          <w:sz w:val="24"/>
          <w:szCs w:val="24"/>
          <w:lang w:val="id-ID"/>
        </w:rPr>
        <w:t xml:space="preserve"> Total penjualan yang dianggarkan (aktual) – Penjualan BEP</w:t>
      </w:r>
    </w:p>
    <w:p w:rsidR="00866547" w:rsidRPr="00D370B9" w:rsidRDefault="00F02C49" w:rsidP="00F02C49">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Persentase </w:t>
      </w:r>
      <w:r w:rsidRPr="00582CF1">
        <w:rPr>
          <w:rFonts w:ascii="Times New Roman" w:hAnsi="Times New Roman" w:cs="Times New Roman"/>
          <w:i/>
          <w:sz w:val="24"/>
          <w:szCs w:val="24"/>
        </w:rPr>
        <w:t xml:space="preserve">Margin </w:t>
      </w:r>
      <w:proofErr w:type="gramStart"/>
      <w:r w:rsidRPr="00582CF1">
        <w:rPr>
          <w:rFonts w:ascii="Times New Roman" w:hAnsi="Times New Roman" w:cs="Times New Roman"/>
          <w:i/>
          <w:sz w:val="24"/>
          <w:szCs w:val="24"/>
        </w:rPr>
        <w:t>Of</w:t>
      </w:r>
      <w:proofErr w:type="gramEnd"/>
      <w:r w:rsidRPr="00582CF1">
        <w:rPr>
          <w:rFonts w:ascii="Times New Roman" w:hAnsi="Times New Roman" w:cs="Times New Roman"/>
          <w:i/>
          <w:sz w:val="24"/>
          <w:szCs w:val="24"/>
        </w:rPr>
        <w:t xml:space="preserve"> </w:t>
      </w:r>
      <w:r w:rsidRPr="002A4C27">
        <w:rPr>
          <w:rFonts w:ascii="Times New Roman" w:hAnsi="Times New Roman" w:cs="Times New Roman"/>
          <w:i/>
          <w:sz w:val="24"/>
          <w:szCs w:val="24"/>
        </w:rPr>
        <w:t>Safety</w:t>
      </w:r>
      <w:r>
        <w:rPr>
          <w:rFonts w:ascii="Times New Roman" w:hAnsi="Times New Roman" w:cs="Times New Roman"/>
          <w:sz w:val="24"/>
          <w:szCs w:val="24"/>
        </w:rPr>
        <w:t xml:space="preserve"> = </w:t>
      </w:r>
      <m:oMath>
        <m:f>
          <m:fPr>
            <m:ctrlPr>
              <w:rPr>
                <w:rFonts w:ascii="Cambria Math" w:eastAsia="Times New Roman" w:hAnsi="Cambria Math" w:cs="Times New Roman"/>
                <w:sz w:val="36"/>
                <w:szCs w:val="24"/>
              </w:rPr>
            </m:ctrlPr>
          </m:fPr>
          <m:num>
            <m:r>
              <m:rPr>
                <m:nor/>
              </m:rPr>
              <w:rPr>
                <w:rFonts w:ascii="Times New Roman" w:eastAsia="Times New Roman" w:hAnsi="Times New Roman" w:cs="Times New Roman"/>
                <w:i/>
                <w:sz w:val="34"/>
                <w:szCs w:val="34"/>
              </w:rPr>
              <m:t>Margin Of Safety</m:t>
            </m:r>
          </m:num>
          <m:den>
            <m:r>
              <m:rPr>
                <m:nor/>
              </m:rPr>
              <w:rPr>
                <w:rFonts w:ascii="Times New Roman" w:eastAsia="Times New Roman" w:hAnsi="Times New Roman" w:cs="Times New Roman"/>
                <w:sz w:val="34"/>
                <w:szCs w:val="34"/>
              </w:rPr>
              <m:t>Penjualan yang di</m:t>
            </m:r>
            <m:r>
              <m:rPr>
                <m:nor/>
              </m:rPr>
              <w:rPr>
                <w:rFonts w:ascii="Times New Roman" w:eastAsia="Times New Roman" w:hAnsi="Times New Roman" w:cs="Times New Roman"/>
                <w:sz w:val="34"/>
                <w:szCs w:val="34"/>
                <w:lang w:val="id-ID"/>
              </w:rPr>
              <m:t>anggarkan</m:t>
            </m:r>
          </m:den>
        </m:f>
      </m:oMath>
      <w:r>
        <w:rPr>
          <w:rFonts w:ascii="Times New Roman" w:eastAsiaTheme="minorEastAsia" w:hAnsi="Times New Roman" w:cs="Times New Roman"/>
          <w:sz w:val="36"/>
          <w:szCs w:val="24"/>
        </w:rPr>
        <w:t xml:space="preserve"> </w:t>
      </w:r>
      <w:r>
        <w:rPr>
          <w:rFonts w:ascii="Times New Roman" w:eastAsiaTheme="minorEastAsia" w:hAnsi="Times New Roman" w:cs="Times New Roman"/>
          <w:sz w:val="24"/>
          <w:szCs w:val="24"/>
        </w:rPr>
        <w:t>x 100%</w:t>
      </w:r>
    </w:p>
    <w:p w:rsidR="00866547" w:rsidRPr="00086739" w:rsidRDefault="00866547" w:rsidP="00086739">
      <w:pPr>
        <w:widowControl w:val="0"/>
        <w:autoSpaceDE w:val="0"/>
        <w:autoSpaceDN w:val="0"/>
        <w:adjustRightInd w:val="0"/>
        <w:spacing w:after="0" w:line="360" w:lineRule="auto"/>
        <w:jc w:val="both"/>
        <w:rPr>
          <w:rFonts w:ascii="Times New Roman" w:eastAsia="Times New Roman" w:hAnsi="Times New Roman" w:cs="Times New Roman"/>
          <w:sz w:val="24"/>
          <w:szCs w:val="24"/>
          <w:lang w:val="id-ID"/>
        </w:rPr>
      </w:pPr>
      <w:r w:rsidRPr="00D370B9">
        <w:rPr>
          <w:rFonts w:ascii="Times New Roman" w:eastAsia="Times New Roman" w:hAnsi="Times New Roman" w:cs="Times New Roman"/>
          <w:sz w:val="24"/>
          <w:szCs w:val="24"/>
        </w:rPr>
        <w:tab/>
      </w:r>
      <w:proofErr w:type="gramStart"/>
      <w:r w:rsidRPr="00D370B9">
        <w:rPr>
          <w:rFonts w:ascii="Times New Roman" w:eastAsia="Times New Roman" w:hAnsi="Times New Roman" w:cs="Times New Roman"/>
          <w:i/>
          <w:iCs/>
          <w:sz w:val="24"/>
          <w:szCs w:val="24"/>
        </w:rPr>
        <w:t xml:space="preserve">Margin of safety </w:t>
      </w:r>
      <w:r w:rsidRPr="00D370B9">
        <w:rPr>
          <w:rFonts w:ascii="Times New Roman" w:eastAsia="Times New Roman" w:hAnsi="Times New Roman" w:cs="Times New Roman"/>
          <w:sz w:val="24"/>
          <w:szCs w:val="24"/>
        </w:rPr>
        <w:t>dapat memberikan informasi kepada pihak manajemen</w:t>
      </w:r>
      <w:r w:rsidRPr="00D370B9">
        <w:rPr>
          <w:rFonts w:ascii="Times New Roman" w:eastAsia="Times New Roman" w:hAnsi="Times New Roman" w:cs="Times New Roman"/>
          <w:i/>
          <w:iCs/>
          <w:sz w:val="24"/>
          <w:szCs w:val="24"/>
        </w:rPr>
        <w:t xml:space="preserve"> </w:t>
      </w:r>
      <w:r w:rsidRPr="00D370B9">
        <w:rPr>
          <w:rFonts w:ascii="Times New Roman" w:eastAsia="Times New Roman" w:hAnsi="Times New Roman" w:cs="Times New Roman"/>
          <w:sz w:val="24"/>
          <w:szCs w:val="24"/>
        </w:rPr>
        <w:t>perusahaan mengenai berapa jumlah penjualan yang direncanakan boleh turun agar perusahaan tidak menderita kerugian.</w:t>
      </w:r>
      <w:proofErr w:type="gramEnd"/>
      <w:r w:rsidRPr="00D370B9">
        <w:rPr>
          <w:rFonts w:ascii="Times New Roman" w:eastAsia="Times New Roman" w:hAnsi="Times New Roman" w:cs="Times New Roman"/>
          <w:sz w:val="24"/>
          <w:szCs w:val="24"/>
        </w:rPr>
        <w:t xml:space="preserve"> Apabila penurunan yang terjadi dalam persentase lebih kecil dari ratio batas keamanan, maka pihak manajemen tidak perlu khawatir </w:t>
      </w:r>
      <w:proofErr w:type="gramStart"/>
      <w:r w:rsidRPr="00D370B9">
        <w:rPr>
          <w:rFonts w:ascii="Times New Roman" w:eastAsia="Times New Roman" w:hAnsi="Times New Roman" w:cs="Times New Roman"/>
          <w:sz w:val="24"/>
          <w:szCs w:val="24"/>
        </w:rPr>
        <w:t>akan</w:t>
      </w:r>
      <w:proofErr w:type="gramEnd"/>
      <w:r w:rsidRPr="00D370B9">
        <w:rPr>
          <w:rFonts w:ascii="Times New Roman" w:eastAsia="Times New Roman" w:hAnsi="Times New Roman" w:cs="Times New Roman"/>
          <w:sz w:val="24"/>
          <w:szCs w:val="24"/>
        </w:rPr>
        <w:t xml:space="preserve"> akibatnya.</w:t>
      </w:r>
      <w:bookmarkStart w:id="0" w:name="_GoBack"/>
      <w:bookmarkEnd w:id="0"/>
    </w:p>
    <w:sectPr w:rsidR="00866547" w:rsidRPr="00086739" w:rsidSect="00A464C3">
      <w:headerReference w:type="default" r:id="rId9"/>
      <w:footerReference w:type="first" r:id="rId10"/>
      <w:pgSz w:w="11906" w:h="16838"/>
      <w:pgMar w:top="1701"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F0" w:rsidRDefault="005E38F0" w:rsidP="00A464C3">
      <w:pPr>
        <w:spacing w:after="0" w:line="240" w:lineRule="auto"/>
      </w:pPr>
      <w:r>
        <w:separator/>
      </w:r>
    </w:p>
  </w:endnote>
  <w:endnote w:type="continuationSeparator" w:id="0">
    <w:p w:rsidR="005E38F0" w:rsidRDefault="005E38F0" w:rsidP="00A4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84" w:rsidRPr="00A464C3" w:rsidRDefault="003C1584" w:rsidP="00A464C3">
    <w:pPr>
      <w:pStyle w:val="Footer"/>
      <w:jc w:val="center"/>
      <w:rPr>
        <w:rFonts w:ascii="Times New Roman" w:hAnsi="Times New Roman" w:cs="Times New Roman"/>
        <w:lang w:val="id-ID"/>
      </w:rPr>
    </w:pPr>
    <w:r>
      <w:rPr>
        <w:rFonts w:ascii="Times New Roman" w:hAnsi="Times New Roman" w:cs="Times New Roman"/>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F0" w:rsidRDefault="005E38F0" w:rsidP="00A464C3">
      <w:pPr>
        <w:spacing w:after="0" w:line="240" w:lineRule="auto"/>
      </w:pPr>
      <w:r>
        <w:separator/>
      </w:r>
    </w:p>
  </w:footnote>
  <w:footnote w:type="continuationSeparator" w:id="0">
    <w:p w:rsidR="005E38F0" w:rsidRDefault="005E38F0" w:rsidP="00A4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28260"/>
      <w:docPartObj>
        <w:docPartGallery w:val="Page Numbers (Top of Page)"/>
        <w:docPartUnique/>
      </w:docPartObj>
    </w:sdtPr>
    <w:sdtEndPr>
      <w:rPr>
        <w:rFonts w:ascii="Times New Roman" w:hAnsi="Times New Roman" w:cs="Times New Roman"/>
        <w:noProof/>
      </w:rPr>
    </w:sdtEndPr>
    <w:sdtContent>
      <w:p w:rsidR="003C1584" w:rsidRPr="00A464C3" w:rsidRDefault="003C1584">
        <w:pPr>
          <w:pStyle w:val="Header"/>
          <w:jc w:val="right"/>
          <w:rPr>
            <w:rFonts w:ascii="Times New Roman" w:hAnsi="Times New Roman" w:cs="Times New Roman"/>
          </w:rPr>
        </w:pPr>
        <w:r w:rsidRPr="00A464C3">
          <w:rPr>
            <w:rFonts w:ascii="Times New Roman" w:hAnsi="Times New Roman" w:cs="Times New Roman"/>
          </w:rPr>
          <w:fldChar w:fldCharType="begin"/>
        </w:r>
        <w:r w:rsidRPr="00A464C3">
          <w:rPr>
            <w:rFonts w:ascii="Times New Roman" w:hAnsi="Times New Roman" w:cs="Times New Roman"/>
          </w:rPr>
          <w:instrText xml:space="preserve"> PAGE   \* MERGEFORMAT </w:instrText>
        </w:r>
        <w:r w:rsidRPr="00A464C3">
          <w:rPr>
            <w:rFonts w:ascii="Times New Roman" w:hAnsi="Times New Roman" w:cs="Times New Roman"/>
          </w:rPr>
          <w:fldChar w:fldCharType="separate"/>
        </w:r>
        <w:r w:rsidR="001059A4">
          <w:rPr>
            <w:rFonts w:ascii="Times New Roman" w:hAnsi="Times New Roman" w:cs="Times New Roman"/>
            <w:noProof/>
          </w:rPr>
          <w:t>18</w:t>
        </w:r>
        <w:r w:rsidRPr="00A464C3">
          <w:rPr>
            <w:rFonts w:ascii="Times New Roman" w:hAnsi="Times New Roman" w:cs="Times New Roman"/>
            <w:noProof/>
          </w:rPr>
          <w:fldChar w:fldCharType="end"/>
        </w:r>
      </w:p>
    </w:sdtContent>
  </w:sdt>
  <w:p w:rsidR="003C1584" w:rsidRDefault="003C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D7F67EC4"/>
    <w:lvl w:ilvl="0" w:tplc="C5640C10">
      <w:start w:val="1"/>
      <w:numFmt w:val="decimal"/>
      <w:lvlText w:val="%1."/>
      <w:lvlJc w:val="left"/>
    </w:lvl>
    <w:lvl w:ilvl="1" w:tplc="2CBC828A">
      <w:numFmt w:val="decimal"/>
      <w:lvlText w:val=""/>
      <w:lvlJc w:val="left"/>
    </w:lvl>
    <w:lvl w:ilvl="2" w:tplc="72464EDC">
      <w:numFmt w:val="decimal"/>
      <w:lvlText w:val=""/>
      <w:lvlJc w:val="left"/>
    </w:lvl>
    <w:lvl w:ilvl="3" w:tplc="A8320830">
      <w:numFmt w:val="decimal"/>
      <w:lvlText w:val=""/>
      <w:lvlJc w:val="left"/>
    </w:lvl>
    <w:lvl w:ilvl="4" w:tplc="8CA636BC">
      <w:numFmt w:val="decimal"/>
      <w:lvlText w:val=""/>
      <w:lvlJc w:val="left"/>
    </w:lvl>
    <w:lvl w:ilvl="5" w:tplc="1A82775C">
      <w:numFmt w:val="decimal"/>
      <w:lvlText w:val=""/>
      <w:lvlJc w:val="left"/>
    </w:lvl>
    <w:lvl w:ilvl="6" w:tplc="9648D406">
      <w:numFmt w:val="decimal"/>
      <w:lvlText w:val=""/>
      <w:lvlJc w:val="left"/>
    </w:lvl>
    <w:lvl w:ilvl="7" w:tplc="89424A74">
      <w:numFmt w:val="decimal"/>
      <w:lvlText w:val=""/>
      <w:lvlJc w:val="left"/>
    </w:lvl>
    <w:lvl w:ilvl="8" w:tplc="DA00C84E">
      <w:numFmt w:val="decimal"/>
      <w:lvlText w:val=""/>
      <w:lvlJc w:val="left"/>
    </w:lvl>
  </w:abstractNum>
  <w:abstractNum w:abstractNumId="1">
    <w:nsid w:val="00000BB3"/>
    <w:multiLevelType w:val="hybridMultilevel"/>
    <w:tmpl w:val="D5526624"/>
    <w:lvl w:ilvl="0" w:tplc="C89CC18A">
      <w:start w:val="1"/>
      <w:numFmt w:val="decimal"/>
      <w:lvlText w:val="%1."/>
      <w:lvlJc w:val="left"/>
    </w:lvl>
    <w:lvl w:ilvl="1" w:tplc="73B2CC8A">
      <w:numFmt w:val="decimal"/>
      <w:lvlText w:val=""/>
      <w:lvlJc w:val="left"/>
    </w:lvl>
    <w:lvl w:ilvl="2" w:tplc="751425EC">
      <w:numFmt w:val="decimal"/>
      <w:lvlText w:val=""/>
      <w:lvlJc w:val="left"/>
    </w:lvl>
    <w:lvl w:ilvl="3" w:tplc="5A8E6EC6">
      <w:numFmt w:val="decimal"/>
      <w:lvlText w:val=""/>
      <w:lvlJc w:val="left"/>
    </w:lvl>
    <w:lvl w:ilvl="4" w:tplc="3D88D6EE">
      <w:numFmt w:val="decimal"/>
      <w:lvlText w:val=""/>
      <w:lvlJc w:val="left"/>
    </w:lvl>
    <w:lvl w:ilvl="5" w:tplc="0FE40092">
      <w:numFmt w:val="decimal"/>
      <w:lvlText w:val=""/>
      <w:lvlJc w:val="left"/>
    </w:lvl>
    <w:lvl w:ilvl="6" w:tplc="42EE2A62">
      <w:numFmt w:val="decimal"/>
      <w:lvlText w:val=""/>
      <w:lvlJc w:val="left"/>
    </w:lvl>
    <w:lvl w:ilvl="7" w:tplc="7388A8D8">
      <w:numFmt w:val="decimal"/>
      <w:lvlText w:val=""/>
      <w:lvlJc w:val="left"/>
    </w:lvl>
    <w:lvl w:ilvl="8" w:tplc="13DE7B5A">
      <w:numFmt w:val="decimal"/>
      <w:lvlText w:val=""/>
      <w:lvlJc w:val="left"/>
    </w:lvl>
  </w:abstractNum>
  <w:abstractNum w:abstractNumId="2">
    <w:nsid w:val="000012DB"/>
    <w:multiLevelType w:val="hybridMultilevel"/>
    <w:tmpl w:val="B4AA67DE"/>
    <w:lvl w:ilvl="0" w:tplc="42CA9392">
      <w:start w:val="2"/>
      <w:numFmt w:val="decimal"/>
      <w:lvlText w:val="%1."/>
      <w:lvlJc w:val="left"/>
    </w:lvl>
    <w:lvl w:ilvl="1" w:tplc="D8E08D3E">
      <w:numFmt w:val="decimal"/>
      <w:lvlText w:val=""/>
      <w:lvlJc w:val="left"/>
    </w:lvl>
    <w:lvl w:ilvl="2" w:tplc="088E7B2E">
      <w:numFmt w:val="decimal"/>
      <w:lvlText w:val=""/>
      <w:lvlJc w:val="left"/>
    </w:lvl>
    <w:lvl w:ilvl="3" w:tplc="0EC05C90">
      <w:numFmt w:val="decimal"/>
      <w:lvlText w:val=""/>
      <w:lvlJc w:val="left"/>
    </w:lvl>
    <w:lvl w:ilvl="4" w:tplc="83166B2A">
      <w:numFmt w:val="decimal"/>
      <w:lvlText w:val=""/>
      <w:lvlJc w:val="left"/>
    </w:lvl>
    <w:lvl w:ilvl="5" w:tplc="A17470BC">
      <w:numFmt w:val="decimal"/>
      <w:lvlText w:val=""/>
      <w:lvlJc w:val="left"/>
    </w:lvl>
    <w:lvl w:ilvl="6" w:tplc="770684C6">
      <w:numFmt w:val="decimal"/>
      <w:lvlText w:val=""/>
      <w:lvlJc w:val="left"/>
    </w:lvl>
    <w:lvl w:ilvl="7" w:tplc="37704C52">
      <w:numFmt w:val="decimal"/>
      <w:lvlText w:val=""/>
      <w:lvlJc w:val="left"/>
    </w:lvl>
    <w:lvl w:ilvl="8" w:tplc="7F5C62A2">
      <w:numFmt w:val="decimal"/>
      <w:lvlText w:val=""/>
      <w:lvlJc w:val="left"/>
    </w:lvl>
  </w:abstractNum>
  <w:abstractNum w:abstractNumId="3">
    <w:nsid w:val="0000153C"/>
    <w:multiLevelType w:val="hybridMultilevel"/>
    <w:tmpl w:val="5432528C"/>
    <w:lvl w:ilvl="0" w:tplc="303A80B2">
      <w:start w:val="1"/>
      <w:numFmt w:val="decimal"/>
      <w:lvlText w:val="%1."/>
      <w:lvlJc w:val="left"/>
    </w:lvl>
    <w:lvl w:ilvl="1" w:tplc="C9C2D446">
      <w:numFmt w:val="decimal"/>
      <w:lvlText w:val=""/>
      <w:lvlJc w:val="left"/>
    </w:lvl>
    <w:lvl w:ilvl="2" w:tplc="070CCBE4">
      <w:numFmt w:val="decimal"/>
      <w:lvlText w:val=""/>
      <w:lvlJc w:val="left"/>
    </w:lvl>
    <w:lvl w:ilvl="3" w:tplc="6ECC0D9E">
      <w:numFmt w:val="decimal"/>
      <w:lvlText w:val=""/>
      <w:lvlJc w:val="left"/>
    </w:lvl>
    <w:lvl w:ilvl="4" w:tplc="CEA879D0">
      <w:numFmt w:val="decimal"/>
      <w:lvlText w:val=""/>
      <w:lvlJc w:val="left"/>
    </w:lvl>
    <w:lvl w:ilvl="5" w:tplc="919208FE">
      <w:numFmt w:val="decimal"/>
      <w:lvlText w:val=""/>
      <w:lvlJc w:val="left"/>
    </w:lvl>
    <w:lvl w:ilvl="6" w:tplc="461AC3A4">
      <w:numFmt w:val="decimal"/>
      <w:lvlText w:val=""/>
      <w:lvlJc w:val="left"/>
    </w:lvl>
    <w:lvl w:ilvl="7" w:tplc="108C11DA">
      <w:numFmt w:val="decimal"/>
      <w:lvlText w:val=""/>
      <w:lvlJc w:val="left"/>
    </w:lvl>
    <w:lvl w:ilvl="8" w:tplc="3146AE7E">
      <w:numFmt w:val="decimal"/>
      <w:lvlText w:val=""/>
      <w:lvlJc w:val="left"/>
    </w:lvl>
  </w:abstractNum>
  <w:abstractNum w:abstractNumId="4">
    <w:nsid w:val="000026E9"/>
    <w:multiLevelType w:val="hybridMultilevel"/>
    <w:tmpl w:val="FABE09B2"/>
    <w:lvl w:ilvl="0" w:tplc="450073B2">
      <w:start w:val="1"/>
      <w:numFmt w:val="decimal"/>
      <w:lvlText w:val="%1."/>
      <w:lvlJc w:val="left"/>
    </w:lvl>
    <w:lvl w:ilvl="1" w:tplc="04B02D6C">
      <w:numFmt w:val="decimal"/>
      <w:lvlText w:val=""/>
      <w:lvlJc w:val="left"/>
    </w:lvl>
    <w:lvl w:ilvl="2" w:tplc="F2C28144">
      <w:numFmt w:val="decimal"/>
      <w:lvlText w:val=""/>
      <w:lvlJc w:val="left"/>
    </w:lvl>
    <w:lvl w:ilvl="3" w:tplc="A4002806">
      <w:numFmt w:val="decimal"/>
      <w:lvlText w:val=""/>
      <w:lvlJc w:val="left"/>
    </w:lvl>
    <w:lvl w:ilvl="4" w:tplc="E32817A0">
      <w:numFmt w:val="decimal"/>
      <w:lvlText w:val=""/>
      <w:lvlJc w:val="left"/>
    </w:lvl>
    <w:lvl w:ilvl="5" w:tplc="BB08A31E">
      <w:numFmt w:val="decimal"/>
      <w:lvlText w:val=""/>
      <w:lvlJc w:val="left"/>
    </w:lvl>
    <w:lvl w:ilvl="6" w:tplc="6382E808">
      <w:numFmt w:val="decimal"/>
      <w:lvlText w:val=""/>
      <w:lvlJc w:val="left"/>
    </w:lvl>
    <w:lvl w:ilvl="7" w:tplc="1AD4ADAC">
      <w:numFmt w:val="decimal"/>
      <w:lvlText w:val=""/>
      <w:lvlJc w:val="left"/>
    </w:lvl>
    <w:lvl w:ilvl="8" w:tplc="26784448">
      <w:numFmt w:val="decimal"/>
      <w:lvlText w:val=""/>
      <w:lvlJc w:val="left"/>
    </w:lvl>
  </w:abstractNum>
  <w:abstractNum w:abstractNumId="5">
    <w:nsid w:val="00002EA6"/>
    <w:multiLevelType w:val="hybridMultilevel"/>
    <w:tmpl w:val="ABB490BE"/>
    <w:lvl w:ilvl="0" w:tplc="3EF0D8A6">
      <w:start w:val="1"/>
      <w:numFmt w:val="decimal"/>
      <w:lvlText w:val="%1."/>
      <w:lvlJc w:val="left"/>
    </w:lvl>
    <w:lvl w:ilvl="1" w:tplc="EBD0248C">
      <w:numFmt w:val="decimal"/>
      <w:lvlText w:val=""/>
      <w:lvlJc w:val="left"/>
    </w:lvl>
    <w:lvl w:ilvl="2" w:tplc="6A9EBEF0">
      <w:numFmt w:val="decimal"/>
      <w:lvlText w:val=""/>
      <w:lvlJc w:val="left"/>
    </w:lvl>
    <w:lvl w:ilvl="3" w:tplc="841A5A62">
      <w:numFmt w:val="decimal"/>
      <w:lvlText w:val=""/>
      <w:lvlJc w:val="left"/>
    </w:lvl>
    <w:lvl w:ilvl="4" w:tplc="CFFED28C">
      <w:numFmt w:val="decimal"/>
      <w:lvlText w:val=""/>
      <w:lvlJc w:val="left"/>
    </w:lvl>
    <w:lvl w:ilvl="5" w:tplc="CC52F3E2">
      <w:numFmt w:val="decimal"/>
      <w:lvlText w:val=""/>
      <w:lvlJc w:val="left"/>
    </w:lvl>
    <w:lvl w:ilvl="6" w:tplc="B0FA0A18">
      <w:numFmt w:val="decimal"/>
      <w:lvlText w:val=""/>
      <w:lvlJc w:val="left"/>
    </w:lvl>
    <w:lvl w:ilvl="7" w:tplc="8084ED60">
      <w:numFmt w:val="decimal"/>
      <w:lvlText w:val=""/>
      <w:lvlJc w:val="left"/>
    </w:lvl>
    <w:lvl w:ilvl="8" w:tplc="21E81520">
      <w:numFmt w:val="decimal"/>
      <w:lvlText w:val=""/>
      <w:lvlJc w:val="left"/>
    </w:lvl>
  </w:abstractNum>
  <w:abstractNum w:abstractNumId="6">
    <w:nsid w:val="0000390C"/>
    <w:multiLevelType w:val="hybridMultilevel"/>
    <w:tmpl w:val="2A40598E"/>
    <w:lvl w:ilvl="0" w:tplc="FDAC5066">
      <w:start w:val="1"/>
      <w:numFmt w:val="decimal"/>
      <w:lvlText w:val="%1."/>
      <w:lvlJc w:val="left"/>
    </w:lvl>
    <w:lvl w:ilvl="1" w:tplc="C1B03308">
      <w:numFmt w:val="decimal"/>
      <w:lvlText w:val=""/>
      <w:lvlJc w:val="left"/>
    </w:lvl>
    <w:lvl w:ilvl="2" w:tplc="160C4592">
      <w:numFmt w:val="decimal"/>
      <w:lvlText w:val=""/>
      <w:lvlJc w:val="left"/>
    </w:lvl>
    <w:lvl w:ilvl="3" w:tplc="49AA6148">
      <w:numFmt w:val="decimal"/>
      <w:lvlText w:val=""/>
      <w:lvlJc w:val="left"/>
    </w:lvl>
    <w:lvl w:ilvl="4" w:tplc="A62C5EB4">
      <w:numFmt w:val="decimal"/>
      <w:lvlText w:val=""/>
      <w:lvlJc w:val="left"/>
    </w:lvl>
    <w:lvl w:ilvl="5" w:tplc="79CA9F38">
      <w:numFmt w:val="decimal"/>
      <w:lvlText w:val=""/>
      <w:lvlJc w:val="left"/>
    </w:lvl>
    <w:lvl w:ilvl="6" w:tplc="B0DA1AC2">
      <w:numFmt w:val="decimal"/>
      <w:lvlText w:val=""/>
      <w:lvlJc w:val="left"/>
    </w:lvl>
    <w:lvl w:ilvl="7" w:tplc="DFBA6E74">
      <w:numFmt w:val="decimal"/>
      <w:lvlText w:val=""/>
      <w:lvlJc w:val="left"/>
    </w:lvl>
    <w:lvl w:ilvl="8" w:tplc="BA62B652">
      <w:numFmt w:val="decimal"/>
      <w:lvlText w:val=""/>
      <w:lvlJc w:val="left"/>
    </w:lvl>
  </w:abstractNum>
  <w:abstractNum w:abstractNumId="7">
    <w:nsid w:val="000041BB"/>
    <w:multiLevelType w:val="hybridMultilevel"/>
    <w:tmpl w:val="E69A256C"/>
    <w:lvl w:ilvl="0" w:tplc="24F8BDF0">
      <w:start w:val="3"/>
      <w:numFmt w:val="decimal"/>
      <w:lvlText w:val="%1."/>
      <w:lvlJc w:val="left"/>
    </w:lvl>
    <w:lvl w:ilvl="1" w:tplc="3ADECA8A">
      <w:numFmt w:val="decimal"/>
      <w:lvlText w:val=""/>
      <w:lvlJc w:val="left"/>
    </w:lvl>
    <w:lvl w:ilvl="2" w:tplc="93A6BE90">
      <w:numFmt w:val="decimal"/>
      <w:lvlText w:val=""/>
      <w:lvlJc w:val="left"/>
    </w:lvl>
    <w:lvl w:ilvl="3" w:tplc="310A96EE">
      <w:numFmt w:val="decimal"/>
      <w:lvlText w:val=""/>
      <w:lvlJc w:val="left"/>
    </w:lvl>
    <w:lvl w:ilvl="4" w:tplc="9BD0F6A0">
      <w:numFmt w:val="decimal"/>
      <w:lvlText w:val=""/>
      <w:lvlJc w:val="left"/>
    </w:lvl>
    <w:lvl w:ilvl="5" w:tplc="1362EF8E">
      <w:numFmt w:val="decimal"/>
      <w:lvlText w:val=""/>
      <w:lvlJc w:val="left"/>
    </w:lvl>
    <w:lvl w:ilvl="6" w:tplc="ADE2680A">
      <w:numFmt w:val="decimal"/>
      <w:lvlText w:val=""/>
      <w:lvlJc w:val="left"/>
    </w:lvl>
    <w:lvl w:ilvl="7" w:tplc="BD22399A">
      <w:numFmt w:val="decimal"/>
      <w:lvlText w:val=""/>
      <w:lvlJc w:val="left"/>
    </w:lvl>
    <w:lvl w:ilvl="8" w:tplc="3C40BE74">
      <w:numFmt w:val="decimal"/>
      <w:lvlText w:val=""/>
      <w:lvlJc w:val="left"/>
    </w:lvl>
  </w:abstractNum>
  <w:abstractNum w:abstractNumId="8">
    <w:nsid w:val="00005AF1"/>
    <w:multiLevelType w:val="hybridMultilevel"/>
    <w:tmpl w:val="76B6959C"/>
    <w:lvl w:ilvl="0" w:tplc="F0D2564E">
      <w:start w:val="1"/>
      <w:numFmt w:val="decimal"/>
      <w:lvlText w:val="%1."/>
      <w:lvlJc w:val="left"/>
    </w:lvl>
    <w:lvl w:ilvl="1" w:tplc="505C284C">
      <w:numFmt w:val="decimal"/>
      <w:lvlText w:val=""/>
      <w:lvlJc w:val="left"/>
    </w:lvl>
    <w:lvl w:ilvl="2" w:tplc="6F2EB016">
      <w:numFmt w:val="decimal"/>
      <w:lvlText w:val=""/>
      <w:lvlJc w:val="left"/>
    </w:lvl>
    <w:lvl w:ilvl="3" w:tplc="DDACB4C8">
      <w:numFmt w:val="decimal"/>
      <w:lvlText w:val=""/>
      <w:lvlJc w:val="left"/>
    </w:lvl>
    <w:lvl w:ilvl="4" w:tplc="EB6E696A">
      <w:numFmt w:val="decimal"/>
      <w:lvlText w:val=""/>
      <w:lvlJc w:val="left"/>
    </w:lvl>
    <w:lvl w:ilvl="5" w:tplc="A384A18E">
      <w:numFmt w:val="decimal"/>
      <w:lvlText w:val=""/>
      <w:lvlJc w:val="left"/>
    </w:lvl>
    <w:lvl w:ilvl="6" w:tplc="373A1BF0">
      <w:numFmt w:val="decimal"/>
      <w:lvlText w:val=""/>
      <w:lvlJc w:val="left"/>
    </w:lvl>
    <w:lvl w:ilvl="7" w:tplc="3BA0F00E">
      <w:numFmt w:val="decimal"/>
      <w:lvlText w:val=""/>
      <w:lvlJc w:val="left"/>
    </w:lvl>
    <w:lvl w:ilvl="8" w:tplc="D772BB46">
      <w:numFmt w:val="decimal"/>
      <w:lvlText w:val=""/>
      <w:lvlJc w:val="left"/>
    </w:lvl>
  </w:abstractNum>
  <w:abstractNum w:abstractNumId="9">
    <w:nsid w:val="00006DF1"/>
    <w:multiLevelType w:val="hybridMultilevel"/>
    <w:tmpl w:val="87E6E658"/>
    <w:lvl w:ilvl="0" w:tplc="72665496">
      <w:start w:val="1"/>
      <w:numFmt w:val="decimal"/>
      <w:lvlText w:val="%1."/>
      <w:lvlJc w:val="left"/>
    </w:lvl>
    <w:lvl w:ilvl="1" w:tplc="6C5A4A9E">
      <w:numFmt w:val="decimal"/>
      <w:lvlText w:val=""/>
      <w:lvlJc w:val="left"/>
    </w:lvl>
    <w:lvl w:ilvl="2" w:tplc="FE8CE6B2">
      <w:numFmt w:val="decimal"/>
      <w:lvlText w:val=""/>
      <w:lvlJc w:val="left"/>
    </w:lvl>
    <w:lvl w:ilvl="3" w:tplc="D1265BEA">
      <w:numFmt w:val="decimal"/>
      <w:lvlText w:val=""/>
      <w:lvlJc w:val="left"/>
    </w:lvl>
    <w:lvl w:ilvl="4" w:tplc="A0A8F706">
      <w:numFmt w:val="decimal"/>
      <w:lvlText w:val=""/>
      <w:lvlJc w:val="left"/>
    </w:lvl>
    <w:lvl w:ilvl="5" w:tplc="586ED3B8">
      <w:numFmt w:val="decimal"/>
      <w:lvlText w:val=""/>
      <w:lvlJc w:val="left"/>
    </w:lvl>
    <w:lvl w:ilvl="6" w:tplc="C6068A58">
      <w:numFmt w:val="decimal"/>
      <w:lvlText w:val=""/>
      <w:lvlJc w:val="left"/>
    </w:lvl>
    <w:lvl w:ilvl="7" w:tplc="EEE8E614">
      <w:numFmt w:val="decimal"/>
      <w:lvlText w:val=""/>
      <w:lvlJc w:val="left"/>
    </w:lvl>
    <w:lvl w:ilvl="8" w:tplc="14FC49BE">
      <w:numFmt w:val="decimal"/>
      <w:lvlText w:val=""/>
      <w:lvlJc w:val="left"/>
    </w:lvl>
  </w:abstractNum>
  <w:abstractNum w:abstractNumId="10">
    <w:nsid w:val="00007E87"/>
    <w:multiLevelType w:val="hybridMultilevel"/>
    <w:tmpl w:val="8B141A72"/>
    <w:lvl w:ilvl="0" w:tplc="C6A8BEA0">
      <w:start w:val="3"/>
      <w:numFmt w:val="decimal"/>
      <w:lvlText w:val="%1."/>
      <w:lvlJc w:val="left"/>
    </w:lvl>
    <w:lvl w:ilvl="1" w:tplc="BB567534">
      <w:numFmt w:val="decimal"/>
      <w:lvlText w:val=""/>
      <w:lvlJc w:val="left"/>
    </w:lvl>
    <w:lvl w:ilvl="2" w:tplc="EDD48A80">
      <w:numFmt w:val="decimal"/>
      <w:lvlText w:val=""/>
      <w:lvlJc w:val="left"/>
    </w:lvl>
    <w:lvl w:ilvl="3" w:tplc="FC76C3C6">
      <w:numFmt w:val="decimal"/>
      <w:lvlText w:val=""/>
      <w:lvlJc w:val="left"/>
    </w:lvl>
    <w:lvl w:ilvl="4" w:tplc="3670DD68">
      <w:numFmt w:val="decimal"/>
      <w:lvlText w:val=""/>
      <w:lvlJc w:val="left"/>
    </w:lvl>
    <w:lvl w:ilvl="5" w:tplc="869A42A4">
      <w:numFmt w:val="decimal"/>
      <w:lvlText w:val=""/>
      <w:lvlJc w:val="left"/>
    </w:lvl>
    <w:lvl w:ilvl="6" w:tplc="17DC95C0">
      <w:numFmt w:val="decimal"/>
      <w:lvlText w:val=""/>
      <w:lvlJc w:val="left"/>
    </w:lvl>
    <w:lvl w:ilvl="7" w:tplc="4B08EF2A">
      <w:numFmt w:val="decimal"/>
      <w:lvlText w:val=""/>
      <w:lvlJc w:val="left"/>
    </w:lvl>
    <w:lvl w:ilvl="8" w:tplc="B6763FA0">
      <w:numFmt w:val="decimal"/>
      <w:lvlText w:val=""/>
      <w:lvlJc w:val="left"/>
    </w:lvl>
  </w:abstractNum>
  <w:abstractNum w:abstractNumId="11">
    <w:nsid w:val="196F6006"/>
    <w:multiLevelType w:val="multilevel"/>
    <w:tmpl w:val="22BAC5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DD565E7"/>
    <w:multiLevelType w:val="hybridMultilevel"/>
    <w:tmpl w:val="39F493C6"/>
    <w:lvl w:ilvl="0" w:tplc="7988FBE4">
      <w:start w:val="3"/>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892F2A"/>
    <w:multiLevelType w:val="hybridMultilevel"/>
    <w:tmpl w:val="87E6E658"/>
    <w:lvl w:ilvl="0" w:tplc="72665496">
      <w:start w:val="1"/>
      <w:numFmt w:val="decimal"/>
      <w:lvlText w:val="%1."/>
      <w:lvlJc w:val="left"/>
    </w:lvl>
    <w:lvl w:ilvl="1" w:tplc="6C5A4A9E">
      <w:numFmt w:val="decimal"/>
      <w:lvlText w:val=""/>
      <w:lvlJc w:val="left"/>
    </w:lvl>
    <w:lvl w:ilvl="2" w:tplc="FE8CE6B2">
      <w:numFmt w:val="decimal"/>
      <w:lvlText w:val=""/>
      <w:lvlJc w:val="left"/>
    </w:lvl>
    <w:lvl w:ilvl="3" w:tplc="D1265BEA">
      <w:numFmt w:val="decimal"/>
      <w:lvlText w:val=""/>
      <w:lvlJc w:val="left"/>
    </w:lvl>
    <w:lvl w:ilvl="4" w:tplc="A0A8F706">
      <w:numFmt w:val="decimal"/>
      <w:lvlText w:val=""/>
      <w:lvlJc w:val="left"/>
    </w:lvl>
    <w:lvl w:ilvl="5" w:tplc="586ED3B8">
      <w:numFmt w:val="decimal"/>
      <w:lvlText w:val=""/>
      <w:lvlJc w:val="left"/>
    </w:lvl>
    <w:lvl w:ilvl="6" w:tplc="C6068A58">
      <w:numFmt w:val="decimal"/>
      <w:lvlText w:val=""/>
      <w:lvlJc w:val="left"/>
    </w:lvl>
    <w:lvl w:ilvl="7" w:tplc="EEE8E614">
      <w:numFmt w:val="decimal"/>
      <w:lvlText w:val=""/>
      <w:lvlJc w:val="left"/>
    </w:lvl>
    <w:lvl w:ilvl="8" w:tplc="14FC49BE">
      <w:numFmt w:val="decimal"/>
      <w:lvlText w:val=""/>
      <w:lvlJc w:val="left"/>
    </w:lvl>
  </w:abstractNum>
  <w:abstractNum w:abstractNumId="14">
    <w:nsid w:val="63DE7FD1"/>
    <w:multiLevelType w:val="hybridMultilevel"/>
    <w:tmpl w:val="699E61E8"/>
    <w:lvl w:ilvl="0" w:tplc="70CE0A6A">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1"/>
  </w:num>
  <w:num w:numId="5">
    <w:abstractNumId w:val="9"/>
  </w:num>
  <w:num w:numId="6">
    <w:abstractNumId w:val="8"/>
  </w:num>
  <w:num w:numId="7">
    <w:abstractNumId w:val="7"/>
  </w:num>
  <w:num w:numId="8">
    <w:abstractNumId w:val="4"/>
  </w:num>
  <w:num w:numId="9">
    <w:abstractNumId w:val="0"/>
  </w:num>
  <w:num w:numId="10">
    <w:abstractNumId w:val="1"/>
  </w:num>
  <w:num w:numId="11">
    <w:abstractNumId w:val="5"/>
  </w:num>
  <w:num w:numId="12">
    <w:abstractNumId w:val="2"/>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47"/>
    <w:rsid w:val="00022755"/>
    <w:rsid w:val="00030069"/>
    <w:rsid w:val="0004090A"/>
    <w:rsid w:val="00086739"/>
    <w:rsid w:val="000B215E"/>
    <w:rsid w:val="000F38B0"/>
    <w:rsid w:val="001059A4"/>
    <w:rsid w:val="00126C89"/>
    <w:rsid w:val="001B4455"/>
    <w:rsid w:val="001B7DF6"/>
    <w:rsid w:val="001E3F1C"/>
    <w:rsid w:val="00250491"/>
    <w:rsid w:val="002952A1"/>
    <w:rsid w:val="00296774"/>
    <w:rsid w:val="002A4C27"/>
    <w:rsid w:val="002A7569"/>
    <w:rsid w:val="002B2C0A"/>
    <w:rsid w:val="002E5C40"/>
    <w:rsid w:val="002E65A3"/>
    <w:rsid w:val="002F1052"/>
    <w:rsid w:val="00323358"/>
    <w:rsid w:val="00354FBA"/>
    <w:rsid w:val="0037713B"/>
    <w:rsid w:val="0038496E"/>
    <w:rsid w:val="00386E94"/>
    <w:rsid w:val="003C0EEA"/>
    <w:rsid w:val="003C1584"/>
    <w:rsid w:val="00440F39"/>
    <w:rsid w:val="00467B01"/>
    <w:rsid w:val="004A51C3"/>
    <w:rsid w:val="005236B3"/>
    <w:rsid w:val="00545F63"/>
    <w:rsid w:val="00566F45"/>
    <w:rsid w:val="00570889"/>
    <w:rsid w:val="0057619C"/>
    <w:rsid w:val="0059544E"/>
    <w:rsid w:val="005A3191"/>
    <w:rsid w:val="005A6B52"/>
    <w:rsid w:val="005E38F0"/>
    <w:rsid w:val="005F3902"/>
    <w:rsid w:val="0060248C"/>
    <w:rsid w:val="00660AF8"/>
    <w:rsid w:val="006615FD"/>
    <w:rsid w:val="00681094"/>
    <w:rsid w:val="006C70BA"/>
    <w:rsid w:val="00702E94"/>
    <w:rsid w:val="007746D4"/>
    <w:rsid w:val="00793F8C"/>
    <w:rsid w:val="007A08B0"/>
    <w:rsid w:val="008046A3"/>
    <w:rsid w:val="0084562B"/>
    <w:rsid w:val="00866547"/>
    <w:rsid w:val="008706A0"/>
    <w:rsid w:val="00883E23"/>
    <w:rsid w:val="008D6DEB"/>
    <w:rsid w:val="00933013"/>
    <w:rsid w:val="00956E02"/>
    <w:rsid w:val="009635B1"/>
    <w:rsid w:val="009A40DD"/>
    <w:rsid w:val="009A4E6A"/>
    <w:rsid w:val="009A4EA7"/>
    <w:rsid w:val="009B6EDA"/>
    <w:rsid w:val="009F4592"/>
    <w:rsid w:val="00A24CF9"/>
    <w:rsid w:val="00A25A59"/>
    <w:rsid w:val="00A34E53"/>
    <w:rsid w:val="00A379E0"/>
    <w:rsid w:val="00A41152"/>
    <w:rsid w:val="00A464C3"/>
    <w:rsid w:val="00A92436"/>
    <w:rsid w:val="00AF5FF6"/>
    <w:rsid w:val="00B01F75"/>
    <w:rsid w:val="00B1540C"/>
    <w:rsid w:val="00B221E0"/>
    <w:rsid w:val="00B470FB"/>
    <w:rsid w:val="00B665E7"/>
    <w:rsid w:val="00B924DE"/>
    <w:rsid w:val="00BD4FE5"/>
    <w:rsid w:val="00BD7BD7"/>
    <w:rsid w:val="00C4005F"/>
    <w:rsid w:val="00C72100"/>
    <w:rsid w:val="00C74DAA"/>
    <w:rsid w:val="00CB077D"/>
    <w:rsid w:val="00D55331"/>
    <w:rsid w:val="00D65B1D"/>
    <w:rsid w:val="00D708EE"/>
    <w:rsid w:val="00D96D8B"/>
    <w:rsid w:val="00DA4900"/>
    <w:rsid w:val="00DD64AC"/>
    <w:rsid w:val="00E47DAC"/>
    <w:rsid w:val="00E82904"/>
    <w:rsid w:val="00EB7083"/>
    <w:rsid w:val="00ED726D"/>
    <w:rsid w:val="00EE44F0"/>
    <w:rsid w:val="00F02103"/>
    <w:rsid w:val="00F02C49"/>
    <w:rsid w:val="00F235CA"/>
    <w:rsid w:val="00F4483D"/>
    <w:rsid w:val="00FB157A"/>
    <w:rsid w:val="00FB7D25"/>
    <w:rsid w:val="00FC12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47"/>
    <w:pPr>
      <w:ind w:left="720"/>
      <w:contextualSpacing/>
    </w:pPr>
  </w:style>
  <w:style w:type="paragraph" w:styleId="BalloonText">
    <w:name w:val="Balloon Text"/>
    <w:basedOn w:val="Normal"/>
    <w:link w:val="BalloonTextChar"/>
    <w:uiPriority w:val="99"/>
    <w:semiHidden/>
    <w:unhideWhenUsed/>
    <w:rsid w:val="0086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47"/>
    <w:rPr>
      <w:rFonts w:ascii="Tahoma" w:hAnsi="Tahoma" w:cs="Tahoma"/>
      <w:sz w:val="16"/>
      <w:szCs w:val="16"/>
      <w:lang w:val="en-US"/>
    </w:rPr>
  </w:style>
  <w:style w:type="paragraph" w:styleId="Header">
    <w:name w:val="header"/>
    <w:basedOn w:val="Normal"/>
    <w:link w:val="HeaderChar"/>
    <w:uiPriority w:val="99"/>
    <w:unhideWhenUsed/>
    <w:rsid w:val="00A46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4C3"/>
    <w:rPr>
      <w:lang w:val="en-US"/>
    </w:rPr>
  </w:style>
  <w:style w:type="paragraph" w:styleId="Footer">
    <w:name w:val="footer"/>
    <w:basedOn w:val="Normal"/>
    <w:link w:val="FooterChar"/>
    <w:uiPriority w:val="99"/>
    <w:unhideWhenUsed/>
    <w:rsid w:val="00A46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4C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47"/>
    <w:pPr>
      <w:ind w:left="720"/>
      <w:contextualSpacing/>
    </w:pPr>
  </w:style>
  <w:style w:type="paragraph" w:styleId="BalloonText">
    <w:name w:val="Balloon Text"/>
    <w:basedOn w:val="Normal"/>
    <w:link w:val="BalloonTextChar"/>
    <w:uiPriority w:val="99"/>
    <w:semiHidden/>
    <w:unhideWhenUsed/>
    <w:rsid w:val="0086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47"/>
    <w:rPr>
      <w:rFonts w:ascii="Tahoma" w:hAnsi="Tahoma" w:cs="Tahoma"/>
      <w:sz w:val="16"/>
      <w:szCs w:val="16"/>
      <w:lang w:val="en-US"/>
    </w:rPr>
  </w:style>
  <w:style w:type="paragraph" w:styleId="Header">
    <w:name w:val="header"/>
    <w:basedOn w:val="Normal"/>
    <w:link w:val="HeaderChar"/>
    <w:uiPriority w:val="99"/>
    <w:unhideWhenUsed/>
    <w:rsid w:val="00A46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4C3"/>
    <w:rPr>
      <w:lang w:val="en-US"/>
    </w:rPr>
  </w:style>
  <w:style w:type="paragraph" w:styleId="Footer">
    <w:name w:val="footer"/>
    <w:basedOn w:val="Normal"/>
    <w:link w:val="FooterChar"/>
    <w:uiPriority w:val="99"/>
    <w:unhideWhenUsed/>
    <w:rsid w:val="00A46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4C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5905">
      <w:bodyDiv w:val="1"/>
      <w:marLeft w:val="0"/>
      <w:marRight w:val="0"/>
      <w:marTop w:val="0"/>
      <w:marBottom w:val="0"/>
      <w:divBdr>
        <w:top w:val="none" w:sz="0" w:space="0" w:color="auto"/>
        <w:left w:val="none" w:sz="0" w:space="0" w:color="auto"/>
        <w:bottom w:val="none" w:sz="0" w:space="0" w:color="auto"/>
        <w:right w:val="none" w:sz="0" w:space="0" w:color="auto"/>
      </w:divBdr>
      <w:divsChild>
        <w:div w:id="1155074505">
          <w:marLeft w:val="0"/>
          <w:marRight w:val="0"/>
          <w:marTop w:val="0"/>
          <w:marBottom w:val="0"/>
          <w:divBdr>
            <w:top w:val="none" w:sz="0" w:space="0" w:color="auto"/>
            <w:left w:val="none" w:sz="0" w:space="0" w:color="auto"/>
            <w:bottom w:val="none" w:sz="0" w:space="0" w:color="auto"/>
            <w:right w:val="none" w:sz="0" w:space="0" w:color="auto"/>
          </w:divBdr>
        </w:div>
        <w:div w:id="1552424562">
          <w:marLeft w:val="0"/>
          <w:marRight w:val="0"/>
          <w:marTop w:val="0"/>
          <w:marBottom w:val="0"/>
          <w:divBdr>
            <w:top w:val="none" w:sz="0" w:space="0" w:color="auto"/>
            <w:left w:val="none" w:sz="0" w:space="0" w:color="auto"/>
            <w:bottom w:val="none" w:sz="0" w:space="0" w:color="auto"/>
            <w:right w:val="none" w:sz="0" w:space="0" w:color="auto"/>
          </w:divBdr>
        </w:div>
        <w:div w:id="2079940724">
          <w:marLeft w:val="0"/>
          <w:marRight w:val="0"/>
          <w:marTop w:val="0"/>
          <w:marBottom w:val="0"/>
          <w:divBdr>
            <w:top w:val="none" w:sz="0" w:space="0" w:color="auto"/>
            <w:left w:val="none" w:sz="0" w:space="0" w:color="auto"/>
            <w:bottom w:val="none" w:sz="0" w:space="0" w:color="auto"/>
            <w:right w:val="none" w:sz="0" w:space="0" w:color="auto"/>
          </w:divBdr>
        </w:div>
        <w:div w:id="142908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Kemas Hirzan</dc:creator>
  <cp:lastModifiedBy>Kemas Hirzan</cp:lastModifiedBy>
  <cp:revision>10</cp:revision>
  <cp:lastPrinted>2017-05-30T12:44:00Z</cp:lastPrinted>
  <dcterms:created xsi:type="dcterms:W3CDTF">2017-06-18T01:06:00Z</dcterms:created>
  <dcterms:modified xsi:type="dcterms:W3CDTF">2017-07-05T22:54:00Z</dcterms:modified>
</cp:coreProperties>
</file>