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A9" w:rsidRPr="002D7E96" w:rsidRDefault="00CC41A9" w:rsidP="00CC41A9">
      <w:pPr>
        <w:tabs>
          <w:tab w:val="left" w:pos="2460"/>
          <w:tab w:val="center" w:pos="4252"/>
        </w:tabs>
        <w:spacing w:after="0" w:line="240" w:lineRule="auto"/>
        <w:jc w:val="center"/>
        <w:rPr>
          <w:rFonts w:ascii="Times New Roman" w:hAnsi="Times New Roman" w:cs="Times New Roman"/>
          <w:b/>
          <w:sz w:val="24"/>
          <w:szCs w:val="24"/>
        </w:rPr>
      </w:pPr>
      <w:r w:rsidRPr="002D7E96">
        <w:rPr>
          <w:rFonts w:ascii="Times New Roman" w:hAnsi="Times New Roman" w:cs="Times New Roman"/>
          <w:b/>
          <w:sz w:val="24"/>
          <w:szCs w:val="24"/>
        </w:rPr>
        <w:t>BAB II</w:t>
      </w:r>
    </w:p>
    <w:p w:rsidR="00CC41A9" w:rsidRDefault="00CC41A9" w:rsidP="00CC41A9">
      <w:pPr>
        <w:tabs>
          <w:tab w:val="center" w:pos="3968"/>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2D7E96">
        <w:rPr>
          <w:rFonts w:ascii="Times New Roman" w:hAnsi="Times New Roman" w:cs="Times New Roman"/>
          <w:b/>
          <w:sz w:val="24"/>
          <w:szCs w:val="24"/>
        </w:rPr>
        <w:t>TINJAUAN PUSTAKA</w:t>
      </w:r>
    </w:p>
    <w:p w:rsidR="00CC41A9" w:rsidRPr="002D7E96" w:rsidRDefault="00CC41A9" w:rsidP="00CC41A9">
      <w:pPr>
        <w:spacing w:after="0" w:line="360" w:lineRule="auto"/>
        <w:jc w:val="center"/>
        <w:rPr>
          <w:rFonts w:ascii="Times New Roman" w:hAnsi="Times New Roman" w:cs="Times New Roman"/>
          <w:b/>
          <w:sz w:val="24"/>
          <w:szCs w:val="24"/>
        </w:rPr>
      </w:pPr>
    </w:p>
    <w:p w:rsidR="00CC41A9" w:rsidRPr="00CC41A9" w:rsidRDefault="00CC41A9" w:rsidP="00CC41A9">
      <w:pPr>
        <w:spacing w:after="0" w:line="360" w:lineRule="auto"/>
        <w:jc w:val="both"/>
        <w:rPr>
          <w:rStyle w:val="Emphasis"/>
          <w:rFonts w:ascii="Times New Roman" w:hAnsi="Times New Roman" w:cs="Times New Roman"/>
          <w:b/>
          <w:i w:val="0"/>
          <w:sz w:val="24"/>
          <w:szCs w:val="24"/>
        </w:rPr>
      </w:pPr>
      <w:r w:rsidRPr="00CC41A9">
        <w:rPr>
          <w:rStyle w:val="Emphasis"/>
          <w:rFonts w:ascii="Times New Roman" w:hAnsi="Times New Roman" w:cs="Times New Roman"/>
          <w:b/>
          <w:i w:val="0"/>
          <w:sz w:val="24"/>
          <w:szCs w:val="24"/>
        </w:rPr>
        <w:t xml:space="preserve">2.1 </w:t>
      </w:r>
      <w:r w:rsidRPr="00CC41A9">
        <w:rPr>
          <w:rStyle w:val="Emphasis"/>
          <w:rFonts w:ascii="Times New Roman" w:hAnsi="Times New Roman" w:cs="Times New Roman"/>
          <w:b/>
          <w:i w:val="0"/>
          <w:sz w:val="24"/>
          <w:szCs w:val="24"/>
        </w:rPr>
        <w:tab/>
        <w:t>Pengertian dan Klasifikasi Biaya</w:t>
      </w:r>
    </w:p>
    <w:p w:rsidR="00CC41A9" w:rsidRPr="00CC41A9" w:rsidRDefault="00CC41A9" w:rsidP="00CC41A9">
      <w:pPr>
        <w:spacing w:after="0" w:line="360" w:lineRule="auto"/>
        <w:jc w:val="both"/>
        <w:rPr>
          <w:rStyle w:val="Emphasis"/>
          <w:rFonts w:ascii="Times New Roman" w:hAnsi="Times New Roman" w:cs="Times New Roman"/>
          <w:b/>
          <w:i w:val="0"/>
          <w:sz w:val="24"/>
          <w:szCs w:val="24"/>
        </w:rPr>
      </w:pPr>
      <w:r w:rsidRPr="00CC41A9">
        <w:rPr>
          <w:rStyle w:val="Emphasis"/>
          <w:rFonts w:ascii="Times New Roman" w:hAnsi="Times New Roman" w:cs="Times New Roman"/>
          <w:b/>
          <w:i w:val="0"/>
          <w:sz w:val="24"/>
          <w:szCs w:val="24"/>
        </w:rPr>
        <w:t xml:space="preserve">2.1.1 </w:t>
      </w:r>
      <w:r w:rsidRPr="00CC41A9">
        <w:rPr>
          <w:rStyle w:val="Emphasis"/>
          <w:rFonts w:ascii="Times New Roman" w:hAnsi="Times New Roman" w:cs="Times New Roman"/>
          <w:b/>
          <w:i w:val="0"/>
          <w:sz w:val="24"/>
          <w:szCs w:val="24"/>
        </w:rPr>
        <w:tab/>
        <w:t>Pengertian Biaya</w:t>
      </w:r>
    </w:p>
    <w:p w:rsidR="00CC41A9" w:rsidRDefault="00CC41A9" w:rsidP="00CC41A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Pihak manajemen suatu perusahaan harus dapat mengatur pengeluaran biaya seminimal mungkin, untuk dapat menghasilkan laba sesuai yang diinginkan. Oleh karena itu, pengetahuan mengenai biaya tentu menjadi modal yang sangat mendasar yang harus diketahui. Berikut merupakan pengertian biaya menurut para ahli sebagai berikut: Pengertian biaya menurut Bustami dan Nurlela (2013:7) menjelaskan bahwa, b</w:t>
      </w:r>
      <w:r w:rsidRPr="00460390">
        <w:rPr>
          <w:rFonts w:ascii="Times New Roman" w:hAnsi="Times New Roman" w:cs="Times New Roman"/>
          <w:sz w:val="24"/>
          <w:szCs w:val="24"/>
        </w:rPr>
        <w:t xml:space="preserve">iaya dalam akuntansi biaya diartikan dalam dua pengertian yang berbeda, </w:t>
      </w:r>
      <w:r>
        <w:rPr>
          <w:rFonts w:ascii="Times New Roman" w:hAnsi="Times New Roman" w:cs="Times New Roman"/>
          <w:sz w:val="24"/>
          <w:szCs w:val="24"/>
        </w:rPr>
        <w:tab/>
      </w:r>
      <w:r w:rsidRPr="00460390">
        <w:rPr>
          <w:rFonts w:ascii="Times New Roman" w:hAnsi="Times New Roman" w:cs="Times New Roman"/>
          <w:sz w:val="24"/>
          <w:szCs w:val="24"/>
        </w:rPr>
        <w:t xml:space="preserve">yaitu biaya dalam artian </w:t>
      </w:r>
      <w:r w:rsidRPr="00460390">
        <w:rPr>
          <w:rFonts w:ascii="Times New Roman" w:hAnsi="Times New Roman" w:cs="Times New Roman"/>
          <w:i/>
          <w:sz w:val="24"/>
          <w:szCs w:val="24"/>
        </w:rPr>
        <w:t xml:space="preserve">cost </w:t>
      </w:r>
      <w:r w:rsidRPr="00460390">
        <w:rPr>
          <w:rFonts w:ascii="Times New Roman" w:hAnsi="Times New Roman" w:cs="Times New Roman"/>
          <w:sz w:val="24"/>
          <w:szCs w:val="24"/>
        </w:rPr>
        <w:t xml:space="preserve">dan biaya dalam artian </w:t>
      </w:r>
      <w:r w:rsidRPr="00460390">
        <w:rPr>
          <w:rFonts w:ascii="Times New Roman" w:hAnsi="Times New Roman" w:cs="Times New Roman"/>
          <w:i/>
          <w:sz w:val="24"/>
          <w:szCs w:val="24"/>
        </w:rPr>
        <w:t>expense</w:t>
      </w:r>
      <w:r w:rsidRPr="00460390">
        <w:rPr>
          <w:rFonts w:ascii="Times New Roman" w:hAnsi="Times New Roman" w:cs="Times New Roman"/>
          <w:sz w:val="24"/>
          <w:szCs w:val="24"/>
        </w:rPr>
        <w:t xml:space="preserve">. Biaya atau </w:t>
      </w:r>
      <w:r w:rsidRPr="00460390">
        <w:rPr>
          <w:rFonts w:ascii="Times New Roman" w:hAnsi="Times New Roman" w:cs="Times New Roman"/>
          <w:i/>
          <w:sz w:val="24"/>
          <w:szCs w:val="24"/>
        </w:rPr>
        <w:t>cost</w:t>
      </w:r>
      <w:r w:rsidRPr="00460390">
        <w:rPr>
          <w:rFonts w:ascii="Times New Roman" w:hAnsi="Times New Roman" w:cs="Times New Roman"/>
          <w:sz w:val="24"/>
          <w:szCs w:val="24"/>
        </w:rPr>
        <w:t xml:space="preserve"> adalah pengorbanan sumber ekonomis yang diukur dalam satuan uang yang telah terjadi atau kemungkinan akan terjadi untuk mencapai tujuan tertentu. Beban atau </w:t>
      </w:r>
      <w:r w:rsidRPr="00460390">
        <w:rPr>
          <w:rFonts w:ascii="Times New Roman" w:hAnsi="Times New Roman" w:cs="Times New Roman"/>
          <w:i/>
          <w:sz w:val="24"/>
          <w:szCs w:val="24"/>
        </w:rPr>
        <w:t>expense</w:t>
      </w:r>
      <w:r w:rsidRPr="00460390">
        <w:rPr>
          <w:rFonts w:ascii="Times New Roman" w:hAnsi="Times New Roman" w:cs="Times New Roman"/>
          <w:sz w:val="24"/>
          <w:szCs w:val="24"/>
        </w:rPr>
        <w:t xml:space="preserve"> adalah biaya yang telah memberikan manfaat dan sekarang telah habis.</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Pengertian biaya m</w:t>
      </w:r>
      <w:r w:rsidRPr="00460390">
        <w:rPr>
          <w:rFonts w:ascii="Times New Roman" w:hAnsi="Times New Roman" w:cs="Times New Roman"/>
          <w:sz w:val="24"/>
          <w:szCs w:val="24"/>
        </w:rPr>
        <w:t xml:space="preserve">enurut </w:t>
      </w:r>
      <w:r>
        <w:rPr>
          <w:rFonts w:ascii="Times New Roman" w:hAnsi="Times New Roman" w:cs="Times New Roman"/>
          <w:sz w:val="24"/>
          <w:szCs w:val="24"/>
        </w:rPr>
        <w:t>Halim (2014:3</w:t>
      </w:r>
      <w:r w:rsidRPr="00460390">
        <w:rPr>
          <w:rFonts w:ascii="Times New Roman" w:hAnsi="Times New Roman" w:cs="Times New Roman"/>
          <w:sz w:val="24"/>
          <w:szCs w:val="24"/>
        </w:rPr>
        <w:t>)</w:t>
      </w:r>
      <w:r>
        <w:rPr>
          <w:rFonts w:ascii="Times New Roman" w:hAnsi="Times New Roman" w:cs="Times New Roman"/>
          <w:sz w:val="24"/>
          <w:szCs w:val="24"/>
        </w:rPr>
        <w:t xml:space="preserve"> adalah:</w:t>
      </w:r>
      <w:r w:rsidRPr="00460390">
        <w:rPr>
          <w:rFonts w:ascii="Times New Roman" w:hAnsi="Times New Roman" w:cs="Times New Roman"/>
          <w:sz w:val="24"/>
          <w:szCs w:val="24"/>
        </w:rPr>
        <w:t xml:space="preserve"> </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w:t>
      </w:r>
      <w:r w:rsidRPr="00460390">
        <w:rPr>
          <w:rFonts w:ascii="Times New Roman" w:hAnsi="Times New Roman" w:cs="Times New Roman"/>
          <w:sz w:val="24"/>
          <w:szCs w:val="24"/>
        </w:rPr>
        <w:t xml:space="preserve">iaya dalam </w:t>
      </w:r>
      <w:r>
        <w:rPr>
          <w:rFonts w:ascii="Times New Roman" w:hAnsi="Times New Roman" w:cs="Times New Roman"/>
          <w:sz w:val="24"/>
          <w:szCs w:val="24"/>
        </w:rPr>
        <w:t xml:space="preserve">arti </w:t>
      </w:r>
      <w:r w:rsidRPr="00460390">
        <w:rPr>
          <w:rFonts w:ascii="Times New Roman" w:hAnsi="Times New Roman" w:cs="Times New Roman"/>
          <w:i/>
          <w:sz w:val="24"/>
          <w:szCs w:val="24"/>
        </w:rPr>
        <w:t>cost</w:t>
      </w:r>
      <w:r>
        <w:rPr>
          <w:rFonts w:ascii="Times New Roman" w:hAnsi="Times New Roman" w:cs="Times New Roman"/>
          <w:sz w:val="24"/>
          <w:szCs w:val="24"/>
        </w:rPr>
        <w:t xml:space="preserve"> adalah </w:t>
      </w:r>
      <w:r w:rsidRPr="00460390">
        <w:rPr>
          <w:rFonts w:ascii="Times New Roman" w:hAnsi="Times New Roman" w:cs="Times New Roman"/>
          <w:sz w:val="24"/>
          <w:szCs w:val="24"/>
        </w:rPr>
        <w:t xml:space="preserve">jumlah yang dapat diukur satuan uang dalam </w:t>
      </w:r>
      <w:r>
        <w:rPr>
          <w:rFonts w:ascii="Times New Roman" w:hAnsi="Times New Roman" w:cs="Times New Roman"/>
          <w:sz w:val="24"/>
          <w:szCs w:val="24"/>
        </w:rPr>
        <w:tab/>
      </w:r>
      <w:r w:rsidRPr="00460390">
        <w:rPr>
          <w:rFonts w:ascii="Times New Roman" w:hAnsi="Times New Roman" w:cs="Times New Roman"/>
          <w:sz w:val="24"/>
          <w:szCs w:val="24"/>
        </w:rPr>
        <w:t xml:space="preserve">rangka pemilikan barang dan jasa yang diperlukan perusahaan, baik pada </w:t>
      </w:r>
      <w:r>
        <w:rPr>
          <w:rFonts w:ascii="Times New Roman" w:hAnsi="Times New Roman" w:cs="Times New Roman"/>
          <w:sz w:val="24"/>
          <w:szCs w:val="24"/>
        </w:rPr>
        <w:tab/>
        <w:t xml:space="preserve">masa </w:t>
      </w:r>
      <w:r w:rsidRPr="00460390">
        <w:rPr>
          <w:rFonts w:ascii="Times New Roman" w:hAnsi="Times New Roman" w:cs="Times New Roman"/>
          <w:sz w:val="24"/>
          <w:szCs w:val="24"/>
        </w:rPr>
        <w:t xml:space="preserve">lalu (harga perolehan yang telah terjadi) maupun pada masa yang </w:t>
      </w:r>
      <w:r>
        <w:rPr>
          <w:rFonts w:ascii="Times New Roman" w:hAnsi="Times New Roman" w:cs="Times New Roman"/>
          <w:sz w:val="24"/>
          <w:szCs w:val="24"/>
        </w:rPr>
        <w:tab/>
      </w:r>
      <w:r w:rsidRPr="00460390">
        <w:rPr>
          <w:rFonts w:ascii="Times New Roman" w:hAnsi="Times New Roman" w:cs="Times New Roman"/>
          <w:sz w:val="24"/>
          <w:szCs w:val="24"/>
        </w:rPr>
        <w:t>a</w:t>
      </w:r>
      <w:r>
        <w:rPr>
          <w:rFonts w:ascii="Times New Roman" w:hAnsi="Times New Roman" w:cs="Times New Roman"/>
          <w:sz w:val="24"/>
          <w:szCs w:val="24"/>
        </w:rPr>
        <w:t xml:space="preserve">kan </w:t>
      </w:r>
      <w:r w:rsidRPr="00460390">
        <w:rPr>
          <w:rFonts w:ascii="Times New Roman" w:hAnsi="Times New Roman" w:cs="Times New Roman"/>
          <w:sz w:val="24"/>
          <w:szCs w:val="24"/>
        </w:rPr>
        <w:t>datang (harga perolehan yang akan terjadi).</w:t>
      </w:r>
      <w:r>
        <w:rPr>
          <w:rFonts w:ascii="Times New Roman" w:hAnsi="Times New Roman" w:cs="Times New Roman"/>
          <w:sz w:val="24"/>
          <w:szCs w:val="24"/>
        </w:rPr>
        <w:t xml:space="preserve"> </w:t>
      </w:r>
    </w:p>
    <w:p w:rsidR="00CC41A9" w:rsidRDefault="00CC41A9" w:rsidP="00CC41A9">
      <w:pPr>
        <w:spacing w:after="0" w:line="240" w:lineRule="auto"/>
        <w:jc w:val="both"/>
        <w:rPr>
          <w:rFonts w:ascii="Times New Roman" w:hAnsi="Times New Roman" w:cs="Times New Roman"/>
          <w:sz w:val="24"/>
          <w:szCs w:val="24"/>
        </w:rPr>
      </w:pP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Sedangkan pengertian biaya menurut Carter (2015: 30) adalah:</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Suatu nilai tukar, pengeluaran, </w:t>
      </w:r>
      <w:r w:rsidRPr="00FB6648">
        <w:rPr>
          <w:rFonts w:ascii="Times New Roman" w:hAnsi="Times New Roman" w:cs="Times New Roman"/>
          <w:sz w:val="24"/>
          <w:szCs w:val="24"/>
        </w:rPr>
        <w:t xml:space="preserve">pengorbanan yang dilakukan untuk </w:t>
      </w:r>
      <w:r>
        <w:rPr>
          <w:rFonts w:ascii="Times New Roman" w:hAnsi="Times New Roman" w:cs="Times New Roman"/>
          <w:sz w:val="24"/>
          <w:szCs w:val="24"/>
        </w:rPr>
        <w:tab/>
      </w:r>
      <w:r w:rsidRPr="00FB6648">
        <w:rPr>
          <w:rFonts w:ascii="Times New Roman" w:hAnsi="Times New Roman" w:cs="Times New Roman"/>
          <w:sz w:val="24"/>
          <w:szCs w:val="24"/>
        </w:rPr>
        <w:t>me</w:t>
      </w:r>
      <w:r>
        <w:rPr>
          <w:rFonts w:ascii="Times New Roman" w:hAnsi="Times New Roman" w:cs="Times New Roman"/>
          <w:sz w:val="24"/>
          <w:szCs w:val="24"/>
        </w:rPr>
        <w:t xml:space="preserve">njamin perolehan manfaat. Dalam </w:t>
      </w:r>
      <w:r w:rsidRPr="00FB6648">
        <w:rPr>
          <w:rFonts w:ascii="Times New Roman" w:hAnsi="Times New Roman" w:cs="Times New Roman"/>
          <w:sz w:val="24"/>
          <w:szCs w:val="24"/>
        </w:rPr>
        <w:t xml:space="preserve">akuntansi keuangan, pengeluaran </w:t>
      </w:r>
      <w:r>
        <w:rPr>
          <w:rFonts w:ascii="Times New Roman" w:hAnsi="Times New Roman" w:cs="Times New Roman"/>
          <w:sz w:val="24"/>
          <w:szCs w:val="24"/>
        </w:rPr>
        <w:tab/>
        <w:t xml:space="preserve">atau pengorbanan </w:t>
      </w:r>
      <w:r w:rsidRPr="00FB6648">
        <w:rPr>
          <w:rFonts w:ascii="Times New Roman" w:hAnsi="Times New Roman" w:cs="Times New Roman"/>
          <w:sz w:val="24"/>
          <w:szCs w:val="24"/>
        </w:rPr>
        <w:t xml:space="preserve">pada tanggal akuisisi dicerminkan oleh penyusutan atas </w:t>
      </w:r>
      <w:r>
        <w:rPr>
          <w:rFonts w:ascii="Times New Roman" w:hAnsi="Times New Roman" w:cs="Times New Roman"/>
          <w:sz w:val="24"/>
          <w:szCs w:val="24"/>
        </w:rPr>
        <w:tab/>
      </w:r>
      <w:r w:rsidRPr="00FB6648">
        <w:rPr>
          <w:rFonts w:ascii="Times New Roman" w:hAnsi="Times New Roman" w:cs="Times New Roman"/>
          <w:sz w:val="24"/>
          <w:szCs w:val="24"/>
        </w:rPr>
        <w:t xml:space="preserve">kas yang terjadi pada saat ini </w:t>
      </w:r>
      <w:r>
        <w:rPr>
          <w:rFonts w:ascii="Times New Roman" w:hAnsi="Times New Roman" w:cs="Times New Roman"/>
          <w:sz w:val="24"/>
          <w:szCs w:val="24"/>
        </w:rPr>
        <w:t xml:space="preserve">dan </w:t>
      </w:r>
      <w:r w:rsidRPr="00FB6648">
        <w:rPr>
          <w:rFonts w:ascii="Times New Roman" w:hAnsi="Times New Roman" w:cs="Times New Roman"/>
          <w:sz w:val="24"/>
          <w:szCs w:val="24"/>
        </w:rPr>
        <w:t>ata</w:t>
      </w:r>
      <w:r>
        <w:rPr>
          <w:rFonts w:ascii="Times New Roman" w:hAnsi="Times New Roman" w:cs="Times New Roman"/>
          <w:sz w:val="24"/>
          <w:szCs w:val="24"/>
        </w:rPr>
        <w:t xml:space="preserve">u </w:t>
      </w:r>
      <w:r w:rsidRPr="00FB6648">
        <w:rPr>
          <w:rFonts w:ascii="Times New Roman" w:hAnsi="Times New Roman" w:cs="Times New Roman"/>
          <w:sz w:val="24"/>
          <w:szCs w:val="24"/>
        </w:rPr>
        <w:t xml:space="preserve">dimasa yang </w:t>
      </w:r>
      <w:r>
        <w:rPr>
          <w:rFonts w:ascii="Times New Roman" w:hAnsi="Times New Roman" w:cs="Times New Roman"/>
          <w:sz w:val="24"/>
          <w:szCs w:val="24"/>
        </w:rPr>
        <w:tab/>
      </w:r>
      <w:r w:rsidRPr="00FB6648">
        <w:rPr>
          <w:rFonts w:ascii="Times New Roman" w:hAnsi="Times New Roman" w:cs="Times New Roman"/>
          <w:sz w:val="24"/>
          <w:szCs w:val="24"/>
        </w:rPr>
        <w:t>akan datang.</w:t>
      </w:r>
    </w:p>
    <w:p w:rsidR="00CC41A9" w:rsidRPr="00FB6648" w:rsidRDefault="00CC41A9" w:rsidP="00CC41A9">
      <w:pPr>
        <w:spacing w:after="0" w:line="240" w:lineRule="auto"/>
        <w:jc w:val="both"/>
        <w:rPr>
          <w:rFonts w:ascii="Times New Roman" w:hAnsi="Times New Roman" w:cs="Times New Roman"/>
          <w:sz w:val="24"/>
          <w:szCs w:val="24"/>
        </w:rPr>
      </w:pPr>
    </w:p>
    <w:p w:rsidR="00CC41A9" w:rsidRDefault="00CC41A9" w:rsidP="00C87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Pengertian beban menurut Ikatan Akuntan Indonesia (IAI) (2017) </w:t>
      </w:r>
      <w:r>
        <w:rPr>
          <w:rFonts w:ascii="Times New Roman" w:hAnsi="Times New Roman" w:cs="Times New Roman"/>
          <w:sz w:val="24"/>
          <w:szCs w:val="24"/>
        </w:rPr>
        <w:tab/>
        <w:t xml:space="preserve">adalah: </w:t>
      </w:r>
      <w:r>
        <w:rPr>
          <w:rFonts w:ascii="Times New Roman" w:hAnsi="Times New Roman" w:cs="Times New Roman"/>
          <w:sz w:val="24"/>
          <w:szCs w:val="24"/>
        </w:rPr>
        <w:tab/>
        <w:t xml:space="preserve">Beban adalah penurunan manfaat ekonomi selama suatu periode tertentu </w:t>
      </w:r>
      <w:r>
        <w:rPr>
          <w:rFonts w:ascii="Times New Roman" w:hAnsi="Times New Roman" w:cs="Times New Roman"/>
          <w:sz w:val="24"/>
          <w:szCs w:val="24"/>
        </w:rPr>
        <w:tab/>
        <w:t>akuntansi yang dalam bent</w:t>
      </w:r>
      <w:r w:rsidR="00C875EC">
        <w:rPr>
          <w:rFonts w:ascii="Times New Roman" w:hAnsi="Times New Roman" w:cs="Times New Roman"/>
          <w:sz w:val="24"/>
          <w:szCs w:val="24"/>
        </w:rPr>
        <w:t xml:space="preserve">uk arus keluar atau berkurangya </w:t>
      </w:r>
      <w:r>
        <w:rPr>
          <w:rFonts w:ascii="Times New Roman" w:hAnsi="Times New Roman" w:cs="Times New Roman"/>
          <w:sz w:val="24"/>
          <w:szCs w:val="24"/>
        </w:rPr>
        <w:t xml:space="preserve">aset </w:t>
      </w:r>
      <w:r>
        <w:rPr>
          <w:rFonts w:ascii="Times New Roman" w:hAnsi="Times New Roman" w:cs="Times New Roman"/>
          <w:sz w:val="24"/>
          <w:szCs w:val="24"/>
        </w:rPr>
        <w:tab/>
        <w:t xml:space="preserve">terjadinya kewajiban yang mengakibatkan penurunan ekuitas yang </w:t>
      </w:r>
      <w:r>
        <w:rPr>
          <w:rFonts w:ascii="Times New Roman" w:hAnsi="Times New Roman" w:cs="Times New Roman"/>
          <w:sz w:val="24"/>
          <w:szCs w:val="24"/>
        </w:rPr>
        <w:tab/>
        <w:t xml:space="preserve">tidak </w:t>
      </w:r>
      <w:r>
        <w:rPr>
          <w:rFonts w:ascii="Times New Roman" w:hAnsi="Times New Roman" w:cs="Times New Roman"/>
          <w:sz w:val="24"/>
          <w:szCs w:val="24"/>
        </w:rPr>
        <w:tab/>
        <w:t xml:space="preserve">menyangkut pembagian kepada penanaman modal. </w:t>
      </w:r>
    </w:p>
    <w:p w:rsidR="00CC41A9" w:rsidRDefault="00CC41A9" w:rsidP="00C875EC">
      <w:pPr>
        <w:spacing w:after="0" w:line="240" w:lineRule="auto"/>
        <w:jc w:val="both"/>
        <w:rPr>
          <w:rFonts w:ascii="Times New Roman" w:hAnsi="Times New Roman" w:cs="Times New Roman"/>
          <w:sz w:val="24"/>
          <w:szCs w:val="24"/>
        </w:rPr>
      </w:pP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beberapa penjelasan biaya yang telah dikemukakan di atas, maka </w:t>
      </w:r>
      <w:r>
        <w:rPr>
          <w:rFonts w:ascii="Times New Roman" w:hAnsi="Times New Roman" w:cs="Times New Roman"/>
          <w:sz w:val="24"/>
          <w:szCs w:val="24"/>
        </w:rPr>
        <w:tab/>
        <w:t xml:space="preserve">dapat disimpulkan bahwa biaya adalah suatu nilai tukar atau sumber daya </w:t>
      </w:r>
      <w:r>
        <w:rPr>
          <w:rFonts w:ascii="Times New Roman" w:hAnsi="Times New Roman" w:cs="Times New Roman"/>
          <w:sz w:val="24"/>
          <w:szCs w:val="24"/>
        </w:rPr>
        <w:tab/>
        <w:t xml:space="preserve">yang dikorbankan atau dikeluarkan dalam bentuk satuan uang untuk </w:t>
      </w:r>
      <w:r>
        <w:rPr>
          <w:rFonts w:ascii="Times New Roman" w:hAnsi="Times New Roman" w:cs="Times New Roman"/>
          <w:sz w:val="24"/>
          <w:szCs w:val="24"/>
        </w:rPr>
        <w:tab/>
        <w:t xml:space="preserve">mendapatkan barang </w:t>
      </w:r>
      <w:r>
        <w:rPr>
          <w:rFonts w:ascii="Times New Roman" w:hAnsi="Times New Roman" w:cs="Times New Roman"/>
          <w:sz w:val="24"/>
          <w:szCs w:val="24"/>
        </w:rPr>
        <w:tab/>
        <w:t xml:space="preserve">dan jasa yang dapat memberikan manfaat saat kini </w:t>
      </w:r>
      <w:r>
        <w:rPr>
          <w:rFonts w:ascii="Times New Roman" w:hAnsi="Times New Roman" w:cs="Times New Roman"/>
          <w:sz w:val="24"/>
          <w:szCs w:val="24"/>
        </w:rPr>
        <w:tab/>
        <w:t xml:space="preserve">atau masa depan untuk tercapainya suatu tujuan tertentu. </w:t>
      </w:r>
    </w:p>
    <w:p w:rsidR="00CC41A9" w:rsidRDefault="00CC41A9" w:rsidP="00CC41A9">
      <w:pPr>
        <w:tabs>
          <w:tab w:val="left" w:pos="0"/>
        </w:tabs>
        <w:spacing w:after="0" w:line="360" w:lineRule="auto"/>
        <w:jc w:val="both"/>
        <w:rPr>
          <w:rFonts w:ascii="Times New Roman" w:hAnsi="Times New Roman" w:cs="Times New Roman"/>
          <w:b/>
          <w:sz w:val="24"/>
          <w:szCs w:val="24"/>
        </w:rPr>
        <w:sectPr w:rsidR="00CC41A9" w:rsidSect="00EC671E">
          <w:footerReference w:type="default" r:id="rId7"/>
          <w:pgSz w:w="11906" w:h="16838"/>
          <w:pgMar w:top="2268" w:right="1701" w:bottom="1701" w:left="2268" w:header="708" w:footer="708" w:gutter="0"/>
          <w:pgNumType w:start="10"/>
          <w:cols w:space="708"/>
          <w:docGrid w:linePitch="360"/>
        </w:sectPr>
      </w:pPr>
    </w:p>
    <w:p w:rsidR="00CC41A9" w:rsidRPr="00BC3F0F" w:rsidRDefault="00CC41A9" w:rsidP="00CC41A9">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2.1.2</w:t>
      </w:r>
      <w:r>
        <w:rPr>
          <w:rFonts w:ascii="Times New Roman" w:hAnsi="Times New Roman" w:cs="Times New Roman"/>
          <w:b/>
          <w:sz w:val="24"/>
          <w:szCs w:val="24"/>
        </w:rPr>
        <w:tab/>
      </w:r>
      <w:r w:rsidRPr="00112217">
        <w:rPr>
          <w:rFonts w:ascii="Times New Roman" w:hAnsi="Times New Roman" w:cs="Times New Roman"/>
          <w:b/>
          <w:sz w:val="24"/>
          <w:szCs w:val="24"/>
        </w:rPr>
        <w:t>Klasifikasi Biaya</w:t>
      </w:r>
    </w:p>
    <w:p w:rsidR="00CC41A9" w:rsidRPr="006A202D" w:rsidRDefault="00CC41A9" w:rsidP="00CC41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Klasifikasi biaya diperlukan untuk mengembangkan data biaya yang dapat membantu manajemen dalam mencapai tujuannya. Klasifikasi biaya adalah proses pengelompokkan atas keseluruhan elemen-elemen biaya secara sistematis ke dalam golongan-golongan tertentu untuk dapat memberikan informasi biaya yang lengkap bagi pimpinan perusahaan dalam mengelola fungsinya. B</w:t>
      </w:r>
      <w:r w:rsidRPr="006A202D">
        <w:rPr>
          <w:rFonts w:ascii="Times New Roman" w:hAnsi="Times New Roman" w:cs="Times New Roman"/>
          <w:sz w:val="24"/>
          <w:szCs w:val="24"/>
        </w:rPr>
        <w:t xml:space="preserve">iaya digolongkan </w:t>
      </w:r>
      <w:r>
        <w:rPr>
          <w:rFonts w:ascii="Times New Roman" w:hAnsi="Times New Roman" w:cs="Times New Roman"/>
          <w:sz w:val="24"/>
          <w:szCs w:val="24"/>
        </w:rPr>
        <w:t xml:space="preserve">dengan cara berbagai macam cara yang dilakukan untuk menjalankan kepentingan manajemen. Umumnya penggolongan </w:t>
      </w:r>
      <w:r w:rsidRPr="006A202D">
        <w:rPr>
          <w:rFonts w:ascii="Times New Roman" w:hAnsi="Times New Roman" w:cs="Times New Roman"/>
          <w:sz w:val="24"/>
          <w:szCs w:val="24"/>
        </w:rPr>
        <w:t xml:space="preserve">biaya ini ditentukan atas dasar </w:t>
      </w:r>
      <w:r>
        <w:rPr>
          <w:rFonts w:ascii="Times New Roman" w:hAnsi="Times New Roman" w:cs="Times New Roman"/>
          <w:sz w:val="24"/>
          <w:szCs w:val="24"/>
        </w:rPr>
        <w:t xml:space="preserve">tujuan yang </w:t>
      </w:r>
      <w:r w:rsidRPr="006A202D">
        <w:rPr>
          <w:rFonts w:ascii="Times New Roman" w:hAnsi="Times New Roman" w:cs="Times New Roman"/>
          <w:sz w:val="24"/>
          <w:szCs w:val="24"/>
        </w:rPr>
        <w:t>hendak dicapai dengan  penggolongan.</w:t>
      </w:r>
      <w:r>
        <w:rPr>
          <w:rFonts w:ascii="Times New Roman" w:hAnsi="Times New Roman" w:cs="Times New Roman"/>
          <w:sz w:val="24"/>
          <w:szCs w:val="24"/>
        </w:rPr>
        <w:t> Biaya dapat digolongkan hal-hal berikut ini</w:t>
      </w:r>
      <w:r w:rsidRPr="006A202D">
        <w:rPr>
          <w:rFonts w:ascii="Times New Roman" w:hAnsi="Times New Roman" w:cs="Times New Roman"/>
          <w:sz w:val="24"/>
          <w:szCs w:val="24"/>
        </w:rPr>
        <w:t xml:space="preserve"> :</w:t>
      </w:r>
    </w:p>
    <w:p w:rsidR="00CC41A9" w:rsidRPr="006A202D" w:rsidRDefault="00CC41A9" w:rsidP="00CC41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w:t>
      </w:r>
      <w:r w:rsidRPr="006A202D">
        <w:rPr>
          <w:rFonts w:ascii="Times New Roman" w:hAnsi="Times New Roman" w:cs="Times New Roman"/>
          <w:sz w:val="24"/>
          <w:szCs w:val="24"/>
        </w:rPr>
        <w:t>Obyek pengeluaran</w:t>
      </w:r>
    </w:p>
    <w:p w:rsidR="00CC41A9" w:rsidRPr="006A202D" w:rsidRDefault="00CC41A9" w:rsidP="00CC41A9">
      <w:pPr>
        <w:spacing w:after="0" w:line="360" w:lineRule="auto"/>
        <w:ind w:left="993" w:hanging="1"/>
        <w:jc w:val="both"/>
        <w:rPr>
          <w:rFonts w:ascii="Times New Roman" w:hAnsi="Times New Roman" w:cs="Times New Roman"/>
          <w:sz w:val="24"/>
          <w:szCs w:val="24"/>
        </w:rPr>
      </w:pPr>
      <w:r w:rsidRPr="006A202D">
        <w:rPr>
          <w:rFonts w:ascii="Times New Roman" w:hAnsi="Times New Roman" w:cs="Times New Roman"/>
          <w:sz w:val="24"/>
          <w:szCs w:val="24"/>
        </w:rPr>
        <w:t xml:space="preserve">Dalam cara penggolongan ini, nama obyek pengeluaran merupakan dasar </w:t>
      </w:r>
      <w:r>
        <w:rPr>
          <w:rFonts w:ascii="Times New Roman" w:hAnsi="Times New Roman" w:cs="Times New Roman"/>
          <w:sz w:val="24"/>
          <w:szCs w:val="24"/>
        </w:rPr>
        <w:t xml:space="preserve"> </w:t>
      </w:r>
      <w:r w:rsidRPr="006A202D">
        <w:rPr>
          <w:rFonts w:ascii="Times New Roman" w:hAnsi="Times New Roman" w:cs="Times New Roman"/>
          <w:sz w:val="24"/>
          <w:szCs w:val="24"/>
        </w:rPr>
        <w:t>penggolongan biaya. Misalnya nama obyek pengeluaran adalah bahan bakar, maka semua pengeluaran yang berhubungan dengan bahan bakar disebut juga “Biaya Bahan Bakar”.</w:t>
      </w:r>
    </w:p>
    <w:p w:rsidR="00CC41A9" w:rsidRPr="006A202D" w:rsidRDefault="00CC41A9" w:rsidP="00CC41A9">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2.  </w:t>
      </w:r>
      <w:r w:rsidRPr="006A202D">
        <w:rPr>
          <w:rFonts w:ascii="Times New Roman" w:hAnsi="Times New Roman" w:cs="Times New Roman"/>
          <w:sz w:val="24"/>
          <w:szCs w:val="24"/>
        </w:rPr>
        <w:t>Fungsi  pokok dalam perusahaan</w:t>
      </w:r>
    </w:p>
    <w:p w:rsidR="00CC41A9" w:rsidRPr="006A202D" w:rsidRDefault="00CC41A9" w:rsidP="00CC41A9">
      <w:pPr>
        <w:tabs>
          <w:tab w:val="left" w:pos="284"/>
          <w:tab w:val="left" w:pos="851"/>
        </w:tabs>
        <w:spacing w:after="0" w:line="360" w:lineRule="auto"/>
        <w:ind w:left="993"/>
        <w:jc w:val="both"/>
        <w:rPr>
          <w:rFonts w:ascii="Times New Roman" w:hAnsi="Times New Roman" w:cs="Times New Roman"/>
          <w:sz w:val="24"/>
          <w:szCs w:val="24"/>
        </w:rPr>
      </w:pPr>
      <w:r w:rsidRPr="006A202D">
        <w:rPr>
          <w:rFonts w:ascii="Times New Roman" w:hAnsi="Times New Roman" w:cs="Times New Roman"/>
          <w:sz w:val="24"/>
          <w:szCs w:val="24"/>
        </w:rPr>
        <w:t>Dalam perusahaan manufaktur ada tiga fungsi pokok, yaitu : fungsi produksi, fungsi pemasaran dan fungsi administrasi umum. Oleh sebab itu dalam perusahaan m</w:t>
      </w:r>
      <w:r>
        <w:rPr>
          <w:rFonts w:ascii="Times New Roman" w:hAnsi="Times New Roman" w:cs="Times New Roman"/>
          <w:sz w:val="24"/>
          <w:szCs w:val="24"/>
        </w:rPr>
        <w:t>a</w:t>
      </w:r>
      <w:r w:rsidRPr="006A202D">
        <w:rPr>
          <w:rFonts w:ascii="Times New Roman" w:hAnsi="Times New Roman" w:cs="Times New Roman"/>
          <w:sz w:val="24"/>
          <w:szCs w:val="24"/>
        </w:rPr>
        <w:t>nufaktur, biaya dapat dikelompokkan menjadi biaya produksi, biaya pemasaran, serta biaya administrasi umum.</w:t>
      </w:r>
    </w:p>
    <w:p w:rsidR="00CC41A9" w:rsidRPr="006A202D" w:rsidRDefault="00CC41A9" w:rsidP="00CC41A9">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t>
      </w:r>
      <w:r w:rsidRPr="006A202D">
        <w:rPr>
          <w:rFonts w:ascii="Times New Roman" w:hAnsi="Times New Roman" w:cs="Times New Roman"/>
          <w:sz w:val="24"/>
          <w:szCs w:val="24"/>
        </w:rPr>
        <w:t>Hubungan biaya dengan sesuatu yang dibiayai</w:t>
      </w:r>
    </w:p>
    <w:p w:rsidR="00CC41A9" w:rsidRPr="006A202D" w:rsidRDefault="00CC41A9" w:rsidP="00CC41A9">
      <w:pPr>
        <w:tabs>
          <w:tab w:val="left" w:pos="284"/>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Pr="006A202D">
        <w:rPr>
          <w:rFonts w:ascii="Times New Roman" w:hAnsi="Times New Roman" w:cs="Times New Roman"/>
          <w:sz w:val="24"/>
          <w:szCs w:val="24"/>
        </w:rPr>
        <w:t>Dalam hubungannya dengan ses</w:t>
      </w:r>
      <w:r>
        <w:rPr>
          <w:rFonts w:ascii="Times New Roman" w:hAnsi="Times New Roman" w:cs="Times New Roman"/>
          <w:sz w:val="24"/>
          <w:szCs w:val="24"/>
        </w:rPr>
        <w:t xml:space="preserve">uatu yang dibiayai, biaya dapat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dikelompokkan </w:t>
      </w:r>
      <w:r w:rsidRPr="006A202D">
        <w:rPr>
          <w:rFonts w:ascii="Times New Roman" w:hAnsi="Times New Roman" w:cs="Times New Roman"/>
          <w:sz w:val="24"/>
          <w:szCs w:val="24"/>
        </w:rPr>
        <w:t>menjadi dua golongan,</w:t>
      </w:r>
      <w:r>
        <w:rPr>
          <w:rFonts w:ascii="Times New Roman" w:hAnsi="Times New Roman" w:cs="Times New Roman"/>
          <w:sz w:val="24"/>
          <w:szCs w:val="24"/>
        </w:rPr>
        <w:t xml:space="preserve"> yaitu biaya langsung dan biaya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202D">
        <w:rPr>
          <w:rFonts w:ascii="Times New Roman" w:hAnsi="Times New Roman" w:cs="Times New Roman"/>
          <w:sz w:val="24"/>
          <w:szCs w:val="24"/>
        </w:rPr>
        <w:t>tidak langsung.</w:t>
      </w:r>
    </w:p>
    <w:p w:rsidR="00CC41A9" w:rsidRPr="006A202D" w:rsidRDefault="00CC41A9" w:rsidP="00CC41A9">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4. </w:t>
      </w:r>
      <w:r w:rsidRPr="006A202D">
        <w:rPr>
          <w:rFonts w:ascii="Times New Roman" w:hAnsi="Times New Roman" w:cs="Times New Roman"/>
          <w:sz w:val="24"/>
          <w:szCs w:val="24"/>
        </w:rPr>
        <w:t>Perilaku biaya dalam hubungannya dengan volume kegiatan</w:t>
      </w:r>
    </w:p>
    <w:p w:rsidR="00CC41A9" w:rsidRPr="006A202D" w:rsidRDefault="00CC41A9" w:rsidP="00CC41A9">
      <w:pPr>
        <w:tabs>
          <w:tab w:val="left" w:pos="1276"/>
        </w:tabs>
        <w:spacing w:after="0" w:line="360" w:lineRule="auto"/>
        <w:ind w:left="993"/>
        <w:jc w:val="both"/>
        <w:rPr>
          <w:rFonts w:ascii="Times New Roman" w:hAnsi="Times New Roman" w:cs="Times New Roman"/>
          <w:sz w:val="24"/>
          <w:szCs w:val="24"/>
        </w:rPr>
      </w:pPr>
      <w:r w:rsidRPr="006A202D">
        <w:rPr>
          <w:rFonts w:ascii="Times New Roman" w:hAnsi="Times New Roman" w:cs="Times New Roman"/>
          <w:sz w:val="24"/>
          <w:szCs w:val="24"/>
        </w:rPr>
        <w:t xml:space="preserve">Dalam hubungannya dengan perubahan volume kegiatan, biaya digolongkan menjadi : biaya variabel, biaya semi variabel, biaya semi </w:t>
      </w:r>
      <w:r w:rsidRPr="00022CCA">
        <w:rPr>
          <w:rFonts w:ascii="Times New Roman" w:hAnsi="Times New Roman" w:cs="Times New Roman"/>
          <w:i/>
          <w:sz w:val="24"/>
          <w:szCs w:val="24"/>
        </w:rPr>
        <w:t>fixed</w:t>
      </w:r>
      <w:r w:rsidRPr="006A202D">
        <w:rPr>
          <w:rFonts w:ascii="Times New Roman" w:hAnsi="Times New Roman" w:cs="Times New Roman"/>
          <w:sz w:val="24"/>
          <w:szCs w:val="24"/>
        </w:rPr>
        <w:t>, dan biaya tetap.</w:t>
      </w:r>
    </w:p>
    <w:p w:rsidR="00CC41A9" w:rsidRPr="006A202D" w:rsidRDefault="00CC41A9" w:rsidP="00CC41A9">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5. </w:t>
      </w:r>
      <w:r w:rsidRPr="006A202D">
        <w:rPr>
          <w:rFonts w:ascii="Times New Roman" w:hAnsi="Times New Roman" w:cs="Times New Roman"/>
          <w:sz w:val="24"/>
          <w:szCs w:val="24"/>
        </w:rPr>
        <w:t>Jangka waktu manfaatnya</w:t>
      </w:r>
    </w:p>
    <w:p w:rsidR="00CC41A9" w:rsidRPr="006A202D" w:rsidRDefault="00CC41A9" w:rsidP="00CC41A9">
      <w:pPr>
        <w:tabs>
          <w:tab w:val="left" w:pos="851"/>
        </w:tabs>
        <w:spacing w:after="0" w:line="360" w:lineRule="auto"/>
        <w:ind w:left="993"/>
        <w:jc w:val="both"/>
        <w:rPr>
          <w:rFonts w:ascii="Times New Roman" w:hAnsi="Times New Roman" w:cs="Times New Roman"/>
          <w:sz w:val="24"/>
          <w:szCs w:val="24"/>
        </w:rPr>
      </w:pPr>
      <w:r w:rsidRPr="006A202D">
        <w:rPr>
          <w:rFonts w:ascii="Times New Roman" w:hAnsi="Times New Roman" w:cs="Times New Roman"/>
          <w:sz w:val="24"/>
          <w:szCs w:val="24"/>
        </w:rPr>
        <w:t>Atas jangka waktu manfaatnya, biaya dapat dibagi menjadi dua, yaitu pengeluaran modal dan pengaluaran pendapatan.</w:t>
      </w:r>
    </w:p>
    <w:p w:rsidR="00CC41A9" w:rsidRDefault="00CC41A9" w:rsidP="00CC41A9">
      <w:pPr>
        <w:spacing w:after="0" w:line="360" w:lineRule="auto"/>
        <w:ind w:firstLine="720"/>
        <w:jc w:val="both"/>
        <w:rPr>
          <w:rFonts w:ascii="Times New Roman" w:hAnsi="Times New Roman" w:cs="Times New Roman"/>
          <w:sz w:val="24"/>
          <w:szCs w:val="24"/>
        </w:rPr>
        <w:sectPr w:rsidR="00CC41A9" w:rsidSect="00EC671E">
          <w:headerReference w:type="default" r:id="rId8"/>
          <w:footerReference w:type="default" r:id="rId9"/>
          <w:pgSz w:w="11906" w:h="16838"/>
          <w:pgMar w:top="2268" w:right="1701" w:bottom="1701" w:left="2268" w:header="708" w:footer="708" w:gutter="0"/>
          <w:pgNumType w:start="10"/>
          <w:cols w:space="708"/>
          <w:docGrid w:linePitch="360"/>
        </w:sectPr>
      </w:pPr>
    </w:p>
    <w:p w:rsidR="00CC41A9" w:rsidRDefault="00CC41A9" w:rsidP="00CC41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Disisi </w:t>
      </w:r>
      <w:r w:rsidRPr="00BA489B">
        <w:rPr>
          <w:rFonts w:ascii="Times New Roman" w:hAnsi="Times New Roman" w:cs="Times New Roman"/>
          <w:sz w:val="24"/>
          <w:szCs w:val="24"/>
        </w:rPr>
        <w:t>lain Bustami dan Nurlela (2010:11), menyatakan bahwa</w:t>
      </w:r>
      <w:r>
        <w:rPr>
          <w:rFonts w:ascii="Times New Roman" w:hAnsi="Times New Roman" w:cs="Times New Roman"/>
          <w:sz w:val="24"/>
          <w:szCs w:val="24"/>
        </w:rPr>
        <w:t>:</w:t>
      </w:r>
    </w:p>
    <w:p w:rsidR="00CC41A9" w:rsidRPr="00BA489B" w:rsidRDefault="00CC41A9" w:rsidP="00CC41A9">
      <w:pPr>
        <w:spacing w:after="0" w:line="360" w:lineRule="auto"/>
        <w:jc w:val="both"/>
        <w:rPr>
          <w:rFonts w:ascii="Times New Roman" w:hAnsi="Times New Roman" w:cs="Times New Roman"/>
          <w:sz w:val="24"/>
          <w:szCs w:val="24"/>
        </w:rPr>
      </w:pPr>
      <w:r w:rsidRPr="00BA489B">
        <w:rPr>
          <w:rFonts w:ascii="Times New Roman" w:hAnsi="Times New Roman" w:cs="Times New Roman"/>
          <w:sz w:val="24"/>
          <w:szCs w:val="24"/>
        </w:rPr>
        <w:t xml:space="preserve">klasifikasi biaya yang umum digunakan adalah biaya dalam hubungan dengan: </w:t>
      </w:r>
    </w:p>
    <w:p w:rsidR="00CC41A9" w:rsidRPr="00BA489B" w:rsidRDefault="00CC41A9" w:rsidP="00CC41A9">
      <w:pPr>
        <w:pStyle w:val="ListParagraph"/>
        <w:numPr>
          <w:ilvl w:val="0"/>
          <w:numId w:val="8"/>
        </w:numPr>
        <w:tabs>
          <w:tab w:val="left" w:pos="993"/>
        </w:tabs>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Biaya dalam Hubungan dengan Produk</w:t>
      </w:r>
      <w:r w:rsidRPr="00BA489B">
        <w:rPr>
          <w:rFonts w:ascii="Times New Roman" w:hAnsi="Times New Roman" w:cs="Times New Roman"/>
          <w:sz w:val="24"/>
          <w:szCs w:val="24"/>
        </w:rPr>
        <w:t xml:space="preserve"> </w:t>
      </w:r>
      <w:r>
        <w:rPr>
          <w:rFonts w:ascii="Times New Roman" w:hAnsi="Times New Roman" w:cs="Times New Roman"/>
          <w:sz w:val="24"/>
          <w:szCs w:val="24"/>
        </w:rPr>
        <w:tab/>
      </w:r>
    </w:p>
    <w:p w:rsidR="00CC41A9" w:rsidRPr="00BC3F0F" w:rsidRDefault="00CC41A9" w:rsidP="00CC41A9">
      <w:pPr>
        <w:pStyle w:val="ListParagraph"/>
        <w:numPr>
          <w:ilvl w:val="0"/>
          <w:numId w:val="9"/>
        </w:numPr>
        <w:tabs>
          <w:tab w:val="left" w:pos="1134"/>
          <w:tab w:val="left" w:pos="1276"/>
        </w:tabs>
        <w:spacing w:after="0" w:line="240" w:lineRule="auto"/>
        <w:ind w:left="1134" w:hanging="141"/>
        <w:jc w:val="both"/>
        <w:rPr>
          <w:rFonts w:ascii="Times New Roman" w:hAnsi="Times New Roman" w:cs="Times New Roman"/>
          <w:sz w:val="24"/>
          <w:szCs w:val="24"/>
        </w:rPr>
      </w:pPr>
      <w:r w:rsidRPr="00707B4D">
        <w:rPr>
          <w:rFonts w:ascii="Times New Roman" w:hAnsi="Times New Roman" w:cs="Times New Roman"/>
          <w:sz w:val="24"/>
          <w:szCs w:val="24"/>
        </w:rPr>
        <w:t xml:space="preserve">Biaya </w:t>
      </w:r>
      <w:r>
        <w:rPr>
          <w:rFonts w:ascii="Times New Roman" w:hAnsi="Times New Roman" w:cs="Times New Roman"/>
          <w:sz w:val="24"/>
          <w:szCs w:val="24"/>
        </w:rPr>
        <w:t>bahan baku l</w:t>
      </w:r>
      <w:r w:rsidRPr="00707B4D">
        <w:rPr>
          <w:rFonts w:ascii="Times New Roman" w:hAnsi="Times New Roman" w:cs="Times New Roman"/>
          <w:sz w:val="24"/>
          <w:szCs w:val="24"/>
        </w:rPr>
        <w:t xml:space="preserve">angsung, adalah bahan baku yang merupakan   </w:t>
      </w:r>
      <w:r w:rsidRPr="00707B4D">
        <w:rPr>
          <w:rFonts w:ascii="Times New Roman" w:hAnsi="Times New Roman" w:cs="Times New Roman"/>
          <w:sz w:val="24"/>
          <w:szCs w:val="24"/>
        </w:rPr>
        <w:tab/>
        <w:t xml:space="preserve">bagian yang tidak dapat dipisahkan dari produk selesai dan dapat </w:t>
      </w:r>
      <w:r w:rsidRPr="00707B4D">
        <w:rPr>
          <w:rFonts w:ascii="Times New Roman" w:hAnsi="Times New Roman" w:cs="Times New Roman"/>
          <w:sz w:val="24"/>
          <w:szCs w:val="24"/>
        </w:rPr>
        <w:tab/>
        <w:t xml:space="preserve">ditelusuri langsung kepada produk selesai. </w:t>
      </w:r>
    </w:p>
    <w:p w:rsidR="00CC41A9" w:rsidRDefault="00CC41A9" w:rsidP="00CC41A9">
      <w:pPr>
        <w:tabs>
          <w:tab w:val="left" w:pos="1276"/>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Biaya tenaga kerja l</w:t>
      </w:r>
      <w:r w:rsidRPr="00BA489B">
        <w:rPr>
          <w:rFonts w:ascii="Times New Roman" w:hAnsi="Times New Roman" w:cs="Times New Roman"/>
          <w:sz w:val="24"/>
          <w:szCs w:val="24"/>
        </w:rPr>
        <w:t xml:space="preserve">angsung, adalah tenaga kerja yang digunakan </w:t>
      </w:r>
      <w:r>
        <w:rPr>
          <w:rFonts w:ascii="Times New Roman" w:hAnsi="Times New Roman" w:cs="Times New Roman"/>
          <w:sz w:val="24"/>
          <w:szCs w:val="24"/>
        </w:rPr>
        <w:tab/>
      </w:r>
      <w:r w:rsidRPr="00BA489B">
        <w:rPr>
          <w:rFonts w:ascii="Times New Roman" w:hAnsi="Times New Roman" w:cs="Times New Roman"/>
          <w:sz w:val="24"/>
          <w:szCs w:val="24"/>
        </w:rPr>
        <w:t xml:space="preserve">dalam merubah atau mengonversi bahan baku menjadi produk </w:t>
      </w:r>
      <w:r>
        <w:rPr>
          <w:rFonts w:ascii="Times New Roman" w:hAnsi="Times New Roman" w:cs="Times New Roman"/>
          <w:sz w:val="24"/>
          <w:szCs w:val="24"/>
        </w:rPr>
        <w:tab/>
      </w:r>
      <w:r w:rsidRPr="00BA489B">
        <w:rPr>
          <w:rFonts w:ascii="Times New Roman" w:hAnsi="Times New Roman" w:cs="Times New Roman"/>
          <w:sz w:val="24"/>
          <w:szCs w:val="24"/>
        </w:rPr>
        <w:t>selesai dan dapat ditelusuri secara langsung kepada produk selesai.</w:t>
      </w:r>
    </w:p>
    <w:p w:rsidR="00CC41A9" w:rsidRDefault="00CC41A9" w:rsidP="00CC41A9">
      <w:pPr>
        <w:tabs>
          <w:tab w:val="left" w:pos="1276"/>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B</w:t>
      </w:r>
      <w:r w:rsidRPr="00BA489B">
        <w:rPr>
          <w:rFonts w:ascii="Times New Roman" w:hAnsi="Times New Roman" w:cs="Times New Roman"/>
          <w:sz w:val="24"/>
          <w:szCs w:val="24"/>
        </w:rPr>
        <w:t xml:space="preserve">iaya </w:t>
      </w:r>
      <w:r>
        <w:rPr>
          <w:rFonts w:ascii="Times New Roman" w:hAnsi="Times New Roman" w:cs="Times New Roman"/>
          <w:i/>
          <w:sz w:val="24"/>
          <w:szCs w:val="24"/>
        </w:rPr>
        <w:t>o</w:t>
      </w:r>
      <w:r w:rsidRPr="00BA489B">
        <w:rPr>
          <w:rFonts w:ascii="Times New Roman" w:hAnsi="Times New Roman" w:cs="Times New Roman"/>
          <w:i/>
          <w:sz w:val="24"/>
          <w:szCs w:val="24"/>
        </w:rPr>
        <w:t>verhead</w:t>
      </w:r>
      <w:r>
        <w:rPr>
          <w:rFonts w:ascii="Times New Roman" w:hAnsi="Times New Roman" w:cs="Times New Roman"/>
          <w:sz w:val="24"/>
          <w:szCs w:val="24"/>
        </w:rPr>
        <w:t xml:space="preserve"> p</w:t>
      </w:r>
      <w:r w:rsidRPr="00BA489B">
        <w:rPr>
          <w:rFonts w:ascii="Times New Roman" w:hAnsi="Times New Roman" w:cs="Times New Roman"/>
          <w:sz w:val="24"/>
          <w:szCs w:val="24"/>
        </w:rPr>
        <w:t xml:space="preserve">abrik, adalah biaya selain bahan baku langsung </w:t>
      </w:r>
      <w:r>
        <w:rPr>
          <w:rFonts w:ascii="Times New Roman" w:hAnsi="Times New Roman" w:cs="Times New Roman"/>
          <w:sz w:val="24"/>
          <w:szCs w:val="24"/>
        </w:rPr>
        <w:tab/>
      </w:r>
      <w:r w:rsidRPr="00BA489B">
        <w:rPr>
          <w:rFonts w:ascii="Times New Roman" w:hAnsi="Times New Roman" w:cs="Times New Roman"/>
          <w:sz w:val="24"/>
          <w:szCs w:val="24"/>
        </w:rPr>
        <w:t xml:space="preserve">dan tenaga kerja langsung tetapi membantu dalam mengubah </w:t>
      </w:r>
      <w:r>
        <w:rPr>
          <w:rFonts w:ascii="Times New Roman" w:hAnsi="Times New Roman" w:cs="Times New Roman"/>
          <w:sz w:val="24"/>
          <w:szCs w:val="24"/>
        </w:rPr>
        <w:tab/>
      </w:r>
      <w:r w:rsidRPr="00BA489B">
        <w:rPr>
          <w:rFonts w:ascii="Times New Roman" w:hAnsi="Times New Roman" w:cs="Times New Roman"/>
          <w:sz w:val="24"/>
          <w:szCs w:val="24"/>
        </w:rPr>
        <w:t xml:space="preserve">bahan menjadi produk jadi. </w:t>
      </w:r>
    </w:p>
    <w:p w:rsidR="00CC41A9" w:rsidRPr="00E37923" w:rsidRDefault="00CC41A9" w:rsidP="00CC41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Biaya dalam Hubungan dengan Volume P</w:t>
      </w:r>
      <w:r w:rsidRPr="00E37923">
        <w:rPr>
          <w:rFonts w:ascii="Times New Roman" w:hAnsi="Times New Roman" w:cs="Times New Roman"/>
          <w:sz w:val="24"/>
          <w:szCs w:val="24"/>
        </w:rPr>
        <w:t xml:space="preserve">roduksi. </w:t>
      </w:r>
    </w:p>
    <w:p w:rsidR="00CC41A9" w:rsidRDefault="00CC41A9" w:rsidP="00CC41A9">
      <w:pPr>
        <w:pStyle w:val="ListParagraph"/>
        <w:tabs>
          <w:tab w:val="left" w:pos="1276"/>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Biaya v</w:t>
      </w:r>
      <w:r w:rsidRPr="00BA489B">
        <w:rPr>
          <w:rFonts w:ascii="Times New Roman" w:hAnsi="Times New Roman" w:cs="Times New Roman"/>
          <w:sz w:val="24"/>
          <w:szCs w:val="24"/>
        </w:rPr>
        <w:t xml:space="preserve">ariabel, adalah biaya yang berubah sebanding dengan </w:t>
      </w:r>
      <w:r>
        <w:rPr>
          <w:rFonts w:ascii="Times New Roman" w:hAnsi="Times New Roman" w:cs="Times New Roman"/>
          <w:sz w:val="24"/>
          <w:szCs w:val="24"/>
        </w:rPr>
        <w:tab/>
      </w:r>
      <w:r w:rsidRPr="00BA489B">
        <w:rPr>
          <w:rFonts w:ascii="Times New Roman" w:hAnsi="Times New Roman" w:cs="Times New Roman"/>
          <w:sz w:val="24"/>
          <w:szCs w:val="24"/>
        </w:rPr>
        <w:t xml:space="preserve">perubahan volume produksi dalam rentang relevan, tetapi secara </w:t>
      </w:r>
      <w:r>
        <w:rPr>
          <w:rFonts w:ascii="Times New Roman" w:hAnsi="Times New Roman" w:cs="Times New Roman"/>
          <w:sz w:val="24"/>
          <w:szCs w:val="24"/>
        </w:rPr>
        <w:tab/>
      </w:r>
      <w:r w:rsidRPr="00BA489B">
        <w:rPr>
          <w:rFonts w:ascii="Times New Roman" w:hAnsi="Times New Roman" w:cs="Times New Roman"/>
          <w:sz w:val="24"/>
          <w:szCs w:val="24"/>
        </w:rPr>
        <w:t xml:space="preserve">per-unit tetap. </w:t>
      </w:r>
    </w:p>
    <w:p w:rsidR="00CC41A9" w:rsidRPr="00BA489B" w:rsidRDefault="00CC41A9" w:rsidP="00CC41A9">
      <w:pPr>
        <w:pStyle w:val="ListParagraph"/>
        <w:tabs>
          <w:tab w:val="left" w:pos="851"/>
        </w:tabs>
        <w:spacing w:after="0" w:line="240" w:lineRule="auto"/>
        <w:ind w:left="1276" w:hanging="283"/>
        <w:jc w:val="both"/>
        <w:rPr>
          <w:rFonts w:ascii="Times New Roman" w:hAnsi="Times New Roman" w:cs="Times New Roman"/>
          <w:sz w:val="24"/>
          <w:szCs w:val="24"/>
        </w:rPr>
      </w:pPr>
      <w:r>
        <w:rPr>
          <w:rFonts w:ascii="Times New Roman" w:hAnsi="Times New Roman" w:cs="Times New Roman"/>
          <w:sz w:val="24"/>
          <w:szCs w:val="24"/>
        </w:rPr>
        <w:t>b.  Biaya t</w:t>
      </w:r>
      <w:r w:rsidRPr="00BA489B">
        <w:rPr>
          <w:rFonts w:ascii="Times New Roman" w:hAnsi="Times New Roman" w:cs="Times New Roman"/>
          <w:sz w:val="24"/>
          <w:szCs w:val="24"/>
        </w:rPr>
        <w:t xml:space="preserve">etap, adalah biaya yang secara totalitas bersifat tetap dalam </w:t>
      </w:r>
      <w:r>
        <w:rPr>
          <w:rFonts w:ascii="Times New Roman" w:hAnsi="Times New Roman" w:cs="Times New Roman"/>
          <w:sz w:val="24"/>
          <w:szCs w:val="24"/>
        </w:rPr>
        <w:t xml:space="preserve">  </w:t>
      </w:r>
      <w:r>
        <w:rPr>
          <w:rFonts w:ascii="Times New Roman" w:hAnsi="Times New Roman" w:cs="Times New Roman"/>
          <w:sz w:val="24"/>
          <w:szCs w:val="24"/>
        </w:rPr>
        <w:tab/>
        <w:t xml:space="preserve">    rentang </w:t>
      </w:r>
      <w:r w:rsidRPr="00BA489B">
        <w:rPr>
          <w:rFonts w:ascii="Times New Roman" w:hAnsi="Times New Roman" w:cs="Times New Roman"/>
          <w:sz w:val="24"/>
          <w:szCs w:val="24"/>
        </w:rPr>
        <w:t xml:space="preserve">relevan tertentu, tetapi secara per-unit berubah. </w:t>
      </w:r>
    </w:p>
    <w:p w:rsidR="00CC41A9" w:rsidRDefault="00CC41A9" w:rsidP="00CC41A9">
      <w:pPr>
        <w:pStyle w:val="ListParagraph"/>
        <w:tabs>
          <w:tab w:val="left" w:pos="1276"/>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c.  Biaya s</w:t>
      </w:r>
      <w:r w:rsidRPr="00BA489B">
        <w:rPr>
          <w:rFonts w:ascii="Times New Roman" w:hAnsi="Times New Roman" w:cs="Times New Roman"/>
          <w:sz w:val="24"/>
          <w:szCs w:val="24"/>
        </w:rPr>
        <w:t xml:space="preserve">emi, adalah biaya di dalamnya mengandung unsur tetap dan </w:t>
      </w:r>
      <w:r>
        <w:rPr>
          <w:rFonts w:ascii="Times New Roman" w:hAnsi="Times New Roman" w:cs="Times New Roman"/>
          <w:sz w:val="24"/>
          <w:szCs w:val="24"/>
        </w:rPr>
        <w:t xml:space="preserve">      </w:t>
      </w:r>
      <w:r>
        <w:rPr>
          <w:rFonts w:ascii="Times New Roman" w:hAnsi="Times New Roman" w:cs="Times New Roman"/>
          <w:sz w:val="24"/>
          <w:szCs w:val="24"/>
        </w:rPr>
        <w:tab/>
      </w:r>
      <w:r w:rsidRPr="00BA489B">
        <w:rPr>
          <w:rFonts w:ascii="Times New Roman" w:hAnsi="Times New Roman" w:cs="Times New Roman"/>
          <w:sz w:val="24"/>
          <w:szCs w:val="24"/>
        </w:rPr>
        <w:t xml:space="preserve">memperlihatkan karakter tetap dan variabel. </w:t>
      </w:r>
    </w:p>
    <w:p w:rsidR="00CC41A9" w:rsidRDefault="00CC41A9" w:rsidP="00CC41A9">
      <w:pPr>
        <w:pStyle w:val="ListParagraph"/>
        <w:tabs>
          <w:tab w:val="left" w:pos="1276"/>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d.  Biaya S</w:t>
      </w:r>
      <w:r w:rsidRPr="00BA489B">
        <w:rPr>
          <w:rFonts w:ascii="Times New Roman" w:hAnsi="Times New Roman" w:cs="Times New Roman"/>
          <w:sz w:val="24"/>
          <w:szCs w:val="24"/>
        </w:rPr>
        <w:t>emi tetap, adalah biaya</w:t>
      </w:r>
      <w:r>
        <w:rPr>
          <w:rFonts w:ascii="Times New Roman" w:hAnsi="Times New Roman" w:cs="Times New Roman"/>
          <w:sz w:val="24"/>
          <w:szCs w:val="24"/>
        </w:rPr>
        <w:t xml:space="preserve"> yang berubah dan volume secara </w:t>
      </w:r>
      <w:r>
        <w:rPr>
          <w:rFonts w:ascii="Times New Roman" w:hAnsi="Times New Roman" w:cs="Times New Roman"/>
          <w:sz w:val="24"/>
          <w:szCs w:val="24"/>
        </w:rPr>
        <w:tab/>
      </w:r>
      <w:r w:rsidRPr="00BA489B">
        <w:rPr>
          <w:rFonts w:ascii="Times New Roman" w:hAnsi="Times New Roman" w:cs="Times New Roman"/>
          <w:sz w:val="24"/>
          <w:szCs w:val="24"/>
        </w:rPr>
        <w:t>bertahap.</w:t>
      </w:r>
    </w:p>
    <w:p w:rsidR="00CC41A9" w:rsidRPr="00CC41A9" w:rsidRDefault="00CC41A9" w:rsidP="00CC41A9">
      <w:pPr>
        <w:pStyle w:val="ListParagraph"/>
        <w:spacing w:after="0" w:line="240" w:lineRule="auto"/>
        <w:ind w:left="2520" w:hanging="1811"/>
        <w:rPr>
          <w:rStyle w:val="Emphasis"/>
          <w:rFonts w:ascii="Times New Roman" w:hAnsi="Times New Roman" w:cs="Times New Roman"/>
          <w:i w:val="0"/>
          <w:iCs w:val="0"/>
          <w:sz w:val="24"/>
          <w:szCs w:val="24"/>
        </w:rPr>
      </w:pPr>
    </w:p>
    <w:p w:rsidR="00CC41A9" w:rsidRPr="00CC41A9" w:rsidRDefault="00CC41A9" w:rsidP="00CC41A9">
      <w:pPr>
        <w:spacing w:after="0" w:line="360" w:lineRule="auto"/>
        <w:jc w:val="both"/>
        <w:rPr>
          <w:rStyle w:val="Emphasis"/>
          <w:rFonts w:ascii="Times New Roman" w:hAnsi="Times New Roman" w:cs="Times New Roman"/>
          <w:b/>
          <w:i w:val="0"/>
          <w:sz w:val="24"/>
          <w:szCs w:val="24"/>
        </w:rPr>
      </w:pPr>
      <w:r w:rsidRPr="00CC41A9">
        <w:rPr>
          <w:rStyle w:val="Emphasis"/>
          <w:rFonts w:ascii="Times New Roman" w:hAnsi="Times New Roman" w:cs="Times New Roman"/>
          <w:b/>
          <w:i w:val="0"/>
          <w:sz w:val="24"/>
          <w:szCs w:val="24"/>
        </w:rPr>
        <w:t xml:space="preserve">2.2 </w:t>
      </w:r>
      <w:r w:rsidRPr="00CC41A9">
        <w:rPr>
          <w:rStyle w:val="Emphasis"/>
          <w:rFonts w:ascii="Times New Roman" w:hAnsi="Times New Roman" w:cs="Times New Roman"/>
          <w:b/>
          <w:i w:val="0"/>
          <w:sz w:val="24"/>
          <w:szCs w:val="24"/>
        </w:rPr>
        <w:tab/>
        <w:t>Pengertian Harga Pokok Produksi dan Unsur-Unsur Biaya Produksi</w:t>
      </w:r>
    </w:p>
    <w:p w:rsidR="00CC41A9" w:rsidRPr="00CC41A9" w:rsidRDefault="00CC41A9" w:rsidP="00CC41A9">
      <w:pPr>
        <w:spacing w:after="0" w:line="360" w:lineRule="auto"/>
        <w:jc w:val="both"/>
        <w:rPr>
          <w:rStyle w:val="Emphasis"/>
          <w:rFonts w:ascii="Times New Roman" w:hAnsi="Times New Roman" w:cs="Times New Roman"/>
          <w:b/>
          <w:i w:val="0"/>
          <w:sz w:val="24"/>
          <w:szCs w:val="24"/>
        </w:rPr>
      </w:pPr>
      <w:r w:rsidRPr="00CC41A9">
        <w:rPr>
          <w:rStyle w:val="Emphasis"/>
          <w:rFonts w:ascii="Times New Roman" w:hAnsi="Times New Roman" w:cs="Times New Roman"/>
          <w:b/>
          <w:i w:val="0"/>
          <w:sz w:val="24"/>
          <w:szCs w:val="24"/>
        </w:rPr>
        <w:t xml:space="preserve">2.2.1 </w:t>
      </w:r>
      <w:r w:rsidRPr="00CC41A9">
        <w:rPr>
          <w:rStyle w:val="Emphasis"/>
          <w:rFonts w:ascii="Times New Roman" w:hAnsi="Times New Roman" w:cs="Times New Roman"/>
          <w:b/>
          <w:i w:val="0"/>
          <w:sz w:val="24"/>
          <w:szCs w:val="24"/>
        </w:rPr>
        <w:tab/>
        <w:t>Pengertian Harga Pokok Produksi</w:t>
      </w:r>
    </w:p>
    <w:p w:rsidR="00CC41A9" w:rsidRDefault="00CC41A9" w:rsidP="00CC41A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t>M</w:t>
      </w:r>
      <w:r w:rsidRPr="006D3FBE">
        <w:rPr>
          <w:rFonts w:ascii="Times New Roman" w:hAnsi="Times New Roman" w:cs="Times New Roman"/>
          <w:sz w:val="24"/>
          <w:szCs w:val="24"/>
        </w:rPr>
        <w:t>erupakan bagian terpenting dalam proses penetuan harga pada barang yang telah diproduksi, dari harga pokok produksi ini maka pimpinan dapat menentukan berapa harga yang harus dipakai dalam produk tersebut. Sehingga, sangatlah penting jika dalam penetuan harga barang terjadi kesalahan. Karena dampaknya bisa mengarah pada kerugian penerimaan kas atau pendapatan atau laba. Untuk lebih jelasnya berikut ini akan disampaikan beberapa definisi dari harga pokok produ</w:t>
      </w:r>
      <w:r>
        <w:rPr>
          <w:rFonts w:ascii="Times New Roman" w:hAnsi="Times New Roman" w:cs="Times New Roman"/>
          <w:sz w:val="24"/>
          <w:szCs w:val="24"/>
        </w:rPr>
        <w:t xml:space="preserve">ksi dari beberapa ahli yaitu, </w:t>
      </w:r>
      <w:r>
        <w:rPr>
          <w:rFonts w:ascii="Times New Roman" w:hAnsi="Times New Roman" w:cs="Times New Roman"/>
          <w:sz w:val="24"/>
          <w:szCs w:val="24"/>
          <w:shd w:val="clear" w:color="auto" w:fill="FFFFFF"/>
        </w:rPr>
        <w:t>m</w:t>
      </w:r>
      <w:r w:rsidRPr="007412B3">
        <w:rPr>
          <w:rFonts w:ascii="Times New Roman" w:hAnsi="Times New Roman" w:cs="Times New Roman"/>
          <w:sz w:val="24"/>
          <w:szCs w:val="24"/>
          <w:shd w:val="clear" w:color="auto" w:fill="FFFFFF"/>
        </w:rPr>
        <w:t>enurut Supriyono (201</w:t>
      </w:r>
      <w:r>
        <w:rPr>
          <w:rFonts w:ascii="Times New Roman" w:hAnsi="Times New Roman" w:cs="Times New Roman"/>
          <w:sz w:val="24"/>
          <w:szCs w:val="24"/>
          <w:shd w:val="clear" w:color="auto" w:fill="FFFFFF"/>
        </w:rPr>
        <w:t xml:space="preserve">3) adalah: </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”j</w:t>
      </w:r>
      <w:r w:rsidRPr="007412B3">
        <w:rPr>
          <w:rFonts w:ascii="Times New Roman" w:hAnsi="Times New Roman" w:cs="Times New Roman"/>
          <w:sz w:val="24"/>
          <w:szCs w:val="24"/>
          <w:shd w:val="clear" w:color="auto" w:fill="FFFFFF"/>
        </w:rPr>
        <w:t xml:space="preserve">umlah yang dapat diukur dalam satuan uang dalam bentuk kas yang </w:t>
      </w:r>
      <w:r>
        <w:rPr>
          <w:rFonts w:ascii="Times New Roman" w:hAnsi="Times New Roman" w:cs="Times New Roman"/>
          <w:sz w:val="24"/>
          <w:szCs w:val="24"/>
          <w:shd w:val="clear" w:color="auto" w:fill="FFFFFF"/>
        </w:rPr>
        <w:t xml:space="preserve">dibayarkan </w:t>
      </w:r>
      <w:r w:rsidRPr="007412B3">
        <w:rPr>
          <w:rFonts w:ascii="Times New Roman" w:hAnsi="Times New Roman" w:cs="Times New Roman"/>
          <w:sz w:val="24"/>
          <w:szCs w:val="24"/>
          <w:shd w:val="clear" w:color="auto" w:fill="FFFFFF"/>
        </w:rPr>
        <w:t xml:space="preserve">atau nilai aktiva lainnya yag dapat diserahkan atau dikorbankan, atau jasa yang diserahkan atau dikorbanan, atau hutang </w:t>
      </w:r>
      <w:r>
        <w:rPr>
          <w:rFonts w:ascii="Times New Roman" w:hAnsi="Times New Roman" w:cs="Times New Roman"/>
          <w:sz w:val="24"/>
          <w:szCs w:val="24"/>
          <w:shd w:val="clear" w:color="auto" w:fill="FFFFFF"/>
        </w:rPr>
        <w:t xml:space="preserve">yang </w:t>
      </w:r>
      <w:r w:rsidRPr="007412B3">
        <w:rPr>
          <w:rFonts w:ascii="Times New Roman" w:hAnsi="Times New Roman" w:cs="Times New Roman"/>
          <w:sz w:val="24"/>
          <w:szCs w:val="24"/>
          <w:shd w:val="clear" w:color="auto" w:fill="FFFFFF"/>
        </w:rPr>
        <w:t xml:space="preserve">tambahan modal dalam rangka pemilikan barang </w:t>
      </w:r>
      <w:r>
        <w:rPr>
          <w:rFonts w:ascii="Times New Roman" w:hAnsi="Times New Roman" w:cs="Times New Roman"/>
          <w:sz w:val="24"/>
          <w:szCs w:val="24"/>
          <w:shd w:val="clear" w:color="auto" w:fill="FFFFFF"/>
        </w:rPr>
        <w:t xml:space="preserve">atau jasa yang </w:t>
      </w:r>
      <w:r w:rsidRPr="007412B3">
        <w:rPr>
          <w:rFonts w:ascii="Times New Roman" w:hAnsi="Times New Roman" w:cs="Times New Roman"/>
          <w:sz w:val="24"/>
          <w:szCs w:val="24"/>
          <w:shd w:val="clear" w:color="auto" w:fill="FFFFFF"/>
        </w:rPr>
        <w:t xml:space="preserve">diperlukan </w:t>
      </w:r>
      <w:r>
        <w:rPr>
          <w:rFonts w:ascii="Times New Roman" w:hAnsi="Times New Roman" w:cs="Times New Roman"/>
          <w:sz w:val="24"/>
          <w:szCs w:val="24"/>
          <w:shd w:val="clear" w:color="auto" w:fill="FFFFFF"/>
        </w:rPr>
        <w:t xml:space="preserve">dalam </w:t>
      </w:r>
      <w:r w:rsidRPr="007412B3">
        <w:rPr>
          <w:rFonts w:ascii="Times New Roman" w:hAnsi="Times New Roman" w:cs="Times New Roman"/>
          <w:sz w:val="24"/>
          <w:szCs w:val="24"/>
          <w:shd w:val="clear" w:color="auto" w:fill="FFFFFF"/>
        </w:rPr>
        <w:t>perusahaan, baik dari masalalu (harga perolehan yang telah terjadi) ataupun pada masa yang akan datang (harga perolehan yang akan terjadi).</w:t>
      </w:r>
      <w:r>
        <w:rPr>
          <w:rFonts w:ascii="Times New Roman" w:hAnsi="Times New Roman" w:cs="Times New Roman"/>
          <w:sz w:val="24"/>
          <w:szCs w:val="24"/>
          <w:shd w:val="clear" w:color="auto" w:fill="FFFFFF"/>
        </w:rPr>
        <w:t>”</w:t>
      </w:r>
      <w:r w:rsidRPr="007412B3">
        <w:rPr>
          <w:rFonts w:ascii="Times New Roman" w:hAnsi="Times New Roman" w:cs="Times New Roman"/>
          <w:sz w:val="24"/>
          <w:szCs w:val="24"/>
        </w:rPr>
        <w:t xml:space="preserve"> </w:t>
      </w:r>
    </w:p>
    <w:p w:rsidR="00CC41A9" w:rsidRPr="004D7715" w:rsidRDefault="00CC41A9" w:rsidP="00CC41A9">
      <w:pPr>
        <w:spacing w:after="0" w:line="240" w:lineRule="auto"/>
        <w:jc w:val="both"/>
        <w:rPr>
          <w:rFonts w:ascii="Times New Roman" w:hAnsi="Times New Roman" w:cs="Times New Roman"/>
          <w:sz w:val="24"/>
          <w:szCs w:val="24"/>
        </w:rPr>
      </w:pPr>
    </w:p>
    <w:p w:rsidR="00CC41A9" w:rsidRDefault="00CC41A9" w:rsidP="00CC41A9">
      <w:pPr>
        <w:pStyle w:val="NormalWeb"/>
        <w:shd w:val="clear" w:color="auto" w:fill="FFFFFF"/>
        <w:spacing w:before="0" w:beforeAutospacing="0" w:after="0" w:afterAutospacing="0" w:line="360" w:lineRule="auto"/>
        <w:jc w:val="both"/>
        <w:rPr>
          <w:rStyle w:val="Strong"/>
          <w:b w:val="0"/>
        </w:rPr>
        <w:sectPr w:rsidR="00CC41A9" w:rsidSect="00EC671E">
          <w:headerReference w:type="default" r:id="rId10"/>
          <w:pgSz w:w="11906" w:h="16838"/>
          <w:pgMar w:top="2268" w:right="1701" w:bottom="1701" w:left="2268" w:header="708" w:footer="708" w:gutter="0"/>
          <w:pgNumType w:start="10"/>
          <w:cols w:space="708"/>
          <w:docGrid w:linePitch="360"/>
        </w:sectPr>
      </w:pPr>
    </w:p>
    <w:p w:rsidR="00CC41A9" w:rsidRDefault="00CC41A9" w:rsidP="00CC41A9">
      <w:pPr>
        <w:pStyle w:val="NormalWeb"/>
        <w:shd w:val="clear" w:color="auto" w:fill="FFFFFF"/>
        <w:spacing w:before="0" w:beforeAutospacing="0" w:after="0" w:afterAutospacing="0" w:line="360" w:lineRule="auto"/>
        <w:jc w:val="both"/>
      </w:pPr>
      <w:r>
        <w:rPr>
          <w:rStyle w:val="Strong"/>
          <w:b w:val="0"/>
        </w:rPr>
        <w:lastRenderedPageBreak/>
        <w:tab/>
        <w:t>Pengertian Harga Pokok Produksi Menurut</w:t>
      </w:r>
      <w:r w:rsidRPr="00801179">
        <w:rPr>
          <w:rStyle w:val="Strong"/>
          <w:b w:val="0"/>
        </w:rPr>
        <w:t xml:space="preserve"> Bustami dan Nurlela (2010:49) </w:t>
      </w:r>
      <w:r>
        <w:rPr>
          <w:rStyle w:val="Strong"/>
          <w:b w:val="0"/>
        </w:rPr>
        <w:t>adalah</w:t>
      </w:r>
      <w:r>
        <w:t>:</w:t>
      </w:r>
    </w:p>
    <w:p w:rsidR="00CC41A9" w:rsidRPr="008E0AA2" w:rsidRDefault="00CC41A9" w:rsidP="00CC41A9">
      <w:pPr>
        <w:pStyle w:val="NormalWeb"/>
        <w:shd w:val="clear" w:color="auto" w:fill="FFFFFF"/>
        <w:spacing w:before="0" w:beforeAutospacing="0" w:after="0" w:afterAutospacing="0"/>
        <w:jc w:val="both"/>
      </w:pPr>
      <w:r>
        <w:tab/>
        <w:t>K</w:t>
      </w:r>
      <w:r w:rsidRPr="007412B3">
        <w:t xml:space="preserve">umpulan biaya produksi dalam proses awal dan dikurangi persedian </w:t>
      </w:r>
      <w:r>
        <w:tab/>
      </w:r>
      <w:r w:rsidRPr="007412B3">
        <w:t xml:space="preserve">produk dalam proses akhir. Harga pokok produksi terikat pada periode </w:t>
      </w:r>
      <w:r>
        <w:tab/>
      </w:r>
      <w:r w:rsidRPr="007412B3">
        <w:t xml:space="preserve">waktu tertentu. Harga pokok produksi akan sama dengan biaya produksi </w:t>
      </w:r>
      <w:r>
        <w:tab/>
      </w:r>
      <w:r w:rsidRPr="007412B3">
        <w:t>apabila tidak ada persediaan produ</w:t>
      </w:r>
      <w:r>
        <w:t xml:space="preserve">k dalam proses awal dan akhir. </w:t>
      </w:r>
      <w:r w:rsidRPr="006D3FBE">
        <w:t xml:space="preserve">Dari </w:t>
      </w:r>
      <w:r>
        <w:tab/>
      </w:r>
      <w:r w:rsidRPr="006D3FBE">
        <w:t>definisi beberapa ahli di atas, maka dapat disimpulkan bahwa pengertian</w:t>
      </w:r>
      <w:r>
        <w:t xml:space="preserve"> </w:t>
      </w:r>
      <w:r>
        <w:tab/>
      </w:r>
      <w:r w:rsidRPr="006D3FBE">
        <w:t>dari harga po</w:t>
      </w:r>
      <w:r>
        <w:t xml:space="preserve">kok produksi adalah biaya-biaya </w:t>
      </w:r>
      <w:r w:rsidRPr="006D3FBE">
        <w:t>yang digunakan</w:t>
      </w:r>
      <w:r>
        <w:t xml:space="preserve"> </w:t>
      </w:r>
      <w:r w:rsidRPr="006D3FBE">
        <w:t xml:space="preserve">selama </w:t>
      </w:r>
      <w:r>
        <w:tab/>
      </w:r>
      <w:r w:rsidRPr="006D3FBE">
        <w:t>proses produk</w:t>
      </w:r>
      <w:r>
        <w:t xml:space="preserve">si </w:t>
      </w:r>
      <w:r w:rsidRPr="006D3FBE">
        <w:t xml:space="preserve">dimana biaya-biaya </w:t>
      </w:r>
      <w:r>
        <w:tab/>
      </w:r>
      <w:r w:rsidRPr="006D3FBE">
        <w:t xml:space="preserve">tersebut terdiri dari total biaya bahan </w:t>
      </w:r>
      <w:r>
        <w:tab/>
      </w:r>
      <w:r w:rsidRPr="006D3FBE">
        <w:t xml:space="preserve">langsung, biaya tenaga kerja langsung, dan </w:t>
      </w:r>
      <w:r>
        <w:tab/>
      </w:r>
      <w:r w:rsidRPr="006D3FBE">
        <w:t xml:space="preserve">biaya </w:t>
      </w:r>
      <w:r w:rsidRPr="00B359B8">
        <w:rPr>
          <w:i/>
        </w:rPr>
        <w:t>overhead</w:t>
      </w:r>
      <w:r w:rsidRPr="006D3FBE">
        <w:t xml:space="preserve"> pabrik.</w:t>
      </w:r>
    </w:p>
    <w:p w:rsidR="00CC41A9" w:rsidRPr="00107FF1" w:rsidRDefault="00CC41A9" w:rsidP="00CC41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107FF1">
        <w:rPr>
          <w:rFonts w:ascii="Times New Roman" w:hAnsi="Times New Roman" w:cs="Times New Roman"/>
          <w:b/>
          <w:sz w:val="24"/>
          <w:szCs w:val="24"/>
        </w:rPr>
        <w:t xml:space="preserve">Unsur Harga Pokok Produksi  </w:t>
      </w:r>
    </w:p>
    <w:p w:rsidR="00CC41A9" w:rsidRDefault="00CC41A9" w:rsidP="00CC41A9">
      <w:pPr>
        <w:spacing w:after="0" w:line="360" w:lineRule="auto"/>
        <w:ind w:firstLine="720"/>
        <w:jc w:val="both"/>
        <w:rPr>
          <w:rFonts w:ascii="Times New Roman" w:hAnsi="Times New Roman" w:cs="Times New Roman"/>
          <w:sz w:val="24"/>
          <w:szCs w:val="24"/>
        </w:rPr>
      </w:pPr>
      <w:r w:rsidRPr="006D3FBE">
        <w:rPr>
          <w:rFonts w:ascii="Times New Roman" w:hAnsi="Times New Roman" w:cs="Times New Roman"/>
          <w:sz w:val="24"/>
          <w:szCs w:val="24"/>
        </w:rPr>
        <w:t>Untuk dapat menghasilkan suatu produk, maka industri atau pabrik harus mengeluarkan biaya-biaya, agar nantinya mereka dapat menghasilkan produk melalui biaya-biaya tersebut. Biaya-biaya ini di dalam akuntansi biaya disebut dengan biaya produksi atau biaya pabrikasi. Berikut ini akan di jelaskan definisi dari unsur harga pokok produksi menurut para ahli.  Menurut</w:t>
      </w:r>
      <w:r>
        <w:rPr>
          <w:rFonts w:ascii="Times New Roman" w:hAnsi="Times New Roman" w:cs="Times New Roman"/>
          <w:sz w:val="24"/>
          <w:szCs w:val="24"/>
        </w:rPr>
        <w:t xml:space="preserve"> Supriyono (2013) menyatakan unsur-unsur biaya produksi yaitu:</w:t>
      </w:r>
    </w:p>
    <w:p w:rsidR="00CC41A9" w:rsidRDefault="00CC41A9" w:rsidP="00CC41A9">
      <w:pPr>
        <w:pStyle w:val="ListParagraph"/>
        <w:numPr>
          <w:ilvl w:val="0"/>
          <w:numId w:val="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Biaya bahan baku adalah bahan yang akan diolah menjadi produk selesai dan pemakaiannya dapat diindentifikasi atau diikuti jejaknya atau merupakan bagian internal pada produk tertentu.</w:t>
      </w:r>
    </w:p>
    <w:p w:rsidR="00CC41A9" w:rsidRDefault="00CC41A9" w:rsidP="00CC41A9">
      <w:pPr>
        <w:pStyle w:val="ListParagraph"/>
        <w:numPr>
          <w:ilvl w:val="0"/>
          <w:numId w:val="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Biaya tenaga kerja adalah semua balas jasa yang diberikan oleh perusahaan kepada karyawan.</w:t>
      </w:r>
    </w:p>
    <w:p w:rsidR="00CC41A9" w:rsidRPr="00EE5FDB" w:rsidRDefault="00CC41A9" w:rsidP="00CC41A9">
      <w:pPr>
        <w:pStyle w:val="ListParagraph"/>
        <w:numPr>
          <w:ilvl w:val="0"/>
          <w:numId w:val="1"/>
        </w:numPr>
        <w:spacing w:after="0" w:line="240" w:lineRule="auto"/>
        <w:ind w:left="993" w:hanging="284"/>
        <w:jc w:val="both"/>
        <w:rPr>
          <w:rFonts w:ascii="Times New Roman" w:hAnsi="Times New Roman" w:cs="Times New Roman"/>
          <w:i/>
          <w:sz w:val="24"/>
          <w:szCs w:val="24"/>
        </w:rPr>
      </w:pPr>
      <w:r>
        <w:rPr>
          <w:rFonts w:ascii="Times New Roman" w:hAnsi="Times New Roman" w:cs="Times New Roman"/>
          <w:sz w:val="24"/>
          <w:szCs w:val="24"/>
        </w:rPr>
        <w:t xml:space="preserve">Biaya </w:t>
      </w:r>
      <w:r w:rsidRPr="000719B9">
        <w:rPr>
          <w:rFonts w:ascii="Times New Roman" w:hAnsi="Times New Roman" w:cs="Times New Roman"/>
          <w:i/>
          <w:sz w:val="24"/>
          <w:szCs w:val="24"/>
        </w:rPr>
        <w:t>overhead</w:t>
      </w:r>
      <w:r>
        <w:rPr>
          <w:rFonts w:ascii="Times New Roman" w:hAnsi="Times New Roman" w:cs="Times New Roman"/>
          <w:sz w:val="24"/>
          <w:szCs w:val="24"/>
        </w:rPr>
        <w:t xml:space="preserve"> pabrik adalah biaya produksi selain bahan baku dan tenaga kerja langsung yang elemennya dapat digolongkan ke dalam: biaya bahan penolong, biaya tenaga tidak langsung, penyusutan tetap, biaya listrik dan air pabrik, biaya asuransi bank. </w:t>
      </w:r>
    </w:p>
    <w:p w:rsidR="00CC41A9" w:rsidRDefault="00CC41A9" w:rsidP="00CC41A9">
      <w:pPr>
        <w:spacing w:after="0" w:line="360" w:lineRule="auto"/>
        <w:jc w:val="both"/>
        <w:rPr>
          <w:rFonts w:ascii="Times New Roman" w:hAnsi="Times New Roman" w:cs="Times New Roman"/>
          <w:i/>
          <w:sz w:val="24"/>
          <w:szCs w:val="24"/>
        </w:rPr>
      </w:pPr>
    </w:p>
    <w:p w:rsidR="00CC41A9" w:rsidRDefault="00CC41A9" w:rsidP="00CC41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2D7E96">
        <w:rPr>
          <w:rFonts w:ascii="Times New Roman" w:hAnsi="Times New Roman" w:cs="Times New Roman"/>
          <w:b/>
          <w:sz w:val="24"/>
          <w:szCs w:val="24"/>
        </w:rPr>
        <w:t xml:space="preserve"> </w:t>
      </w:r>
      <w:r>
        <w:rPr>
          <w:rFonts w:ascii="Times New Roman" w:hAnsi="Times New Roman" w:cs="Times New Roman"/>
          <w:b/>
          <w:sz w:val="24"/>
          <w:szCs w:val="24"/>
        </w:rPr>
        <w:tab/>
      </w:r>
      <w:r w:rsidRPr="002D7E96">
        <w:rPr>
          <w:rFonts w:ascii="Times New Roman" w:hAnsi="Times New Roman" w:cs="Times New Roman"/>
          <w:b/>
          <w:sz w:val="24"/>
          <w:szCs w:val="24"/>
        </w:rPr>
        <w:t>Manfaat Informasi Harga Pokok Produksi</w:t>
      </w:r>
    </w:p>
    <w:p w:rsidR="00CC41A9" w:rsidRPr="002D7E96" w:rsidRDefault="00CC41A9" w:rsidP="00CC41A9">
      <w:pPr>
        <w:spacing w:after="0" w:line="360" w:lineRule="auto"/>
        <w:ind w:firstLine="720"/>
        <w:jc w:val="both"/>
        <w:rPr>
          <w:rFonts w:ascii="Times New Roman" w:hAnsi="Times New Roman" w:cs="Times New Roman"/>
          <w:sz w:val="24"/>
          <w:szCs w:val="24"/>
        </w:rPr>
      </w:pPr>
      <w:r w:rsidRPr="002D7E96">
        <w:rPr>
          <w:rFonts w:ascii="Times New Roman" w:hAnsi="Times New Roman" w:cs="Times New Roman"/>
          <w:sz w:val="24"/>
          <w:szCs w:val="24"/>
        </w:rPr>
        <w:t>Pada dasarnya penentuan beban pokok produksi bertujuan untuk</w:t>
      </w:r>
      <w:r>
        <w:rPr>
          <w:rFonts w:ascii="Times New Roman" w:hAnsi="Times New Roman" w:cs="Times New Roman"/>
          <w:sz w:val="24"/>
          <w:szCs w:val="24"/>
        </w:rPr>
        <w:t xml:space="preserve"> </w:t>
      </w:r>
      <w:r w:rsidRPr="002D7E96">
        <w:rPr>
          <w:rFonts w:ascii="Times New Roman" w:hAnsi="Times New Roman" w:cs="Times New Roman"/>
          <w:sz w:val="24"/>
          <w:szCs w:val="24"/>
        </w:rPr>
        <w:t>menentukan secara tepat jumlah biaya per unit produk jadi, sehingga dapat</w:t>
      </w:r>
      <w:r>
        <w:rPr>
          <w:rFonts w:ascii="Times New Roman" w:hAnsi="Times New Roman" w:cs="Times New Roman"/>
          <w:sz w:val="24"/>
          <w:szCs w:val="24"/>
        </w:rPr>
        <w:t xml:space="preserve"> </w:t>
      </w:r>
      <w:r w:rsidRPr="002D7E96">
        <w:rPr>
          <w:rFonts w:ascii="Times New Roman" w:hAnsi="Times New Roman" w:cs="Times New Roman"/>
          <w:sz w:val="24"/>
          <w:szCs w:val="24"/>
        </w:rPr>
        <w:t>diketahui laba atau rug</w:t>
      </w:r>
      <w:r>
        <w:rPr>
          <w:rFonts w:ascii="Times New Roman" w:hAnsi="Times New Roman" w:cs="Times New Roman"/>
          <w:sz w:val="24"/>
          <w:szCs w:val="24"/>
        </w:rPr>
        <w:t xml:space="preserve">i suatu perusahaan per periode. </w:t>
      </w:r>
      <w:r w:rsidRPr="002D7E96">
        <w:rPr>
          <w:rFonts w:ascii="Times New Roman" w:hAnsi="Times New Roman" w:cs="Times New Roman"/>
          <w:sz w:val="24"/>
          <w:szCs w:val="24"/>
        </w:rPr>
        <w:t>Mulyadi (2014:65)</w:t>
      </w:r>
      <w:r>
        <w:rPr>
          <w:rFonts w:ascii="Times New Roman" w:hAnsi="Times New Roman" w:cs="Times New Roman"/>
          <w:sz w:val="24"/>
          <w:szCs w:val="24"/>
        </w:rPr>
        <w:t xml:space="preserve"> </w:t>
      </w:r>
      <w:r w:rsidRPr="002D7E96">
        <w:rPr>
          <w:rFonts w:ascii="Times New Roman" w:hAnsi="Times New Roman" w:cs="Times New Roman"/>
          <w:sz w:val="24"/>
          <w:szCs w:val="24"/>
        </w:rPr>
        <w:t>mengemukakan manfaat dari penentuan beban pokok produksi secara garis besar</w:t>
      </w:r>
      <w:r>
        <w:rPr>
          <w:rFonts w:ascii="Times New Roman" w:hAnsi="Times New Roman" w:cs="Times New Roman"/>
          <w:sz w:val="24"/>
          <w:szCs w:val="24"/>
        </w:rPr>
        <w:t xml:space="preserve"> </w:t>
      </w:r>
      <w:r w:rsidRPr="002D7E96">
        <w:rPr>
          <w:rFonts w:ascii="Times New Roman" w:hAnsi="Times New Roman" w:cs="Times New Roman"/>
          <w:sz w:val="24"/>
          <w:szCs w:val="24"/>
        </w:rPr>
        <w:t>adalah sebagai berikut:</w:t>
      </w:r>
    </w:p>
    <w:p w:rsidR="00CC41A9" w:rsidRPr="002D7E96" w:rsidRDefault="00CC41A9" w:rsidP="00CC41A9">
      <w:pPr>
        <w:pStyle w:val="ListParagraph"/>
        <w:numPr>
          <w:ilvl w:val="0"/>
          <w:numId w:val="2"/>
        </w:numPr>
        <w:tabs>
          <w:tab w:val="left" w:pos="993"/>
        </w:tabs>
        <w:spacing w:after="0" w:line="240" w:lineRule="auto"/>
        <w:ind w:hanging="11"/>
        <w:jc w:val="both"/>
        <w:rPr>
          <w:rFonts w:ascii="Times New Roman" w:hAnsi="Times New Roman" w:cs="Times New Roman"/>
          <w:sz w:val="24"/>
          <w:szCs w:val="24"/>
        </w:rPr>
      </w:pPr>
      <w:r w:rsidRPr="002D7E96">
        <w:rPr>
          <w:rFonts w:ascii="Times New Roman" w:hAnsi="Times New Roman" w:cs="Times New Roman"/>
          <w:sz w:val="24"/>
          <w:szCs w:val="24"/>
        </w:rPr>
        <w:t xml:space="preserve">Menentukan Harga Jual Produk </w:t>
      </w:r>
    </w:p>
    <w:p w:rsidR="00CC41A9" w:rsidRDefault="00CC41A9" w:rsidP="00CC41A9">
      <w:pPr>
        <w:pStyle w:val="ListParagraph"/>
        <w:spacing w:after="0" w:line="240" w:lineRule="auto"/>
        <w:ind w:left="993"/>
        <w:jc w:val="both"/>
        <w:rPr>
          <w:rFonts w:ascii="Times New Roman" w:hAnsi="Times New Roman" w:cs="Times New Roman"/>
          <w:sz w:val="24"/>
          <w:szCs w:val="24"/>
        </w:rPr>
        <w:sectPr w:rsidR="00CC41A9" w:rsidSect="00EC671E">
          <w:headerReference w:type="default" r:id="rId11"/>
          <w:pgSz w:w="11906" w:h="16838"/>
          <w:pgMar w:top="2268" w:right="1701" w:bottom="1701" w:left="2268" w:header="708" w:footer="708" w:gutter="0"/>
          <w:pgNumType w:start="10"/>
          <w:cols w:space="708"/>
          <w:docGrid w:linePitch="360"/>
        </w:sectPr>
      </w:pPr>
      <w:r w:rsidRPr="002D7E96">
        <w:rPr>
          <w:rFonts w:ascii="Times New Roman" w:hAnsi="Times New Roman" w:cs="Times New Roman"/>
          <w:sz w:val="24"/>
          <w:szCs w:val="24"/>
        </w:rPr>
        <w:t xml:space="preserve">Perusahaan yang berproduksi massa memproses produknya untuk memenuhi persediaan di gudang. Dengan demikian biaya produksi dihitung untuk jangka waktu tertentu untuk menghasilkan informasi biaya produksi per satuan produk. Dalam penetapan harga jual produk, </w:t>
      </w:r>
    </w:p>
    <w:p w:rsidR="00CC41A9" w:rsidRPr="002D7E96" w:rsidRDefault="00CC41A9" w:rsidP="00CC41A9">
      <w:pPr>
        <w:pStyle w:val="ListParagraph"/>
        <w:spacing w:after="0" w:line="240" w:lineRule="auto"/>
        <w:ind w:left="993"/>
        <w:jc w:val="both"/>
        <w:rPr>
          <w:rFonts w:ascii="Times New Roman" w:hAnsi="Times New Roman" w:cs="Times New Roman"/>
          <w:sz w:val="24"/>
          <w:szCs w:val="24"/>
        </w:rPr>
      </w:pPr>
      <w:r w:rsidRPr="002D7E96">
        <w:rPr>
          <w:rFonts w:ascii="Times New Roman" w:hAnsi="Times New Roman" w:cs="Times New Roman"/>
          <w:sz w:val="24"/>
          <w:szCs w:val="24"/>
        </w:rPr>
        <w:lastRenderedPageBreak/>
        <w:t>bi</w:t>
      </w:r>
      <w:r>
        <w:rPr>
          <w:rFonts w:ascii="Times New Roman" w:hAnsi="Times New Roman" w:cs="Times New Roman"/>
          <w:sz w:val="24"/>
          <w:szCs w:val="24"/>
        </w:rPr>
        <w:t xml:space="preserve">aya produksi per unit merupakan </w:t>
      </w:r>
      <w:r w:rsidRPr="002D7E96">
        <w:rPr>
          <w:rFonts w:ascii="Times New Roman" w:hAnsi="Times New Roman" w:cs="Times New Roman"/>
          <w:sz w:val="24"/>
          <w:szCs w:val="24"/>
        </w:rPr>
        <w:t xml:space="preserve">salah satu data yang dipertimbangkan disamping data biaya lain serta data non biaya. </w:t>
      </w:r>
    </w:p>
    <w:p w:rsidR="00CC41A9" w:rsidRPr="007E1E15" w:rsidRDefault="00CC41A9" w:rsidP="00CC41A9">
      <w:pPr>
        <w:pStyle w:val="ListParagraph"/>
        <w:numPr>
          <w:ilvl w:val="0"/>
          <w:numId w:val="2"/>
        </w:numPr>
        <w:tabs>
          <w:tab w:val="left" w:pos="993"/>
        </w:tabs>
        <w:spacing w:after="0" w:line="240" w:lineRule="auto"/>
        <w:ind w:hanging="11"/>
        <w:jc w:val="both"/>
        <w:rPr>
          <w:rFonts w:ascii="Times New Roman" w:hAnsi="Times New Roman" w:cs="Times New Roman"/>
          <w:sz w:val="24"/>
          <w:szCs w:val="24"/>
        </w:rPr>
      </w:pPr>
      <w:r w:rsidRPr="007E1E15">
        <w:rPr>
          <w:rFonts w:ascii="Times New Roman" w:hAnsi="Times New Roman" w:cs="Times New Roman"/>
          <w:sz w:val="24"/>
          <w:szCs w:val="24"/>
        </w:rPr>
        <w:t xml:space="preserve">Memantau Realisasi Biaya Produksi </w:t>
      </w:r>
    </w:p>
    <w:p w:rsidR="00CC41A9" w:rsidRDefault="00CC41A9" w:rsidP="00CC41A9">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Manajemen memerlukan informasi </w:t>
      </w:r>
      <w:r w:rsidRPr="002D7E96">
        <w:rPr>
          <w:rFonts w:ascii="Times New Roman" w:hAnsi="Times New Roman" w:cs="Times New Roman"/>
          <w:sz w:val="24"/>
          <w:szCs w:val="24"/>
        </w:rPr>
        <w:t xml:space="preserve">biaya produksi yang sesungguhnya dikeluarkan dibandingkan dengan rencana produksi yang telah ditetapkan, oleh sebab itu akuntansi biaya digunakan dalam jangka waktu tertentu untuk memantau apakah produksi mengkonsumsi total biaya produksi sesuai dengan yang diperhitungkan sebelumnya. </w:t>
      </w:r>
    </w:p>
    <w:p w:rsidR="00CC41A9" w:rsidRPr="002D7E96" w:rsidRDefault="00CC41A9" w:rsidP="00CC41A9">
      <w:pPr>
        <w:pStyle w:val="NormalWeb"/>
        <w:numPr>
          <w:ilvl w:val="0"/>
          <w:numId w:val="2"/>
        </w:numPr>
        <w:shd w:val="clear" w:color="auto" w:fill="FFFFFF"/>
        <w:tabs>
          <w:tab w:val="left" w:pos="993"/>
        </w:tabs>
        <w:spacing w:before="0" w:beforeAutospacing="0" w:after="0" w:afterAutospacing="0"/>
        <w:ind w:hanging="11"/>
        <w:jc w:val="both"/>
      </w:pPr>
      <w:r w:rsidRPr="002D7E96">
        <w:t xml:space="preserve">Menghitung Laba atau Rugi Bruto Periodik </w:t>
      </w:r>
    </w:p>
    <w:p w:rsidR="00CC41A9" w:rsidRPr="002D7E96" w:rsidRDefault="00CC41A9" w:rsidP="00CC41A9">
      <w:pPr>
        <w:pStyle w:val="ListParagraph"/>
        <w:spacing w:after="0" w:line="240" w:lineRule="auto"/>
        <w:ind w:left="993"/>
        <w:jc w:val="both"/>
        <w:rPr>
          <w:rFonts w:ascii="Times New Roman" w:hAnsi="Times New Roman" w:cs="Times New Roman"/>
          <w:sz w:val="24"/>
          <w:szCs w:val="24"/>
        </w:rPr>
      </w:pPr>
      <w:r w:rsidRPr="002D7E96">
        <w:rPr>
          <w:rFonts w:ascii="Times New Roman" w:hAnsi="Times New Roman" w:cs="Times New Roman"/>
          <w:sz w:val="24"/>
          <w:szCs w:val="24"/>
        </w:rPr>
        <w:t>Guna mengetahui apakah kegiatan produksi dan pemasaran perusahaan dalam periode tertentu mampu menghasilkan laba bruto. Manajemen memerlukan ketepatan penentuan laba periodik, sedangkan laba</w:t>
      </w:r>
      <w:r>
        <w:rPr>
          <w:rFonts w:ascii="Times New Roman" w:hAnsi="Times New Roman" w:cs="Times New Roman"/>
          <w:sz w:val="24"/>
          <w:szCs w:val="24"/>
        </w:rPr>
        <w:t xml:space="preserve"> </w:t>
      </w:r>
      <w:r w:rsidRPr="002D7E96">
        <w:rPr>
          <w:rFonts w:ascii="Times New Roman" w:hAnsi="Times New Roman" w:cs="Times New Roman"/>
          <w:sz w:val="24"/>
          <w:szCs w:val="24"/>
        </w:rPr>
        <w:t xml:space="preserve">biaya yang tepat pula. </w:t>
      </w:r>
    </w:p>
    <w:p w:rsidR="00CC41A9" w:rsidRPr="002D7E96" w:rsidRDefault="00CC41A9" w:rsidP="00CC41A9">
      <w:pPr>
        <w:pStyle w:val="ListParagraph"/>
        <w:numPr>
          <w:ilvl w:val="0"/>
          <w:numId w:val="2"/>
        </w:numPr>
        <w:tabs>
          <w:tab w:val="left" w:pos="993"/>
        </w:tabs>
        <w:spacing w:after="0" w:line="240" w:lineRule="auto"/>
        <w:ind w:left="993" w:hanging="284"/>
        <w:jc w:val="both"/>
        <w:rPr>
          <w:rFonts w:ascii="Times New Roman" w:hAnsi="Times New Roman" w:cs="Times New Roman"/>
          <w:sz w:val="24"/>
          <w:szCs w:val="24"/>
        </w:rPr>
      </w:pPr>
      <w:r w:rsidRPr="002D7E96">
        <w:rPr>
          <w:rFonts w:ascii="Times New Roman" w:hAnsi="Times New Roman" w:cs="Times New Roman"/>
          <w:sz w:val="24"/>
          <w:szCs w:val="24"/>
        </w:rPr>
        <w:t>Menentukan Beban Pokok Persediaan Produk Jadi dan Produk Dalam Proses yang Disajikan dalam</w:t>
      </w:r>
      <w:r>
        <w:rPr>
          <w:rFonts w:ascii="Times New Roman" w:hAnsi="Times New Roman" w:cs="Times New Roman"/>
          <w:sz w:val="24"/>
          <w:szCs w:val="24"/>
        </w:rPr>
        <w:t xml:space="preserve"> Laporan Posisi Keuangan</w:t>
      </w:r>
    </w:p>
    <w:p w:rsidR="00CC41A9" w:rsidRDefault="00CC41A9" w:rsidP="00CC41A9">
      <w:pPr>
        <w:pStyle w:val="ListParagraph"/>
        <w:spacing w:after="0" w:line="240" w:lineRule="auto"/>
        <w:ind w:left="993"/>
        <w:jc w:val="both"/>
        <w:rPr>
          <w:rFonts w:ascii="Times New Roman" w:hAnsi="Times New Roman" w:cs="Times New Roman"/>
          <w:sz w:val="24"/>
          <w:szCs w:val="24"/>
        </w:rPr>
      </w:pPr>
      <w:r w:rsidRPr="002D7E96">
        <w:rPr>
          <w:rFonts w:ascii="Times New Roman" w:hAnsi="Times New Roman" w:cs="Times New Roman"/>
          <w:sz w:val="24"/>
          <w:szCs w:val="24"/>
        </w:rPr>
        <w:t xml:space="preserve">Saat manajemen dituntut untuk membuat pertanggungjawaban perperiode, manajemen harus menyajikan laporan keuangan berupa laporan posisi keuangan dan laporan laba rugi komprehensif yang menyajikan beban pokok persediaan produk jadi dan beban pokok yang pada tanggal laporan posisi keuangan masih dalam proses. </w:t>
      </w:r>
    </w:p>
    <w:p w:rsidR="00CC41A9" w:rsidRDefault="00CC41A9" w:rsidP="00CC41A9">
      <w:pPr>
        <w:spacing w:after="0" w:line="360" w:lineRule="auto"/>
        <w:jc w:val="both"/>
        <w:rPr>
          <w:rFonts w:ascii="Times New Roman" w:hAnsi="Times New Roman" w:cs="Times New Roman"/>
          <w:b/>
          <w:sz w:val="24"/>
          <w:szCs w:val="24"/>
        </w:rPr>
      </w:pPr>
    </w:p>
    <w:p w:rsidR="00CC41A9" w:rsidRDefault="00CC41A9" w:rsidP="00CC41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2D7E96">
        <w:rPr>
          <w:rFonts w:ascii="Times New Roman" w:hAnsi="Times New Roman" w:cs="Times New Roman"/>
          <w:b/>
          <w:sz w:val="24"/>
          <w:szCs w:val="24"/>
        </w:rPr>
        <w:t xml:space="preserve"> </w:t>
      </w:r>
      <w:r>
        <w:rPr>
          <w:rFonts w:ascii="Times New Roman" w:hAnsi="Times New Roman" w:cs="Times New Roman"/>
          <w:b/>
          <w:sz w:val="24"/>
          <w:szCs w:val="24"/>
        </w:rPr>
        <w:tab/>
      </w:r>
      <w:r w:rsidRPr="002D7E96">
        <w:rPr>
          <w:rFonts w:ascii="Times New Roman" w:hAnsi="Times New Roman" w:cs="Times New Roman"/>
          <w:b/>
          <w:sz w:val="24"/>
          <w:szCs w:val="24"/>
        </w:rPr>
        <w:t>Metode Pengumpulan Harga Pokok Produksi</w:t>
      </w:r>
    </w:p>
    <w:p w:rsidR="00CC41A9" w:rsidRDefault="00CC41A9" w:rsidP="00CC41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pembuatan produk terdapat dua kelompok biaya yaitu biaya produksi dan biaya nonproduksi. Biaya produksi merupakan biaya-biaya yang dikeluarkan dalam pengolahan bahan baku menjadi produk, sedangkan biaya nonproduksi merupakan biaya-biaya yang dikeluarkan untuk kegiatan nonproduksi, seperti kegiatan pemasaran dan kegiatan administrasi dan umum. Biaya produksi membentuk harga pokok produksi yang digunakan untuk menghitung harga pokok produk jadi dan harga pokok produk yang pada akhir periode akuntansi masih dalam proses. Biaya nonproduksi ditambahkan pada harga pokok produksi untuk menghitung total harga pokok produk.</w:t>
      </w:r>
    </w:p>
    <w:p w:rsidR="00CC41A9" w:rsidRDefault="00CC41A9" w:rsidP="00CC41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Menurut Halim (2014:123) pengumpulan harga pokok produk dapat dikelompokkan menjadi dua yaitu:</w:t>
      </w:r>
    </w:p>
    <w:p w:rsidR="00CC41A9" w:rsidRPr="00762EF5" w:rsidRDefault="00CC41A9" w:rsidP="00CC41A9">
      <w:pPr>
        <w:pStyle w:val="ListParagraph"/>
        <w:numPr>
          <w:ilvl w:val="0"/>
          <w:numId w:val="3"/>
        </w:numPr>
        <w:tabs>
          <w:tab w:val="left" w:pos="993"/>
        </w:tabs>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M</w:t>
      </w:r>
      <w:r w:rsidRPr="00762EF5">
        <w:rPr>
          <w:rFonts w:ascii="Times New Roman" w:hAnsi="Times New Roman" w:cs="Times New Roman"/>
          <w:sz w:val="24"/>
          <w:szCs w:val="24"/>
        </w:rPr>
        <w:t>etode Harga Pokok Pesanan (</w:t>
      </w:r>
      <w:r>
        <w:rPr>
          <w:rFonts w:ascii="Times New Roman" w:hAnsi="Times New Roman" w:cs="Times New Roman"/>
          <w:i/>
          <w:sz w:val="24"/>
          <w:szCs w:val="24"/>
        </w:rPr>
        <w:t>Job Order Co</w:t>
      </w:r>
      <w:r w:rsidRPr="00762EF5">
        <w:rPr>
          <w:rFonts w:ascii="Times New Roman" w:hAnsi="Times New Roman" w:cs="Times New Roman"/>
          <w:i/>
          <w:sz w:val="24"/>
          <w:szCs w:val="24"/>
        </w:rPr>
        <w:t>st Method</w:t>
      </w:r>
      <w:r w:rsidRPr="00762EF5">
        <w:rPr>
          <w:rFonts w:ascii="Times New Roman" w:hAnsi="Times New Roman" w:cs="Times New Roman"/>
          <w:sz w:val="24"/>
          <w:szCs w:val="24"/>
        </w:rPr>
        <w:t>)</w:t>
      </w:r>
    </w:p>
    <w:p w:rsidR="00CC41A9" w:rsidRPr="00B834D1" w:rsidRDefault="00CC41A9" w:rsidP="00CC41A9">
      <w:pPr>
        <w:tabs>
          <w:tab w:val="left" w:pos="993"/>
        </w:tabs>
        <w:spacing w:after="0" w:line="240" w:lineRule="auto"/>
        <w:ind w:left="993"/>
        <w:jc w:val="both"/>
        <w:rPr>
          <w:rFonts w:ascii="Times New Roman" w:hAnsi="Times New Roman" w:cs="Times New Roman"/>
          <w:sz w:val="24"/>
          <w:szCs w:val="24"/>
        </w:rPr>
      </w:pPr>
      <w:r w:rsidRPr="00B834D1">
        <w:rPr>
          <w:rFonts w:ascii="Times New Roman" w:hAnsi="Times New Roman" w:cs="Times New Roman"/>
          <w:sz w:val="24"/>
          <w:szCs w:val="24"/>
        </w:rPr>
        <w:t>Pengumpulan harga pokok produk dimana</w:t>
      </w:r>
      <w:r>
        <w:rPr>
          <w:rFonts w:ascii="Times New Roman" w:hAnsi="Times New Roman" w:cs="Times New Roman"/>
          <w:sz w:val="24"/>
          <w:szCs w:val="24"/>
        </w:rPr>
        <w:t xml:space="preserve"> biaya dikumpulkan untuk setiap </w:t>
      </w:r>
      <w:r w:rsidRPr="00B834D1">
        <w:rPr>
          <w:rFonts w:ascii="Times New Roman" w:hAnsi="Times New Roman" w:cs="Times New Roman"/>
          <w:sz w:val="24"/>
          <w:szCs w:val="24"/>
        </w:rPr>
        <w:t>pesanan atau secara terpisah dan setia</w:t>
      </w:r>
      <w:r>
        <w:rPr>
          <w:rFonts w:ascii="Times New Roman" w:hAnsi="Times New Roman" w:cs="Times New Roman"/>
          <w:sz w:val="24"/>
          <w:szCs w:val="24"/>
        </w:rPr>
        <w:t xml:space="preserve">p pesanan atau kontrak dapat dipisahkan. </w:t>
      </w:r>
      <w:r w:rsidRPr="00B834D1">
        <w:rPr>
          <w:rFonts w:ascii="Times New Roman" w:hAnsi="Times New Roman" w:cs="Times New Roman"/>
          <w:sz w:val="24"/>
          <w:szCs w:val="24"/>
        </w:rPr>
        <w:t>Pengolahan produk akan dimulai setela</w:t>
      </w:r>
      <w:r>
        <w:rPr>
          <w:rFonts w:ascii="Times New Roman" w:hAnsi="Times New Roman" w:cs="Times New Roman"/>
          <w:sz w:val="24"/>
          <w:szCs w:val="24"/>
        </w:rPr>
        <w:t xml:space="preserve">h datangnya pesanan dari </w:t>
      </w:r>
      <w:r w:rsidRPr="00B834D1">
        <w:rPr>
          <w:rFonts w:ascii="Times New Roman" w:hAnsi="Times New Roman" w:cs="Times New Roman"/>
          <w:sz w:val="24"/>
          <w:szCs w:val="24"/>
        </w:rPr>
        <w:t>pelanggan atau pembeli melalui dokumen pesanan penjualan, yang membuat jenis dan jumlah produk yang dipesan, spesifikasi pesanan, tanggal pesanan diterima, dan harus diserahkan.</w:t>
      </w:r>
    </w:p>
    <w:p w:rsidR="00CC41A9" w:rsidRDefault="00CC41A9" w:rsidP="00CC41A9">
      <w:pPr>
        <w:spacing w:after="0" w:line="240" w:lineRule="auto"/>
        <w:ind w:left="993"/>
        <w:jc w:val="both"/>
        <w:rPr>
          <w:rFonts w:ascii="Times New Roman" w:hAnsi="Times New Roman" w:cs="Times New Roman"/>
          <w:sz w:val="24"/>
          <w:szCs w:val="24"/>
        </w:rPr>
        <w:sectPr w:rsidR="00CC41A9" w:rsidSect="00EC671E">
          <w:headerReference w:type="default" r:id="rId12"/>
          <w:pgSz w:w="11906" w:h="16838"/>
          <w:pgMar w:top="2268" w:right="1701" w:bottom="1701" w:left="2268" w:header="708" w:footer="708" w:gutter="0"/>
          <w:pgNumType w:start="10"/>
          <w:cols w:space="708"/>
          <w:docGrid w:linePitch="360"/>
        </w:sectPr>
      </w:pPr>
    </w:p>
    <w:p w:rsidR="00CC41A9" w:rsidRDefault="00CC41A9" w:rsidP="00CC41A9">
      <w:pPr>
        <w:spacing w:after="0" w:line="240" w:lineRule="auto"/>
        <w:ind w:left="993"/>
        <w:jc w:val="both"/>
        <w:rPr>
          <w:rFonts w:ascii="Times New Roman" w:hAnsi="Times New Roman" w:cs="Times New Roman"/>
          <w:sz w:val="24"/>
          <w:szCs w:val="24"/>
        </w:rPr>
      </w:pPr>
      <w:r w:rsidRPr="00762EF5">
        <w:rPr>
          <w:rFonts w:ascii="Times New Roman" w:hAnsi="Times New Roman" w:cs="Times New Roman"/>
          <w:sz w:val="24"/>
          <w:szCs w:val="24"/>
        </w:rPr>
        <w:lastRenderedPageBreak/>
        <w:t>Tujuan produksi untuk melayani pesanan dan sifat produksinya akan terputus-putus selesai diolah pesanan yang sah dilanjutkan pengolahan pesanan yang lain.</w:t>
      </w:r>
      <w:r>
        <w:rPr>
          <w:rFonts w:ascii="Times New Roman" w:hAnsi="Times New Roman" w:cs="Times New Roman"/>
          <w:sz w:val="24"/>
          <w:szCs w:val="24"/>
        </w:rPr>
        <w:t xml:space="preserve"> </w:t>
      </w:r>
      <w:r>
        <w:rPr>
          <w:rFonts w:ascii="Times New Roman" w:hAnsi="Times New Roman" w:cs="Times New Roman"/>
          <w:sz w:val="24"/>
          <w:szCs w:val="24"/>
        </w:rPr>
        <w:tab/>
        <w:t xml:space="preserve">Harga pokok dikumpulkan untuk setiap pesanan sesuai dengan biaya yang </w:t>
      </w:r>
      <w:r>
        <w:rPr>
          <w:rFonts w:ascii="Times New Roman" w:hAnsi="Times New Roman" w:cs="Times New Roman"/>
          <w:sz w:val="24"/>
          <w:szCs w:val="24"/>
        </w:rPr>
        <w:tab/>
        <w:t>dinikmati oleh setiap pesanan, jumlah biaya produksi setiap pesanan akan dihitung pada saat pesanan selesai.</w:t>
      </w:r>
    </w:p>
    <w:p w:rsidR="00CC41A9" w:rsidRDefault="00CC41A9" w:rsidP="00CC41A9">
      <w:pPr>
        <w:pStyle w:val="ListParagraph"/>
        <w:numPr>
          <w:ilvl w:val="0"/>
          <w:numId w:val="3"/>
        </w:numPr>
        <w:tabs>
          <w:tab w:val="left" w:pos="993"/>
        </w:tabs>
        <w:spacing w:after="0" w:line="240" w:lineRule="auto"/>
        <w:ind w:left="709" w:firstLine="0"/>
        <w:jc w:val="both"/>
        <w:rPr>
          <w:rFonts w:ascii="Times New Roman" w:hAnsi="Times New Roman" w:cs="Times New Roman"/>
          <w:sz w:val="24"/>
          <w:szCs w:val="24"/>
        </w:rPr>
      </w:pPr>
      <w:r w:rsidRPr="00B834D1">
        <w:rPr>
          <w:rFonts w:ascii="Times New Roman" w:hAnsi="Times New Roman" w:cs="Times New Roman"/>
          <w:sz w:val="24"/>
          <w:szCs w:val="24"/>
        </w:rPr>
        <w:t>Metode Harga Pokok Proses (</w:t>
      </w:r>
      <w:r w:rsidRPr="00B834D1">
        <w:rPr>
          <w:rFonts w:ascii="Times New Roman" w:hAnsi="Times New Roman" w:cs="Times New Roman"/>
          <w:i/>
          <w:sz w:val="24"/>
          <w:szCs w:val="24"/>
        </w:rPr>
        <w:t>Process Cost Method</w:t>
      </w:r>
      <w:r w:rsidRPr="00B834D1">
        <w:rPr>
          <w:rFonts w:ascii="Times New Roman" w:hAnsi="Times New Roman" w:cs="Times New Roman"/>
          <w:sz w:val="24"/>
          <w:szCs w:val="24"/>
        </w:rPr>
        <w:t>)</w:t>
      </w:r>
    </w:p>
    <w:p w:rsidR="00CC41A9" w:rsidRPr="00EE1B8F" w:rsidRDefault="00CC41A9" w:rsidP="00CC41A9">
      <w:pPr>
        <w:pStyle w:val="ListParagraph"/>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E1B8F">
        <w:rPr>
          <w:rFonts w:ascii="Times New Roman" w:hAnsi="Times New Roman" w:cs="Times New Roman"/>
          <w:sz w:val="24"/>
          <w:szCs w:val="24"/>
        </w:rPr>
        <w:t xml:space="preserve">Proses merupakan suatu sistem pengumpulan biaya produksi yang </w:t>
      </w:r>
      <w:r>
        <w:rPr>
          <w:rFonts w:ascii="Times New Roman" w:hAnsi="Times New Roman" w:cs="Times New Roman"/>
          <w:sz w:val="24"/>
          <w:szCs w:val="24"/>
        </w:rPr>
        <w:tab/>
      </w:r>
      <w:r w:rsidRPr="00EE1B8F">
        <w:rPr>
          <w:rFonts w:ascii="Times New Roman" w:hAnsi="Times New Roman" w:cs="Times New Roman"/>
          <w:sz w:val="24"/>
          <w:szCs w:val="24"/>
        </w:rPr>
        <w:t xml:space="preserve">dilakukan untuk setiap departemen atau pusat biaya, sistem harga </w:t>
      </w:r>
      <w:r>
        <w:rPr>
          <w:rFonts w:ascii="Times New Roman" w:hAnsi="Times New Roman" w:cs="Times New Roman"/>
          <w:sz w:val="24"/>
          <w:szCs w:val="24"/>
        </w:rPr>
        <w:tab/>
      </w:r>
      <w:r w:rsidRPr="00EE1B8F">
        <w:rPr>
          <w:rFonts w:ascii="Times New Roman" w:hAnsi="Times New Roman" w:cs="Times New Roman"/>
          <w:sz w:val="24"/>
          <w:szCs w:val="24"/>
        </w:rPr>
        <w:t xml:space="preserve">pokok proses ini digunakan pada industri – industri yang berproses </w:t>
      </w:r>
      <w:r>
        <w:rPr>
          <w:rFonts w:ascii="Times New Roman" w:hAnsi="Times New Roman" w:cs="Times New Roman"/>
          <w:sz w:val="24"/>
          <w:szCs w:val="24"/>
        </w:rPr>
        <w:tab/>
      </w:r>
      <w:r w:rsidRPr="00EE1B8F">
        <w:rPr>
          <w:rFonts w:ascii="Times New Roman" w:hAnsi="Times New Roman" w:cs="Times New Roman"/>
          <w:sz w:val="24"/>
          <w:szCs w:val="24"/>
        </w:rPr>
        <w:t>secara massa.</w:t>
      </w:r>
    </w:p>
    <w:p w:rsidR="00CC41A9" w:rsidRDefault="00CC41A9" w:rsidP="00CC41A9">
      <w:pPr>
        <w:tabs>
          <w:tab w:val="left" w:pos="993"/>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Tujuan produksi adalah untuk mengisi persediaan yang sela jutnya akan dijual kepada pembeli, oleh karena itu sifat produksi homogen dan bentuknya standar maka kegiatan produksi dapat dilaksanakan secara terus menerus. Jumlah total biaya pada harga pokok proses dihitung setiap akhir periode dengan menjumlah semua elemen biaya yang dinikmati produk dalam satuan waktu yang bersangkutan.</w:t>
      </w:r>
    </w:p>
    <w:p w:rsidR="00CC41A9" w:rsidRDefault="00CC41A9" w:rsidP="00CC41A9">
      <w:pPr>
        <w:spacing w:after="0" w:line="240" w:lineRule="auto"/>
        <w:jc w:val="both"/>
        <w:rPr>
          <w:rFonts w:ascii="Times New Roman" w:hAnsi="Times New Roman" w:cs="Times New Roman"/>
          <w:sz w:val="24"/>
          <w:szCs w:val="24"/>
        </w:rPr>
      </w:pPr>
    </w:p>
    <w:p w:rsidR="00CC41A9" w:rsidRDefault="00CC41A9" w:rsidP="00CC41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 xml:space="preserve">Metode Penentuan </w:t>
      </w:r>
      <w:r w:rsidRPr="00BF6771">
        <w:rPr>
          <w:rFonts w:ascii="Times New Roman" w:hAnsi="Times New Roman" w:cs="Times New Roman"/>
          <w:b/>
          <w:sz w:val="24"/>
          <w:szCs w:val="24"/>
        </w:rPr>
        <w:t xml:space="preserve">Harga Pokok Produksi </w:t>
      </w:r>
    </w:p>
    <w:p w:rsidR="00CC41A9" w:rsidRDefault="00CC41A9" w:rsidP="00CC4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Metode perhitungan produksi adalah cara memperhitungkan unsur biaya produksi ke dalam harga pokok produksi. Dalam memperhitungkan unsur-</w:t>
      </w:r>
      <w:r>
        <w:rPr>
          <w:rFonts w:ascii="Times New Roman" w:hAnsi="Times New Roman" w:cs="Times New Roman"/>
          <w:sz w:val="24"/>
          <w:szCs w:val="24"/>
        </w:rPr>
        <w:tab/>
        <w:t xml:space="preserve">unsur biaya ke dalam harga pokok produksi terdapat dua pendekatan yaitu metode </w:t>
      </w:r>
      <w:r w:rsidRPr="00817B98">
        <w:rPr>
          <w:rFonts w:ascii="Times New Roman" w:hAnsi="Times New Roman" w:cs="Times New Roman"/>
          <w:i/>
          <w:sz w:val="24"/>
          <w:szCs w:val="24"/>
        </w:rPr>
        <w:t>full costing</w:t>
      </w:r>
      <w:r>
        <w:rPr>
          <w:rFonts w:ascii="Times New Roman" w:hAnsi="Times New Roman" w:cs="Times New Roman"/>
          <w:sz w:val="24"/>
          <w:szCs w:val="24"/>
        </w:rPr>
        <w:t xml:space="preserve"> dan metode </w:t>
      </w:r>
      <w:r w:rsidRPr="00817B98">
        <w:rPr>
          <w:rFonts w:ascii="Times New Roman" w:hAnsi="Times New Roman" w:cs="Times New Roman"/>
          <w:i/>
          <w:sz w:val="24"/>
          <w:szCs w:val="24"/>
        </w:rPr>
        <w:t>variabel costing</w:t>
      </w:r>
      <w:r>
        <w:rPr>
          <w:rFonts w:ascii="Times New Roman" w:hAnsi="Times New Roman" w:cs="Times New Roman"/>
          <w:sz w:val="24"/>
          <w:szCs w:val="24"/>
        </w:rPr>
        <w:t>, menurut Mulyadi(2015:18) yaitu:</w:t>
      </w:r>
    </w:p>
    <w:p w:rsidR="00CC41A9" w:rsidRPr="00EF16A9" w:rsidRDefault="00CC41A9" w:rsidP="00CC41A9">
      <w:pPr>
        <w:pStyle w:val="ListParagraph"/>
        <w:numPr>
          <w:ilvl w:val="0"/>
          <w:numId w:val="7"/>
        </w:numPr>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 </w:t>
      </w:r>
      <w:r w:rsidRPr="00EF16A9">
        <w:rPr>
          <w:rFonts w:ascii="Times New Roman" w:hAnsi="Times New Roman" w:cs="Times New Roman"/>
          <w:sz w:val="24"/>
          <w:szCs w:val="24"/>
        </w:rPr>
        <w:t xml:space="preserve">Metode </w:t>
      </w:r>
      <w:r w:rsidRPr="00EF16A9">
        <w:rPr>
          <w:rFonts w:ascii="Times New Roman" w:hAnsi="Times New Roman" w:cs="Times New Roman"/>
          <w:i/>
          <w:sz w:val="24"/>
          <w:szCs w:val="24"/>
        </w:rPr>
        <w:t>Full Costing</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Metode perhitungan harga pokok produksi dengan pendekatan </w:t>
      </w:r>
      <w:r w:rsidRPr="00AE2800">
        <w:rPr>
          <w:rFonts w:ascii="Times New Roman" w:hAnsi="Times New Roman" w:cs="Times New Roman"/>
          <w:i/>
          <w:sz w:val="24"/>
          <w:szCs w:val="24"/>
        </w:rPr>
        <w:t>full costing</w:t>
      </w:r>
      <w:r>
        <w:rPr>
          <w:rFonts w:ascii="Times New Roman" w:hAnsi="Times New Roman" w:cs="Times New Roman"/>
          <w:sz w:val="24"/>
          <w:szCs w:val="24"/>
        </w:rPr>
        <w:t xml:space="preserve"> </w:t>
      </w:r>
      <w:r>
        <w:rPr>
          <w:rFonts w:ascii="Times New Roman" w:hAnsi="Times New Roman" w:cs="Times New Roman"/>
          <w:sz w:val="24"/>
          <w:szCs w:val="24"/>
        </w:rPr>
        <w:tab/>
        <w:t xml:space="preserve">adalah penentuan harga pokok produk yang memperhitungkan semua </w:t>
      </w:r>
      <w:r>
        <w:rPr>
          <w:rFonts w:ascii="Times New Roman" w:hAnsi="Times New Roman" w:cs="Times New Roman"/>
          <w:sz w:val="24"/>
          <w:szCs w:val="24"/>
        </w:rPr>
        <w:tab/>
        <w:t xml:space="preserve">unsur biaya produksi yang terdiri dari biaya </w:t>
      </w:r>
      <w:r>
        <w:rPr>
          <w:rFonts w:ascii="Times New Roman" w:hAnsi="Times New Roman" w:cs="Times New Roman"/>
          <w:sz w:val="24"/>
          <w:szCs w:val="24"/>
        </w:rPr>
        <w:tab/>
        <w:t xml:space="preserve">bahan </w:t>
      </w:r>
      <w:r>
        <w:rPr>
          <w:rFonts w:ascii="Times New Roman" w:hAnsi="Times New Roman" w:cs="Times New Roman"/>
          <w:sz w:val="24"/>
          <w:szCs w:val="24"/>
        </w:rPr>
        <w:tab/>
        <w:t xml:space="preserve">baku, biaya tenaga </w:t>
      </w:r>
      <w:r>
        <w:rPr>
          <w:rFonts w:ascii="Times New Roman" w:hAnsi="Times New Roman" w:cs="Times New Roman"/>
          <w:sz w:val="24"/>
          <w:szCs w:val="24"/>
        </w:rPr>
        <w:tab/>
        <w:t xml:space="preserve">kerja langsung, biaya </w:t>
      </w:r>
      <w:r w:rsidRPr="00954A55">
        <w:rPr>
          <w:rFonts w:ascii="Times New Roman" w:hAnsi="Times New Roman" w:cs="Times New Roman"/>
          <w:i/>
          <w:sz w:val="24"/>
          <w:szCs w:val="24"/>
        </w:rPr>
        <w:t>overhead</w:t>
      </w:r>
      <w:r>
        <w:rPr>
          <w:rFonts w:ascii="Times New Roman" w:hAnsi="Times New Roman" w:cs="Times New Roman"/>
          <w:sz w:val="24"/>
          <w:szCs w:val="24"/>
        </w:rPr>
        <w:t xml:space="preserve"> pabrik yang memiliki bersifat variabel </w:t>
      </w:r>
      <w:r>
        <w:rPr>
          <w:rFonts w:ascii="Times New Roman" w:hAnsi="Times New Roman" w:cs="Times New Roman"/>
          <w:sz w:val="24"/>
          <w:szCs w:val="24"/>
        </w:rPr>
        <w:tab/>
        <w:t xml:space="preserve">maupun yang bersifat tetap. </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Perhitungan harga pokok produksi dengan metode </w:t>
      </w:r>
      <w:r w:rsidRPr="00954A55">
        <w:rPr>
          <w:rFonts w:ascii="Times New Roman" w:hAnsi="Times New Roman" w:cs="Times New Roman"/>
          <w:i/>
          <w:sz w:val="24"/>
          <w:szCs w:val="24"/>
        </w:rPr>
        <w:t>full costing</w:t>
      </w:r>
      <w:r>
        <w:rPr>
          <w:rFonts w:ascii="Times New Roman" w:hAnsi="Times New Roman" w:cs="Times New Roman"/>
          <w:sz w:val="24"/>
          <w:szCs w:val="24"/>
        </w:rPr>
        <w:t xml:space="preserve"> yaitu:</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Biaya bahan baku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Biaya tenaga kerja langsung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Biaya </w:t>
      </w:r>
      <w:r w:rsidRPr="00296E6D">
        <w:rPr>
          <w:rFonts w:ascii="Times New Roman" w:hAnsi="Times New Roman" w:cs="Times New Roman"/>
          <w:i/>
          <w:sz w:val="24"/>
          <w:szCs w:val="24"/>
        </w:rPr>
        <w:t>overhead</w:t>
      </w:r>
      <w:r>
        <w:rPr>
          <w:rFonts w:ascii="Times New Roman" w:hAnsi="Times New Roman" w:cs="Times New Roman"/>
          <w:sz w:val="24"/>
          <w:szCs w:val="24"/>
        </w:rPr>
        <w:t xml:space="preserve"> pabrik tetap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Biaya </w:t>
      </w:r>
      <w:r w:rsidRPr="00296E6D">
        <w:rPr>
          <w:rFonts w:ascii="Times New Roman" w:hAnsi="Times New Roman" w:cs="Times New Roman"/>
          <w:i/>
          <w:sz w:val="24"/>
          <w:szCs w:val="24"/>
        </w:rPr>
        <w:t>overhead</w:t>
      </w:r>
      <w:r>
        <w:rPr>
          <w:rFonts w:ascii="Times New Roman" w:hAnsi="Times New Roman" w:cs="Times New Roman"/>
          <w:sz w:val="24"/>
          <w:szCs w:val="24"/>
        </w:rPr>
        <w:t xml:space="preserve"> pabrik variabel</w:t>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240.85pt;margin-top:1.85pt;width:58.4pt;height:0;z-index:251660288" o:connectortype="straight"/>
        </w:pict>
      </w:r>
      <w:r>
        <w:rPr>
          <w:rFonts w:ascii="Times New Roman" w:hAnsi="Times New Roman" w:cs="Times New Roman"/>
          <w:sz w:val="24"/>
          <w:szCs w:val="24"/>
        </w:rPr>
        <w:t>Harga pokok produksi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Penentuan harga pokok berdasarkan </w:t>
      </w:r>
      <w:r w:rsidRPr="00954A55">
        <w:rPr>
          <w:rFonts w:ascii="Times New Roman" w:hAnsi="Times New Roman" w:cs="Times New Roman"/>
          <w:i/>
          <w:sz w:val="24"/>
          <w:szCs w:val="24"/>
        </w:rPr>
        <w:t>full costing</w:t>
      </w:r>
      <w:r>
        <w:rPr>
          <w:rFonts w:ascii="Times New Roman" w:hAnsi="Times New Roman" w:cs="Times New Roman"/>
          <w:sz w:val="24"/>
          <w:szCs w:val="24"/>
        </w:rPr>
        <w:t xml:space="preserve"> pada umumnya </w:t>
      </w:r>
      <w:r>
        <w:rPr>
          <w:rFonts w:ascii="Times New Roman" w:hAnsi="Times New Roman" w:cs="Times New Roman"/>
          <w:sz w:val="24"/>
          <w:szCs w:val="24"/>
        </w:rPr>
        <w:tab/>
        <w:t xml:space="preserve">ditunjukan untuk kepentingan penyusunan laporan keuangan untuk pihak </w:t>
      </w:r>
      <w:r>
        <w:rPr>
          <w:rFonts w:ascii="Times New Roman" w:hAnsi="Times New Roman" w:cs="Times New Roman"/>
          <w:sz w:val="24"/>
          <w:szCs w:val="24"/>
        </w:rPr>
        <w:tab/>
        <w:t xml:space="preserve">eksternal. Laporan laba rugi yang disusun dengan metode ini </w:t>
      </w:r>
      <w:r>
        <w:rPr>
          <w:rFonts w:ascii="Times New Roman" w:hAnsi="Times New Roman" w:cs="Times New Roman"/>
          <w:sz w:val="24"/>
          <w:szCs w:val="24"/>
        </w:rPr>
        <w:tab/>
        <w:t xml:space="preserve">menitikberatkan pada penyajian unsur-unsur biaya menurut hubungan </w:t>
      </w:r>
      <w:r>
        <w:rPr>
          <w:rFonts w:ascii="Times New Roman" w:hAnsi="Times New Roman" w:cs="Times New Roman"/>
          <w:sz w:val="24"/>
          <w:szCs w:val="24"/>
        </w:rPr>
        <w:tab/>
        <w:t xml:space="preserve">biaya dengan fungsi pokok yang ada di perusahaan yaitu fungsi produksi, </w:t>
      </w:r>
      <w:r>
        <w:rPr>
          <w:rFonts w:ascii="Times New Roman" w:hAnsi="Times New Roman" w:cs="Times New Roman"/>
          <w:sz w:val="24"/>
          <w:szCs w:val="24"/>
        </w:rPr>
        <w:tab/>
        <w:t xml:space="preserve">fungsi pemasaran, fungsi administrasi dan umum, dengan demikian </w:t>
      </w:r>
      <w:r>
        <w:rPr>
          <w:rFonts w:ascii="Times New Roman" w:hAnsi="Times New Roman" w:cs="Times New Roman"/>
          <w:sz w:val="24"/>
          <w:szCs w:val="24"/>
        </w:rPr>
        <w:tab/>
        <w:t xml:space="preserve">laporan laba rugi menurut </w:t>
      </w:r>
      <w:r w:rsidRPr="00954A55">
        <w:rPr>
          <w:rFonts w:ascii="Times New Roman" w:hAnsi="Times New Roman" w:cs="Times New Roman"/>
          <w:i/>
          <w:sz w:val="24"/>
          <w:szCs w:val="24"/>
        </w:rPr>
        <w:t>full costing</w:t>
      </w:r>
      <w:r>
        <w:rPr>
          <w:rFonts w:ascii="Times New Roman" w:hAnsi="Times New Roman" w:cs="Times New Roman"/>
          <w:sz w:val="24"/>
          <w:szCs w:val="24"/>
        </w:rPr>
        <w:t xml:space="preserve"> akan tampak sebagai berikut:</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Penjualan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Harga pokok penjualan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27" type="#_x0000_t32" style="position:absolute;left:0;text-align:left;margin-left:244.55pt;margin-top:2.4pt;width:54.7pt;height:0;z-index:251661312" o:connectortype="straight"/>
        </w:pict>
      </w:r>
      <w:r>
        <w:rPr>
          <w:rFonts w:ascii="Times New Roman" w:hAnsi="Times New Roman" w:cs="Times New Roman"/>
          <w:sz w:val="24"/>
          <w:szCs w:val="24"/>
        </w:rPr>
        <w:tab/>
        <w:t>Laba kotor atas penjualan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b/>
          <w:sz w:val="24"/>
          <w:szCs w:val="24"/>
        </w:rPr>
        <w:sectPr w:rsidR="00CC41A9" w:rsidSect="00EC671E">
          <w:headerReference w:type="default" r:id="rId13"/>
          <w:pgSz w:w="11906" w:h="16838"/>
          <w:pgMar w:top="2268" w:right="1701" w:bottom="1701" w:left="2268" w:header="708" w:footer="708" w:gutter="0"/>
          <w:pgNumType w:start="10"/>
          <w:cols w:space="708"/>
          <w:docGrid w:linePitch="360"/>
        </w:sectPr>
      </w:pPr>
    </w:p>
    <w:p w:rsidR="00CC41A9" w:rsidRPr="00106650" w:rsidRDefault="00CC41A9" w:rsidP="00CC41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106650">
        <w:rPr>
          <w:rFonts w:ascii="Times New Roman" w:hAnsi="Times New Roman" w:cs="Times New Roman"/>
          <w:b/>
          <w:sz w:val="24"/>
          <w:szCs w:val="24"/>
        </w:rPr>
        <w:t>Biaya komersial:</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Pemasaran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28" type="#_x0000_t32" style="position:absolute;left:0;text-align:left;margin-left:248.6pt;margin-top:16.9pt;width:44.85pt;height:0;z-index:251662336" o:connectortype="straight"/>
        </w:pict>
      </w:r>
      <w:r>
        <w:rPr>
          <w:rFonts w:ascii="Times New Roman" w:hAnsi="Times New Roman" w:cs="Times New Roman"/>
          <w:noProof/>
          <w:sz w:val="24"/>
          <w:szCs w:val="24"/>
          <w:lang w:eastAsia="id-ID"/>
        </w:rPr>
        <w:pict>
          <v:shape id="_x0000_s1029" type="#_x0000_t32" style="position:absolute;left:0;text-align:left;margin-left:173.2pt;margin-top:15.5pt;width:48.25pt;height:0;z-index:251663360" o:connectortype="straight"/>
        </w:pict>
      </w:r>
      <w:r>
        <w:rPr>
          <w:rFonts w:ascii="Times New Roman" w:hAnsi="Times New Roman" w:cs="Times New Roman"/>
          <w:sz w:val="24"/>
          <w:szCs w:val="24"/>
        </w:rPr>
        <w:tab/>
        <w:t>Administrasi dan umum</w:t>
      </w:r>
      <w:r>
        <w:rPr>
          <w:rFonts w:ascii="Times New Roman" w:hAnsi="Times New Roman" w:cs="Times New Roman"/>
          <w:sz w:val="24"/>
          <w:szCs w:val="24"/>
        </w:rPr>
        <w:tab/>
        <w:t>Rp xxx</w:t>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Laba bersih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p>
    <w:p w:rsidR="00CC41A9" w:rsidRPr="00BC3F0F" w:rsidRDefault="00CC41A9" w:rsidP="00CC41A9">
      <w:pPr>
        <w:tabs>
          <w:tab w:val="left" w:pos="720"/>
          <w:tab w:val="left" w:pos="1440"/>
          <w:tab w:val="left" w:pos="2160"/>
          <w:tab w:val="left" w:pos="2880"/>
          <w:tab w:val="left" w:pos="3600"/>
          <w:tab w:val="left" w:pos="4320"/>
          <w:tab w:val="left" w:pos="5040"/>
          <w:tab w:val="left" w:pos="5760"/>
          <w:tab w:val="left" w:pos="6228"/>
        </w:tabs>
        <w:spacing w:after="0"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2.   </w:t>
      </w:r>
      <w:r w:rsidRPr="00BC3F0F">
        <w:rPr>
          <w:rFonts w:ascii="Times New Roman" w:hAnsi="Times New Roman" w:cs="Times New Roman"/>
          <w:sz w:val="24"/>
          <w:szCs w:val="24"/>
        </w:rPr>
        <w:t xml:space="preserve">Metode </w:t>
      </w:r>
      <w:r w:rsidRPr="00BC3F0F">
        <w:rPr>
          <w:rFonts w:ascii="Times New Roman" w:hAnsi="Times New Roman" w:cs="Times New Roman"/>
          <w:i/>
          <w:sz w:val="24"/>
          <w:szCs w:val="24"/>
        </w:rPr>
        <w:t>Variabel Costing</w:t>
      </w:r>
    </w:p>
    <w:p w:rsidR="00CC41A9" w:rsidRPr="00BB05EC" w:rsidRDefault="00CC41A9" w:rsidP="00CC41A9">
      <w:pPr>
        <w:spacing w:after="0" w:line="240" w:lineRule="auto"/>
        <w:ind w:firstLine="720"/>
        <w:jc w:val="both"/>
        <w:rPr>
          <w:rFonts w:ascii="Times New Roman" w:hAnsi="Times New Roman" w:cs="Times New Roman"/>
          <w:i/>
          <w:sz w:val="24"/>
          <w:szCs w:val="24"/>
        </w:rPr>
      </w:pPr>
      <w:r w:rsidRPr="00F80786">
        <w:rPr>
          <w:rFonts w:ascii="Times New Roman" w:hAnsi="Times New Roman" w:cs="Times New Roman"/>
          <w:sz w:val="24"/>
          <w:szCs w:val="24"/>
        </w:rPr>
        <w:t>P</w:t>
      </w:r>
      <w:r>
        <w:rPr>
          <w:rFonts w:ascii="Times New Roman" w:hAnsi="Times New Roman" w:cs="Times New Roman"/>
          <w:sz w:val="24"/>
          <w:szCs w:val="24"/>
        </w:rPr>
        <w:t xml:space="preserve">enentuan harga pokok produk yang hanya memasukkan unsur-unsur </w:t>
      </w:r>
      <w:r>
        <w:rPr>
          <w:rFonts w:ascii="Times New Roman" w:hAnsi="Times New Roman" w:cs="Times New Roman"/>
          <w:sz w:val="24"/>
          <w:szCs w:val="24"/>
        </w:rPr>
        <w:tab/>
        <w:t xml:space="preserve">biaya </w:t>
      </w:r>
      <w:r>
        <w:rPr>
          <w:rFonts w:ascii="Times New Roman" w:hAnsi="Times New Roman" w:cs="Times New Roman"/>
          <w:sz w:val="24"/>
          <w:szCs w:val="24"/>
        </w:rPr>
        <w:tab/>
        <w:t xml:space="preserve">produksi yang bersifat </w:t>
      </w:r>
      <w:r w:rsidRPr="00817B98">
        <w:rPr>
          <w:rFonts w:ascii="Times New Roman" w:hAnsi="Times New Roman" w:cs="Times New Roman"/>
          <w:i/>
          <w:sz w:val="24"/>
          <w:szCs w:val="24"/>
        </w:rPr>
        <w:t>variabel</w:t>
      </w:r>
      <w:r>
        <w:rPr>
          <w:rFonts w:ascii="Times New Roman" w:hAnsi="Times New Roman" w:cs="Times New Roman"/>
          <w:sz w:val="24"/>
          <w:szCs w:val="24"/>
        </w:rPr>
        <w:t xml:space="preserve">. Perhitungan harga pokok </w:t>
      </w:r>
      <w:r>
        <w:rPr>
          <w:rFonts w:ascii="Times New Roman" w:hAnsi="Times New Roman" w:cs="Times New Roman"/>
          <w:sz w:val="24"/>
          <w:szCs w:val="24"/>
        </w:rPr>
        <w:tab/>
        <w:t xml:space="preserve">produksi dengan metode </w:t>
      </w:r>
      <w:r w:rsidRPr="00817B98">
        <w:rPr>
          <w:rFonts w:ascii="Times New Roman" w:hAnsi="Times New Roman" w:cs="Times New Roman"/>
          <w:i/>
          <w:sz w:val="24"/>
          <w:szCs w:val="24"/>
        </w:rPr>
        <w:t>variabel costing</w:t>
      </w:r>
      <w:r>
        <w:rPr>
          <w:rFonts w:ascii="Times New Roman" w:hAnsi="Times New Roman" w:cs="Times New Roman"/>
          <w:sz w:val="24"/>
          <w:szCs w:val="24"/>
        </w:rPr>
        <w:t xml:space="preserve"> yaitu:</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Biaya bahan baku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Biaya tenaga kerja langsung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Biaya </w:t>
      </w:r>
      <w:r w:rsidRPr="00E83850">
        <w:rPr>
          <w:rFonts w:ascii="Times New Roman" w:hAnsi="Times New Roman" w:cs="Times New Roman"/>
          <w:i/>
          <w:sz w:val="24"/>
          <w:szCs w:val="24"/>
        </w:rPr>
        <w:t>overhead</w:t>
      </w:r>
      <w:r>
        <w:rPr>
          <w:rFonts w:ascii="Times New Roman" w:hAnsi="Times New Roman" w:cs="Times New Roman"/>
          <w:sz w:val="24"/>
          <w:szCs w:val="24"/>
        </w:rPr>
        <w:t xml:space="preserve"> pabrik </w:t>
      </w:r>
      <w:r w:rsidRPr="00FA4AF1">
        <w:rPr>
          <w:rFonts w:ascii="Times New Roman" w:hAnsi="Times New Roman" w:cs="Times New Roman"/>
          <w:i/>
          <w:sz w:val="24"/>
          <w:szCs w:val="24"/>
        </w:rPr>
        <w:t>variabel</w:t>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0" type="#_x0000_t32" style="position:absolute;left:0;text-align:left;margin-left:240.85pt;margin-top:2.7pt;width:58.4pt;height:0;z-index:251665408" o:connectortype="straight"/>
        </w:pict>
      </w:r>
      <w:r>
        <w:rPr>
          <w:rFonts w:ascii="Times New Roman" w:hAnsi="Times New Roman" w:cs="Times New Roman"/>
          <w:sz w:val="24"/>
          <w:szCs w:val="24"/>
        </w:rPr>
        <w:t>Harga pokok produksi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Penentuan harga pokok </w:t>
      </w:r>
      <w:r w:rsidRPr="00FA4AF1">
        <w:rPr>
          <w:rFonts w:ascii="Times New Roman" w:hAnsi="Times New Roman" w:cs="Times New Roman"/>
          <w:i/>
          <w:sz w:val="24"/>
          <w:szCs w:val="24"/>
        </w:rPr>
        <w:t>variabel costing</w:t>
      </w:r>
      <w:r>
        <w:rPr>
          <w:rFonts w:ascii="Times New Roman" w:hAnsi="Times New Roman" w:cs="Times New Roman"/>
          <w:sz w:val="24"/>
          <w:szCs w:val="24"/>
        </w:rPr>
        <w:t xml:space="preserve"> pada umumnya ditujukan untuk </w:t>
      </w:r>
      <w:r>
        <w:rPr>
          <w:rFonts w:ascii="Times New Roman" w:hAnsi="Times New Roman" w:cs="Times New Roman"/>
          <w:sz w:val="24"/>
          <w:szCs w:val="24"/>
        </w:rPr>
        <w:tab/>
        <w:t xml:space="preserve">pihak manajemen dalam rangka perngambilan kebijakan harga. Laporan </w:t>
      </w:r>
      <w:r>
        <w:rPr>
          <w:rFonts w:ascii="Times New Roman" w:hAnsi="Times New Roman" w:cs="Times New Roman"/>
          <w:sz w:val="24"/>
          <w:szCs w:val="24"/>
        </w:rPr>
        <w:tab/>
        <w:t xml:space="preserve">laba rugi yang disusun dengan metode ini menitikberatkan pada penyajian </w:t>
      </w:r>
      <w:r>
        <w:rPr>
          <w:rFonts w:ascii="Times New Roman" w:hAnsi="Times New Roman" w:cs="Times New Roman"/>
          <w:sz w:val="24"/>
          <w:szCs w:val="24"/>
        </w:rPr>
        <w:tab/>
        <w:t xml:space="preserve">biaya sesuai dengan perilaku biaya dalam hubungannya dengan perubahan </w:t>
      </w:r>
      <w:r>
        <w:rPr>
          <w:rFonts w:ascii="Times New Roman" w:hAnsi="Times New Roman" w:cs="Times New Roman"/>
          <w:sz w:val="24"/>
          <w:szCs w:val="24"/>
        </w:rPr>
        <w:tab/>
        <w:t xml:space="preserve">volume kegiatan, dengan kegiatan, laporan laba rugi menurut metode </w:t>
      </w:r>
      <w:r>
        <w:rPr>
          <w:rFonts w:ascii="Times New Roman" w:hAnsi="Times New Roman" w:cs="Times New Roman"/>
          <w:sz w:val="24"/>
          <w:szCs w:val="24"/>
        </w:rPr>
        <w:tab/>
      </w:r>
      <w:r w:rsidRPr="006152A0">
        <w:rPr>
          <w:rFonts w:ascii="Times New Roman" w:hAnsi="Times New Roman" w:cs="Times New Roman"/>
          <w:i/>
          <w:sz w:val="24"/>
          <w:szCs w:val="24"/>
        </w:rPr>
        <w:t>variabel costing</w:t>
      </w:r>
      <w:r>
        <w:rPr>
          <w:rFonts w:ascii="Times New Roman" w:hAnsi="Times New Roman" w:cs="Times New Roman"/>
          <w:sz w:val="24"/>
          <w:szCs w:val="24"/>
        </w:rPr>
        <w:t xml:space="preserve"> akan tampak sebagai berikut:</w:t>
      </w:r>
    </w:p>
    <w:p w:rsidR="00CC41A9" w:rsidRDefault="00CC41A9" w:rsidP="00CC41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Penjualan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Harga pokok penjualan </w:t>
      </w:r>
      <w:r w:rsidRPr="00FA4AF1">
        <w:rPr>
          <w:rFonts w:ascii="Times New Roman" w:hAnsi="Times New Roman" w:cs="Times New Roman"/>
          <w:i/>
          <w:sz w:val="24"/>
          <w:szCs w:val="24"/>
        </w:rPr>
        <w:t>variabel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1" type="#_x0000_t32" style="position:absolute;left:0;text-align:left;margin-left:278.85pt;margin-top:1.55pt;width:54.7pt;height:0;z-index:251666432" o:connectortype="straight"/>
        </w:pict>
      </w:r>
      <w:r>
        <w:rPr>
          <w:rFonts w:ascii="Times New Roman" w:hAnsi="Times New Roman" w:cs="Times New Roman"/>
          <w:sz w:val="24"/>
          <w:szCs w:val="24"/>
        </w:rPr>
        <w:tab/>
        <w:t>Batas kontribusi bersih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Pr="00FA4AF1" w:rsidRDefault="00CC41A9" w:rsidP="00CC41A9">
      <w:pPr>
        <w:spacing w:after="0" w:line="240" w:lineRule="auto"/>
        <w:ind w:firstLine="720"/>
        <w:jc w:val="both"/>
        <w:rPr>
          <w:rFonts w:ascii="Times New Roman" w:hAnsi="Times New Roman" w:cs="Times New Roman"/>
          <w:b/>
          <w:i/>
          <w:sz w:val="24"/>
          <w:szCs w:val="24"/>
        </w:rPr>
      </w:pPr>
      <w:r w:rsidRPr="00106650">
        <w:rPr>
          <w:rFonts w:ascii="Times New Roman" w:hAnsi="Times New Roman" w:cs="Times New Roman"/>
          <w:b/>
          <w:sz w:val="24"/>
          <w:szCs w:val="24"/>
        </w:rPr>
        <w:t xml:space="preserve">Biaya komersial </w:t>
      </w:r>
      <w:r w:rsidRPr="00FA4AF1">
        <w:rPr>
          <w:rFonts w:ascii="Times New Roman" w:hAnsi="Times New Roman" w:cs="Times New Roman"/>
          <w:b/>
          <w:i/>
          <w:sz w:val="24"/>
          <w:szCs w:val="24"/>
        </w:rPr>
        <w:t>variabel:</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106650">
        <w:rPr>
          <w:rFonts w:ascii="Times New Roman" w:hAnsi="Times New Roman" w:cs="Times New Roman"/>
          <w:sz w:val="24"/>
          <w:szCs w:val="24"/>
        </w:rPr>
        <w:t xml:space="preserve">Pemasaran </w:t>
      </w:r>
      <w:r w:rsidRPr="00FA4AF1">
        <w:rPr>
          <w:rFonts w:ascii="Times New Roman" w:hAnsi="Times New Roman" w:cs="Times New Roman"/>
          <w:i/>
          <w:sz w:val="24"/>
          <w:szCs w:val="24"/>
        </w:rPr>
        <w:t>variabel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Pr="00106650"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2" type="#_x0000_t32" style="position:absolute;left:0;text-align:left;margin-left:213.3pt;margin-top:17.35pt;width:45.5pt;height:0;z-index:251667456" o:connectortype="straight"/>
        </w:pict>
      </w:r>
      <w:r>
        <w:rPr>
          <w:rFonts w:ascii="Times New Roman" w:hAnsi="Times New Roman" w:cs="Times New Roman"/>
          <w:sz w:val="24"/>
          <w:szCs w:val="24"/>
        </w:rPr>
        <w:tab/>
        <w:t xml:space="preserve">Administrasi dan umum </w:t>
      </w:r>
      <w:r w:rsidRPr="00FA4AF1">
        <w:rPr>
          <w:rFonts w:ascii="Times New Roman" w:hAnsi="Times New Roman" w:cs="Times New Roman"/>
          <w:i/>
          <w:sz w:val="24"/>
          <w:szCs w:val="24"/>
        </w:rPr>
        <w:t>variabel</w:t>
      </w:r>
      <w:r>
        <w:rPr>
          <w:rFonts w:ascii="Times New Roman" w:hAnsi="Times New Roman" w:cs="Times New Roman"/>
          <w:sz w:val="24"/>
          <w:szCs w:val="24"/>
        </w:rPr>
        <w:tab/>
        <w:t>Rp xxx</w:t>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3" type="#_x0000_t32" style="position:absolute;left:0;text-align:left;margin-left:278.85pt;margin-top:1.45pt;width:54.7pt;height:0;z-index:251668480" o:connectortype="straight"/>
        </w:pict>
      </w:r>
      <w:r>
        <w:rPr>
          <w:rFonts w:ascii="Times New Roman" w:hAnsi="Times New Roman" w:cs="Times New Roman"/>
          <w:sz w:val="24"/>
          <w:szCs w:val="24"/>
        </w:rPr>
        <w:tab/>
        <w:t>Batas kontribusi bersih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Pr="00106650" w:rsidRDefault="00CC41A9" w:rsidP="00CC41A9">
      <w:pPr>
        <w:spacing w:after="0" w:line="240" w:lineRule="auto"/>
        <w:ind w:firstLine="720"/>
        <w:jc w:val="both"/>
        <w:rPr>
          <w:rFonts w:ascii="Times New Roman" w:hAnsi="Times New Roman" w:cs="Times New Roman"/>
          <w:b/>
          <w:sz w:val="24"/>
          <w:szCs w:val="24"/>
        </w:rPr>
      </w:pPr>
      <w:r w:rsidRPr="00106650">
        <w:rPr>
          <w:rFonts w:ascii="Times New Roman" w:hAnsi="Times New Roman" w:cs="Times New Roman"/>
          <w:b/>
          <w:sz w:val="24"/>
          <w:szCs w:val="24"/>
        </w:rPr>
        <w:t>Biaya tetap:</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A4AF1">
        <w:rPr>
          <w:rFonts w:ascii="Times New Roman" w:hAnsi="Times New Roman" w:cs="Times New Roman"/>
          <w:i/>
          <w:sz w:val="24"/>
          <w:szCs w:val="24"/>
        </w:rPr>
        <w:t>Overhead</w:t>
      </w:r>
      <w:r>
        <w:rPr>
          <w:rFonts w:ascii="Times New Roman" w:hAnsi="Times New Roman" w:cs="Times New Roman"/>
          <w:sz w:val="24"/>
          <w:szCs w:val="24"/>
        </w:rPr>
        <w:t xml:space="preserve"> tetap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tabs>
          <w:tab w:val="left" w:pos="720"/>
          <w:tab w:val="left" w:pos="1440"/>
          <w:tab w:val="left" w:pos="2160"/>
          <w:tab w:val="left" w:pos="2880"/>
          <w:tab w:val="left" w:pos="3600"/>
          <w:tab w:val="left" w:pos="4320"/>
          <w:tab w:val="left" w:pos="5040"/>
          <w:tab w:val="left" w:pos="56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Pemasaran tetap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r>
        <w:rPr>
          <w:rFonts w:ascii="Times New Roman" w:hAnsi="Times New Roman" w:cs="Times New Roman"/>
          <w:sz w:val="24"/>
          <w:szCs w:val="24"/>
        </w:rPr>
        <w:tab/>
      </w:r>
      <w:r>
        <w:rPr>
          <w:rFonts w:ascii="Times New Roman" w:hAnsi="Times New Roman" w:cs="Times New Roman"/>
          <w:sz w:val="24"/>
          <w:szCs w:val="24"/>
        </w:rPr>
        <w:tab/>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Administrasi dan umum</w:t>
      </w:r>
      <w:r>
        <w:rPr>
          <w:rFonts w:ascii="Times New Roman" w:hAnsi="Times New Roman" w:cs="Times New Roman"/>
          <w:sz w:val="24"/>
          <w:szCs w:val="24"/>
        </w:rPr>
        <w:tab/>
      </w:r>
      <w:r>
        <w:rPr>
          <w:rFonts w:ascii="Times New Roman" w:hAnsi="Times New Roman" w:cs="Times New Roman"/>
          <w:sz w:val="24"/>
          <w:szCs w:val="24"/>
        </w:rPr>
        <w:tab/>
        <w:t>Rp xxx</w:t>
      </w:r>
      <w:r>
        <w:rPr>
          <w:rFonts w:ascii="Times New Roman" w:hAnsi="Times New Roman" w:cs="Times New Roman"/>
          <w:sz w:val="24"/>
          <w:szCs w:val="24"/>
        </w:rPr>
        <w:tab/>
      </w:r>
      <w:r>
        <w:rPr>
          <w:rFonts w:ascii="Times New Roman" w:hAnsi="Times New Roman" w:cs="Times New Roman"/>
          <w:sz w:val="24"/>
          <w:szCs w:val="24"/>
        </w:rPr>
        <w:tab/>
        <w:t>Rp xxx</w:t>
      </w:r>
    </w:p>
    <w:p w:rsidR="00CC41A9" w:rsidRPr="00817B98"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4" type="#_x0000_t32" style="position:absolute;left:0;text-align:left;margin-left:283.9pt;margin-top:.4pt;width:49.65pt;height:0;z-index:251664384" o:connectortype="straight"/>
        </w:pict>
      </w:r>
      <w:r>
        <w:rPr>
          <w:rFonts w:ascii="Times New Roman" w:hAnsi="Times New Roman" w:cs="Times New Roman"/>
          <w:sz w:val="24"/>
          <w:szCs w:val="24"/>
        </w:rPr>
        <w:tab/>
        <w:t>Laba bersih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xxx</w:t>
      </w:r>
    </w:p>
    <w:p w:rsidR="00CC41A9" w:rsidRDefault="00CC41A9" w:rsidP="00CC41A9">
      <w:pPr>
        <w:spacing w:after="0" w:line="240" w:lineRule="auto"/>
        <w:jc w:val="both"/>
        <w:rPr>
          <w:rFonts w:ascii="Times New Roman" w:hAnsi="Times New Roman" w:cs="Times New Roman"/>
          <w:sz w:val="24"/>
          <w:szCs w:val="24"/>
        </w:rPr>
      </w:pPr>
    </w:p>
    <w:p w:rsidR="00CC41A9" w:rsidRDefault="00CC41A9" w:rsidP="00CC41A9">
      <w:pPr>
        <w:spacing w:after="0" w:line="360" w:lineRule="auto"/>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 xml:space="preserve">Penentuan Tarif Biaya </w:t>
      </w:r>
      <w:r w:rsidRPr="00F82984">
        <w:rPr>
          <w:rFonts w:ascii="Times New Roman" w:hAnsi="Times New Roman" w:cs="Times New Roman"/>
          <w:b/>
          <w:i/>
          <w:sz w:val="24"/>
          <w:szCs w:val="24"/>
        </w:rPr>
        <w:t>Overhead</w:t>
      </w:r>
      <w:r>
        <w:rPr>
          <w:rFonts w:ascii="Times New Roman" w:hAnsi="Times New Roman" w:cs="Times New Roman"/>
          <w:b/>
          <w:sz w:val="24"/>
          <w:szCs w:val="24"/>
        </w:rPr>
        <w:t xml:space="preserve"> pabrik</w:t>
      </w:r>
    </w:p>
    <w:p w:rsidR="00CC41A9" w:rsidRDefault="00CC41A9" w:rsidP="00CC4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F6753">
        <w:rPr>
          <w:rFonts w:ascii="Times New Roman" w:hAnsi="Times New Roman" w:cs="Times New Roman"/>
          <w:sz w:val="24"/>
          <w:szCs w:val="24"/>
        </w:rPr>
        <w:t xml:space="preserve">Tujuan utama dalam pemilihan dasar tarif </w:t>
      </w:r>
      <w:r w:rsidRPr="003F336C">
        <w:rPr>
          <w:rFonts w:ascii="Times New Roman" w:hAnsi="Times New Roman" w:cs="Times New Roman"/>
          <w:i/>
          <w:sz w:val="24"/>
          <w:szCs w:val="24"/>
        </w:rPr>
        <w:t>overhead</w:t>
      </w:r>
      <w:r w:rsidRPr="004F6753">
        <w:rPr>
          <w:rFonts w:ascii="Times New Roman" w:hAnsi="Times New Roman" w:cs="Times New Roman"/>
          <w:sz w:val="24"/>
          <w:szCs w:val="24"/>
        </w:rPr>
        <w:t xml:space="preserve"> pabrik adalah untuk memastikan pembebanan </w:t>
      </w:r>
      <w:r w:rsidRPr="006152A0">
        <w:rPr>
          <w:rFonts w:ascii="Times New Roman" w:hAnsi="Times New Roman" w:cs="Times New Roman"/>
          <w:i/>
          <w:sz w:val="24"/>
          <w:szCs w:val="24"/>
        </w:rPr>
        <w:t>overhead</w:t>
      </w:r>
      <w:r w:rsidRPr="004F6753">
        <w:rPr>
          <w:rFonts w:ascii="Times New Roman" w:hAnsi="Times New Roman" w:cs="Times New Roman"/>
          <w:sz w:val="24"/>
          <w:szCs w:val="24"/>
        </w:rPr>
        <w:t xml:space="preserve"> dalam porp</w:t>
      </w:r>
      <w:r>
        <w:rPr>
          <w:rFonts w:ascii="Times New Roman" w:hAnsi="Times New Roman" w:cs="Times New Roman"/>
          <w:sz w:val="24"/>
          <w:szCs w:val="24"/>
        </w:rPr>
        <w:t xml:space="preserve">orsi yang wajar terhadap sumber </w:t>
      </w:r>
      <w:r w:rsidRPr="004F6753">
        <w:rPr>
          <w:rFonts w:ascii="Times New Roman" w:hAnsi="Times New Roman" w:cs="Times New Roman"/>
          <w:sz w:val="24"/>
          <w:szCs w:val="24"/>
        </w:rPr>
        <w:t xml:space="preserve">daya pabrik tidak langsung yang digunakan oleh pesanan produk, </w:t>
      </w:r>
      <w:r>
        <w:rPr>
          <w:rFonts w:ascii="Times New Roman" w:hAnsi="Times New Roman" w:cs="Times New Roman"/>
          <w:sz w:val="24"/>
          <w:szCs w:val="24"/>
        </w:rPr>
        <w:tab/>
      </w:r>
      <w:r w:rsidRPr="004F6753">
        <w:rPr>
          <w:rFonts w:ascii="Times New Roman" w:hAnsi="Times New Roman" w:cs="Times New Roman"/>
          <w:sz w:val="24"/>
          <w:szCs w:val="24"/>
        </w:rPr>
        <w:t>atau pekerjaan yang dilakukan</w:t>
      </w:r>
      <w:r>
        <w:rPr>
          <w:rFonts w:ascii="Times New Roman" w:hAnsi="Times New Roman" w:cs="Times New Roman"/>
          <w:sz w:val="24"/>
          <w:szCs w:val="24"/>
        </w:rPr>
        <w:t xml:space="preserve">. Faktor dasar yang dapat digunakan atau alokasi </w:t>
      </w:r>
      <w:r w:rsidRPr="005E3826">
        <w:rPr>
          <w:rFonts w:ascii="Times New Roman" w:hAnsi="Times New Roman" w:cs="Times New Roman"/>
          <w:i/>
          <w:sz w:val="24"/>
          <w:szCs w:val="24"/>
        </w:rPr>
        <w:t>overhead</w:t>
      </w:r>
      <w:r>
        <w:rPr>
          <w:rFonts w:ascii="Times New Roman" w:hAnsi="Times New Roman" w:cs="Times New Roman"/>
          <w:sz w:val="24"/>
          <w:szCs w:val="24"/>
        </w:rPr>
        <w:t xml:space="preserve"> sebagai berikut:</w:t>
      </w:r>
    </w:p>
    <w:p w:rsidR="00CC41A9" w:rsidRDefault="00CC41A9" w:rsidP="00CC41A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Satuan Produk</w:t>
      </w:r>
    </w:p>
    <w:p w:rsidR="00CC41A9" w:rsidRDefault="00CC41A9" w:rsidP="00CC41A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Unit produksi adalah dasar yang paling sederhana untuk membebankan </w:t>
      </w:r>
      <w:r w:rsidRPr="006152A0">
        <w:rPr>
          <w:rFonts w:ascii="Times New Roman" w:hAnsi="Times New Roman" w:cs="Times New Roman"/>
          <w:i/>
          <w:sz w:val="24"/>
          <w:szCs w:val="24"/>
        </w:rPr>
        <w:t>overhead</w:t>
      </w:r>
      <w:r>
        <w:rPr>
          <w:rFonts w:ascii="Times New Roman" w:hAnsi="Times New Roman" w:cs="Times New Roman"/>
          <w:sz w:val="24"/>
          <w:szCs w:val="24"/>
        </w:rPr>
        <w:t xml:space="preserve"> pabrik. Penggunaannya diilustrasikan sebagai berikut:</w:t>
      </w:r>
    </w:p>
    <w:p w:rsidR="00CC41A9" w:rsidRDefault="00CC41A9" w:rsidP="00CC41A9">
      <w:pPr>
        <w:pStyle w:val="ListParagraph"/>
        <w:spacing w:after="0" w:line="360" w:lineRule="auto"/>
        <w:ind w:left="1080"/>
        <w:jc w:val="both"/>
        <w:rPr>
          <w:rFonts w:ascii="Times New Roman" w:hAnsi="Times New Roman" w:cs="Times New Roman"/>
          <w:sz w:val="24"/>
          <w:szCs w:val="24"/>
        </w:rPr>
      </w:pPr>
    </w:p>
    <w:p w:rsidR="00CC41A9" w:rsidRDefault="00CC41A9" w:rsidP="00CC41A9">
      <w:pPr>
        <w:pStyle w:val="ListParagraph"/>
        <w:spacing w:after="0" w:line="360" w:lineRule="auto"/>
        <w:ind w:left="1080"/>
        <w:jc w:val="both"/>
        <w:rPr>
          <w:rFonts w:ascii="Times New Roman" w:hAnsi="Times New Roman" w:cs="Times New Roman"/>
          <w:sz w:val="24"/>
          <w:szCs w:val="24"/>
        </w:rPr>
        <w:sectPr w:rsidR="00CC41A9" w:rsidSect="00EC671E">
          <w:headerReference w:type="default" r:id="rId14"/>
          <w:pgSz w:w="11906" w:h="16838"/>
          <w:pgMar w:top="2268" w:right="1701" w:bottom="1701" w:left="2268" w:header="708" w:footer="708" w:gutter="0"/>
          <w:pgNumType w:start="10"/>
          <w:cols w:space="708"/>
          <w:docGrid w:linePitch="360"/>
        </w:sectPr>
      </w:pPr>
    </w:p>
    <w:p w:rsidR="00CC41A9" w:rsidRDefault="00CC41A9" w:rsidP="00CC41A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w:pict>
          <v:roundrect id="_x0000_s1035" style="position:absolute;left:0;text-align:left;margin-left:54.05pt;margin-top:4.85pt;width:359.15pt;height:31.8pt;z-index:251669504" arcsize="10923f">
            <v:textbox style="mso-next-textbox:#_x0000_s1035">
              <w:txbxContent>
                <w:p w:rsidR="00CC41A9" w:rsidRDefault="00CC41A9" w:rsidP="00CC41A9">
                  <w:pPr>
                    <w:pStyle w:val="ListParagraph"/>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Tarif BOP per satuan= taksiran BOP + taksiran jumlah satuan produk</w:t>
                  </w:r>
                </w:p>
                <w:p w:rsidR="00CC41A9" w:rsidRDefault="00CC41A9" w:rsidP="00CC41A9"/>
              </w:txbxContent>
            </v:textbox>
          </v:roundrect>
        </w:pict>
      </w:r>
    </w:p>
    <w:p w:rsidR="00CC41A9" w:rsidRDefault="00CC41A9" w:rsidP="00CC41A9">
      <w:pPr>
        <w:pStyle w:val="ListParagraph"/>
        <w:spacing w:after="0" w:line="360" w:lineRule="auto"/>
        <w:ind w:left="1080"/>
        <w:jc w:val="both"/>
        <w:rPr>
          <w:rFonts w:ascii="Times New Roman" w:hAnsi="Times New Roman" w:cs="Times New Roman"/>
          <w:sz w:val="24"/>
          <w:szCs w:val="24"/>
        </w:rPr>
      </w:pPr>
    </w:p>
    <w:p w:rsidR="00CC41A9" w:rsidRPr="00B841BE" w:rsidRDefault="00CC41A9" w:rsidP="00CC41A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Biaya Bahan Baku Langsung</w:t>
      </w:r>
    </w:p>
    <w:p w:rsidR="00CC41A9" w:rsidRDefault="00CC41A9" w:rsidP="00CC41A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Metode ini didasarkan pada estimasi </w:t>
      </w:r>
      <w:r w:rsidRPr="006152A0">
        <w:rPr>
          <w:rFonts w:ascii="Times New Roman" w:hAnsi="Times New Roman" w:cs="Times New Roman"/>
          <w:i/>
          <w:sz w:val="24"/>
          <w:szCs w:val="24"/>
        </w:rPr>
        <w:t>overhead</w:t>
      </w:r>
      <w:r>
        <w:rPr>
          <w:rFonts w:ascii="Times New Roman" w:hAnsi="Times New Roman" w:cs="Times New Roman"/>
          <w:sz w:val="24"/>
          <w:szCs w:val="24"/>
        </w:rPr>
        <w:t xml:space="preserve"> pabrik dibagi dengan estimasi biaya bahan baku dikali persentase.</w:t>
      </w:r>
    </w:p>
    <w:p w:rsidR="00CC41A9" w:rsidRDefault="00CC41A9" w:rsidP="00CC41A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_x0000_s1036" style="position:absolute;left:0;text-align:left;margin-left:54.05pt;margin-top:2.7pt;width:354.15pt;height:29.3pt;z-index:251670528" arcsize="10923f">
            <v:textbox style="mso-next-textbox:#_x0000_s1036">
              <w:txbxContent>
                <w:p w:rsidR="00CC41A9" w:rsidRPr="0062671B" w:rsidRDefault="00CC41A9" w:rsidP="00CC41A9">
                  <w:pPr>
                    <w:rPr>
                      <w:rFonts w:ascii="Times New Roman" w:hAnsi="Times New Roman" w:cs="Times New Roman"/>
                      <w:sz w:val="24"/>
                      <w:szCs w:val="24"/>
                    </w:rPr>
                  </w:pPr>
                  <w:r w:rsidRPr="0062671B">
                    <w:rPr>
                      <w:rFonts w:ascii="Times New Roman" w:hAnsi="Times New Roman" w:cs="Times New Roman"/>
                      <w:sz w:val="24"/>
                      <w:szCs w:val="24"/>
                    </w:rPr>
                    <w:t>Tarif BOP per</w:t>
                  </w:r>
                  <w:r>
                    <w:rPr>
                      <w:rFonts w:ascii="Times New Roman" w:hAnsi="Times New Roman" w:cs="Times New Roman"/>
                      <w:sz w:val="24"/>
                      <w:szCs w:val="24"/>
                    </w:rPr>
                    <w:t xml:space="preserve"> </w:t>
                  </w:r>
                  <w:r w:rsidRPr="0062671B">
                    <w:rPr>
                      <w:rFonts w:ascii="Times New Roman" w:hAnsi="Times New Roman" w:cs="Times New Roman"/>
                      <w:sz w:val="24"/>
                      <w:szCs w:val="24"/>
                    </w:rPr>
                    <w:t>satuan</w:t>
                  </w:r>
                  <w:r>
                    <w:rPr>
                      <w:rFonts w:ascii="Times New Roman" w:hAnsi="Times New Roman" w:cs="Times New Roman"/>
                      <w:sz w:val="24"/>
                      <w:szCs w:val="24"/>
                    </w:rPr>
                    <w:t xml:space="preserve"> </w:t>
                  </w:r>
                  <w:r w:rsidRPr="0062671B">
                    <w:rPr>
                      <w:rFonts w:ascii="Times New Roman" w:hAnsi="Times New Roman" w:cs="Times New Roman"/>
                      <w:sz w:val="24"/>
                      <w:szCs w:val="24"/>
                    </w:rPr>
                    <w:t>= taksiran BOP – taksiran biaya bahan baku langsung</w:t>
                  </w:r>
                </w:p>
              </w:txbxContent>
            </v:textbox>
          </v:roundrect>
        </w:pict>
      </w:r>
    </w:p>
    <w:p w:rsidR="00CC41A9" w:rsidRDefault="00CC41A9" w:rsidP="00CC41A9">
      <w:pPr>
        <w:pStyle w:val="ListParagraph"/>
        <w:spacing w:after="0" w:line="360" w:lineRule="auto"/>
        <w:ind w:left="1080"/>
        <w:jc w:val="both"/>
        <w:rPr>
          <w:rFonts w:ascii="Times New Roman" w:hAnsi="Times New Roman" w:cs="Times New Roman"/>
          <w:sz w:val="24"/>
          <w:szCs w:val="24"/>
        </w:rPr>
      </w:pPr>
    </w:p>
    <w:p w:rsidR="00CC41A9" w:rsidRDefault="00CC41A9" w:rsidP="00CC41A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Biaya Tenaga Kerja Langsung</w:t>
      </w:r>
    </w:p>
    <w:p w:rsidR="00CC41A9" w:rsidRDefault="00CC41A9" w:rsidP="00CC41A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Menggunakan dasar biaya tenaga kerja langsung untuk membebankan </w:t>
      </w:r>
      <w:r w:rsidRPr="006152A0">
        <w:rPr>
          <w:rFonts w:ascii="Times New Roman" w:hAnsi="Times New Roman" w:cs="Times New Roman"/>
          <w:i/>
          <w:sz w:val="24"/>
          <w:szCs w:val="24"/>
        </w:rPr>
        <w:t>overhead</w:t>
      </w:r>
      <w:r>
        <w:rPr>
          <w:rFonts w:ascii="Times New Roman" w:hAnsi="Times New Roman" w:cs="Times New Roman"/>
          <w:sz w:val="24"/>
          <w:szCs w:val="24"/>
        </w:rPr>
        <w:t xml:space="preserve"> pabrik ke pesanan atau produk mengharuskan estimasi </w:t>
      </w:r>
      <w:r w:rsidRPr="006152A0">
        <w:rPr>
          <w:rFonts w:ascii="Times New Roman" w:hAnsi="Times New Roman" w:cs="Times New Roman"/>
          <w:i/>
          <w:sz w:val="24"/>
          <w:szCs w:val="24"/>
        </w:rPr>
        <w:t>overhead</w:t>
      </w:r>
      <w:r>
        <w:rPr>
          <w:rFonts w:ascii="Times New Roman" w:hAnsi="Times New Roman" w:cs="Times New Roman"/>
          <w:sz w:val="24"/>
          <w:szCs w:val="24"/>
        </w:rPr>
        <w:t xml:space="preserve"> dibagi dengan estimasi biaya tenaga kerja langsung untuk menghitung suatu persentase.</w:t>
      </w:r>
    </w:p>
    <w:p w:rsidR="00CC41A9" w:rsidRDefault="00CC41A9" w:rsidP="00CC41A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_x0000_s1037" style="position:absolute;left:0;text-align:left;margin-left:54.05pt;margin-top:6.85pt;width:354.15pt;height:29.3pt;z-index:251671552" arcsize="10923f">
            <v:textbox style="mso-next-textbox:#_x0000_s1037">
              <w:txbxContent>
                <w:p w:rsidR="00CC41A9" w:rsidRPr="0062671B" w:rsidRDefault="00CC41A9" w:rsidP="00CC41A9">
                  <w:pPr>
                    <w:rPr>
                      <w:rFonts w:ascii="Times New Roman" w:hAnsi="Times New Roman" w:cs="Times New Roman"/>
                      <w:sz w:val="24"/>
                      <w:szCs w:val="24"/>
                    </w:rPr>
                  </w:pPr>
                  <w:r w:rsidRPr="0062671B">
                    <w:rPr>
                      <w:rFonts w:ascii="Times New Roman" w:hAnsi="Times New Roman" w:cs="Times New Roman"/>
                      <w:sz w:val="24"/>
                      <w:szCs w:val="24"/>
                    </w:rPr>
                    <w:t>Tarif BOP per satuan = taksiran BOP + taksiran biaya tenaga kerja langsung</w:t>
                  </w:r>
                </w:p>
              </w:txbxContent>
            </v:textbox>
          </v:roundrect>
        </w:pict>
      </w:r>
    </w:p>
    <w:p w:rsidR="00CC41A9" w:rsidRDefault="00CC41A9" w:rsidP="00CC41A9">
      <w:pPr>
        <w:pStyle w:val="ListParagraph"/>
        <w:spacing w:after="0" w:line="360" w:lineRule="auto"/>
        <w:ind w:left="1080"/>
        <w:jc w:val="both"/>
        <w:rPr>
          <w:rFonts w:ascii="Times New Roman" w:hAnsi="Times New Roman" w:cs="Times New Roman"/>
          <w:sz w:val="24"/>
          <w:szCs w:val="24"/>
        </w:rPr>
      </w:pPr>
    </w:p>
    <w:p w:rsidR="00CC41A9" w:rsidRDefault="00CC41A9" w:rsidP="00CC41A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Jam Tenaga Kerja Langsung</w:t>
      </w:r>
    </w:p>
    <w:p w:rsidR="00CC41A9" w:rsidRDefault="00CC41A9" w:rsidP="00CC41A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Dasar jam tenaga kerja langsung didesain untuk mengatasi kelemahan kedua dari penggunaan dasar biaya tenaga kerja langsung.</w:t>
      </w:r>
    </w:p>
    <w:p w:rsidR="00CC41A9" w:rsidRDefault="00CC41A9" w:rsidP="00CC41A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_x0000_s1038" style="position:absolute;left:0;text-align:left;margin-left:54.05pt;margin-top:1.35pt;width:354.15pt;height:31pt;z-index:251672576" arcsize="10923f">
            <v:textbox style="mso-next-textbox:#_x0000_s1038">
              <w:txbxContent>
                <w:p w:rsidR="00CC41A9" w:rsidRPr="0062671B" w:rsidRDefault="00CC41A9" w:rsidP="00CC41A9">
                  <w:pPr>
                    <w:rPr>
                      <w:rFonts w:ascii="Times New Roman" w:hAnsi="Times New Roman" w:cs="Times New Roman"/>
                      <w:sz w:val="24"/>
                      <w:szCs w:val="24"/>
                    </w:rPr>
                  </w:pPr>
                  <w:r w:rsidRPr="0062671B">
                    <w:rPr>
                      <w:rFonts w:ascii="Times New Roman" w:hAnsi="Times New Roman" w:cs="Times New Roman"/>
                      <w:sz w:val="24"/>
                      <w:szCs w:val="24"/>
                    </w:rPr>
                    <w:t>Tarif BOP per satuan = taksiran BOP + taksiran jam tenaga kerja langsung</w:t>
                  </w:r>
                </w:p>
              </w:txbxContent>
            </v:textbox>
          </v:roundrect>
        </w:pict>
      </w:r>
    </w:p>
    <w:p w:rsidR="00CC41A9" w:rsidRDefault="00CC41A9" w:rsidP="00CC41A9">
      <w:pPr>
        <w:pStyle w:val="ListParagraph"/>
        <w:spacing w:after="0" w:line="360" w:lineRule="auto"/>
        <w:ind w:left="1080"/>
        <w:jc w:val="both"/>
        <w:rPr>
          <w:rFonts w:ascii="Times New Roman" w:hAnsi="Times New Roman" w:cs="Times New Roman"/>
          <w:sz w:val="24"/>
          <w:szCs w:val="24"/>
        </w:rPr>
      </w:pPr>
    </w:p>
    <w:p w:rsidR="00CC41A9" w:rsidRPr="00DA214B" w:rsidRDefault="00CC41A9" w:rsidP="00CC41A9">
      <w:pPr>
        <w:pStyle w:val="ListParagraph"/>
        <w:numPr>
          <w:ilvl w:val="0"/>
          <w:numId w:val="4"/>
        </w:numPr>
        <w:spacing w:after="0" w:line="360" w:lineRule="auto"/>
        <w:jc w:val="both"/>
        <w:rPr>
          <w:rFonts w:ascii="Times New Roman" w:hAnsi="Times New Roman" w:cs="Times New Roman"/>
          <w:sz w:val="24"/>
          <w:szCs w:val="24"/>
        </w:rPr>
      </w:pPr>
      <w:r w:rsidRPr="00DA214B">
        <w:rPr>
          <w:rFonts w:ascii="Times New Roman" w:hAnsi="Times New Roman" w:cs="Times New Roman"/>
          <w:sz w:val="24"/>
          <w:szCs w:val="24"/>
        </w:rPr>
        <w:t>Jam Mesin</w:t>
      </w:r>
    </w:p>
    <w:p w:rsidR="00CC41A9" w:rsidRDefault="00CC41A9" w:rsidP="00CC41A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_x0000_s1039" style="position:absolute;left:0;text-align:left;margin-left:54.05pt;margin-top:60.15pt;width:354.15pt;height:30.15pt;z-index:251673600" arcsize="10923f">
            <v:textbox style="mso-next-textbox:#_x0000_s1039">
              <w:txbxContent>
                <w:p w:rsidR="00CC41A9" w:rsidRPr="0062671B" w:rsidRDefault="00CC41A9" w:rsidP="00CC41A9">
                  <w:pPr>
                    <w:rPr>
                      <w:rFonts w:ascii="Times New Roman" w:hAnsi="Times New Roman" w:cs="Times New Roman"/>
                      <w:sz w:val="24"/>
                      <w:szCs w:val="24"/>
                    </w:rPr>
                  </w:pPr>
                  <w:r w:rsidRPr="0062671B">
                    <w:rPr>
                      <w:rFonts w:ascii="Times New Roman" w:hAnsi="Times New Roman" w:cs="Times New Roman"/>
                      <w:sz w:val="24"/>
                      <w:szCs w:val="24"/>
                    </w:rPr>
                    <w:t>Tarif BOP per satuan = taksiran BOP + taksiran jam kerja mesin</w:t>
                  </w:r>
                </w:p>
              </w:txbxContent>
            </v:textbox>
          </v:roundrect>
        </w:pict>
      </w:r>
      <w:r>
        <w:rPr>
          <w:rFonts w:ascii="Times New Roman" w:hAnsi="Times New Roman" w:cs="Times New Roman"/>
          <w:sz w:val="24"/>
          <w:szCs w:val="24"/>
        </w:rPr>
        <w:t>Metode ini didasarkan pada waktu yang  diperlukan untuk melakukan operasi yang identik oleh suatu mesin atau sekelompok mesin, dan tarif per jam msein. Cara menghitungnya ditentukan sebagai berikut:</w:t>
      </w:r>
    </w:p>
    <w:p w:rsidR="00CC41A9" w:rsidRDefault="00CC41A9" w:rsidP="00CC41A9">
      <w:pPr>
        <w:pStyle w:val="ListParagraph"/>
        <w:spacing w:after="0" w:line="360" w:lineRule="auto"/>
        <w:ind w:left="1080"/>
        <w:jc w:val="both"/>
        <w:rPr>
          <w:rFonts w:ascii="Times New Roman" w:hAnsi="Times New Roman" w:cs="Times New Roman"/>
          <w:sz w:val="24"/>
          <w:szCs w:val="24"/>
        </w:rPr>
      </w:pPr>
    </w:p>
    <w:p w:rsidR="00CC41A9" w:rsidRDefault="00CC41A9" w:rsidP="00CC41A9">
      <w:pPr>
        <w:pStyle w:val="ListParagraph"/>
        <w:spacing w:after="0" w:line="360" w:lineRule="auto"/>
        <w:ind w:left="1080"/>
        <w:jc w:val="both"/>
        <w:rPr>
          <w:rFonts w:ascii="Times New Roman" w:hAnsi="Times New Roman" w:cs="Times New Roman"/>
          <w:sz w:val="24"/>
          <w:szCs w:val="24"/>
        </w:rPr>
      </w:pPr>
    </w:p>
    <w:p w:rsidR="00CC41A9" w:rsidRPr="007541A6" w:rsidRDefault="00CC41A9" w:rsidP="00CC41A9">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2.7</w:t>
      </w:r>
      <w:r w:rsidRPr="007541A6">
        <w:rPr>
          <w:rFonts w:ascii="Times New Roman" w:hAnsi="Times New Roman" w:cs="Times New Roman"/>
          <w:b/>
          <w:sz w:val="24"/>
          <w:szCs w:val="24"/>
        </w:rPr>
        <w:t xml:space="preserve"> </w:t>
      </w:r>
      <w:r w:rsidRPr="007541A6">
        <w:rPr>
          <w:rFonts w:ascii="Times New Roman" w:hAnsi="Times New Roman" w:cs="Times New Roman"/>
          <w:b/>
          <w:sz w:val="24"/>
          <w:szCs w:val="24"/>
        </w:rPr>
        <w:tab/>
        <w:t>Pengertian dan Metode Perhitungan Penyusutan Aset Tetap</w:t>
      </w:r>
    </w:p>
    <w:p w:rsidR="00CC41A9" w:rsidRDefault="00CC41A9" w:rsidP="00CC41A9">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2.7</w:t>
      </w:r>
      <w:r w:rsidRPr="007541A6">
        <w:rPr>
          <w:rFonts w:ascii="Times New Roman" w:hAnsi="Times New Roman" w:cs="Times New Roman"/>
          <w:b/>
          <w:sz w:val="24"/>
          <w:szCs w:val="24"/>
        </w:rPr>
        <w:t>.1</w:t>
      </w:r>
      <w:r w:rsidRPr="007541A6">
        <w:rPr>
          <w:rFonts w:ascii="Times New Roman" w:hAnsi="Times New Roman" w:cs="Times New Roman"/>
          <w:b/>
          <w:sz w:val="24"/>
          <w:szCs w:val="24"/>
        </w:rPr>
        <w:tab/>
        <w:t>Pengertian Aset Tetap Berwujud dan Penyusutan</w:t>
      </w:r>
    </w:p>
    <w:p w:rsidR="00CC41A9" w:rsidRDefault="00CC41A9" w:rsidP="00CC41A9">
      <w:pPr>
        <w:pStyle w:val="ListParagraph"/>
        <w:spacing w:after="0" w:line="360" w:lineRule="auto"/>
        <w:ind w:left="0"/>
        <w:jc w:val="both"/>
        <w:rPr>
          <w:rFonts w:ascii="Times New Roman" w:hAnsi="Times New Roman" w:cs="Times New Roman"/>
          <w:sz w:val="24"/>
          <w:szCs w:val="24"/>
        </w:rPr>
        <w:sectPr w:rsidR="00CC41A9" w:rsidSect="00EC671E">
          <w:headerReference w:type="default" r:id="rId15"/>
          <w:pgSz w:w="11906" w:h="16838"/>
          <w:pgMar w:top="2268" w:right="1701" w:bottom="1701" w:left="2268" w:header="708" w:footer="708" w:gutter="0"/>
          <w:pgNumType w:start="10"/>
          <w:cols w:space="708"/>
          <w:docGrid w:linePitch="360"/>
        </w:sectPr>
      </w:pPr>
      <w:r>
        <w:tab/>
      </w:r>
      <w:r w:rsidRPr="00454794">
        <w:rPr>
          <w:rFonts w:ascii="Times New Roman" w:hAnsi="Times New Roman" w:cs="Times New Roman"/>
          <w:sz w:val="24"/>
          <w:szCs w:val="24"/>
        </w:rPr>
        <w:t xml:space="preserve">Aset tetap merupakan salah satu harta kekayaan yang dimiliki setiap perusahaan. Aset tetap yang dimiliki perusahaan digunakan untuk menjalankan operasionalnya sehingga kinerja perusahaan akan maksimal dan mendapatkan laba yang optimal. Aset tetap yang dimiliki dan digunakan oleh perusahaan tidak </w:t>
      </w:r>
    </w:p>
    <w:p w:rsidR="00CC41A9" w:rsidRDefault="00CC41A9" w:rsidP="00CC41A9">
      <w:pPr>
        <w:pStyle w:val="ListParagraph"/>
        <w:spacing w:after="0" w:line="360" w:lineRule="auto"/>
        <w:ind w:left="0"/>
        <w:jc w:val="both"/>
        <w:rPr>
          <w:rFonts w:ascii="Times New Roman" w:hAnsi="Times New Roman" w:cs="Times New Roman"/>
          <w:sz w:val="24"/>
          <w:szCs w:val="24"/>
        </w:rPr>
      </w:pPr>
      <w:r w:rsidRPr="00454794">
        <w:rPr>
          <w:rFonts w:ascii="Times New Roman" w:hAnsi="Times New Roman" w:cs="Times New Roman"/>
          <w:sz w:val="24"/>
          <w:szCs w:val="24"/>
        </w:rPr>
        <w:lastRenderedPageBreak/>
        <w:t>dimaksudkan untuk dijual sebagai bagian dari operasi normal.</w:t>
      </w:r>
      <w:r>
        <w:rPr>
          <w:rFonts w:ascii="Times New Roman" w:hAnsi="Times New Roman" w:cs="Times New Roman"/>
          <w:sz w:val="24"/>
          <w:szCs w:val="24"/>
        </w:rPr>
        <w:t xml:space="preserve"> Pengertian aset tetap </w:t>
      </w:r>
      <w:r w:rsidRPr="00454794">
        <w:rPr>
          <w:rFonts w:ascii="Times New Roman" w:hAnsi="Times New Roman" w:cs="Times New Roman"/>
          <w:sz w:val="24"/>
          <w:szCs w:val="24"/>
        </w:rPr>
        <w:t xml:space="preserve">Menurut Warren dkk (2015:493) </w:t>
      </w:r>
      <w:r>
        <w:rPr>
          <w:rFonts w:ascii="Times New Roman" w:hAnsi="Times New Roman" w:cs="Times New Roman"/>
          <w:sz w:val="24"/>
          <w:szCs w:val="24"/>
        </w:rPr>
        <w:t>adalah: a</w:t>
      </w:r>
      <w:r w:rsidRPr="00454794">
        <w:rPr>
          <w:rFonts w:ascii="Times New Roman" w:hAnsi="Times New Roman" w:cs="Times New Roman"/>
          <w:sz w:val="24"/>
          <w:szCs w:val="24"/>
        </w:rPr>
        <w:t>set yang bersifat jangka panjang atau secara relatif memiliki sifat permanen seperti peral</w:t>
      </w:r>
      <w:r>
        <w:rPr>
          <w:rFonts w:ascii="Times New Roman" w:hAnsi="Times New Roman" w:cs="Times New Roman"/>
          <w:sz w:val="24"/>
          <w:szCs w:val="24"/>
        </w:rPr>
        <w:t xml:space="preserve">atan, mesin, gedung, dan tanah. </w:t>
      </w:r>
      <w:r w:rsidRPr="00454794">
        <w:rPr>
          <w:rFonts w:ascii="Times New Roman" w:hAnsi="Times New Roman" w:cs="Times New Roman"/>
          <w:sz w:val="24"/>
          <w:szCs w:val="24"/>
        </w:rPr>
        <w:t xml:space="preserve">Berdasarkan </w:t>
      </w:r>
      <w:r>
        <w:rPr>
          <w:rFonts w:ascii="Times New Roman" w:hAnsi="Times New Roman" w:cs="Times New Roman"/>
          <w:sz w:val="24"/>
          <w:szCs w:val="24"/>
        </w:rPr>
        <w:t>beberapa pengerti</w:t>
      </w:r>
      <w:r w:rsidRPr="00454794">
        <w:rPr>
          <w:rFonts w:ascii="Times New Roman" w:hAnsi="Times New Roman" w:cs="Times New Roman"/>
          <w:sz w:val="24"/>
          <w:szCs w:val="24"/>
        </w:rPr>
        <w:t xml:space="preserve">an diatas maka dapat disimpulkan bahwa aset tetap merupakan salah satu jenis </w:t>
      </w:r>
      <w:r>
        <w:rPr>
          <w:rFonts w:ascii="Times New Roman" w:hAnsi="Times New Roman" w:cs="Times New Roman"/>
          <w:sz w:val="24"/>
          <w:szCs w:val="24"/>
        </w:rPr>
        <w:t xml:space="preserve">kekayaan </w:t>
      </w:r>
      <w:r w:rsidRPr="00454794">
        <w:rPr>
          <w:rFonts w:ascii="Times New Roman" w:hAnsi="Times New Roman" w:cs="Times New Roman"/>
          <w:sz w:val="24"/>
          <w:szCs w:val="24"/>
        </w:rPr>
        <w:t xml:space="preserve">yang dimiliki oleh perusahaan yang dibeli bukan untuk dijual, yang </w:t>
      </w:r>
      <w:r>
        <w:rPr>
          <w:rFonts w:ascii="Times New Roman" w:hAnsi="Times New Roman" w:cs="Times New Roman"/>
          <w:sz w:val="24"/>
          <w:szCs w:val="24"/>
        </w:rPr>
        <w:t xml:space="preserve">digunakan </w:t>
      </w:r>
      <w:r w:rsidRPr="00454794">
        <w:rPr>
          <w:rFonts w:ascii="Times New Roman" w:hAnsi="Times New Roman" w:cs="Times New Roman"/>
          <w:sz w:val="24"/>
          <w:szCs w:val="24"/>
        </w:rPr>
        <w:t xml:space="preserve">untuk memperlancar </w:t>
      </w:r>
      <w:r>
        <w:rPr>
          <w:rFonts w:ascii="Times New Roman" w:hAnsi="Times New Roman" w:cs="Times New Roman"/>
          <w:sz w:val="24"/>
          <w:szCs w:val="24"/>
        </w:rPr>
        <w:t>kegiatan sehari-hari o</w:t>
      </w:r>
      <w:r w:rsidRPr="00454794">
        <w:rPr>
          <w:rFonts w:ascii="Times New Roman" w:hAnsi="Times New Roman" w:cs="Times New Roman"/>
          <w:sz w:val="24"/>
          <w:szCs w:val="24"/>
        </w:rPr>
        <w:t xml:space="preserve">perasional perusahaan dan dapat </w:t>
      </w:r>
      <w:r>
        <w:rPr>
          <w:rFonts w:ascii="Times New Roman" w:hAnsi="Times New Roman" w:cs="Times New Roman"/>
          <w:sz w:val="24"/>
          <w:szCs w:val="24"/>
        </w:rPr>
        <w:t xml:space="preserve">digunakan lebih </w:t>
      </w:r>
      <w:r w:rsidRPr="00454794">
        <w:rPr>
          <w:rFonts w:ascii="Times New Roman" w:hAnsi="Times New Roman" w:cs="Times New Roman"/>
          <w:sz w:val="24"/>
          <w:szCs w:val="24"/>
        </w:rPr>
        <w:t xml:space="preserve">dari satu </w:t>
      </w:r>
      <w:r>
        <w:rPr>
          <w:rFonts w:ascii="Times New Roman" w:hAnsi="Times New Roman" w:cs="Times New Roman"/>
          <w:sz w:val="24"/>
          <w:szCs w:val="24"/>
        </w:rPr>
        <w:t>periode</w:t>
      </w:r>
      <w:r w:rsidRPr="00454794">
        <w:rPr>
          <w:rFonts w:ascii="Times New Roman" w:hAnsi="Times New Roman" w:cs="Times New Roman"/>
          <w:sz w:val="24"/>
          <w:szCs w:val="24"/>
        </w:rPr>
        <w:t>.</w:t>
      </w:r>
    </w:p>
    <w:p w:rsidR="00CC41A9" w:rsidRDefault="00CC41A9" w:rsidP="00CC41A9">
      <w:pPr>
        <w:spacing w:after="0" w:line="240" w:lineRule="auto"/>
        <w:jc w:val="both"/>
        <w:rPr>
          <w:rFonts w:ascii="Times New Roman" w:hAnsi="Times New Roman" w:cs="Times New Roman"/>
          <w:sz w:val="24"/>
          <w:szCs w:val="24"/>
          <w:bdr w:val="none" w:sz="0" w:space="0" w:color="auto" w:frame="1"/>
          <w:lang w:eastAsia="id-ID"/>
        </w:rPr>
      </w:pPr>
      <w:r>
        <w:rPr>
          <w:rFonts w:ascii="Times New Roman" w:hAnsi="Times New Roman" w:cs="Times New Roman"/>
          <w:sz w:val="24"/>
          <w:szCs w:val="24"/>
          <w:bdr w:val="none" w:sz="0" w:space="0" w:color="auto" w:frame="1"/>
          <w:lang w:eastAsia="id-ID"/>
        </w:rPr>
        <w:t xml:space="preserve">Pengertian aset tetap </w:t>
      </w:r>
      <w:r w:rsidRPr="00454794">
        <w:rPr>
          <w:rFonts w:ascii="Times New Roman" w:hAnsi="Times New Roman" w:cs="Times New Roman"/>
          <w:sz w:val="24"/>
          <w:szCs w:val="24"/>
          <w:bdr w:val="none" w:sz="0" w:space="0" w:color="auto" w:frame="1"/>
          <w:lang w:eastAsia="id-ID"/>
        </w:rPr>
        <w:t>Menurut </w:t>
      </w:r>
      <w:r>
        <w:rPr>
          <w:rFonts w:ascii="Times New Roman" w:hAnsi="Times New Roman" w:cs="Times New Roman"/>
          <w:bCs/>
          <w:sz w:val="24"/>
          <w:szCs w:val="24"/>
          <w:bdr w:val="none" w:sz="0" w:space="0" w:color="auto" w:frame="1"/>
          <w:lang w:eastAsia="id-ID"/>
        </w:rPr>
        <w:t xml:space="preserve">Munawir </w:t>
      </w:r>
      <w:r w:rsidRPr="00454794">
        <w:rPr>
          <w:rFonts w:ascii="Times New Roman" w:hAnsi="Times New Roman" w:cs="Times New Roman"/>
          <w:bCs/>
          <w:sz w:val="24"/>
          <w:szCs w:val="24"/>
          <w:bdr w:val="none" w:sz="0" w:space="0" w:color="auto" w:frame="1"/>
          <w:lang w:eastAsia="id-ID"/>
        </w:rPr>
        <w:t>(2010:139)</w:t>
      </w:r>
      <w:r>
        <w:rPr>
          <w:rFonts w:ascii="Times New Roman" w:hAnsi="Times New Roman" w:cs="Times New Roman"/>
          <w:sz w:val="24"/>
          <w:szCs w:val="24"/>
          <w:bdr w:val="none" w:sz="0" w:space="0" w:color="auto" w:frame="1"/>
          <w:lang w:eastAsia="id-ID"/>
        </w:rPr>
        <w:t xml:space="preserve"> adalah:</w:t>
      </w:r>
    </w:p>
    <w:p w:rsidR="00CC41A9" w:rsidRDefault="00CC41A9" w:rsidP="00CC41A9">
      <w:pPr>
        <w:spacing w:after="0" w:line="240" w:lineRule="auto"/>
        <w:ind w:firstLine="709"/>
        <w:jc w:val="both"/>
        <w:rPr>
          <w:rFonts w:ascii="Times New Roman" w:hAnsi="Times New Roman" w:cs="Times New Roman"/>
          <w:sz w:val="24"/>
          <w:szCs w:val="24"/>
          <w:lang w:eastAsia="id-ID"/>
        </w:rPr>
      </w:pPr>
      <w:r>
        <w:rPr>
          <w:rFonts w:ascii="Times New Roman" w:hAnsi="Times New Roman" w:cs="Times New Roman"/>
          <w:sz w:val="24"/>
          <w:szCs w:val="24"/>
          <w:bdr w:val="none" w:sz="0" w:space="0" w:color="auto" w:frame="1"/>
          <w:lang w:eastAsia="id-ID"/>
        </w:rPr>
        <w:tab/>
      </w:r>
      <w:r w:rsidRPr="00454794">
        <w:rPr>
          <w:rFonts w:ascii="Times New Roman" w:hAnsi="Times New Roman" w:cs="Times New Roman"/>
          <w:sz w:val="24"/>
          <w:szCs w:val="24"/>
          <w:bdr w:val="none" w:sz="0" w:space="0" w:color="auto" w:frame="1"/>
          <w:lang w:eastAsia="id-ID"/>
        </w:rPr>
        <w:t xml:space="preserve">Aktiva tetap adalah aktiva berwujud yang mempunyai umur relatif </w:t>
      </w:r>
      <w:r>
        <w:rPr>
          <w:rFonts w:ascii="Times New Roman" w:hAnsi="Times New Roman" w:cs="Times New Roman"/>
          <w:sz w:val="24"/>
          <w:szCs w:val="24"/>
          <w:bdr w:val="none" w:sz="0" w:space="0" w:color="auto" w:frame="1"/>
          <w:lang w:eastAsia="id-ID"/>
        </w:rPr>
        <w:tab/>
        <w:t xml:space="preserve">permanen </w:t>
      </w:r>
      <w:r w:rsidRPr="00454794">
        <w:rPr>
          <w:rFonts w:ascii="Times New Roman" w:hAnsi="Times New Roman" w:cs="Times New Roman"/>
          <w:sz w:val="24"/>
          <w:szCs w:val="24"/>
          <w:bdr w:val="none" w:sz="0" w:space="0" w:color="auto" w:frame="1"/>
          <w:lang w:eastAsia="id-ID"/>
        </w:rPr>
        <w:t>memberikan manfaat kepada perusahaan selama  bertahun-</w:t>
      </w:r>
      <w:r>
        <w:rPr>
          <w:rFonts w:ascii="Times New Roman" w:hAnsi="Times New Roman" w:cs="Times New Roman"/>
          <w:sz w:val="24"/>
          <w:szCs w:val="24"/>
          <w:bdr w:val="none" w:sz="0" w:space="0" w:color="auto" w:frame="1"/>
          <w:lang w:eastAsia="id-ID"/>
        </w:rPr>
        <w:tab/>
      </w:r>
      <w:r w:rsidRPr="00454794">
        <w:rPr>
          <w:rFonts w:ascii="Times New Roman" w:hAnsi="Times New Roman" w:cs="Times New Roman"/>
          <w:sz w:val="24"/>
          <w:szCs w:val="24"/>
          <w:bdr w:val="none" w:sz="0" w:space="0" w:color="auto" w:frame="1"/>
          <w:lang w:eastAsia="id-ID"/>
        </w:rPr>
        <w:t xml:space="preserve">tahun yang dimiliki </w:t>
      </w:r>
      <w:r>
        <w:rPr>
          <w:rFonts w:ascii="Times New Roman" w:hAnsi="Times New Roman" w:cs="Times New Roman"/>
          <w:sz w:val="24"/>
          <w:szCs w:val="24"/>
          <w:bdr w:val="none" w:sz="0" w:space="0" w:color="auto" w:frame="1"/>
          <w:lang w:eastAsia="id-ID"/>
        </w:rPr>
        <w:tab/>
      </w:r>
      <w:r w:rsidRPr="00454794">
        <w:rPr>
          <w:rFonts w:ascii="Times New Roman" w:hAnsi="Times New Roman" w:cs="Times New Roman"/>
          <w:sz w:val="24"/>
          <w:szCs w:val="24"/>
          <w:bdr w:val="none" w:sz="0" w:space="0" w:color="auto" w:frame="1"/>
          <w:lang w:eastAsia="id-ID"/>
        </w:rPr>
        <w:t>dan digunakan untuk operasi sehari-hari dalam</w:t>
      </w:r>
      <w:r>
        <w:rPr>
          <w:rFonts w:ascii="Times New Roman" w:hAnsi="Times New Roman" w:cs="Times New Roman"/>
          <w:sz w:val="24"/>
          <w:szCs w:val="24"/>
          <w:bdr w:val="none" w:sz="0" w:space="0" w:color="auto" w:frame="1"/>
          <w:lang w:eastAsia="id-ID"/>
        </w:rPr>
        <w:t xml:space="preserve"> </w:t>
      </w:r>
      <w:r>
        <w:rPr>
          <w:rFonts w:ascii="Times New Roman" w:hAnsi="Times New Roman" w:cs="Times New Roman"/>
          <w:sz w:val="24"/>
          <w:szCs w:val="24"/>
          <w:bdr w:val="none" w:sz="0" w:space="0" w:color="auto" w:frame="1"/>
          <w:lang w:eastAsia="id-ID"/>
        </w:rPr>
        <w:tab/>
      </w:r>
      <w:r w:rsidRPr="00454794">
        <w:rPr>
          <w:rFonts w:ascii="Times New Roman" w:hAnsi="Times New Roman" w:cs="Times New Roman"/>
          <w:sz w:val="24"/>
          <w:szCs w:val="24"/>
          <w:bdr w:val="none" w:sz="0" w:space="0" w:color="auto" w:frame="1"/>
          <w:lang w:eastAsia="id-ID"/>
        </w:rPr>
        <w:t>rangka kegiatan normal d</w:t>
      </w:r>
      <w:r>
        <w:rPr>
          <w:rFonts w:ascii="Times New Roman" w:hAnsi="Times New Roman" w:cs="Times New Roman"/>
          <w:sz w:val="24"/>
          <w:szCs w:val="24"/>
          <w:bdr w:val="none" w:sz="0" w:space="0" w:color="auto" w:frame="1"/>
          <w:lang w:eastAsia="id-ID"/>
        </w:rPr>
        <w:t xml:space="preserve">an tidak untuk dijual kembali </w:t>
      </w:r>
      <w:r w:rsidRPr="00454794">
        <w:rPr>
          <w:rFonts w:ascii="Times New Roman" w:hAnsi="Times New Roman" w:cs="Times New Roman"/>
          <w:sz w:val="24"/>
          <w:szCs w:val="24"/>
          <w:bdr w:val="none" w:sz="0" w:space="0" w:color="auto" w:frame="1"/>
          <w:lang w:eastAsia="id-ID"/>
        </w:rPr>
        <w:t xml:space="preserve">bukan barang </w:t>
      </w:r>
      <w:r>
        <w:rPr>
          <w:rFonts w:ascii="Times New Roman" w:hAnsi="Times New Roman" w:cs="Times New Roman"/>
          <w:sz w:val="24"/>
          <w:szCs w:val="24"/>
          <w:bdr w:val="none" w:sz="0" w:space="0" w:color="auto" w:frame="1"/>
          <w:lang w:eastAsia="id-ID"/>
        </w:rPr>
        <w:tab/>
        <w:t xml:space="preserve">dagangan </w:t>
      </w:r>
      <w:r w:rsidRPr="00454794">
        <w:rPr>
          <w:rFonts w:ascii="Times New Roman" w:hAnsi="Times New Roman" w:cs="Times New Roman"/>
          <w:sz w:val="24"/>
          <w:szCs w:val="24"/>
          <w:bdr w:val="none" w:sz="0" w:space="0" w:color="auto" w:frame="1"/>
          <w:lang w:eastAsia="id-ID"/>
        </w:rPr>
        <w:t>serta nilainya relatif material.</w:t>
      </w:r>
    </w:p>
    <w:p w:rsidR="00CC41A9" w:rsidRPr="00F80786" w:rsidRDefault="00CC41A9" w:rsidP="00CC41A9">
      <w:pPr>
        <w:spacing w:after="0" w:line="240" w:lineRule="auto"/>
        <w:jc w:val="both"/>
        <w:rPr>
          <w:rFonts w:ascii="Times New Roman" w:hAnsi="Times New Roman" w:cs="Times New Roman"/>
          <w:sz w:val="24"/>
          <w:szCs w:val="24"/>
          <w:lang w:eastAsia="id-ID"/>
        </w:rPr>
      </w:pPr>
      <w:r w:rsidRPr="00971E28">
        <w:rPr>
          <w:rFonts w:ascii="Times New Roman" w:hAnsi="Times New Roman" w:cs="Times New Roman"/>
          <w:sz w:val="24"/>
          <w:szCs w:val="24"/>
          <w:bdr w:val="none" w:sz="0" w:space="0" w:color="auto" w:frame="1"/>
          <w:lang w:eastAsia="id-ID"/>
        </w:rPr>
        <w:t>  </w:t>
      </w:r>
    </w:p>
    <w:p w:rsidR="00CC41A9" w:rsidRPr="0062671B" w:rsidRDefault="00CC41A9" w:rsidP="00CC41A9">
      <w:pPr>
        <w:spacing w:after="0" w:line="360" w:lineRule="auto"/>
        <w:jc w:val="both"/>
        <w:rPr>
          <w:rFonts w:ascii="Times New Roman" w:hAnsi="Times New Roman" w:cs="Times New Roman"/>
          <w:sz w:val="24"/>
          <w:szCs w:val="24"/>
          <w:bdr w:val="none" w:sz="0" w:space="0" w:color="auto" w:frame="1"/>
          <w:lang w:eastAsia="id-ID"/>
        </w:rPr>
      </w:pPr>
      <w:r>
        <w:rPr>
          <w:rFonts w:ascii="Times New Roman" w:hAnsi="Times New Roman" w:cs="Times New Roman"/>
          <w:sz w:val="24"/>
          <w:szCs w:val="24"/>
          <w:bdr w:val="none" w:sz="0" w:space="0" w:color="auto" w:frame="1"/>
          <w:lang w:eastAsia="id-ID"/>
        </w:rPr>
        <w:tab/>
      </w:r>
      <w:r w:rsidRPr="00971E28">
        <w:rPr>
          <w:rFonts w:ascii="Times New Roman" w:hAnsi="Times New Roman" w:cs="Times New Roman"/>
          <w:sz w:val="24"/>
          <w:szCs w:val="24"/>
          <w:bdr w:val="none" w:sz="0" w:space="0" w:color="auto" w:frame="1"/>
          <w:lang w:eastAsia="id-ID"/>
        </w:rPr>
        <w:t>Dari beberapa pengertian diatas dapat diseimpulkan bahwa aktiva tetap merupakan investasi yang dilakukan oleh perusahaan dalam jangka panjang (lebih</w:t>
      </w:r>
      <w:r>
        <w:rPr>
          <w:rFonts w:ascii="Times New Roman" w:hAnsi="Times New Roman" w:cs="Times New Roman"/>
          <w:sz w:val="24"/>
          <w:szCs w:val="24"/>
          <w:bdr w:val="none" w:sz="0" w:space="0" w:color="auto" w:frame="1"/>
          <w:lang w:eastAsia="id-ID"/>
        </w:rPr>
        <w:t xml:space="preserve"> </w:t>
      </w:r>
      <w:r w:rsidRPr="00971E28">
        <w:rPr>
          <w:rFonts w:ascii="Times New Roman" w:hAnsi="Times New Roman" w:cs="Times New Roman"/>
          <w:sz w:val="24"/>
          <w:szCs w:val="24"/>
          <w:bdr w:val="none" w:sz="0" w:space="0" w:color="auto" w:frame="1"/>
          <w:lang w:eastAsia="id-ID"/>
        </w:rPr>
        <w:t>dari satu tahun) yang bertujuan tidak untuk dijual kembali melainkan untuk digunakan dalam kegiatan operasional perusahaan.</w:t>
      </w:r>
      <w:r>
        <w:rPr>
          <w:rFonts w:ascii="Times New Roman" w:hAnsi="Times New Roman" w:cs="Times New Roman"/>
          <w:sz w:val="24"/>
          <w:szCs w:val="24"/>
          <w:bdr w:val="none" w:sz="0" w:space="0" w:color="auto" w:frame="1"/>
          <w:lang w:eastAsia="id-ID"/>
        </w:rPr>
        <w:t xml:space="preserve"> Sedangkan penyusutan adalah alokasi jumlah suatu aktiva yang dapat disusutkan sepanjang masa manfaat estimasi.</w:t>
      </w:r>
    </w:p>
    <w:p w:rsidR="00CC41A9" w:rsidRPr="00856F77" w:rsidRDefault="00CC41A9" w:rsidP="00CC41A9">
      <w:pPr>
        <w:spacing w:after="0" w:line="360" w:lineRule="auto"/>
        <w:jc w:val="both"/>
        <w:rPr>
          <w:rFonts w:ascii="Times New Roman" w:hAnsi="Times New Roman" w:cs="Times New Roman"/>
          <w:b/>
          <w:sz w:val="24"/>
          <w:szCs w:val="24"/>
          <w:lang w:eastAsia="id-ID"/>
        </w:rPr>
      </w:pPr>
      <w:r>
        <w:rPr>
          <w:rFonts w:ascii="Times New Roman" w:hAnsi="Times New Roman" w:cs="Times New Roman"/>
          <w:b/>
          <w:sz w:val="24"/>
          <w:szCs w:val="24"/>
          <w:bdr w:val="none" w:sz="0" w:space="0" w:color="auto" w:frame="1"/>
          <w:lang w:eastAsia="id-ID"/>
        </w:rPr>
        <w:t>2.7</w:t>
      </w:r>
      <w:r w:rsidRPr="00856F77">
        <w:rPr>
          <w:rFonts w:ascii="Times New Roman" w:hAnsi="Times New Roman" w:cs="Times New Roman"/>
          <w:b/>
          <w:sz w:val="24"/>
          <w:szCs w:val="24"/>
          <w:bdr w:val="none" w:sz="0" w:space="0" w:color="auto" w:frame="1"/>
          <w:lang w:eastAsia="id-ID"/>
        </w:rPr>
        <w:t>.2</w:t>
      </w:r>
      <w:r w:rsidRPr="00856F77">
        <w:rPr>
          <w:rFonts w:ascii="Times New Roman" w:hAnsi="Times New Roman" w:cs="Times New Roman"/>
          <w:b/>
          <w:sz w:val="24"/>
          <w:szCs w:val="24"/>
          <w:bdr w:val="none" w:sz="0" w:space="0" w:color="auto" w:frame="1"/>
          <w:lang w:eastAsia="id-ID"/>
        </w:rPr>
        <w:tab/>
        <w:t>Metode Perhitungan Penyusutan Aset Tetap</w:t>
      </w:r>
    </w:p>
    <w:p w:rsidR="00CC41A9" w:rsidRDefault="00CC41A9" w:rsidP="00CC41A9">
      <w:pPr>
        <w:spacing w:after="0" w:line="360" w:lineRule="auto"/>
        <w:jc w:val="both"/>
        <w:rPr>
          <w:rFonts w:ascii="Times New Roman" w:hAnsi="Times New Roman" w:cs="Times New Roman"/>
          <w:sz w:val="24"/>
          <w:szCs w:val="24"/>
        </w:rPr>
      </w:pPr>
      <w:r>
        <w:tab/>
      </w:r>
      <w:r w:rsidRPr="00856F77">
        <w:rPr>
          <w:rFonts w:ascii="Times New Roman" w:hAnsi="Times New Roman" w:cs="Times New Roman"/>
          <w:sz w:val="24"/>
          <w:szCs w:val="24"/>
        </w:rPr>
        <w:t>Semua jenis aktiva tetap, kecuali tanah apabila dipakai secara terusmenerus akan mengalami penurunan nilai, yang disebabkan masa manfaat dan nilai guna yang dimiliki berkurang dari waktu ke waktu. Penurunan nilai aktiva tetap berwujud tersebut disebut dengan penyusutan. Penyusutan dapat juga disebut depresiasi. Berbagai metode penyusutan dapat digunakan untuk mengalokasikan jumlah yang disusutkan secara sistematis dari suatu aset selama umur manfaatnya. Nilai residu aset adalah jumlah yang diperkirakan akan diperoleh entitas saat ini dari pelepasan aset setelah dikurangi taksiran biaya pelepasan.</w:t>
      </w:r>
    </w:p>
    <w:p w:rsidR="00CC41A9" w:rsidRDefault="00CC41A9" w:rsidP="00CC41A9">
      <w:pPr>
        <w:spacing w:after="0" w:line="360" w:lineRule="auto"/>
        <w:jc w:val="both"/>
        <w:rPr>
          <w:rFonts w:ascii="Times New Roman" w:hAnsi="Times New Roman" w:cs="Times New Roman"/>
          <w:sz w:val="24"/>
          <w:szCs w:val="24"/>
        </w:rPr>
      </w:pPr>
    </w:p>
    <w:p w:rsidR="00CC41A9" w:rsidRDefault="00CC41A9" w:rsidP="00CC41A9">
      <w:pPr>
        <w:spacing w:after="0" w:line="360" w:lineRule="auto"/>
        <w:jc w:val="both"/>
        <w:rPr>
          <w:rFonts w:ascii="Times New Roman" w:hAnsi="Times New Roman" w:cs="Times New Roman"/>
          <w:sz w:val="24"/>
          <w:szCs w:val="24"/>
        </w:rPr>
      </w:pPr>
    </w:p>
    <w:p w:rsidR="00CC41A9" w:rsidRDefault="00CC41A9" w:rsidP="00CC41A9">
      <w:pPr>
        <w:spacing w:after="0" w:line="360" w:lineRule="auto"/>
        <w:jc w:val="both"/>
        <w:rPr>
          <w:rFonts w:ascii="Times New Roman" w:hAnsi="Times New Roman" w:cs="Times New Roman"/>
          <w:sz w:val="24"/>
          <w:szCs w:val="24"/>
        </w:rPr>
        <w:sectPr w:rsidR="00CC41A9" w:rsidSect="00EC671E">
          <w:headerReference w:type="default" r:id="rId16"/>
          <w:pgSz w:w="11906" w:h="16838"/>
          <w:pgMar w:top="2268" w:right="1701" w:bottom="1701" w:left="2268" w:header="708" w:footer="708" w:gutter="0"/>
          <w:pgNumType w:start="10"/>
          <w:cols w:space="708"/>
          <w:docGrid w:linePitch="360"/>
        </w:sectPr>
      </w:pPr>
    </w:p>
    <w:p w:rsidR="00CC41A9" w:rsidRDefault="00CC41A9" w:rsidP="00CC4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Pengertian metode perhitungan penyusutan aset tetap Menurut Baridwan(2011) menjelaskan bahwa:</w:t>
      </w:r>
    </w:p>
    <w:p w:rsidR="00CC41A9" w:rsidRPr="00C82D6F"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Pr="00C82D6F">
        <w:rPr>
          <w:rFonts w:ascii="Times New Roman" w:hAnsi="Times New Roman" w:cs="Times New Roman"/>
          <w:sz w:val="24"/>
          <w:szCs w:val="24"/>
        </w:rPr>
        <w:t>da beberapa metode yang dapat digunakan untuk menghitung beban</w:t>
      </w:r>
      <w:r>
        <w:rPr>
          <w:rFonts w:ascii="Times New Roman" w:hAnsi="Times New Roman" w:cs="Times New Roman"/>
          <w:sz w:val="24"/>
          <w:szCs w:val="24"/>
        </w:rPr>
        <w:t xml:space="preserve"> </w:t>
      </w:r>
      <w:r>
        <w:rPr>
          <w:rFonts w:ascii="Times New Roman" w:hAnsi="Times New Roman" w:cs="Times New Roman"/>
          <w:sz w:val="24"/>
          <w:szCs w:val="24"/>
        </w:rPr>
        <w:tab/>
        <w:t>penyusutan (</w:t>
      </w:r>
      <w:r w:rsidRPr="00B75607">
        <w:rPr>
          <w:rFonts w:ascii="Times New Roman" w:hAnsi="Times New Roman" w:cs="Times New Roman"/>
          <w:i/>
          <w:sz w:val="24"/>
          <w:szCs w:val="24"/>
        </w:rPr>
        <w:t>depresiasi</w:t>
      </w:r>
      <w:r>
        <w:rPr>
          <w:rFonts w:ascii="Times New Roman" w:hAnsi="Times New Roman" w:cs="Times New Roman"/>
          <w:sz w:val="24"/>
          <w:szCs w:val="24"/>
        </w:rPr>
        <w:t>) period</w:t>
      </w:r>
      <w:r w:rsidRPr="00C82D6F">
        <w:rPr>
          <w:rFonts w:ascii="Times New Roman" w:hAnsi="Times New Roman" w:cs="Times New Roman"/>
          <w:sz w:val="24"/>
          <w:szCs w:val="24"/>
        </w:rPr>
        <w:t xml:space="preserve">ik. Untuk dapat melihat salah satu metode </w:t>
      </w:r>
      <w:r>
        <w:rPr>
          <w:rFonts w:ascii="Times New Roman" w:hAnsi="Times New Roman" w:cs="Times New Roman"/>
          <w:sz w:val="24"/>
          <w:szCs w:val="24"/>
        </w:rPr>
        <w:tab/>
      </w:r>
      <w:r w:rsidRPr="00C82D6F">
        <w:rPr>
          <w:rFonts w:ascii="Times New Roman" w:hAnsi="Times New Roman" w:cs="Times New Roman"/>
          <w:sz w:val="24"/>
          <w:szCs w:val="24"/>
        </w:rPr>
        <w:t xml:space="preserve">hendaknya dipertimbangkan keadaan-keadaan yang mempengaruhi aktiva </w:t>
      </w:r>
      <w:r>
        <w:rPr>
          <w:rFonts w:ascii="Times New Roman" w:hAnsi="Times New Roman" w:cs="Times New Roman"/>
          <w:sz w:val="24"/>
          <w:szCs w:val="24"/>
        </w:rPr>
        <w:tab/>
      </w:r>
      <w:r w:rsidRPr="00C82D6F">
        <w:rPr>
          <w:rFonts w:ascii="Times New Roman" w:hAnsi="Times New Roman" w:cs="Times New Roman"/>
          <w:sz w:val="24"/>
          <w:szCs w:val="24"/>
        </w:rPr>
        <w:t xml:space="preserve">tersebut. Metode-metode itu ialah : </w:t>
      </w:r>
    </w:p>
    <w:p w:rsidR="00CC41A9" w:rsidRDefault="00CC41A9" w:rsidP="00CC41A9">
      <w:pPr>
        <w:pStyle w:val="ListParagraph"/>
        <w:numPr>
          <w:ilvl w:val="0"/>
          <w:numId w:val="5"/>
        </w:numPr>
        <w:spacing w:after="0" w:line="240" w:lineRule="auto"/>
        <w:ind w:left="709" w:hanging="283"/>
        <w:jc w:val="both"/>
        <w:rPr>
          <w:rFonts w:ascii="Times New Roman" w:hAnsi="Times New Roman" w:cs="Times New Roman"/>
          <w:sz w:val="24"/>
          <w:szCs w:val="24"/>
        </w:rPr>
      </w:pPr>
      <w:r w:rsidRPr="00C82D6F">
        <w:rPr>
          <w:rFonts w:ascii="Times New Roman" w:hAnsi="Times New Roman" w:cs="Times New Roman"/>
          <w:sz w:val="24"/>
          <w:szCs w:val="24"/>
        </w:rPr>
        <w:t xml:space="preserve">Metode garis lurus </w:t>
      </w:r>
    </w:p>
    <w:p w:rsidR="00CC41A9" w:rsidRDefault="00CC41A9" w:rsidP="00CC41A9">
      <w:pPr>
        <w:pStyle w:val="ListParagraph"/>
        <w:spacing w:after="0" w:line="240" w:lineRule="auto"/>
        <w:ind w:left="709"/>
        <w:jc w:val="both"/>
        <w:rPr>
          <w:rFonts w:ascii="Times New Roman" w:hAnsi="Times New Roman" w:cs="Times New Roman"/>
          <w:sz w:val="24"/>
          <w:szCs w:val="24"/>
        </w:rPr>
      </w:pPr>
      <w:r w:rsidRPr="004630B6">
        <w:rPr>
          <w:rFonts w:ascii="Times New Roman" w:hAnsi="Times New Roman" w:cs="Times New Roman"/>
          <w:sz w:val="24"/>
          <w:szCs w:val="24"/>
        </w:rPr>
        <w:t>Metode ini adalah depresiasi yang paling sederhana dan banyak digunakan. Dalam cara ini beban penyusutan tiap periode jumlahnya sama</w:t>
      </w:r>
      <w:r>
        <w:rPr>
          <w:rFonts w:ascii="Times New Roman" w:hAnsi="Times New Roman" w:cs="Times New Roman"/>
          <w:sz w:val="24"/>
          <w:szCs w:val="24"/>
        </w:rPr>
        <w:t xml:space="preserve"> kecuali kalau ada penyesuaian-penyesuaian. Rumus yang digunakan metode ini adalah sebagai berikut: </w:t>
      </w:r>
    </w:p>
    <w:p w:rsidR="00CC41A9" w:rsidRDefault="00CC41A9" w:rsidP="00CC41A9">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82D6F">
        <w:rPr>
          <w:rFonts w:ascii="Times New Roman" w:hAnsi="Times New Roman" w:cs="Times New Roman"/>
          <w:sz w:val="24"/>
          <w:szCs w:val="24"/>
        </w:rPr>
        <w:t xml:space="preserve">Depresiasi = </w:t>
      </w:r>
      <w:r>
        <w:rPr>
          <w:rFonts w:ascii="Times New Roman" w:hAnsi="Times New Roman" w:cs="Times New Roman"/>
          <w:sz w:val="24"/>
          <w:szCs w:val="24"/>
        </w:rPr>
        <w:t xml:space="preserve">      Harga Perolehan – Nilai Sisa</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3" type="#_x0000_t32" style="position:absolute;left:0;text-align:left;margin-left:132.5pt;margin-top:-.1pt;width:173pt;height:.9pt;z-index:251677696" o:connectortype="straight"/>
        </w:pic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Umur Ekonomis/Masa Manfaat</w:t>
      </w:r>
    </w:p>
    <w:p w:rsidR="00CC41A9" w:rsidRDefault="00CC41A9" w:rsidP="00CC41A9">
      <w:pPr>
        <w:pStyle w:val="ListParagraph"/>
        <w:numPr>
          <w:ilvl w:val="0"/>
          <w:numId w:val="5"/>
        </w:numPr>
        <w:spacing w:after="0" w:line="240" w:lineRule="auto"/>
        <w:ind w:left="709" w:hanging="283"/>
        <w:jc w:val="both"/>
        <w:rPr>
          <w:rFonts w:ascii="Times New Roman" w:hAnsi="Times New Roman" w:cs="Times New Roman"/>
          <w:sz w:val="24"/>
          <w:szCs w:val="24"/>
        </w:rPr>
      </w:pPr>
      <w:r w:rsidRPr="00C82D6F">
        <w:rPr>
          <w:rFonts w:ascii="Times New Roman" w:hAnsi="Times New Roman" w:cs="Times New Roman"/>
          <w:sz w:val="24"/>
          <w:szCs w:val="24"/>
        </w:rPr>
        <w:t xml:space="preserve">Metode Jam Jasa Metode </w:t>
      </w:r>
    </w:p>
    <w:p w:rsidR="00CC41A9" w:rsidRPr="00C82D6F" w:rsidRDefault="00CC41A9" w:rsidP="00CC41A9">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w:t>
      </w:r>
      <w:r w:rsidRPr="00C82D6F">
        <w:rPr>
          <w:rFonts w:ascii="Times New Roman" w:hAnsi="Times New Roman" w:cs="Times New Roman"/>
          <w:sz w:val="24"/>
          <w:szCs w:val="24"/>
        </w:rPr>
        <w:t>idasarkan pada anggapan bahwa aktiva (terutama mesin-mesin) akan lebih cepat rusak bila digunakan sepenuhnya dibandingkan dengan penggunaan yang tidak sepenuhnya. Dalam cara ini beban depresiasi</w:t>
      </w:r>
      <w:r>
        <w:rPr>
          <w:rFonts w:ascii="Times New Roman" w:hAnsi="Times New Roman" w:cs="Times New Roman"/>
          <w:sz w:val="24"/>
          <w:szCs w:val="24"/>
        </w:rPr>
        <w:t xml:space="preserve"> </w:t>
      </w:r>
      <w:r w:rsidRPr="00C82D6F">
        <w:rPr>
          <w:rFonts w:ascii="Times New Roman" w:hAnsi="Times New Roman" w:cs="Times New Roman"/>
          <w:sz w:val="24"/>
          <w:szCs w:val="24"/>
        </w:rPr>
        <w:t>dihitung dengan</w:t>
      </w:r>
      <w:r>
        <w:rPr>
          <w:rFonts w:ascii="Times New Roman" w:hAnsi="Times New Roman" w:cs="Times New Roman"/>
          <w:sz w:val="24"/>
          <w:szCs w:val="24"/>
        </w:rPr>
        <w:t xml:space="preserve"> </w:t>
      </w:r>
      <w:r w:rsidRPr="00C82D6F">
        <w:rPr>
          <w:rFonts w:ascii="Times New Roman" w:hAnsi="Times New Roman" w:cs="Times New Roman"/>
          <w:sz w:val="24"/>
          <w:szCs w:val="24"/>
        </w:rPr>
        <w:t>dasar satuan jam</w:t>
      </w:r>
      <w:r>
        <w:rPr>
          <w:rFonts w:ascii="Times New Roman" w:hAnsi="Times New Roman" w:cs="Times New Roman"/>
          <w:sz w:val="24"/>
          <w:szCs w:val="24"/>
        </w:rPr>
        <w:t xml:space="preserve"> </w:t>
      </w:r>
      <w:r w:rsidRPr="00C82D6F">
        <w:rPr>
          <w:rFonts w:ascii="Times New Roman" w:hAnsi="Times New Roman" w:cs="Times New Roman"/>
          <w:sz w:val="24"/>
          <w:szCs w:val="24"/>
        </w:rPr>
        <w:t xml:space="preserve">jasa. Rumusan metode ini sebagai berikut : </w:t>
      </w:r>
    </w:p>
    <w:p w:rsidR="00CC41A9" w:rsidRDefault="00CC41A9" w:rsidP="00CC41A9">
      <w:pPr>
        <w:pStyle w:val="ListParagraph"/>
        <w:spacing w:after="0" w:line="240" w:lineRule="auto"/>
        <w:ind w:left="1080"/>
        <w:jc w:val="both"/>
        <w:rPr>
          <w:rFonts w:ascii="Times New Roman" w:hAnsi="Times New Roman" w:cs="Times New Roman"/>
          <w:sz w:val="24"/>
          <w:szCs w:val="24"/>
        </w:rPr>
      </w:pPr>
      <w:r w:rsidRPr="00C82D6F">
        <w:rPr>
          <w:rFonts w:ascii="Times New Roman" w:hAnsi="Times New Roman" w:cs="Times New Roman"/>
          <w:sz w:val="24"/>
          <w:szCs w:val="24"/>
        </w:rPr>
        <w:t xml:space="preserve">Depresiasi / jam = </w:t>
      </w:r>
      <w:r>
        <w:rPr>
          <w:rFonts w:ascii="Times New Roman" w:hAnsi="Times New Roman" w:cs="Times New Roman"/>
          <w:sz w:val="24"/>
          <w:szCs w:val="24"/>
        </w:rPr>
        <w:t xml:space="preserve"> Harga Perolehan – Nilai Sisa</w:t>
      </w:r>
    </w:p>
    <w:p w:rsidR="00CC41A9" w:rsidRDefault="00CC41A9" w:rsidP="00CC41A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0" type="#_x0000_t32" style="position:absolute;left:0;text-align:left;margin-left:150.6pt;margin-top:1.35pt;width:144.6pt;height:0;z-index:251674624" o:connectortype="straight"/>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Taksiran Jam Jasa</w:t>
      </w:r>
    </w:p>
    <w:p w:rsidR="00CC41A9" w:rsidRDefault="00CC41A9" w:rsidP="00CC41A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Depresiasi/tahun = lama penggu</w:t>
      </w:r>
      <w:r w:rsidRPr="00C82D6F">
        <w:rPr>
          <w:rFonts w:ascii="Times New Roman" w:hAnsi="Times New Roman" w:cs="Times New Roman"/>
          <w:sz w:val="24"/>
          <w:szCs w:val="24"/>
        </w:rPr>
        <w:t>naan aktiva d</w:t>
      </w:r>
      <w:r>
        <w:rPr>
          <w:rFonts w:ascii="Times New Roman" w:hAnsi="Times New Roman" w:cs="Times New Roman"/>
          <w:sz w:val="24"/>
          <w:szCs w:val="24"/>
        </w:rPr>
        <w:t>a</w:t>
      </w:r>
      <w:r w:rsidRPr="00C82D6F">
        <w:rPr>
          <w:rFonts w:ascii="Times New Roman" w:hAnsi="Times New Roman" w:cs="Times New Roman"/>
          <w:sz w:val="24"/>
          <w:szCs w:val="24"/>
        </w:rPr>
        <w:t>l</w:t>
      </w:r>
      <w:r>
        <w:rPr>
          <w:rFonts w:ascii="Times New Roman" w:hAnsi="Times New Roman" w:cs="Times New Roman"/>
          <w:sz w:val="24"/>
          <w:szCs w:val="24"/>
        </w:rPr>
        <w:t>a</w:t>
      </w:r>
      <w:r w:rsidRPr="00C82D6F">
        <w:rPr>
          <w:rFonts w:ascii="Times New Roman" w:hAnsi="Times New Roman" w:cs="Times New Roman"/>
          <w:sz w:val="24"/>
          <w:szCs w:val="24"/>
        </w:rPr>
        <w:t xml:space="preserve">m setahun (jam) 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2D6F">
        <w:rPr>
          <w:rFonts w:ascii="Times New Roman" w:hAnsi="Times New Roman" w:cs="Times New Roman"/>
          <w:sz w:val="24"/>
          <w:szCs w:val="24"/>
        </w:rPr>
        <w:t xml:space="preserve">depresiasi/jam </w:t>
      </w:r>
    </w:p>
    <w:p w:rsidR="00CC41A9" w:rsidRDefault="00CC41A9" w:rsidP="00CC41A9">
      <w:pPr>
        <w:pStyle w:val="ListParagraph"/>
        <w:numPr>
          <w:ilvl w:val="0"/>
          <w:numId w:val="5"/>
        </w:numPr>
        <w:spacing w:after="0" w:line="240" w:lineRule="auto"/>
        <w:ind w:left="709" w:hanging="283"/>
        <w:jc w:val="both"/>
        <w:rPr>
          <w:rFonts w:ascii="Times New Roman" w:hAnsi="Times New Roman" w:cs="Times New Roman"/>
          <w:sz w:val="24"/>
          <w:szCs w:val="24"/>
        </w:rPr>
      </w:pPr>
      <w:r w:rsidRPr="005356AD">
        <w:rPr>
          <w:rFonts w:ascii="Times New Roman" w:hAnsi="Times New Roman" w:cs="Times New Roman"/>
          <w:sz w:val="24"/>
          <w:szCs w:val="24"/>
        </w:rPr>
        <w:t xml:space="preserve">Metode hasil produksi </w:t>
      </w:r>
    </w:p>
    <w:p w:rsidR="00CC41A9" w:rsidRDefault="00CC41A9" w:rsidP="00CC41A9">
      <w:pPr>
        <w:pStyle w:val="ListParagraph"/>
        <w:spacing w:after="0" w:line="240" w:lineRule="auto"/>
        <w:ind w:left="709"/>
        <w:jc w:val="both"/>
        <w:rPr>
          <w:rFonts w:ascii="Times New Roman" w:hAnsi="Times New Roman" w:cs="Times New Roman"/>
          <w:sz w:val="24"/>
          <w:szCs w:val="24"/>
        </w:rPr>
      </w:pPr>
      <w:r w:rsidRPr="005356AD">
        <w:rPr>
          <w:rFonts w:ascii="Times New Roman" w:hAnsi="Times New Roman" w:cs="Times New Roman"/>
          <w:sz w:val="24"/>
          <w:szCs w:val="24"/>
        </w:rPr>
        <w:t>Dalam metode ini umur kegunaan aktiva ditaksir dalam satuan jumlah unit hasil produksi. Beban depresiasi dihitung dengan dasar satuan hasil produksi. Beban depresiasi dihitung dengan dasar satuan hasil produksi, sehingga depresiasi tiap periode akan berfluktuasi sesuai dengan</w:t>
      </w:r>
      <w:r>
        <w:rPr>
          <w:rFonts w:ascii="Times New Roman" w:hAnsi="Times New Roman" w:cs="Times New Roman"/>
          <w:sz w:val="24"/>
          <w:szCs w:val="24"/>
        </w:rPr>
        <w:t xml:space="preserve"> fluktuasi dalam hasil produksi </w:t>
      </w:r>
      <w:r w:rsidRPr="005356AD">
        <w:rPr>
          <w:rFonts w:ascii="Times New Roman" w:hAnsi="Times New Roman" w:cs="Times New Roman"/>
          <w:sz w:val="24"/>
          <w:szCs w:val="24"/>
        </w:rPr>
        <w:t xml:space="preserve">depresiasi per unit dihitung sebagai berikut : </w:t>
      </w:r>
    </w:p>
    <w:p w:rsidR="00CC41A9" w:rsidRDefault="00CC41A9" w:rsidP="00CC41A9">
      <w:pPr>
        <w:pStyle w:val="ListParagraph"/>
        <w:spacing w:after="0" w:line="240" w:lineRule="auto"/>
        <w:ind w:left="709"/>
        <w:jc w:val="both"/>
        <w:rPr>
          <w:rFonts w:ascii="Times New Roman" w:hAnsi="Times New Roman" w:cs="Times New Roman"/>
          <w:sz w:val="24"/>
          <w:szCs w:val="24"/>
        </w:rPr>
      </w:pPr>
      <w:r w:rsidRPr="005356AD">
        <w:rPr>
          <w:rFonts w:ascii="Times New Roman" w:hAnsi="Times New Roman" w:cs="Times New Roman"/>
          <w:sz w:val="24"/>
          <w:szCs w:val="24"/>
        </w:rPr>
        <w:t xml:space="preserve">Depresiasi = </w:t>
      </w:r>
      <w:r>
        <w:rPr>
          <w:rFonts w:ascii="Times New Roman" w:hAnsi="Times New Roman" w:cs="Times New Roman"/>
          <w:sz w:val="24"/>
          <w:szCs w:val="24"/>
        </w:rPr>
        <w:t>Harga Perolehan – Nilai Sisa</w:t>
      </w:r>
    </w:p>
    <w:p w:rsidR="00CC41A9" w:rsidRPr="005356AD" w:rsidRDefault="00CC41A9" w:rsidP="00CC41A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1" type="#_x0000_t32" style="position:absolute;left:0;text-align:left;margin-left:99.75pt;margin-top:.05pt;width:147.75pt;height:1.5pt;z-index:251675648" o:connectortype="straight"/>
        </w:pict>
      </w:r>
      <w:r>
        <w:rPr>
          <w:rFonts w:ascii="Times New Roman" w:hAnsi="Times New Roman" w:cs="Times New Roman"/>
          <w:sz w:val="24"/>
          <w:szCs w:val="24"/>
        </w:rPr>
        <w:tab/>
      </w:r>
      <w:r>
        <w:rPr>
          <w:rFonts w:ascii="Times New Roman" w:hAnsi="Times New Roman" w:cs="Times New Roman"/>
          <w:sz w:val="24"/>
          <w:szCs w:val="24"/>
        </w:rPr>
        <w:tab/>
        <w:t>Taksiran Hasil Produksi</w:t>
      </w:r>
    </w:p>
    <w:p w:rsidR="00CC41A9" w:rsidRPr="005A62CC" w:rsidRDefault="00CC41A9" w:rsidP="00CC41A9">
      <w:pPr>
        <w:pStyle w:val="ListParagraph"/>
        <w:numPr>
          <w:ilvl w:val="0"/>
          <w:numId w:val="5"/>
        </w:numPr>
        <w:spacing w:after="0" w:line="240" w:lineRule="auto"/>
        <w:ind w:firstLine="66"/>
        <w:jc w:val="both"/>
        <w:rPr>
          <w:rFonts w:ascii="Times New Roman" w:hAnsi="Times New Roman" w:cs="Times New Roman"/>
          <w:sz w:val="24"/>
          <w:szCs w:val="24"/>
        </w:rPr>
      </w:pPr>
      <w:r w:rsidRPr="005A62CC">
        <w:rPr>
          <w:rFonts w:ascii="Times New Roman" w:hAnsi="Times New Roman" w:cs="Times New Roman"/>
          <w:sz w:val="24"/>
          <w:szCs w:val="24"/>
        </w:rPr>
        <w:t xml:space="preserve">Metode Beban Berkurang </w:t>
      </w:r>
    </w:p>
    <w:p w:rsidR="00CC41A9" w:rsidRPr="005A62CC" w:rsidRDefault="00CC41A9" w:rsidP="00CC41A9">
      <w:pPr>
        <w:pStyle w:val="ListParagraph"/>
        <w:spacing w:after="0" w:line="240" w:lineRule="auto"/>
        <w:ind w:left="709"/>
        <w:jc w:val="both"/>
        <w:rPr>
          <w:rFonts w:ascii="Times New Roman" w:hAnsi="Times New Roman" w:cs="Times New Roman"/>
          <w:sz w:val="24"/>
          <w:szCs w:val="24"/>
        </w:rPr>
      </w:pPr>
      <w:r w:rsidRPr="005A62CC">
        <w:rPr>
          <w:rFonts w:ascii="Times New Roman" w:hAnsi="Times New Roman" w:cs="Times New Roman"/>
          <w:sz w:val="24"/>
          <w:szCs w:val="24"/>
        </w:rPr>
        <w:t xml:space="preserve">Dalam metode ini beban depresiasi tahun-tahun pertama akan lebih besar daripada beban depresiasi tahun-tahun berikutnya. Metode ini didasarkan pada teori bahwa aktiva yang baruakan dapat digunakan dengan lebih efesien dibandingkan dengan aktiva yang lebih tua. </w:t>
      </w:r>
    </w:p>
    <w:p w:rsidR="00CC41A9" w:rsidRDefault="00CC41A9" w:rsidP="00CC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82D6F">
        <w:rPr>
          <w:rFonts w:ascii="Times New Roman" w:hAnsi="Times New Roman" w:cs="Times New Roman"/>
          <w:sz w:val="24"/>
          <w:szCs w:val="24"/>
        </w:rPr>
        <w:t xml:space="preserve">Ada empat cara untuk menghitung beban depresiasi yang menurun dari </w:t>
      </w:r>
      <w:r>
        <w:rPr>
          <w:rFonts w:ascii="Times New Roman" w:hAnsi="Times New Roman" w:cs="Times New Roman"/>
          <w:sz w:val="24"/>
          <w:szCs w:val="24"/>
        </w:rPr>
        <w:tab/>
      </w:r>
      <w:r w:rsidRPr="00C82D6F">
        <w:rPr>
          <w:rFonts w:ascii="Times New Roman" w:hAnsi="Times New Roman" w:cs="Times New Roman"/>
          <w:sz w:val="24"/>
          <w:szCs w:val="24"/>
        </w:rPr>
        <w:t>tahun ke tahun yaitu :</w:t>
      </w:r>
    </w:p>
    <w:p w:rsidR="00CC41A9" w:rsidRPr="005A62CC" w:rsidRDefault="00CC41A9" w:rsidP="00CC41A9">
      <w:pPr>
        <w:pStyle w:val="ListParagraph"/>
        <w:numPr>
          <w:ilvl w:val="0"/>
          <w:numId w:val="6"/>
        </w:numPr>
        <w:spacing w:after="0" w:line="240" w:lineRule="auto"/>
        <w:jc w:val="both"/>
        <w:rPr>
          <w:rFonts w:ascii="Times New Roman" w:hAnsi="Times New Roman" w:cs="Times New Roman"/>
          <w:sz w:val="24"/>
          <w:szCs w:val="24"/>
        </w:rPr>
      </w:pPr>
      <w:r w:rsidRPr="005A62CC">
        <w:rPr>
          <w:rFonts w:ascii="Times New Roman" w:hAnsi="Times New Roman" w:cs="Times New Roman"/>
          <w:sz w:val="24"/>
          <w:szCs w:val="24"/>
        </w:rPr>
        <w:t xml:space="preserve">Metode jumlah Angka Tahun </w:t>
      </w:r>
    </w:p>
    <w:p w:rsidR="00CC41A9" w:rsidRDefault="00CC41A9" w:rsidP="00CC41A9">
      <w:pPr>
        <w:pStyle w:val="ListParagraph"/>
        <w:spacing w:after="0" w:line="240" w:lineRule="auto"/>
        <w:ind w:left="1080"/>
        <w:jc w:val="both"/>
        <w:rPr>
          <w:rFonts w:ascii="Times New Roman" w:hAnsi="Times New Roman" w:cs="Times New Roman"/>
          <w:sz w:val="24"/>
          <w:szCs w:val="24"/>
        </w:rPr>
      </w:pPr>
      <w:r w:rsidRPr="005A62CC">
        <w:rPr>
          <w:rFonts w:ascii="Times New Roman" w:hAnsi="Times New Roman" w:cs="Times New Roman"/>
          <w:sz w:val="24"/>
          <w:szCs w:val="24"/>
        </w:rPr>
        <w:t xml:space="preserve">Beban penyusutan dihitung dengan cara mengalihkan bagian pengurangan (reducing fractions) yang setiap tahunnya selalu menurun dengan harga dikurangi nilai residu. Jika aktiva tetap mempunyai umur ekonomis panjang, maka penyebut (jumlah angka tahun dihitung dengan rumus sebagai berikut : </w:t>
      </w:r>
    </w:p>
    <w:p w:rsidR="00CC41A9" w:rsidRDefault="00CC41A9" w:rsidP="00CC41A9">
      <w:pPr>
        <w:pStyle w:val="ListParagraph"/>
        <w:spacing w:after="0" w:line="240" w:lineRule="auto"/>
        <w:ind w:left="1080"/>
        <w:jc w:val="both"/>
        <w:rPr>
          <w:rFonts w:ascii="Times New Roman" w:hAnsi="Times New Roman" w:cs="Times New Roman"/>
          <w:sz w:val="24"/>
          <w:szCs w:val="24"/>
        </w:rPr>
      </w:pPr>
    </w:p>
    <w:p w:rsidR="00CC41A9" w:rsidRDefault="00CC41A9" w:rsidP="00CC41A9">
      <w:pPr>
        <w:pStyle w:val="ListParagraph"/>
        <w:spacing w:after="0" w:line="240" w:lineRule="auto"/>
        <w:ind w:left="1080"/>
        <w:jc w:val="both"/>
        <w:rPr>
          <w:rFonts w:ascii="Times New Roman" w:hAnsi="Times New Roman" w:cs="Times New Roman"/>
          <w:sz w:val="24"/>
          <w:szCs w:val="24"/>
        </w:rPr>
        <w:sectPr w:rsidR="00CC41A9" w:rsidSect="00EC671E">
          <w:headerReference w:type="default" r:id="rId17"/>
          <w:pgSz w:w="11906" w:h="16838"/>
          <w:pgMar w:top="2268" w:right="1701" w:bottom="1701" w:left="2268" w:header="708" w:footer="708" w:gutter="0"/>
          <w:pgNumType w:start="10"/>
          <w:cols w:space="708"/>
          <w:docGrid w:linePitch="360"/>
        </w:sectPr>
      </w:pPr>
    </w:p>
    <w:p w:rsidR="00CC41A9" w:rsidRDefault="00CC41A9" w:rsidP="00CC41A9">
      <w:pPr>
        <w:pStyle w:val="ListParagraph"/>
        <w:spacing w:after="0" w:line="240" w:lineRule="auto"/>
        <w:ind w:left="1080"/>
        <w:jc w:val="both"/>
        <w:rPr>
          <w:rFonts w:ascii="Times New Roman" w:hAnsi="Times New Roman" w:cs="Times New Roman"/>
          <w:sz w:val="24"/>
          <w:szCs w:val="24"/>
        </w:rPr>
      </w:pPr>
      <w:r w:rsidRPr="005A62CC">
        <w:rPr>
          <w:rFonts w:ascii="Times New Roman" w:hAnsi="Times New Roman" w:cs="Times New Roman"/>
          <w:sz w:val="24"/>
          <w:szCs w:val="24"/>
        </w:rPr>
        <w:lastRenderedPageBreak/>
        <w:t xml:space="preserve">Jumlah angka tahun = </w:t>
      </w:r>
      <w:r>
        <w:rPr>
          <w:rFonts w:ascii="Times New Roman" w:hAnsi="Times New Roman" w:cs="Times New Roman"/>
          <w:sz w:val="24"/>
          <w:szCs w:val="24"/>
        </w:rPr>
        <w:t>Umur Ekonomis (umur ekonomis+1)</w:t>
      </w:r>
    </w:p>
    <w:p w:rsidR="00CC41A9" w:rsidRDefault="00CC41A9" w:rsidP="00CC41A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2" type="#_x0000_t32" style="position:absolute;left:0;text-align:left;margin-left:163.35pt;margin-top:1.2pt;width:176.25pt;height:0;z-index:251676672" o:connectortype="straight"/>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Umur Ekonomis</w:t>
      </w:r>
    </w:p>
    <w:p w:rsidR="00CC41A9" w:rsidRPr="005A62CC" w:rsidRDefault="00CC41A9" w:rsidP="00CC41A9">
      <w:pPr>
        <w:pStyle w:val="ListParagraph"/>
        <w:numPr>
          <w:ilvl w:val="0"/>
          <w:numId w:val="6"/>
        </w:numPr>
        <w:spacing w:after="0" w:line="240" w:lineRule="auto"/>
        <w:jc w:val="both"/>
        <w:rPr>
          <w:rFonts w:ascii="Times New Roman" w:hAnsi="Times New Roman" w:cs="Times New Roman"/>
          <w:sz w:val="24"/>
          <w:szCs w:val="24"/>
        </w:rPr>
      </w:pPr>
      <w:r w:rsidRPr="005A62CC">
        <w:rPr>
          <w:rFonts w:ascii="Times New Roman" w:hAnsi="Times New Roman" w:cs="Times New Roman"/>
          <w:sz w:val="24"/>
          <w:szCs w:val="24"/>
        </w:rPr>
        <w:t xml:space="preserve">Metode Saldo Menurun </w:t>
      </w:r>
    </w:p>
    <w:p w:rsidR="00CC41A9" w:rsidRDefault="00CC41A9" w:rsidP="00CC41A9">
      <w:pPr>
        <w:pStyle w:val="ListParagraph"/>
        <w:spacing w:after="0" w:line="240" w:lineRule="auto"/>
        <w:ind w:left="1080"/>
        <w:jc w:val="both"/>
        <w:rPr>
          <w:rFonts w:ascii="Times New Roman" w:hAnsi="Times New Roman" w:cs="Times New Roman"/>
          <w:sz w:val="24"/>
          <w:szCs w:val="24"/>
        </w:rPr>
      </w:pPr>
      <w:r w:rsidRPr="005A62CC">
        <w:rPr>
          <w:rFonts w:ascii="Times New Roman" w:hAnsi="Times New Roman" w:cs="Times New Roman"/>
          <w:sz w:val="24"/>
          <w:szCs w:val="24"/>
        </w:rPr>
        <w:t xml:space="preserve">Metode ini menetapkan beban penyusutan dihitung dengan cara mengalikan tarif yang tetap dengan nilai buku aktiva karena nilai bukuaktiva setiap tahun selalu menurun maka beban depresiasi tiap tahunnya juga menurun. Tarif ini dihitung menggunakan rumus : </w:t>
      </w:r>
    </w:p>
    <w:p w:rsidR="00CC41A9" w:rsidRDefault="00CC41A9" w:rsidP="00CC41A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Penyusutan per tahun = Tarif penyusutan x Nilai Buku</w:t>
      </w:r>
    </w:p>
    <w:p w:rsidR="00CC41A9" w:rsidRPr="005A62CC" w:rsidRDefault="00CC41A9" w:rsidP="00CC41A9">
      <w:pPr>
        <w:pStyle w:val="ListParagraph"/>
        <w:numPr>
          <w:ilvl w:val="0"/>
          <w:numId w:val="6"/>
        </w:numPr>
        <w:spacing w:after="0" w:line="240" w:lineRule="auto"/>
        <w:jc w:val="both"/>
        <w:rPr>
          <w:rFonts w:ascii="Times New Roman" w:hAnsi="Times New Roman" w:cs="Times New Roman"/>
          <w:sz w:val="24"/>
          <w:szCs w:val="24"/>
        </w:rPr>
      </w:pPr>
      <w:r w:rsidRPr="005A62CC">
        <w:rPr>
          <w:rFonts w:ascii="Times New Roman" w:hAnsi="Times New Roman" w:cs="Times New Roman"/>
          <w:sz w:val="24"/>
          <w:szCs w:val="24"/>
        </w:rPr>
        <w:t xml:space="preserve">Metode Saldo Menurun Ganda </w:t>
      </w:r>
    </w:p>
    <w:p w:rsidR="00CC41A9" w:rsidRDefault="00CC41A9" w:rsidP="00CC41A9">
      <w:pPr>
        <w:pStyle w:val="ListParagraph"/>
        <w:spacing w:after="0" w:line="240" w:lineRule="auto"/>
        <w:ind w:left="1080"/>
        <w:jc w:val="both"/>
        <w:rPr>
          <w:rFonts w:ascii="Times New Roman" w:hAnsi="Times New Roman" w:cs="Times New Roman"/>
          <w:sz w:val="24"/>
          <w:szCs w:val="24"/>
        </w:rPr>
      </w:pPr>
      <w:r w:rsidRPr="005A62CC">
        <w:rPr>
          <w:rFonts w:ascii="Times New Roman" w:hAnsi="Times New Roman" w:cs="Times New Roman"/>
          <w:sz w:val="24"/>
          <w:szCs w:val="24"/>
        </w:rPr>
        <w:t>Beban penyusutan dihitung dengan metode ini tiap tahunnya menurun. Untuk dapat menghitung beban depresiasi yang selalu menurun, dasar yang digunakan adalah persentase depresiasi dengan cara garis lurus</w:t>
      </w:r>
    </w:p>
    <w:p w:rsidR="00CC41A9" w:rsidRDefault="00CC41A9" w:rsidP="00CC41A9">
      <w:pPr>
        <w:pStyle w:val="ListParagraph"/>
        <w:spacing w:after="0" w:line="240" w:lineRule="auto"/>
        <w:ind w:left="1080"/>
        <w:jc w:val="both"/>
        <w:rPr>
          <w:rFonts w:ascii="Times New Roman" w:hAnsi="Times New Roman" w:cs="Times New Roman"/>
          <w:sz w:val="24"/>
          <w:szCs w:val="24"/>
        </w:rPr>
      </w:pPr>
      <w:r w:rsidRPr="005A62CC">
        <w:rPr>
          <w:rFonts w:ascii="Times New Roman" w:hAnsi="Times New Roman" w:cs="Times New Roman"/>
          <w:sz w:val="24"/>
          <w:szCs w:val="24"/>
        </w:rPr>
        <w:t xml:space="preserve">persentase ini dikalikan dua dan setiap tahunnya dikalikan dengan nilai buku aktiva tetap. </w:t>
      </w:r>
    </w:p>
    <w:p w:rsidR="00CC41A9" w:rsidRDefault="00CC41A9" w:rsidP="00CC41A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Tarif Penyusutan = Tarif penyusutan garis lurus x 2</w:t>
      </w:r>
    </w:p>
    <w:p w:rsidR="00CC41A9" w:rsidRDefault="00CC41A9" w:rsidP="00CC41A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Sedangkan penyusutan pertahunnya dapat digunakan rumus sebagai berikut:</w:t>
      </w:r>
    </w:p>
    <w:p w:rsidR="00CC41A9" w:rsidRPr="005A62CC" w:rsidRDefault="00CC41A9" w:rsidP="00CC41A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Penyusutan/tahun = Tarif penyusutan x Nilai Buku</w:t>
      </w:r>
    </w:p>
    <w:p w:rsidR="00CC41A9" w:rsidRPr="005A62CC" w:rsidRDefault="00CC41A9" w:rsidP="00CC41A9">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Metode T</w:t>
      </w:r>
      <w:r w:rsidRPr="005A62CC">
        <w:rPr>
          <w:rFonts w:ascii="Times New Roman" w:hAnsi="Times New Roman" w:cs="Times New Roman"/>
          <w:sz w:val="24"/>
          <w:szCs w:val="24"/>
        </w:rPr>
        <w:t xml:space="preserve">arif Menurun </w:t>
      </w:r>
    </w:p>
    <w:p w:rsidR="00CC41A9" w:rsidRPr="00C82D6F" w:rsidRDefault="00CC41A9" w:rsidP="00CC41A9">
      <w:pPr>
        <w:pStyle w:val="ListParagraph"/>
        <w:spacing w:after="0" w:line="240" w:lineRule="auto"/>
        <w:ind w:left="1080"/>
        <w:jc w:val="both"/>
        <w:rPr>
          <w:rFonts w:ascii="Times New Roman" w:hAnsi="Times New Roman" w:cs="Times New Roman"/>
          <w:sz w:val="24"/>
          <w:szCs w:val="24"/>
        </w:rPr>
      </w:pPr>
      <w:r w:rsidRPr="005A62CC">
        <w:rPr>
          <w:rFonts w:ascii="Times New Roman" w:hAnsi="Times New Roman" w:cs="Times New Roman"/>
          <w:sz w:val="24"/>
          <w:szCs w:val="24"/>
        </w:rPr>
        <w:t>Metode ini menggunakan tarif (%) yang selalu menurun, penurunan tarif (%) setiap periode dilakukan tanpa menggunakan dasar yang pasti, tetapi ditentukan berdasarkan kebijakan pimpinan perusahaan. Karena tarif (%) setiap periode selalu menurun, maka beban depresiasi juga selalu menurun.</w:t>
      </w:r>
    </w:p>
    <w:p w:rsidR="00CC41A9" w:rsidRPr="001E6202" w:rsidRDefault="00CC41A9" w:rsidP="00CC41A9">
      <w:pPr>
        <w:pStyle w:val="ListParagraph"/>
        <w:numPr>
          <w:ilvl w:val="0"/>
          <w:numId w:val="6"/>
        </w:numPr>
        <w:spacing w:after="0" w:line="240" w:lineRule="auto"/>
        <w:ind w:left="993"/>
        <w:rPr>
          <w:rFonts w:ascii="Times New Roman" w:hAnsi="Times New Roman" w:cs="Times New Roman"/>
          <w:b/>
          <w:sz w:val="24"/>
          <w:szCs w:val="24"/>
        </w:rPr>
      </w:pPr>
      <w:r w:rsidRPr="002B68D1">
        <w:rPr>
          <w:rFonts w:ascii="Times New Roman" w:hAnsi="Times New Roman" w:cs="Times New Roman"/>
          <w:sz w:val="24"/>
          <w:szCs w:val="24"/>
        </w:rPr>
        <w:t>Metode Tarif Kelompok Gabungan</w:t>
      </w:r>
      <w:r w:rsidRPr="002B68D1">
        <w:rPr>
          <w:rFonts w:ascii="Times New Roman" w:hAnsi="Times New Roman" w:cs="Times New Roman"/>
          <w:sz w:val="24"/>
          <w:szCs w:val="24"/>
        </w:rPr>
        <w:br/>
        <w:t>Metode tarif kelompok gabungan adalah penyusutan yang ditetapkan untuk seluruh kelompok aktiva tetap berdasarkan satu tarif. Tarif rata-rata diperoleh dengan :</w:t>
      </w:r>
    </w:p>
    <w:p w:rsidR="00CC41A9" w:rsidRDefault="00CC41A9" w:rsidP="00CC41A9">
      <w:pPr>
        <w:pStyle w:val="ListParagraph"/>
        <w:spacing w:after="0" w:line="240" w:lineRule="auto"/>
        <w:ind w:left="993"/>
        <w:rPr>
          <w:rFonts w:ascii="Times New Roman" w:hAnsi="Times New Roman" w:cs="Times New Roman"/>
          <w:sz w:val="24"/>
          <w:szCs w:val="24"/>
        </w:rPr>
      </w:pPr>
      <w:r w:rsidRPr="0076070F">
        <w:rPr>
          <w:rFonts w:ascii="Times New Roman" w:hAnsi="Times New Roman" w:cs="Times New Roman"/>
          <w:sz w:val="24"/>
          <w:szCs w:val="24"/>
        </w:rPr>
        <w:t xml:space="preserve">1. </w:t>
      </w:r>
      <w:r w:rsidRPr="0076070F">
        <w:rPr>
          <w:rFonts w:ascii="Times New Roman" w:hAnsi="Times New Roman" w:cs="Times New Roman"/>
          <w:sz w:val="24"/>
          <w:szCs w:val="24"/>
        </w:rPr>
        <w:tab/>
        <w:t>Menghitung penyusutan tahunan setiap ak</w:t>
      </w:r>
      <w:r>
        <w:rPr>
          <w:rFonts w:ascii="Times New Roman" w:hAnsi="Times New Roman" w:cs="Times New Roman"/>
          <w:sz w:val="24"/>
          <w:szCs w:val="24"/>
        </w:rPr>
        <w:t xml:space="preserve">tiva tetapseperti halnya   </w:t>
      </w:r>
      <w:r>
        <w:rPr>
          <w:rFonts w:ascii="Times New Roman" w:hAnsi="Times New Roman" w:cs="Times New Roman"/>
          <w:sz w:val="24"/>
          <w:szCs w:val="24"/>
        </w:rPr>
        <w:tab/>
        <w:t xml:space="preserve">dalam </w:t>
      </w:r>
      <w:r w:rsidRPr="0076070F">
        <w:rPr>
          <w:rFonts w:ascii="Times New Roman" w:hAnsi="Times New Roman" w:cs="Times New Roman"/>
          <w:sz w:val="24"/>
          <w:szCs w:val="24"/>
        </w:rPr>
        <w:t>metode garis lurus</w:t>
      </w:r>
      <w:r>
        <w:rPr>
          <w:rFonts w:ascii="Times New Roman" w:hAnsi="Times New Roman" w:cs="Times New Roman"/>
          <w:sz w:val="24"/>
          <w:szCs w:val="24"/>
        </w:rPr>
        <w:t>.</w:t>
      </w:r>
    </w:p>
    <w:p w:rsidR="00CC41A9" w:rsidRDefault="00CC41A9" w:rsidP="00CC41A9">
      <w:pPr>
        <w:pStyle w:val="ListParagraph"/>
        <w:spacing w:after="0" w:line="240" w:lineRule="auto"/>
        <w:ind w:left="993"/>
        <w:rPr>
          <w:rFonts w:ascii="Times New Roman" w:hAnsi="Times New Roman" w:cs="Times New Roman"/>
          <w:b/>
          <w:sz w:val="24"/>
          <w:szCs w:val="24"/>
        </w:rPr>
      </w:pPr>
      <w:r w:rsidRPr="002B68D1">
        <w:rPr>
          <w:rFonts w:ascii="Times New Roman" w:hAnsi="Times New Roman" w:cs="Times New Roman"/>
          <w:sz w:val="24"/>
          <w:szCs w:val="24"/>
        </w:rPr>
        <w:t xml:space="preserve">2. </w:t>
      </w:r>
      <w:r>
        <w:rPr>
          <w:rFonts w:ascii="Times New Roman" w:hAnsi="Times New Roman" w:cs="Times New Roman"/>
          <w:sz w:val="24"/>
          <w:szCs w:val="24"/>
        </w:rPr>
        <w:tab/>
      </w:r>
      <w:r w:rsidRPr="002B68D1">
        <w:rPr>
          <w:rFonts w:ascii="Times New Roman" w:hAnsi="Times New Roman" w:cs="Times New Roman"/>
          <w:sz w:val="24"/>
          <w:szCs w:val="24"/>
        </w:rPr>
        <w:t>Menghitung jumlah penyusutan kelompok aktiva tetap setahun.</w:t>
      </w:r>
      <w:r w:rsidRPr="002B68D1">
        <w:rPr>
          <w:rFonts w:ascii="Times New Roman" w:hAnsi="Times New Roman" w:cs="Times New Roman"/>
          <w:sz w:val="24"/>
          <w:szCs w:val="24"/>
        </w:rPr>
        <w:br/>
        <w:t xml:space="preserve">3. </w:t>
      </w:r>
      <w:r>
        <w:rPr>
          <w:rFonts w:ascii="Times New Roman" w:hAnsi="Times New Roman" w:cs="Times New Roman"/>
          <w:sz w:val="24"/>
          <w:szCs w:val="24"/>
        </w:rPr>
        <w:tab/>
      </w:r>
      <w:r w:rsidRPr="002B68D1">
        <w:rPr>
          <w:rFonts w:ascii="Times New Roman" w:hAnsi="Times New Roman" w:cs="Times New Roman"/>
          <w:sz w:val="24"/>
          <w:szCs w:val="24"/>
        </w:rPr>
        <w:t>Membagi jumlah penyusutan dengan jumlah harga perolehan</w:t>
      </w:r>
      <w:r w:rsidRPr="002B68D1">
        <w:t>.</w:t>
      </w:r>
    </w:p>
    <w:p w:rsidR="00CC41A9" w:rsidRPr="00EC671E" w:rsidRDefault="00CC41A9" w:rsidP="00CC41A9">
      <w:pPr>
        <w:pStyle w:val="ListParagraph"/>
        <w:spacing w:after="0" w:line="240" w:lineRule="auto"/>
        <w:ind w:left="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B68D1">
        <w:rPr>
          <w:rFonts w:ascii="Times New Roman" w:hAnsi="Times New Roman" w:cs="Times New Roman"/>
          <w:sz w:val="24"/>
          <w:szCs w:val="24"/>
        </w:rPr>
        <w:t>Perhitungan tarif penyusuta</w:t>
      </w:r>
      <w:r>
        <w:rPr>
          <w:rFonts w:ascii="Times New Roman" w:hAnsi="Times New Roman" w:cs="Times New Roman"/>
          <w:sz w:val="24"/>
          <w:szCs w:val="24"/>
        </w:rPr>
        <w:t xml:space="preserve">n dilakukan dengan cara adalah sebagai </w:t>
      </w:r>
      <w:r>
        <w:rPr>
          <w:rFonts w:ascii="Times New Roman" w:hAnsi="Times New Roman" w:cs="Times New Roman"/>
          <w:sz w:val="24"/>
          <w:szCs w:val="24"/>
        </w:rPr>
        <w:tab/>
      </w:r>
      <w:r>
        <w:rPr>
          <w:rFonts w:ascii="Times New Roman" w:hAnsi="Times New Roman" w:cs="Times New Roman"/>
          <w:sz w:val="24"/>
          <w:szCs w:val="24"/>
        </w:rPr>
        <w:tab/>
      </w:r>
      <w:r w:rsidRPr="002B68D1">
        <w:rPr>
          <w:rFonts w:ascii="Times New Roman" w:hAnsi="Times New Roman" w:cs="Times New Roman"/>
          <w:sz w:val="24"/>
          <w:szCs w:val="24"/>
        </w:rPr>
        <w:t>berikut:</w:t>
      </w:r>
    </w:p>
    <w:p w:rsidR="00CC41A9" w:rsidRPr="002B68D1" w:rsidRDefault="00CC41A9" w:rsidP="00CC41A9">
      <w:pPr>
        <w:pStyle w:val="ListParagraph"/>
        <w:spacing w:after="0" w:line="240" w:lineRule="auto"/>
        <w:ind w:left="1080"/>
        <w:rPr>
          <w:rFonts w:ascii="Times New Roman" w:hAnsi="Times New Roman" w:cs="Times New Roman"/>
          <w:b/>
          <w:sz w:val="24"/>
          <w:szCs w:val="24"/>
        </w:rPr>
      </w:pPr>
      <w:r w:rsidRPr="002B68D1">
        <w:rPr>
          <w:rFonts w:ascii="Times New Roman" w:hAnsi="Times New Roman" w:cs="Times New Roman"/>
          <w:sz w:val="24"/>
          <w:szCs w:val="24"/>
        </w:rPr>
        <w:t xml:space="preserve">Tarif </w:t>
      </w:r>
      <w:r w:rsidRPr="0013634A">
        <w:rPr>
          <w:rFonts w:ascii="Times New Roman" w:hAnsi="Times New Roman" w:cs="Times New Roman"/>
          <w:i/>
          <w:sz w:val="24"/>
          <w:szCs w:val="24"/>
        </w:rPr>
        <w:t>Derpesiasi</w:t>
      </w:r>
      <w:r w:rsidRPr="002B68D1">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sidRPr="0013634A">
        <w:rPr>
          <w:rFonts w:ascii="Times New Roman" w:hAnsi="Times New Roman" w:cs="Times New Roman"/>
          <w:i/>
          <w:sz w:val="24"/>
          <w:szCs w:val="24"/>
        </w:rPr>
        <w:t>Derpresiasi</w:t>
      </w:r>
      <w:r w:rsidRPr="002B68D1">
        <w:rPr>
          <w:rFonts w:ascii="Times New Roman" w:hAnsi="Times New Roman" w:cs="Times New Roman"/>
          <w:sz w:val="24"/>
          <w:szCs w:val="24"/>
        </w:rPr>
        <w:t xml:space="preserve"> Tahunan</w:t>
      </w:r>
    </w:p>
    <w:p w:rsidR="00CC41A9" w:rsidRDefault="00CC41A9" w:rsidP="00CC41A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pict>
          <v:shape id="_x0000_s1044" type="#_x0000_t32" style="position:absolute;left:0;text-align:left;margin-left:212.85pt;margin-top:.4pt;width:102.75pt;height:0;z-index:251678720" o:connectortype="straight"/>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68D1">
        <w:rPr>
          <w:rFonts w:ascii="Times New Roman" w:hAnsi="Times New Roman" w:cs="Times New Roman"/>
          <w:sz w:val="24"/>
          <w:szCs w:val="24"/>
        </w:rPr>
        <w:t>Harga Perolehan</w:t>
      </w:r>
    </w:p>
    <w:p w:rsidR="00CC41A9" w:rsidRDefault="00CC41A9" w:rsidP="00CC41A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Umur Aset Gabungan = Harga Perolehan yang Didepresiasikan</w:t>
      </w:r>
    </w:p>
    <w:p w:rsidR="00CC41A9" w:rsidRDefault="00CC41A9" w:rsidP="00CC41A9">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pict>
          <v:shape id="_x0000_s1045" type="#_x0000_t32" style="position:absolute;margin-left:169.35pt;margin-top:.95pt;width:194.85pt;height:0;z-index:251679744" o:connectortype="straight"/>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Depresiasikan Tahunan</w:t>
      </w:r>
    </w:p>
    <w:p w:rsidR="00CC41A9" w:rsidRDefault="00CC41A9" w:rsidP="00CC41A9">
      <w:pPr>
        <w:spacing w:after="0" w:line="240" w:lineRule="auto"/>
        <w:jc w:val="both"/>
        <w:rPr>
          <w:rFonts w:ascii="Times New Roman" w:hAnsi="Times New Roman" w:cs="Times New Roman"/>
          <w:sz w:val="24"/>
          <w:szCs w:val="24"/>
        </w:rPr>
      </w:pPr>
    </w:p>
    <w:p w:rsidR="00CC41A9" w:rsidRDefault="00CC41A9" w:rsidP="00CC41A9">
      <w:pPr>
        <w:spacing w:after="0" w:line="240" w:lineRule="auto"/>
        <w:ind w:left="993"/>
        <w:jc w:val="both"/>
        <w:rPr>
          <w:rFonts w:ascii="Times New Roman" w:hAnsi="Times New Roman" w:cs="Times New Roman"/>
          <w:sz w:val="24"/>
          <w:szCs w:val="24"/>
        </w:rPr>
      </w:pPr>
    </w:p>
    <w:p w:rsidR="00CC41A9" w:rsidRDefault="00CC41A9" w:rsidP="00CC41A9">
      <w:pPr>
        <w:pStyle w:val="ListParagraph"/>
        <w:spacing w:after="0" w:line="240" w:lineRule="auto"/>
        <w:ind w:left="1080"/>
        <w:jc w:val="both"/>
        <w:rPr>
          <w:rFonts w:ascii="Times New Roman" w:hAnsi="Times New Roman" w:cs="Times New Roman"/>
          <w:sz w:val="24"/>
          <w:szCs w:val="24"/>
        </w:rPr>
        <w:sectPr w:rsidR="00CC41A9" w:rsidSect="00EC671E">
          <w:headerReference w:type="default" r:id="rId18"/>
          <w:pgSz w:w="11906" w:h="16838"/>
          <w:pgMar w:top="2268" w:right="1701" w:bottom="1701" w:left="2268" w:header="708" w:footer="708" w:gutter="0"/>
          <w:pgNumType w:start="10"/>
          <w:cols w:space="708"/>
          <w:docGrid w:linePitch="360"/>
        </w:sectPr>
      </w:pPr>
      <w:r w:rsidRPr="005A62CC">
        <w:rPr>
          <w:rFonts w:ascii="Times New Roman" w:hAnsi="Times New Roman" w:cs="Times New Roman"/>
          <w:sz w:val="24"/>
          <w:szCs w:val="24"/>
        </w:rPr>
        <w:t xml:space="preserve"> </w:t>
      </w:r>
    </w:p>
    <w:p w:rsidR="00CC41A9" w:rsidRPr="00715A79" w:rsidRDefault="00CC41A9" w:rsidP="00CC41A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2.8</w:t>
      </w:r>
      <w:r w:rsidRPr="00715A79">
        <w:rPr>
          <w:rFonts w:ascii="Times New Roman" w:hAnsi="Times New Roman" w:cs="Times New Roman"/>
          <w:b/>
          <w:sz w:val="24"/>
          <w:szCs w:val="24"/>
        </w:rPr>
        <w:tab/>
        <w:t>Laporan Harga Pokok Produksi</w:t>
      </w:r>
    </w:p>
    <w:p w:rsidR="00CC41A9" w:rsidRPr="0076070F" w:rsidRDefault="00CC41A9" w:rsidP="00CC41A9">
      <w:pPr>
        <w:spacing w:after="0" w:line="360" w:lineRule="auto"/>
        <w:ind w:firstLine="720"/>
        <w:jc w:val="both"/>
        <w:rPr>
          <w:rFonts w:ascii="Times New Roman" w:hAnsi="Times New Roman" w:cs="Times New Roman"/>
          <w:sz w:val="24"/>
          <w:szCs w:val="24"/>
        </w:rPr>
      </w:pPr>
      <w:r w:rsidRPr="00134A6B">
        <w:rPr>
          <w:rFonts w:ascii="Times New Roman" w:hAnsi="Times New Roman" w:cs="Times New Roman"/>
          <w:sz w:val="24"/>
          <w:szCs w:val="24"/>
        </w:rPr>
        <w:t xml:space="preserve">Menunjukkan seberapa besar penggunaan biaya-biaya yang digunakan, baik dari biaya bahan baku langsung, tenaga kerja langsung, dan biaya </w:t>
      </w:r>
      <w:r w:rsidRPr="002179E4">
        <w:rPr>
          <w:rFonts w:ascii="Times New Roman" w:hAnsi="Times New Roman" w:cs="Times New Roman"/>
          <w:i/>
          <w:sz w:val="24"/>
          <w:szCs w:val="24"/>
        </w:rPr>
        <w:t>overhead</w:t>
      </w:r>
      <w:r w:rsidRPr="00134A6B">
        <w:rPr>
          <w:rFonts w:ascii="Times New Roman" w:hAnsi="Times New Roman" w:cs="Times New Roman"/>
          <w:sz w:val="24"/>
          <w:szCs w:val="24"/>
        </w:rPr>
        <w:t xml:space="preserve"> pabrik. Laporan tersebut menunjukkan penggunaan biaya-biaya yang digunakan selama periode tertentu.</w:t>
      </w:r>
    </w:p>
    <w:p w:rsidR="00CC41A9" w:rsidRDefault="00CC41A9" w:rsidP="00CC41A9">
      <w:pPr>
        <w:spacing w:after="0" w:line="240" w:lineRule="auto"/>
        <w:ind w:firstLine="720"/>
        <w:jc w:val="center"/>
        <w:rPr>
          <w:rFonts w:ascii="Times New Roman" w:hAnsi="Times New Roman" w:cs="Times New Roman"/>
          <w:b/>
          <w:sz w:val="24"/>
          <w:szCs w:val="24"/>
        </w:rPr>
      </w:pPr>
      <w:r w:rsidRPr="0092694C">
        <w:rPr>
          <w:rFonts w:ascii="Times New Roman" w:hAnsi="Times New Roman" w:cs="Times New Roman"/>
          <w:noProof/>
          <w:sz w:val="24"/>
          <w:szCs w:val="24"/>
          <w:lang w:eastAsia="id-ID"/>
        </w:rPr>
        <w:pict>
          <v:shape id="_x0000_s1058" type="#_x0000_t32" style="position:absolute;left:0;text-align:left;margin-left:-.65pt;margin-top:8.2pt;width:1.45pt;height:440.25pt;flip:x;z-index:251681792" o:connectortype="straight"/>
        </w:pict>
      </w:r>
      <w:r w:rsidRPr="0092694C">
        <w:rPr>
          <w:rFonts w:ascii="Times New Roman" w:hAnsi="Times New Roman" w:cs="Times New Roman"/>
          <w:noProof/>
          <w:sz w:val="24"/>
          <w:szCs w:val="24"/>
          <w:lang w:eastAsia="id-ID"/>
        </w:rPr>
        <w:pict>
          <v:shape id="_x0000_s1059" type="#_x0000_t32" style="position:absolute;left:0;text-align:left;margin-left:396.85pt;margin-top:8.15pt;width:0;height:440.3pt;z-index:251682816" o:connectortype="straight"/>
        </w:pict>
      </w:r>
      <w:r w:rsidRPr="0092694C">
        <w:rPr>
          <w:rFonts w:ascii="Times New Roman" w:hAnsi="Times New Roman" w:cs="Times New Roman"/>
          <w:noProof/>
          <w:sz w:val="24"/>
          <w:szCs w:val="24"/>
          <w:lang w:eastAsia="id-ID"/>
        </w:rPr>
        <w:pict>
          <v:shape id="_x0000_s1060" type="#_x0000_t32" style="position:absolute;left:0;text-align:left;margin-left:-.65pt;margin-top:8.15pt;width:397.55pt;height:.05pt;z-index:251683840" o:connectortype="straight"/>
        </w:pict>
      </w:r>
    </w:p>
    <w:p w:rsidR="00CC41A9" w:rsidRPr="00134A6B" w:rsidRDefault="00CC41A9" w:rsidP="00CC41A9">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PT AAA</w:t>
      </w:r>
    </w:p>
    <w:p w:rsidR="00CC41A9" w:rsidRPr="00134A6B" w:rsidRDefault="00CC41A9" w:rsidP="00CC41A9">
      <w:pPr>
        <w:spacing w:after="0" w:line="240" w:lineRule="auto"/>
        <w:ind w:firstLine="720"/>
        <w:jc w:val="center"/>
        <w:rPr>
          <w:rFonts w:ascii="Times New Roman" w:hAnsi="Times New Roman" w:cs="Times New Roman"/>
          <w:b/>
          <w:sz w:val="24"/>
          <w:szCs w:val="24"/>
        </w:rPr>
      </w:pPr>
      <w:r w:rsidRPr="00134A6B">
        <w:rPr>
          <w:rFonts w:ascii="Times New Roman" w:hAnsi="Times New Roman" w:cs="Times New Roman"/>
          <w:b/>
          <w:sz w:val="24"/>
          <w:szCs w:val="24"/>
        </w:rPr>
        <w:t>Laporan Harga Pokok Produksi</w:t>
      </w:r>
    </w:p>
    <w:p w:rsidR="00CC41A9" w:rsidRPr="00134A6B" w:rsidRDefault="00CC41A9" w:rsidP="00CC41A9">
      <w:pPr>
        <w:spacing w:after="0" w:line="240" w:lineRule="auto"/>
        <w:ind w:firstLine="720"/>
        <w:jc w:val="center"/>
        <w:rPr>
          <w:rFonts w:ascii="Times New Roman" w:hAnsi="Times New Roman" w:cs="Times New Roman"/>
          <w:b/>
          <w:sz w:val="24"/>
          <w:szCs w:val="24"/>
        </w:rPr>
      </w:pPr>
      <w:r w:rsidRPr="00134A6B">
        <w:rPr>
          <w:rFonts w:ascii="Times New Roman" w:hAnsi="Times New Roman" w:cs="Times New Roman"/>
          <w:b/>
          <w:sz w:val="24"/>
          <w:szCs w:val="24"/>
        </w:rPr>
        <w:t>Untuk Tahun Yang Berakhir 31 Desember 20X5</w:t>
      </w:r>
    </w:p>
    <w:p w:rsidR="00CC41A9" w:rsidRDefault="00CC41A9" w:rsidP="00CC41A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pict>
          <v:shape id="_x0000_s1061" type="#_x0000_t32" style="position:absolute;left:0;text-align:left;margin-left:-2.1pt;margin-top:9.15pt;width:399pt;height:0;z-index:251684864" o:connectortype="straight"/>
        </w:pict>
      </w:r>
    </w:p>
    <w:p w:rsidR="00CC41A9" w:rsidRPr="00134A6B" w:rsidRDefault="00CC41A9" w:rsidP="00CC41A9">
      <w:pPr>
        <w:spacing w:after="0" w:line="360" w:lineRule="auto"/>
        <w:jc w:val="both"/>
        <w:rPr>
          <w:rFonts w:ascii="Times New Roman" w:hAnsi="Times New Roman" w:cs="Times New Roman"/>
          <w:b/>
          <w:sz w:val="24"/>
          <w:szCs w:val="24"/>
        </w:rPr>
      </w:pPr>
      <w:r w:rsidRPr="00134A6B">
        <w:rPr>
          <w:rFonts w:ascii="Times New Roman" w:hAnsi="Times New Roman" w:cs="Times New Roman"/>
          <w:b/>
          <w:sz w:val="24"/>
          <w:szCs w:val="24"/>
        </w:rPr>
        <w:t xml:space="preserve">Bahan Baku Langsung:        </w:t>
      </w:r>
    </w:p>
    <w:p w:rsidR="00CC41A9" w:rsidRDefault="00CC41A9" w:rsidP="00CC41A9">
      <w:pPr>
        <w:spacing w:after="0" w:line="360" w:lineRule="auto"/>
        <w:ind w:firstLine="720"/>
        <w:jc w:val="both"/>
        <w:rPr>
          <w:rFonts w:ascii="Times New Roman" w:hAnsi="Times New Roman" w:cs="Times New Roman"/>
          <w:sz w:val="24"/>
          <w:szCs w:val="24"/>
        </w:rPr>
      </w:pPr>
      <w:r w:rsidRPr="00134A6B">
        <w:rPr>
          <w:rFonts w:ascii="Times New Roman" w:hAnsi="Times New Roman" w:cs="Times New Roman"/>
          <w:sz w:val="24"/>
          <w:szCs w:val="24"/>
        </w:rPr>
        <w:t xml:space="preserve">Persediaan bahan baku awal                    Rp. xxx        </w:t>
      </w:r>
    </w:p>
    <w:p w:rsidR="00CC41A9" w:rsidRDefault="00CC41A9" w:rsidP="00CC41A9">
      <w:pPr>
        <w:spacing w:after="0" w:line="360" w:lineRule="auto"/>
        <w:ind w:left="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62" type="#_x0000_t32" style="position:absolute;left:0;text-align:left;margin-left:237.9pt;margin-top:18.85pt;width:52.3pt;height:0;z-index:251685888" o:connectortype="straight"/>
        </w:pict>
      </w:r>
      <w:r w:rsidRPr="00134A6B">
        <w:rPr>
          <w:rFonts w:ascii="Times New Roman" w:hAnsi="Times New Roman" w:cs="Times New Roman"/>
          <w:sz w:val="24"/>
          <w:szCs w:val="24"/>
        </w:rPr>
        <w:t xml:space="preserve">Pembelian bahan baku   </w:t>
      </w:r>
      <w:r>
        <w:rPr>
          <w:rFonts w:ascii="Times New Roman" w:hAnsi="Times New Roman" w:cs="Times New Roman"/>
          <w:sz w:val="24"/>
          <w:szCs w:val="24"/>
        </w:rPr>
        <w:t xml:space="preserve">                                  </w:t>
      </w:r>
      <w:r w:rsidRPr="00134A6B">
        <w:rPr>
          <w:rFonts w:ascii="Times New Roman" w:hAnsi="Times New Roman" w:cs="Times New Roman"/>
          <w:sz w:val="24"/>
          <w:szCs w:val="24"/>
        </w:rPr>
        <w:t xml:space="preserve">xxx       </w:t>
      </w:r>
    </w:p>
    <w:p w:rsidR="00CC41A9" w:rsidRDefault="00CC41A9" w:rsidP="00CC41A9">
      <w:pPr>
        <w:spacing w:after="0" w:line="360" w:lineRule="auto"/>
        <w:ind w:firstLine="720"/>
        <w:jc w:val="both"/>
        <w:rPr>
          <w:rFonts w:ascii="Times New Roman" w:hAnsi="Times New Roman" w:cs="Times New Roman"/>
          <w:sz w:val="24"/>
          <w:szCs w:val="24"/>
        </w:rPr>
      </w:pPr>
      <w:r w:rsidRPr="00134A6B">
        <w:rPr>
          <w:rFonts w:ascii="Times New Roman" w:hAnsi="Times New Roman" w:cs="Times New Roman"/>
          <w:sz w:val="24"/>
          <w:szCs w:val="24"/>
        </w:rPr>
        <w:t xml:space="preserve">Bahan baku tersedia       </w:t>
      </w:r>
      <w:r>
        <w:rPr>
          <w:rFonts w:ascii="Times New Roman" w:hAnsi="Times New Roman" w:cs="Times New Roman"/>
          <w:sz w:val="24"/>
          <w:szCs w:val="24"/>
        </w:rPr>
        <w:t xml:space="preserve">                                  </w:t>
      </w:r>
      <w:r w:rsidRPr="00134A6B">
        <w:rPr>
          <w:rFonts w:ascii="Times New Roman" w:hAnsi="Times New Roman" w:cs="Times New Roman"/>
          <w:sz w:val="24"/>
          <w:szCs w:val="24"/>
        </w:rPr>
        <w:t xml:space="preserve">xxx        </w:t>
      </w:r>
    </w:p>
    <w:p w:rsidR="00CC41A9" w:rsidRDefault="00CC41A9" w:rsidP="00CC41A9">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63" type="#_x0000_t32" style="position:absolute;left:0;text-align:left;margin-left:235.8pt;margin-top:15.5pt;width:64.5pt;height:0;z-index:251686912" o:connectortype="straight"/>
        </w:pict>
      </w:r>
      <w:r w:rsidRPr="00134A6B">
        <w:rPr>
          <w:rFonts w:ascii="Times New Roman" w:hAnsi="Times New Roman" w:cs="Times New Roman"/>
          <w:sz w:val="24"/>
          <w:szCs w:val="24"/>
        </w:rPr>
        <w:t xml:space="preserve">Persediaan akhir bahan baku                          xxx               </w:t>
      </w:r>
    </w:p>
    <w:p w:rsidR="00CC41A9" w:rsidRDefault="00CC41A9" w:rsidP="00CC41A9">
      <w:pPr>
        <w:spacing w:after="0" w:line="36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64" type="#_x0000_t32" style="position:absolute;left:0;text-align:left;margin-left:298.95pt;margin-top:15.2pt;width:63.85pt;height:.65pt;z-index:251687936" o:connectortype="straight"/>
        </w:pict>
      </w:r>
      <w:r w:rsidRPr="00134A6B">
        <w:rPr>
          <w:rFonts w:ascii="Times New Roman" w:hAnsi="Times New Roman" w:cs="Times New Roman"/>
          <w:sz w:val="24"/>
          <w:szCs w:val="24"/>
        </w:rPr>
        <w:t xml:space="preserve"> Bahan baku yang digunakan   </w:t>
      </w:r>
      <w:r>
        <w:rPr>
          <w:rFonts w:ascii="Times New Roman" w:hAnsi="Times New Roman" w:cs="Times New Roman"/>
          <w:sz w:val="24"/>
          <w:szCs w:val="24"/>
        </w:rPr>
        <w:t xml:space="preserve">                           </w:t>
      </w:r>
      <w:r w:rsidRPr="00134A6B">
        <w:rPr>
          <w:rFonts w:ascii="Times New Roman" w:hAnsi="Times New Roman" w:cs="Times New Roman"/>
          <w:sz w:val="24"/>
          <w:szCs w:val="24"/>
        </w:rPr>
        <w:t xml:space="preserve"> Rp. xxx </w:t>
      </w:r>
    </w:p>
    <w:p w:rsidR="00CC41A9" w:rsidRPr="00134A6B" w:rsidRDefault="00CC41A9" w:rsidP="00CC41A9">
      <w:pPr>
        <w:spacing w:after="0" w:line="360" w:lineRule="auto"/>
        <w:jc w:val="both"/>
        <w:rPr>
          <w:rFonts w:ascii="Times New Roman" w:hAnsi="Times New Roman" w:cs="Times New Roman"/>
          <w:b/>
          <w:sz w:val="24"/>
          <w:szCs w:val="24"/>
        </w:rPr>
      </w:pPr>
      <w:r w:rsidRPr="00134A6B">
        <w:rPr>
          <w:rFonts w:ascii="Times New Roman" w:hAnsi="Times New Roman" w:cs="Times New Roman"/>
          <w:b/>
          <w:sz w:val="24"/>
          <w:szCs w:val="24"/>
        </w:rPr>
        <w:t xml:space="preserve">Tenaga Kerja Langsung </w:t>
      </w:r>
    </w:p>
    <w:p w:rsidR="00CC41A9" w:rsidRPr="00134A6B" w:rsidRDefault="00CC41A9" w:rsidP="00CC41A9">
      <w:pPr>
        <w:spacing w:after="0" w:line="360" w:lineRule="auto"/>
        <w:jc w:val="both"/>
        <w:rPr>
          <w:rFonts w:ascii="Times New Roman" w:hAnsi="Times New Roman" w:cs="Times New Roman"/>
          <w:b/>
          <w:sz w:val="24"/>
          <w:szCs w:val="24"/>
        </w:rPr>
      </w:pPr>
      <w:r w:rsidRPr="00134A6B">
        <w:rPr>
          <w:rFonts w:ascii="Times New Roman" w:hAnsi="Times New Roman" w:cs="Times New Roman"/>
          <w:b/>
          <w:sz w:val="24"/>
          <w:szCs w:val="24"/>
        </w:rPr>
        <w:t xml:space="preserve">Biaya </w:t>
      </w:r>
      <w:r w:rsidRPr="00134A6B">
        <w:rPr>
          <w:rFonts w:ascii="Times New Roman" w:hAnsi="Times New Roman" w:cs="Times New Roman"/>
          <w:b/>
          <w:i/>
          <w:sz w:val="24"/>
          <w:szCs w:val="24"/>
        </w:rPr>
        <w:t>Overhead</w:t>
      </w:r>
      <w:r w:rsidRPr="00134A6B">
        <w:rPr>
          <w:rFonts w:ascii="Times New Roman" w:hAnsi="Times New Roman" w:cs="Times New Roman"/>
          <w:b/>
          <w:sz w:val="24"/>
          <w:szCs w:val="24"/>
        </w:rPr>
        <w:t xml:space="preserve"> Pabrik       </w:t>
      </w:r>
    </w:p>
    <w:p w:rsidR="00CC41A9" w:rsidRDefault="00CC41A9" w:rsidP="00CC41A9">
      <w:pPr>
        <w:spacing w:after="0" w:line="360" w:lineRule="auto"/>
        <w:ind w:firstLine="720"/>
        <w:jc w:val="both"/>
        <w:rPr>
          <w:rFonts w:ascii="Times New Roman" w:hAnsi="Times New Roman" w:cs="Times New Roman"/>
          <w:sz w:val="24"/>
          <w:szCs w:val="24"/>
        </w:rPr>
      </w:pPr>
      <w:r w:rsidRPr="00134A6B">
        <w:rPr>
          <w:rFonts w:ascii="Times New Roman" w:hAnsi="Times New Roman" w:cs="Times New Roman"/>
          <w:sz w:val="24"/>
          <w:szCs w:val="24"/>
        </w:rPr>
        <w:t xml:space="preserve">Bahan baku tidak langsung                      Rp. xxx        </w:t>
      </w:r>
    </w:p>
    <w:p w:rsidR="00CC41A9" w:rsidRDefault="00CC41A9" w:rsidP="00CC41A9">
      <w:pPr>
        <w:spacing w:after="0" w:line="360" w:lineRule="auto"/>
        <w:ind w:firstLine="720"/>
        <w:jc w:val="both"/>
        <w:rPr>
          <w:rFonts w:ascii="Times New Roman" w:hAnsi="Times New Roman" w:cs="Times New Roman"/>
          <w:sz w:val="24"/>
          <w:szCs w:val="24"/>
        </w:rPr>
      </w:pPr>
      <w:r w:rsidRPr="00134A6B">
        <w:rPr>
          <w:rFonts w:ascii="Times New Roman" w:hAnsi="Times New Roman" w:cs="Times New Roman"/>
          <w:sz w:val="24"/>
          <w:szCs w:val="24"/>
        </w:rPr>
        <w:t xml:space="preserve">Tenaga kerja tidak langsung                        </w:t>
      </w:r>
      <w:r>
        <w:rPr>
          <w:rFonts w:ascii="Times New Roman" w:hAnsi="Times New Roman" w:cs="Times New Roman"/>
          <w:sz w:val="24"/>
          <w:szCs w:val="24"/>
        </w:rPr>
        <w:t xml:space="preserve">   </w:t>
      </w:r>
      <w:r w:rsidRPr="00134A6B">
        <w:rPr>
          <w:rFonts w:ascii="Times New Roman" w:hAnsi="Times New Roman" w:cs="Times New Roman"/>
          <w:sz w:val="24"/>
          <w:szCs w:val="24"/>
        </w:rPr>
        <w:t xml:space="preserve">xxx        </w:t>
      </w:r>
    </w:p>
    <w:p w:rsidR="00CC41A9" w:rsidRDefault="00CC41A9" w:rsidP="00CC41A9">
      <w:pPr>
        <w:spacing w:after="0" w:line="360" w:lineRule="auto"/>
        <w:ind w:firstLine="720"/>
        <w:jc w:val="both"/>
        <w:rPr>
          <w:rFonts w:ascii="Times New Roman" w:hAnsi="Times New Roman" w:cs="Times New Roman"/>
          <w:sz w:val="24"/>
          <w:szCs w:val="24"/>
        </w:rPr>
      </w:pPr>
      <w:r w:rsidRPr="00134A6B">
        <w:rPr>
          <w:rFonts w:ascii="Times New Roman" w:hAnsi="Times New Roman" w:cs="Times New Roman"/>
          <w:sz w:val="24"/>
          <w:szCs w:val="24"/>
        </w:rPr>
        <w:t xml:space="preserve">Penyusutan pabrik           </w:t>
      </w:r>
      <w:r>
        <w:rPr>
          <w:rFonts w:ascii="Times New Roman" w:hAnsi="Times New Roman" w:cs="Times New Roman"/>
          <w:sz w:val="24"/>
          <w:szCs w:val="24"/>
        </w:rPr>
        <w:t xml:space="preserve">                                 x</w:t>
      </w:r>
      <w:r w:rsidRPr="00134A6B">
        <w:rPr>
          <w:rFonts w:ascii="Times New Roman" w:hAnsi="Times New Roman" w:cs="Times New Roman"/>
          <w:sz w:val="24"/>
          <w:szCs w:val="24"/>
        </w:rPr>
        <w:t xml:space="preserve">xx       </w:t>
      </w:r>
    </w:p>
    <w:p w:rsidR="00CC41A9" w:rsidRDefault="00CC41A9" w:rsidP="00CC41A9">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65" type="#_x0000_t32" style="position:absolute;left:0;text-align:left;margin-left:239.4pt;margin-top:14.65pt;width:57.75pt;height:0;z-index:251688960" o:connectortype="straight"/>
        </w:pict>
      </w:r>
      <w:r w:rsidRPr="00134A6B">
        <w:rPr>
          <w:rFonts w:ascii="Times New Roman" w:hAnsi="Times New Roman" w:cs="Times New Roman"/>
          <w:sz w:val="24"/>
          <w:szCs w:val="24"/>
        </w:rPr>
        <w:t xml:space="preserve">Asuransi Pabrik               </w:t>
      </w:r>
      <w:r>
        <w:rPr>
          <w:rFonts w:ascii="Times New Roman" w:hAnsi="Times New Roman" w:cs="Times New Roman"/>
          <w:sz w:val="24"/>
          <w:szCs w:val="24"/>
        </w:rPr>
        <w:t xml:space="preserve">                                 </w:t>
      </w:r>
      <w:r w:rsidRPr="00134A6B">
        <w:rPr>
          <w:rFonts w:ascii="Times New Roman" w:hAnsi="Times New Roman" w:cs="Times New Roman"/>
          <w:sz w:val="24"/>
          <w:szCs w:val="24"/>
        </w:rPr>
        <w:t xml:space="preserve">xxx              </w:t>
      </w:r>
    </w:p>
    <w:p w:rsidR="00CC41A9" w:rsidRDefault="00CC41A9" w:rsidP="00CC41A9">
      <w:pPr>
        <w:spacing w:after="0" w:line="36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66" type="#_x0000_t32" style="position:absolute;left:0;text-align:left;margin-left:320.65pt;margin-top:15pt;width:48.2pt;height:0;z-index:251689984" o:connectortype="straight"/>
        </w:pict>
      </w:r>
      <w:r w:rsidRPr="00134A6B">
        <w:rPr>
          <w:rFonts w:ascii="Times New Roman" w:hAnsi="Times New Roman" w:cs="Times New Roman"/>
          <w:sz w:val="24"/>
          <w:szCs w:val="24"/>
        </w:rPr>
        <w:t xml:space="preserve">Total biaya </w:t>
      </w:r>
      <w:r w:rsidRPr="002179E4">
        <w:rPr>
          <w:rFonts w:ascii="Times New Roman" w:hAnsi="Times New Roman" w:cs="Times New Roman"/>
          <w:i/>
          <w:sz w:val="24"/>
          <w:szCs w:val="24"/>
        </w:rPr>
        <w:t>overhead</w:t>
      </w:r>
      <w:r w:rsidRPr="00134A6B">
        <w:rPr>
          <w:rFonts w:ascii="Times New Roman" w:hAnsi="Times New Roman" w:cs="Times New Roman"/>
          <w:sz w:val="24"/>
          <w:szCs w:val="24"/>
        </w:rPr>
        <w:t xml:space="preserve"> pabrik         </w:t>
      </w:r>
      <w:r>
        <w:rPr>
          <w:rFonts w:ascii="Times New Roman" w:hAnsi="Times New Roman" w:cs="Times New Roman"/>
          <w:sz w:val="24"/>
          <w:szCs w:val="24"/>
        </w:rPr>
        <w:t xml:space="preserve">                              </w:t>
      </w:r>
      <w:r w:rsidRPr="00134A6B">
        <w:rPr>
          <w:rFonts w:ascii="Times New Roman" w:hAnsi="Times New Roman" w:cs="Times New Roman"/>
          <w:sz w:val="24"/>
          <w:szCs w:val="24"/>
        </w:rPr>
        <w:t xml:space="preserve">   xxx                </w:t>
      </w:r>
    </w:p>
    <w:p w:rsidR="00CC41A9" w:rsidRDefault="00CC41A9" w:rsidP="00CC41A9">
      <w:pPr>
        <w:spacing w:after="0" w:line="360" w:lineRule="auto"/>
        <w:ind w:left="720" w:firstLine="720"/>
        <w:jc w:val="both"/>
        <w:rPr>
          <w:rFonts w:ascii="Times New Roman" w:hAnsi="Times New Roman" w:cs="Times New Roman"/>
          <w:sz w:val="24"/>
          <w:szCs w:val="24"/>
        </w:rPr>
      </w:pPr>
      <w:r w:rsidRPr="00134A6B">
        <w:rPr>
          <w:rFonts w:ascii="Times New Roman" w:hAnsi="Times New Roman" w:cs="Times New Roman"/>
          <w:sz w:val="24"/>
          <w:szCs w:val="24"/>
        </w:rPr>
        <w:t xml:space="preserve">Total biaya manufaktur                 </w:t>
      </w:r>
      <w:r>
        <w:rPr>
          <w:rFonts w:ascii="Times New Roman" w:hAnsi="Times New Roman" w:cs="Times New Roman"/>
          <w:sz w:val="24"/>
          <w:szCs w:val="24"/>
        </w:rPr>
        <w:t xml:space="preserve">                                xxx</w:t>
      </w:r>
      <w:r w:rsidRPr="00134A6B">
        <w:rPr>
          <w:rFonts w:ascii="Times New Roman" w:hAnsi="Times New Roman" w:cs="Times New Roman"/>
          <w:sz w:val="24"/>
          <w:szCs w:val="24"/>
        </w:rPr>
        <w:t xml:space="preserve"> </w:t>
      </w:r>
    </w:p>
    <w:p w:rsidR="00CC41A9" w:rsidRDefault="00CC41A9" w:rsidP="00CC41A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67" type="#_x0000_t32" style="position:absolute;left:0;text-align:left;margin-left:323.65pt;margin-top:19.8pt;width:48.2pt;height:0;z-index:251691008" o:connectortype="straight"/>
        </w:pict>
      </w:r>
      <w:r w:rsidRPr="00134A6B">
        <w:rPr>
          <w:rFonts w:ascii="Times New Roman" w:hAnsi="Times New Roman" w:cs="Times New Roman"/>
          <w:sz w:val="24"/>
          <w:szCs w:val="24"/>
        </w:rPr>
        <w:t xml:space="preserve">Persediaan barang dalam proses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xxx</w:t>
      </w:r>
    </w:p>
    <w:p w:rsidR="00CC41A9" w:rsidRDefault="00CC41A9" w:rsidP="00CC41A9">
      <w:pPr>
        <w:spacing w:after="0" w:line="360" w:lineRule="auto"/>
        <w:jc w:val="both"/>
        <w:rPr>
          <w:rFonts w:ascii="Times New Roman" w:hAnsi="Times New Roman" w:cs="Times New Roman"/>
          <w:sz w:val="24"/>
          <w:szCs w:val="24"/>
        </w:rPr>
      </w:pPr>
      <w:r w:rsidRPr="00134A6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34A6B">
        <w:rPr>
          <w:rFonts w:ascii="Times New Roman" w:hAnsi="Times New Roman" w:cs="Times New Roman"/>
          <w:sz w:val="24"/>
          <w:szCs w:val="24"/>
        </w:rPr>
        <w:t xml:space="preserve">xxx                                                                                                         </w:t>
      </w:r>
    </w:p>
    <w:p w:rsidR="00CC41A9" w:rsidRDefault="00CC41A9" w:rsidP="00CC41A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68" type="#_x0000_t32" style="position:absolute;left:0;text-align:left;margin-left:321.85pt;margin-top:19.25pt;width:54.35pt;height:0;z-index:251692032" o:connectortype="straight"/>
        </w:pict>
      </w:r>
      <w:r w:rsidRPr="00134A6B">
        <w:rPr>
          <w:rFonts w:ascii="Times New Roman" w:hAnsi="Times New Roman" w:cs="Times New Roman"/>
          <w:sz w:val="24"/>
          <w:szCs w:val="24"/>
        </w:rPr>
        <w:t xml:space="preserve">Persediaan akhir dalam proses                                                    </w:t>
      </w:r>
      <w:r>
        <w:rPr>
          <w:rFonts w:ascii="Times New Roman" w:hAnsi="Times New Roman" w:cs="Times New Roman"/>
          <w:sz w:val="24"/>
          <w:szCs w:val="24"/>
        </w:rPr>
        <w:t xml:space="preserve">   </w:t>
      </w:r>
      <w:r w:rsidRPr="00134A6B">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34A6B">
        <w:rPr>
          <w:rFonts w:ascii="Times New Roman" w:hAnsi="Times New Roman" w:cs="Times New Roman"/>
          <w:sz w:val="24"/>
          <w:szCs w:val="24"/>
        </w:rPr>
        <w:t xml:space="preserve">xxx                </w:t>
      </w:r>
    </w:p>
    <w:p w:rsidR="00CC41A9" w:rsidRDefault="00CC41A9" w:rsidP="00CC41A9">
      <w:pPr>
        <w:spacing w:after="0" w:line="360" w:lineRule="auto"/>
        <w:ind w:left="720" w:firstLine="720"/>
        <w:jc w:val="both"/>
        <w:rPr>
          <w:rFonts w:ascii="Times New Roman" w:hAnsi="Times New Roman" w:cs="Times New Roman"/>
          <w:sz w:val="24"/>
          <w:szCs w:val="24"/>
        </w:rPr>
      </w:pPr>
      <w:r w:rsidRPr="00134A6B">
        <w:rPr>
          <w:rFonts w:ascii="Times New Roman" w:hAnsi="Times New Roman" w:cs="Times New Roman"/>
          <w:b/>
          <w:sz w:val="24"/>
          <w:szCs w:val="24"/>
        </w:rPr>
        <w:t>Harga Pokok Produksi</w:t>
      </w:r>
      <w:r w:rsidRPr="00134A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4A6B">
        <w:rPr>
          <w:rFonts w:ascii="Times New Roman" w:hAnsi="Times New Roman" w:cs="Times New Roman"/>
          <w:sz w:val="24"/>
          <w:szCs w:val="24"/>
        </w:rPr>
        <w:t xml:space="preserve">xxx </w:t>
      </w:r>
    </w:p>
    <w:p w:rsidR="00CC41A9" w:rsidRPr="0000051B" w:rsidRDefault="00CC41A9" w:rsidP="00CC41A9">
      <w:pPr>
        <w:spacing w:after="0" w:line="360" w:lineRule="auto"/>
        <w:ind w:left="720" w:hanging="720"/>
        <w:jc w:val="both"/>
        <w:rPr>
          <w:rFonts w:ascii="Times New Roman" w:hAnsi="Times New Roman" w:cs="Times New Roman"/>
          <w:i/>
          <w:sz w:val="24"/>
          <w:szCs w:val="24"/>
        </w:rPr>
      </w:pPr>
      <w:r>
        <w:rPr>
          <w:rFonts w:ascii="Times New Roman" w:hAnsi="Times New Roman" w:cs="Times New Roman"/>
          <w:i/>
          <w:noProof/>
          <w:sz w:val="24"/>
          <w:szCs w:val="24"/>
          <w:lang w:eastAsia="id-ID"/>
        </w:rPr>
        <w:pict>
          <v:shape id="_x0000_s1069" type="#_x0000_t32" style="position:absolute;left:0;text-align:left;margin-left:.8pt;margin-top:0;width:397.5pt;height:0;z-index:251693056" o:connectortype="straight"/>
        </w:pict>
      </w:r>
      <w:r>
        <w:rPr>
          <w:rFonts w:ascii="Times New Roman" w:hAnsi="Times New Roman" w:cs="Times New Roman"/>
          <w:i/>
          <w:sz w:val="24"/>
          <w:szCs w:val="24"/>
        </w:rPr>
        <w:t>Sumber: Halim(2014:32</w:t>
      </w:r>
      <w:r w:rsidRPr="0000051B">
        <w:rPr>
          <w:rFonts w:ascii="Times New Roman" w:hAnsi="Times New Roman" w:cs="Times New Roman"/>
          <w:i/>
          <w:sz w:val="24"/>
          <w:szCs w:val="24"/>
        </w:rPr>
        <w:t>)</w:t>
      </w:r>
    </w:p>
    <w:p w:rsidR="00CC41A9" w:rsidRDefault="00CC41A9" w:rsidP="00CC41A9">
      <w:pPr>
        <w:pStyle w:val="ListParagraph"/>
        <w:spacing w:after="0" w:line="240" w:lineRule="auto"/>
        <w:ind w:left="709"/>
        <w:jc w:val="both"/>
        <w:rPr>
          <w:rFonts w:ascii="Times New Roman" w:hAnsi="Times New Roman" w:cs="Times New Roman"/>
          <w:sz w:val="24"/>
          <w:szCs w:val="24"/>
        </w:rPr>
      </w:pPr>
      <w:r w:rsidRPr="00D025D7">
        <w:rPr>
          <w:rFonts w:ascii="Times New Roman" w:hAnsi="Times New Roman" w:cs="Times New Roman"/>
          <w:b/>
          <w:sz w:val="24"/>
          <w:szCs w:val="24"/>
        </w:rPr>
        <w:t>Gambar 2.1 Laporan Harga Pokok Produksi</w:t>
      </w:r>
    </w:p>
    <w:p w:rsidR="008D252F" w:rsidRDefault="008D252F"/>
    <w:sectPr w:rsidR="008D252F" w:rsidSect="00CC41A9">
      <w:headerReference w:type="default" r:id="rId19"/>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39D" w:rsidRDefault="0058439D" w:rsidP="00CC41A9">
      <w:pPr>
        <w:spacing w:after="0" w:line="240" w:lineRule="auto"/>
      </w:pPr>
      <w:r>
        <w:separator/>
      </w:r>
    </w:p>
  </w:endnote>
  <w:endnote w:type="continuationSeparator" w:id="1">
    <w:p w:rsidR="0058439D" w:rsidRDefault="0058439D" w:rsidP="00CC4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pPr>
      <w:pStyle w:val="Footer"/>
    </w:pPr>
    <w:r>
      <w:tab/>
      <w:t>7</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pPr>
      <w:pStyle w:val="Foo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39D" w:rsidRDefault="0058439D" w:rsidP="00CC41A9">
      <w:pPr>
        <w:spacing w:after="0" w:line="240" w:lineRule="auto"/>
      </w:pPr>
      <w:r>
        <w:separator/>
      </w:r>
    </w:p>
  </w:footnote>
  <w:footnote w:type="continuationSeparator" w:id="1">
    <w:p w:rsidR="0058439D" w:rsidRDefault="0058439D" w:rsidP="00CC41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8</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17</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10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13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14</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15</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A9" w:rsidRDefault="00CC41A9" w:rsidP="00CC41A9">
    <w:pPr>
      <w:pStyle w:val="Header"/>
      <w:jc w:val="right"/>
    </w:pPr>
    <w:r>
      <w:t>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33F"/>
    <w:multiLevelType w:val="hybridMultilevel"/>
    <w:tmpl w:val="9440F1D0"/>
    <w:lvl w:ilvl="0" w:tplc="90C2F66E">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926891"/>
    <w:multiLevelType w:val="hybridMultilevel"/>
    <w:tmpl w:val="4BC63E88"/>
    <w:lvl w:ilvl="0" w:tplc="374608A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E02346"/>
    <w:multiLevelType w:val="hybridMultilevel"/>
    <w:tmpl w:val="53D80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5164CD"/>
    <w:multiLevelType w:val="hybridMultilevel"/>
    <w:tmpl w:val="FDC2B350"/>
    <w:lvl w:ilvl="0" w:tplc="9272828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333959D9"/>
    <w:multiLevelType w:val="hybridMultilevel"/>
    <w:tmpl w:val="8DF8E6F0"/>
    <w:lvl w:ilvl="0" w:tplc="D0D042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8136B0E"/>
    <w:multiLevelType w:val="hybridMultilevel"/>
    <w:tmpl w:val="A30E0188"/>
    <w:lvl w:ilvl="0" w:tplc="337A601E">
      <w:start w:val="1"/>
      <w:numFmt w:val="lowerLetter"/>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3B0201A7"/>
    <w:multiLevelType w:val="hybridMultilevel"/>
    <w:tmpl w:val="FDAA0B44"/>
    <w:lvl w:ilvl="0" w:tplc="2EDAB554">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DF40A58"/>
    <w:multiLevelType w:val="hybridMultilevel"/>
    <w:tmpl w:val="74CC30AA"/>
    <w:lvl w:ilvl="0" w:tplc="5030D2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AF970CD"/>
    <w:multiLevelType w:val="hybridMultilevel"/>
    <w:tmpl w:val="27066052"/>
    <w:lvl w:ilvl="0" w:tplc="51580084">
      <w:start w:val="1"/>
      <w:numFmt w:val="lowerLetter"/>
      <w:lvlText w:val="%1."/>
      <w:lvlJc w:val="left"/>
      <w:pPr>
        <w:ind w:left="1413" w:hanging="360"/>
      </w:pPr>
      <w:rPr>
        <w:rFonts w:hint="default"/>
      </w:rPr>
    </w:lvl>
    <w:lvl w:ilvl="1" w:tplc="04210019" w:tentative="1">
      <w:start w:val="1"/>
      <w:numFmt w:val="lowerLetter"/>
      <w:lvlText w:val="%2."/>
      <w:lvlJc w:val="left"/>
      <w:pPr>
        <w:ind w:left="2133" w:hanging="360"/>
      </w:pPr>
    </w:lvl>
    <w:lvl w:ilvl="2" w:tplc="0421001B" w:tentative="1">
      <w:start w:val="1"/>
      <w:numFmt w:val="lowerRoman"/>
      <w:lvlText w:val="%3."/>
      <w:lvlJc w:val="right"/>
      <w:pPr>
        <w:ind w:left="2853" w:hanging="180"/>
      </w:pPr>
    </w:lvl>
    <w:lvl w:ilvl="3" w:tplc="0421000F" w:tentative="1">
      <w:start w:val="1"/>
      <w:numFmt w:val="decimal"/>
      <w:lvlText w:val="%4."/>
      <w:lvlJc w:val="left"/>
      <w:pPr>
        <w:ind w:left="3573" w:hanging="360"/>
      </w:pPr>
    </w:lvl>
    <w:lvl w:ilvl="4" w:tplc="04210019" w:tentative="1">
      <w:start w:val="1"/>
      <w:numFmt w:val="lowerLetter"/>
      <w:lvlText w:val="%5."/>
      <w:lvlJc w:val="left"/>
      <w:pPr>
        <w:ind w:left="4293" w:hanging="360"/>
      </w:pPr>
    </w:lvl>
    <w:lvl w:ilvl="5" w:tplc="0421001B" w:tentative="1">
      <w:start w:val="1"/>
      <w:numFmt w:val="lowerRoman"/>
      <w:lvlText w:val="%6."/>
      <w:lvlJc w:val="right"/>
      <w:pPr>
        <w:ind w:left="5013" w:hanging="180"/>
      </w:pPr>
    </w:lvl>
    <w:lvl w:ilvl="6" w:tplc="0421000F" w:tentative="1">
      <w:start w:val="1"/>
      <w:numFmt w:val="decimal"/>
      <w:lvlText w:val="%7."/>
      <w:lvlJc w:val="left"/>
      <w:pPr>
        <w:ind w:left="5733" w:hanging="360"/>
      </w:pPr>
    </w:lvl>
    <w:lvl w:ilvl="7" w:tplc="04210019" w:tentative="1">
      <w:start w:val="1"/>
      <w:numFmt w:val="lowerLetter"/>
      <w:lvlText w:val="%8."/>
      <w:lvlJc w:val="left"/>
      <w:pPr>
        <w:ind w:left="6453" w:hanging="360"/>
      </w:pPr>
    </w:lvl>
    <w:lvl w:ilvl="8" w:tplc="0421001B" w:tentative="1">
      <w:start w:val="1"/>
      <w:numFmt w:val="lowerRoman"/>
      <w:lvlText w:val="%9."/>
      <w:lvlJc w:val="right"/>
      <w:pPr>
        <w:ind w:left="7173" w:hanging="180"/>
      </w:pPr>
    </w:lvl>
  </w:abstractNum>
  <w:num w:numId="1">
    <w:abstractNumId w:val="5"/>
  </w:num>
  <w:num w:numId="2">
    <w:abstractNumId w:val="2"/>
  </w:num>
  <w:num w:numId="3">
    <w:abstractNumId w:val="6"/>
  </w:num>
  <w:num w:numId="4">
    <w:abstractNumId w:val="7"/>
  </w:num>
  <w:num w:numId="5">
    <w:abstractNumId w:val="0"/>
  </w:num>
  <w:num w:numId="6">
    <w:abstractNumId w:val="4"/>
  </w:num>
  <w:num w:numId="7">
    <w:abstractNumId w:val="1"/>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C41A9"/>
    <w:rsid w:val="0058439D"/>
    <w:rsid w:val="008D252F"/>
    <w:rsid w:val="00C875EC"/>
    <w:rsid w:val="00CC41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 id="V:Rule3" type="connector" idref="#_x0000_s1029"/>
        <o:r id="V:Rule4" type="connector" idref="#_x0000_s1027"/>
        <o:r id="V:Rule5" type="connector" idref="#_x0000_s1031"/>
        <o:r id="V:Rule6" type="connector" idref="#_x0000_s1033"/>
        <o:r id="V:Rule7" type="connector" idref="#_x0000_s1032"/>
        <o:r id="V:Rule8" type="connector" idref="#_x0000_s1030"/>
        <o:r id="V:Rule9" type="connector" idref="#_x0000_s1034"/>
        <o:r id="V:Rule10" type="connector" idref="#_x0000_s1042"/>
        <o:r id="V:Rule11" type="connector" idref="#_x0000_s1041"/>
        <o:r id="V:Rule12" type="connector" idref="#_x0000_s1040"/>
        <o:r id="V:Rule13" type="connector" idref="#_x0000_s1043"/>
        <o:r id="V:Rule14" type="connector" idref="#_x0000_s1044"/>
        <o:r id="V:Rule15" type="connector" idref="#_x0000_s1045"/>
        <o:r id="V:Rule28" type="connector" idref="#_x0000_s1061"/>
        <o:r id="V:Rule29" type="connector" idref="#_x0000_s1068"/>
        <o:r id="V:Rule30" type="connector" idref="#_x0000_s1069"/>
        <o:r id="V:Rule31" type="connector" idref="#_x0000_s1062"/>
        <o:r id="V:Rule32" type="connector" idref="#_x0000_s1059"/>
        <o:r id="V:Rule33" type="connector" idref="#_x0000_s1064"/>
        <o:r id="V:Rule34" type="connector" idref="#_x0000_s1065"/>
        <o:r id="V:Rule35" type="connector" idref="#_x0000_s1058"/>
        <o:r id="V:Rule36" type="connector" idref="#_x0000_s1060"/>
        <o:r id="V:Rule37" type="connector" idref="#_x0000_s1066"/>
        <o:r id="V:Rule38" type="connector" idref="#_x0000_s1063"/>
        <o:r id="V:Rule39"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41A9"/>
    <w:rPr>
      <w:i/>
      <w:iCs/>
    </w:rPr>
  </w:style>
  <w:style w:type="paragraph" w:styleId="ListParagraph">
    <w:name w:val="List Paragraph"/>
    <w:basedOn w:val="Normal"/>
    <w:uiPriority w:val="34"/>
    <w:qFormat/>
    <w:rsid w:val="00CC41A9"/>
    <w:pPr>
      <w:ind w:left="720"/>
      <w:contextualSpacing/>
    </w:pPr>
  </w:style>
  <w:style w:type="paragraph" w:styleId="NormalWeb">
    <w:name w:val="Normal (Web)"/>
    <w:basedOn w:val="Normal"/>
    <w:uiPriority w:val="99"/>
    <w:unhideWhenUsed/>
    <w:rsid w:val="00CC41A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C41A9"/>
    <w:rPr>
      <w:b/>
      <w:bCs/>
    </w:rPr>
  </w:style>
  <w:style w:type="paragraph" w:styleId="Header">
    <w:name w:val="header"/>
    <w:basedOn w:val="Normal"/>
    <w:link w:val="HeaderChar"/>
    <w:uiPriority w:val="99"/>
    <w:unhideWhenUsed/>
    <w:rsid w:val="00CC4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1A9"/>
  </w:style>
  <w:style w:type="paragraph" w:styleId="Footer">
    <w:name w:val="footer"/>
    <w:basedOn w:val="Normal"/>
    <w:link w:val="FooterChar"/>
    <w:uiPriority w:val="99"/>
    <w:semiHidden/>
    <w:unhideWhenUsed/>
    <w:rsid w:val="00CC41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41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3580</Words>
  <Characters>20408</Characters>
  <Application>Microsoft Office Word</Application>
  <DocSecurity>0</DocSecurity>
  <Lines>170</Lines>
  <Paragraphs>47</Paragraphs>
  <ScaleCrop>false</ScaleCrop>
  <Company/>
  <LinksUpToDate>false</LinksUpToDate>
  <CharactersWithSpaces>23941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one 14</dc:creator>
  <cp:lastModifiedBy>Acer one 14</cp:lastModifiedBy>
  <cp:revision>2</cp:revision>
  <dcterms:created xsi:type="dcterms:W3CDTF">2018-08-01T12:24:00Z</dcterms:created>
  <dcterms:modified xsi:type="dcterms:W3CDTF">2018-08-01T12:33:00Z</dcterms:modified>
</cp:coreProperties>
</file>