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DA" w:rsidRPr="00A56169" w:rsidRDefault="009A75DA" w:rsidP="009A75DA">
      <w:pPr>
        <w:jc w:val="center"/>
        <w:rPr>
          <w:rFonts w:ascii="Times New Roman" w:hAnsi="Times New Roman" w:cs="Times New Roman"/>
          <w:b/>
          <w:sz w:val="24"/>
          <w:szCs w:val="24"/>
        </w:rPr>
      </w:pPr>
      <w:r w:rsidRPr="00A56169">
        <w:rPr>
          <w:rFonts w:ascii="Times New Roman" w:hAnsi="Times New Roman" w:cs="Times New Roman"/>
          <w:b/>
          <w:sz w:val="24"/>
          <w:szCs w:val="24"/>
        </w:rPr>
        <w:t>BAB I</w:t>
      </w:r>
    </w:p>
    <w:p w:rsidR="009A75DA" w:rsidRDefault="009A75DA" w:rsidP="008406E9">
      <w:pPr>
        <w:tabs>
          <w:tab w:val="left" w:pos="3828"/>
        </w:tabs>
        <w:jc w:val="center"/>
        <w:rPr>
          <w:rFonts w:ascii="Times New Roman" w:hAnsi="Times New Roman" w:cs="Times New Roman"/>
          <w:b/>
          <w:sz w:val="24"/>
          <w:szCs w:val="24"/>
        </w:rPr>
      </w:pPr>
      <w:r w:rsidRPr="00A56169">
        <w:rPr>
          <w:rFonts w:ascii="Times New Roman" w:hAnsi="Times New Roman" w:cs="Times New Roman"/>
          <w:b/>
          <w:sz w:val="24"/>
          <w:szCs w:val="24"/>
        </w:rPr>
        <w:t>PENDAHULUAN</w:t>
      </w:r>
    </w:p>
    <w:p w:rsidR="009A75DA" w:rsidRDefault="009A75DA" w:rsidP="009A75DA">
      <w:pPr>
        <w:rPr>
          <w:rFonts w:ascii="Times New Roman" w:hAnsi="Times New Roman" w:cs="Times New Roman"/>
          <w:b/>
          <w:sz w:val="24"/>
          <w:szCs w:val="24"/>
        </w:rPr>
      </w:pPr>
    </w:p>
    <w:p w:rsidR="009A75DA" w:rsidRPr="00F03CEE" w:rsidRDefault="009A75DA" w:rsidP="009A75DA">
      <w:pPr>
        <w:pStyle w:val="ListParagraph"/>
        <w:numPr>
          <w:ilvl w:val="1"/>
          <w:numId w:val="32"/>
        </w:numPr>
        <w:ind w:left="709" w:right="0" w:hanging="709"/>
        <w:rPr>
          <w:rFonts w:ascii="Times New Roman" w:hAnsi="Times New Roman" w:cs="Times New Roman"/>
          <w:b/>
          <w:sz w:val="24"/>
          <w:szCs w:val="24"/>
        </w:rPr>
      </w:pPr>
      <w:r w:rsidRPr="00F03CEE">
        <w:rPr>
          <w:rFonts w:ascii="Times New Roman" w:hAnsi="Times New Roman" w:cs="Times New Roman"/>
          <w:b/>
          <w:sz w:val="24"/>
          <w:szCs w:val="24"/>
        </w:rPr>
        <w:t>Latar Belakang</w:t>
      </w:r>
    </w:p>
    <w:p w:rsidR="009A75DA" w:rsidRPr="00F531D3" w:rsidRDefault="009A75DA" w:rsidP="0006762A">
      <w:pPr>
        <w:ind w:left="0" w:firstLine="709"/>
        <w:rPr>
          <w:rFonts w:ascii="Times New Roman" w:hAnsi="Times New Roman" w:cs="Times New Roman"/>
          <w:sz w:val="24"/>
          <w:szCs w:val="24"/>
        </w:rPr>
      </w:pPr>
      <w:r w:rsidRPr="00F531D3">
        <w:rPr>
          <w:rFonts w:ascii="Times New Roman" w:hAnsi="Times New Roman" w:cs="Times New Roman"/>
          <w:sz w:val="24"/>
          <w:szCs w:val="24"/>
        </w:rPr>
        <w:t xml:space="preserve">Air merupakan kebutuhan dasar manusia yang senantiasa harus tersedia dalam kehidupan sehari-hari. Tersedianya air bersih sangat diharapkan untuk menunjang kegiatan dalam kehidupan sehari-hari yang tidak dapat terlepas dari kebutuhan air. Untuk memenuhi kebutuhan air yang bersumber dari sumur dan jasa pelayanan Perusahaan Daerah Air Minum (PDAM) yang ada di berbagai daerah. Keberadaan PDAM di berbagai daerah merupakan perusahaan daerah yang pengelolaannya dibawah tanggungjawab pemerintahan daerah. PDAM diharapkan dapat melayani masyarakat untuk dapat memenuhi kebutuhan air bersih yang sesuai dengan harapan masyarakat. </w:t>
      </w:r>
      <w:r w:rsidR="0006762A">
        <w:rPr>
          <w:rFonts w:ascii="Times New Roman" w:hAnsi="Times New Roman" w:cs="Times New Roman"/>
          <w:sz w:val="24"/>
          <w:szCs w:val="24"/>
        </w:rPr>
        <w:t>Menurut Viciaji (2009)</w:t>
      </w:r>
      <w:r w:rsidR="00F01CDB">
        <w:rPr>
          <w:rFonts w:ascii="Times New Roman" w:hAnsi="Times New Roman" w:cs="Times New Roman"/>
          <w:sz w:val="24"/>
          <w:szCs w:val="24"/>
        </w:rPr>
        <w:t>,</w:t>
      </w:r>
      <w:r w:rsidR="0006762A">
        <w:rPr>
          <w:rFonts w:ascii="Times New Roman" w:hAnsi="Times New Roman" w:cs="Times New Roman"/>
          <w:sz w:val="24"/>
          <w:szCs w:val="24"/>
        </w:rPr>
        <w:t xml:space="preserve"> </w:t>
      </w:r>
      <w:r w:rsidRPr="00F531D3">
        <w:rPr>
          <w:rFonts w:ascii="Times New Roman" w:hAnsi="Times New Roman" w:cs="Times New Roman"/>
          <w:sz w:val="24"/>
          <w:szCs w:val="24"/>
        </w:rPr>
        <w:t>PDAM merupakan badan usaha yang menjalankan dua fungsi yaitu sebagai “</w:t>
      </w:r>
      <w:r w:rsidRPr="00F531D3">
        <w:rPr>
          <w:rFonts w:ascii="Times New Roman" w:hAnsi="Times New Roman" w:cs="Times New Roman"/>
          <w:i/>
          <w:sz w:val="24"/>
          <w:szCs w:val="24"/>
        </w:rPr>
        <w:t>social oriented</w:t>
      </w:r>
      <w:r w:rsidRPr="00F531D3">
        <w:rPr>
          <w:rFonts w:ascii="Times New Roman" w:hAnsi="Times New Roman" w:cs="Times New Roman"/>
          <w:sz w:val="24"/>
          <w:szCs w:val="24"/>
        </w:rPr>
        <w:t>” (pelayanan yang baik terhadap air bersih) dan “</w:t>
      </w:r>
      <w:r w:rsidRPr="00F531D3">
        <w:rPr>
          <w:rFonts w:ascii="Times New Roman" w:hAnsi="Times New Roman" w:cs="Times New Roman"/>
          <w:i/>
          <w:sz w:val="24"/>
          <w:szCs w:val="24"/>
        </w:rPr>
        <w:t>profit oriented</w:t>
      </w:r>
      <w:r w:rsidRPr="00F531D3">
        <w:rPr>
          <w:rFonts w:ascii="Times New Roman" w:hAnsi="Times New Roman" w:cs="Times New Roman"/>
          <w:sz w:val="24"/>
          <w:szCs w:val="24"/>
        </w:rPr>
        <w:t>” (bertujuan untuk menghasilkan laba dan untuk beroperasi dalam kegiatanny</w:t>
      </w:r>
      <w:r w:rsidR="0006762A">
        <w:rPr>
          <w:rFonts w:ascii="Times New Roman" w:hAnsi="Times New Roman" w:cs="Times New Roman"/>
          <w:sz w:val="24"/>
          <w:szCs w:val="24"/>
        </w:rPr>
        <w:t>a dan sumber penerimaan daerah).</w:t>
      </w:r>
    </w:p>
    <w:p w:rsidR="009A75DA" w:rsidRPr="00F531D3" w:rsidRDefault="009A75DA" w:rsidP="009A75DA">
      <w:pPr>
        <w:tabs>
          <w:tab w:val="left" w:pos="709"/>
        </w:tabs>
        <w:ind w:left="0" w:firstLine="709"/>
        <w:rPr>
          <w:rFonts w:ascii="Times New Roman" w:hAnsi="Times New Roman" w:cs="Times New Roman"/>
          <w:sz w:val="24"/>
          <w:szCs w:val="24"/>
        </w:rPr>
      </w:pPr>
      <w:r>
        <w:rPr>
          <w:rFonts w:ascii="Times New Roman" w:hAnsi="Times New Roman" w:cs="Times New Roman"/>
          <w:sz w:val="24"/>
          <w:szCs w:val="24"/>
        </w:rPr>
        <w:tab/>
      </w:r>
      <w:r w:rsidRPr="00F531D3">
        <w:rPr>
          <w:rFonts w:ascii="Times New Roman" w:hAnsi="Times New Roman" w:cs="Times New Roman"/>
          <w:sz w:val="24"/>
          <w:szCs w:val="24"/>
        </w:rPr>
        <w:t>Pada umumnya tujuan perusahaan melakukan kegiatan operasional untuk memperoleh laba yang maksimum disamping itu juga akan mencapai tujuan-tujuan perusahaan yang lainnya. Perusahaan yang kokoh akan dapat bertahan dan terus bersaing, sedangkan perusahaan yang lemah akan mengalami krisis hingga kebangkrutan. Dalam setiap kegiatan operasional perusahaan, tentunya perusahaan harus dapat membuat dan menghasilkan sebuah laporan yang dapat berjangka waktu triwulan, semesteran, atau tahunan. Laporan keuangan harus ada akun dan jumlah angka yang terkait atas transaksi yang terjadi sebelumnya dan dilandaskan bukti berupa bukti dokumen yang bersifat akurat. Adanya laporan keuangan, maka mempermudah perusahaan sebagai dasar dalam mengambil keputusan untu</w:t>
      </w:r>
      <w:r w:rsidR="007E21C3">
        <w:rPr>
          <w:rFonts w:ascii="Times New Roman" w:hAnsi="Times New Roman" w:cs="Times New Roman"/>
          <w:sz w:val="24"/>
          <w:szCs w:val="24"/>
        </w:rPr>
        <w:t>k kelangsungan hidup perusahaan.</w:t>
      </w:r>
    </w:p>
    <w:p w:rsidR="009A75DA" w:rsidRPr="00F531D3" w:rsidRDefault="009A75DA" w:rsidP="009A75DA">
      <w:pPr>
        <w:tabs>
          <w:tab w:val="left" w:pos="709"/>
        </w:tabs>
        <w:ind w:left="0" w:firstLine="709"/>
        <w:rPr>
          <w:rFonts w:ascii="Times New Roman" w:hAnsi="Times New Roman" w:cs="Times New Roman"/>
          <w:sz w:val="24"/>
          <w:szCs w:val="24"/>
        </w:rPr>
      </w:pPr>
      <w:r>
        <w:rPr>
          <w:rFonts w:ascii="Times New Roman" w:hAnsi="Times New Roman" w:cs="Times New Roman"/>
          <w:sz w:val="24"/>
          <w:szCs w:val="24"/>
        </w:rPr>
        <w:tab/>
      </w:r>
      <w:r w:rsidR="00C35A18">
        <w:rPr>
          <w:rFonts w:ascii="Times New Roman" w:hAnsi="Times New Roman" w:cs="Times New Roman"/>
          <w:sz w:val="24"/>
          <w:szCs w:val="24"/>
        </w:rPr>
        <w:t xml:space="preserve">Menurut </w:t>
      </w:r>
      <w:r w:rsidR="00C35A18" w:rsidRPr="00F531D3">
        <w:rPr>
          <w:rFonts w:ascii="Times New Roman" w:hAnsi="Times New Roman" w:cs="Times New Roman"/>
          <w:sz w:val="24"/>
          <w:szCs w:val="24"/>
        </w:rPr>
        <w:t>Harrison Jr.,</w:t>
      </w:r>
      <w:r w:rsidR="00C35A18">
        <w:rPr>
          <w:rFonts w:ascii="Times New Roman" w:hAnsi="Times New Roman" w:cs="Times New Roman"/>
          <w:sz w:val="24"/>
          <w:szCs w:val="24"/>
        </w:rPr>
        <w:t xml:space="preserve"> dkk.</w:t>
      </w:r>
      <w:r w:rsidR="00C35A18" w:rsidRPr="00F531D3">
        <w:rPr>
          <w:rFonts w:ascii="Times New Roman" w:hAnsi="Times New Roman" w:cs="Times New Roman"/>
          <w:sz w:val="24"/>
          <w:szCs w:val="24"/>
        </w:rPr>
        <w:t xml:space="preserve"> </w:t>
      </w:r>
      <w:r w:rsidR="00C35A18">
        <w:rPr>
          <w:rFonts w:ascii="Times New Roman" w:hAnsi="Times New Roman" w:cs="Times New Roman"/>
          <w:sz w:val="24"/>
          <w:szCs w:val="24"/>
        </w:rPr>
        <w:t>(</w:t>
      </w:r>
      <w:r w:rsidR="00A046BE">
        <w:rPr>
          <w:rFonts w:ascii="Times New Roman" w:hAnsi="Times New Roman" w:cs="Times New Roman"/>
          <w:sz w:val="24"/>
          <w:szCs w:val="24"/>
        </w:rPr>
        <w:t>2012:2), l</w:t>
      </w:r>
      <w:r w:rsidRPr="00F531D3">
        <w:rPr>
          <w:rFonts w:ascii="Times New Roman" w:hAnsi="Times New Roman" w:cs="Times New Roman"/>
          <w:sz w:val="24"/>
          <w:szCs w:val="24"/>
        </w:rPr>
        <w:t>aporan keuangan adalah dokumen bisnis yang digunakan perusahaan untuk melaporkan hasil aktivitasnya kepada berba</w:t>
      </w:r>
      <w:r w:rsidR="00B50182">
        <w:rPr>
          <w:rFonts w:ascii="Times New Roman" w:hAnsi="Times New Roman" w:cs="Times New Roman"/>
          <w:sz w:val="24"/>
          <w:szCs w:val="24"/>
        </w:rPr>
        <w:t xml:space="preserve">gai kelompok pemakai yang dapat </w:t>
      </w:r>
      <w:r w:rsidRPr="00F531D3">
        <w:rPr>
          <w:rFonts w:ascii="Times New Roman" w:hAnsi="Times New Roman" w:cs="Times New Roman"/>
          <w:sz w:val="24"/>
          <w:szCs w:val="24"/>
        </w:rPr>
        <w:t>meliputi manajer, investo</w:t>
      </w:r>
      <w:r w:rsidR="00C35A18">
        <w:rPr>
          <w:rFonts w:ascii="Times New Roman" w:hAnsi="Times New Roman" w:cs="Times New Roman"/>
          <w:sz w:val="24"/>
          <w:szCs w:val="24"/>
        </w:rPr>
        <w:t xml:space="preserve">r, kreditor, dan </w:t>
      </w:r>
      <w:r w:rsidR="00C35A18">
        <w:rPr>
          <w:rFonts w:ascii="Times New Roman" w:hAnsi="Times New Roman" w:cs="Times New Roman"/>
          <w:sz w:val="24"/>
          <w:szCs w:val="24"/>
        </w:rPr>
        <w:lastRenderedPageBreak/>
        <w:t>agen regulator.</w:t>
      </w:r>
      <w:r w:rsidR="00620ED4">
        <w:rPr>
          <w:rFonts w:ascii="Times New Roman" w:hAnsi="Times New Roman" w:cs="Times New Roman"/>
          <w:sz w:val="24"/>
          <w:szCs w:val="24"/>
        </w:rPr>
        <w:t xml:space="preserve"> </w:t>
      </w:r>
      <w:r w:rsidRPr="00F531D3">
        <w:rPr>
          <w:rFonts w:ascii="Times New Roman" w:hAnsi="Times New Roman" w:cs="Times New Roman"/>
          <w:sz w:val="24"/>
          <w:szCs w:val="24"/>
        </w:rPr>
        <w:t>Laporan keuangan yang lengkap biasanya meliputi, neraca, laporan laba rugi, laporan perubahan modal (ekuitas), laporan arus kas, dan catatas atas laporan keuangan. Laporan keuangan bertujuan untuk memenuhi beberapa tujuan-tujuan dalam memenuhi kebutuhan bersama sebagian besar pemakai. Laporan keuangan menunjukkan apa yang telah dilakukan oleh manajemen atau menggambarkan pertanggungjawaban manajemen atas sumber daya yang dipercayakan kepadanya. Laporan keuangan digunakan untuk membuat berbagai keputusan dan kebijakan lainnya yang berguna untuk perkembangan perusahaan</w:t>
      </w:r>
      <w:r w:rsidR="0053357C">
        <w:rPr>
          <w:rFonts w:ascii="Times New Roman" w:hAnsi="Times New Roman" w:cs="Times New Roman"/>
          <w:sz w:val="24"/>
          <w:szCs w:val="24"/>
        </w:rPr>
        <w:t>.</w:t>
      </w:r>
      <w:r w:rsidRPr="00F531D3">
        <w:rPr>
          <w:rFonts w:ascii="Times New Roman" w:hAnsi="Times New Roman" w:cs="Times New Roman"/>
          <w:sz w:val="24"/>
          <w:szCs w:val="24"/>
        </w:rPr>
        <w:t xml:space="preserve"> </w:t>
      </w:r>
    </w:p>
    <w:p w:rsidR="009A75DA" w:rsidRPr="00F531D3" w:rsidRDefault="009A75DA" w:rsidP="009A75DA">
      <w:pPr>
        <w:tabs>
          <w:tab w:val="left" w:pos="709"/>
        </w:tabs>
        <w:ind w:left="0" w:firstLine="709"/>
        <w:rPr>
          <w:rFonts w:ascii="Times New Roman" w:hAnsi="Times New Roman" w:cs="Times New Roman"/>
          <w:sz w:val="24"/>
          <w:szCs w:val="24"/>
        </w:rPr>
      </w:pPr>
      <w:r>
        <w:rPr>
          <w:rFonts w:ascii="Times New Roman" w:hAnsi="Times New Roman" w:cs="Times New Roman"/>
          <w:sz w:val="24"/>
          <w:szCs w:val="24"/>
        </w:rPr>
        <w:tab/>
      </w:r>
      <w:r w:rsidRPr="00F531D3">
        <w:rPr>
          <w:rFonts w:ascii="Times New Roman" w:hAnsi="Times New Roman" w:cs="Times New Roman"/>
          <w:sz w:val="24"/>
          <w:szCs w:val="24"/>
        </w:rPr>
        <w:t>Dari data laporan keuangan, maka dapat mengetahui modal kerja suatu perusahaan, modal kerja perusahaan sangat penting dalam menunj</w:t>
      </w:r>
      <w:r w:rsidR="00781F22">
        <w:rPr>
          <w:rFonts w:ascii="Times New Roman" w:hAnsi="Times New Roman" w:cs="Times New Roman"/>
          <w:sz w:val="24"/>
          <w:szCs w:val="24"/>
        </w:rPr>
        <w:t>ang kegiatan operasi perusahaan.</w:t>
      </w:r>
      <w:r w:rsidR="004E72F4">
        <w:rPr>
          <w:rFonts w:ascii="Times New Roman" w:hAnsi="Times New Roman" w:cs="Times New Roman"/>
          <w:sz w:val="24"/>
          <w:szCs w:val="24"/>
        </w:rPr>
        <w:t xml:space="preserve"> </w:t>
      </w:r>
      <w:r w:rsidR="0006762A">
        <w:rPr>
          <w:rFonts w:ascii="Times New Roman" w:hAnsi="Times New Roman" w:cs="Times New Roman"/>
          <w:sz w:val="24"/>
          <w:szCs w:val="24"/>
        </w:rPr>
        <w:t>Menurut Harahap (2016:288), m</w:t>
      </w:r>
      <w:r w:rsidR="004E72F4">
        <w:rPr>
          <w:rFonts w:ascii="Times New Roman" w:hAnsi="Times New Roman" w:cs="Times New Roman"/>
          <w:sz w:val="24"/>
          <w:szCs w:val="24"/>
        </w:rPr>
        <w:t xml:space="preserve">odal kerja adalah </w:t>
      </w:r>
      <w:r w:rsidRPr="00F531D3">
        <w:rPr>
          <w:rFonts w:ascii="Times New Roman" w:hAnsi="Times New Roman" w:cs="Times New Roman"/>
          <w:sz w:val="24"/>
          <w:szCs w:val="24"/>
        </w:rPr>
        <w:t xml:space="preserve">aktiva lancar yang </w:t>
      </w:r>
      <w:r w:rsidR="0006762A">
        <w:rPr>
          <w:rFonts w:ascii="Times New Roman" w:hAnsi="Times New Roman" w:cs="Times New Roman"/>
          <w:sz w:val="24"/>
          <w:szCs w:val="24"/>
        </w:rPr>
        <w:t>dikurangi utang lancar, m</w:t>
      </w:r>
      <w:r w:rsidRPr="00F531D3">
        <w:rPr>
          <w:rFonts w:ascii="Times New Roman" w:hAnsi="Times New Roman" w:cs="Times New Roman"/>
          <w:sz w:val="24"/>
          <w:szCs w:val="24"/>
        </w:rPr>
        <w:t>odal kerja ini merupakan ukuran tentang keamanan dan kepentingan kreditur jangka pendek</w:t>
      </w:r>
      <w:r w:rsidR="0006762A">
        <w:rPr>
          <w:rFonts w:ascii="Times New Roman" w:hAnsi="Times New Roman" w:cs="Times New Roman"/>
          <w:sz w:val="24"/>
          <w:szCs w:val="24"/>
        </w:rPr>
        <w:t>.</w:t>
      </w:r>
      <w:r w:rsidRPr="00F531D3">
        <w:rPr>
          <w:rFonts w:ascii="Times New Roman" w:hAnsi="Times New Roman" w:cs="Times New Roman"/>
          <w:sz w:val="24"/>
          <w:szCs w:val="24"/>
        </w:rPr>
        <w:t xml:space="preserve"> Modal kerja bisa juga dianggap sebagai dana yang tersedia untuk diinvestasikan dalam aktiva tidak lancar atau untuk membayar utang tidak lancar. Bila modal kerja yang tersedia lebih dari mencukupi akan menunjukkan bahwa sumber daya perusahan tidak produktif dan akan menimbulkan kerugian bagi perusahaan.  Bila modal kerja yang tersedia kurang dari mencukupi maka perusahaan akan sulit untuk membiayai kegiatan-kegiatan operasional perusahaan. Maka, dari itu sebaiknya modal kerja yang tersedia harus mencukupi agar perolehan laba yang didapat menjadi lebih optimal dan tetap dapat membiayai setiap kegiatan operasional perusahaan.</w:t>
      </w:r>
    </w:p>
    <w:p w:rsidR="009A75DA" w:rsidRPr="00F531D3" w:rsidRDefault="009A75DA" w:rsidP="009A75DA">
      <w:pPr>
        <w:tabs>
          <w:tab w:val="left" w:pos="709"/>
        </w:tabs>
        <w:ind w:left="0" w:firstLine="709"/>
        <w:rPr>
          <w:rFonts w:ascii="Times New Roman" w:hAnsi="Times New Roman" w:cs="Times New Roman"/>
          <w:sz w:val="24"/>
          <w:szCs w:val="24"/>
        </w:rPr>
      </w:pPr>
      <w:r>
        <w:rPr>
          <w:rFonts w:ascii="Times New Roman" w:hAnsi="Times New Roman" w:cs="Times New Roman"/>
          <w:sz w:val="24"/>
          <w:szCs w:val="24"/>
        </w:rPr>
        <w:tab/>
      </w:r>
      <w:r w:rsidRPr="00F531D3">
        <w:rPr>
          <w:rFonts w:ascii="Times New Roman" w:hAnsi="Times New Roman" w:cs="Times New Roman"/>
          <w:sz w:val="24"/>
          <w:szCs w:val="24"/>
        </w:rPr>
        <w:t xml:space="preserve">Untuk mengetahui bagaimana cara mengelolah modal kerja yang tepat, manajemen perusahaan harus memperhatikan perubahan posisi modal kerja didalam  menganalisis kondisi keuangan dan hasil operasi perusahan. Analisis yang diperlukan manajemen untuk mengetahui modal kerja adalah analisis sumber dan penggunaan modal kerja. </w:t>
      </w:r>
      <w:r w:rsidR="00C35A18">
        <w:rPr>
          <w:rFonts w:ascii="Times New Roman" w:hAnsi="Times New Roman" w:cs="Times New Roman"/>
          <w:sz w:val="24"/>
          <w:szCs w:val="24"/>
        </w:rPr>
        <w:t>Menurut Kasmir</w:t>
      </w:r>
      <w:r w:rsidR="00C35A18" w:rsidRPr="00F531D3">
        <w:rPr>
          <w:rFonts w:ascii="Times New Roman" w:hAnsi="Times New Roman" w:cs="Times New Roman"/>
          <w:sz w:val="24"/>
          <w:szCs w:val="24"/>
        </w:rPr>
        <w:t xml:space="preserve"> </w:t>
      </w:r>
      <w:r w:rsidR="00C35A18">
        <w:rPr>
          <w:rFonts w:ascii="Times New Roman" w:hAnsi="Times New Roman" w:cs="Times New Roman"/>
          <w:sz w:val="24"/>
          <w:szCs w:val="24"/>
        </w:rPr>
        <w:t>(</w:t>
      </w:r>
      <w:r w:rsidR="00C35A18" w:rsidRPr="00F531D3">
        <w:rPr>
          <w:rFonts w:ascii="Times New Roman" w:hAnsi="Times New Roman" w:cs="Times New Roman"/>
          <w:sz w:val="24"/>
          <w:szCs w:val="24"/>
        </w:rPr>
        <w:t>2017:248)</w:t>
      </w:r>
      <w:r w:rsidR="00F01CDB">
        <w:rPr>
          <w:rFonts w:ascii="Times New Roman" w:hAnsi="Times New Roman" w:cs="Times New Roman"/>
          <w:sz w:val="24"/>
          <w:szCs w:val="24"/>
        </w:rPr>
        <w:t>,</w:t>
      </w:r>
      <w:r w:rsidR="00C35A18">
        <w:rPr>
          <w:rFonts w:ascii="Times New Roman" w:hAnsi="Times New Roman" w:cs="Times New Roman"/>
          <w:sz w:val="24"/>
          <w:szCs w:val="24"/>
        </w:rPr>
        <w:t xml:space="preserve"> a</w:t>
      </w:r>
      <w:r w:rsidRPr="00F531D3">
        <w:rPr>
          <w:rFonts w:ascii="Times New Roman" w:hAnsi="Times New Roman" w:cs="Times New Roman"/>
          <w:sz w:val="24"/>
          <w:szCs w:val="24"/>
        </w:rPr>
        <w:t>nalisis sumber dan penggunaan modal kerja merupakan analisis yang berhubungan dengan sumber-sumber dana dan penggunaan dana yang berkaitan dengan modal kerja perusahaan.</w:t>
      </w:r>
      <w:r w:rsidR="00C35A18">
        <w:rPr>
          <w:rFonts w:ascii="Times New Roman" w:hAnsi="Times New Roman" w:cs="Times New Roman"/>
          <w:sz w:val="24"/>
          <w:szCs w:val="24"/>
        </w:rPr>
        <w:t xml:space="preserve"> </w:t>
      </w:r>
      <w:r w:rsidRPr="00F531D3">
        <w:rPr>
          <w:rFonts w:ascii="Times New Roman" w:hAnsi="Times New Roman" w:cs="Times New Roman"/>
          <w:sz w:val="24"/>
          <w:szCs w:val="24"/>
        </w:rPr>
        <w:t xml:space="preserve">Analisis tersebut bertujuan untuk menilai modal kerja yang </w:t>
      </w:r>
      <w:r w:rsidRPr="00F531D3">
        <w:rPr>
          <w:rFonts w:ascii="Times New Roman" w:hAnsi="Times New Roman" w:cs="Times New Roman"/>
          <w:sz w:val="24"/>
          <w:szCs w:val="24"/>
        </w:rPr>
        <w:lastRenderedPageBreak/>
        <w:t xml:space="preserve">digunakan oleh perusahaan sudah mencukupi atau belum dan mengetahui apakah sumber-sumber dan penggunaan modal kerja telah berada dalam kondisi kenaikan atau penurunan di akhir periode akuntansi. Maka, dengan adanya analisis sumber dan penggunaan modal kerja dapat dijadikan sebagai bahan evaluasi untuk intropeksi terhadap perusahaan  sebagai dasar untuk mengelola modal yang lebih baik lagi. </w:t>
      </w:r>
    </w:p>
    <w:p w:rsidR="009A75DA" w:rsidRPr="00F531D3" w:rsidRDefault="009A75DA" w:rsidP="009A75DA">
      <w:pPr>
        <w:ind w:left="0" w:firstLine="709"/>
        <w:rPr>
          <w:rFonts w:ascii="Times New Roman" w:hAnsi="Times New Roman" w:cs="Times New Roman"/>
          <w:sz w:val="24"/>
          <w:szCs w:val="24"/>
        </w:rPr>
      </w:pPr>
      <w:r w:rsidRPr="00F531D3">
        <w:rPr>
          <w:rFonts w:ascii="Times New Roman" w:hAnsi="Times New Roman" w:cs="Times New Roman"/>
          <w:sz w:val="24"/>
          <w:szCs w:val="24"/>
        </w:rPr>
        <w:t xml:space="preserve">Perusahaan Daerah Air Minum (PDAM) Tirta Ogan </w:t>
      </w:r>
      <w:r w:rsidRPr="00F531D3">
        <w:rPr>
          <w:rFonts w:ascii="Times New Roman" w:hAnsi="Times New Roman" w:cs="Times New Roman"/>
          <w:sz w:val="24"/>
          <w:szCs w:val="24"/>
          <w:lang w:val="fi-FI"/>
        </w:rPr>
        <w:t xml:space="preserve">Kabupaten Ogan Ilir </w:t>
      </w:r>
      <w:r w:rsidRPr="00F531D3">
        <w:rPr>
          <w:rFonts w:ascii="Times New Roman" w:hAnsi="Times New Roman" w:cs="Times New Roman"/>
          <w:sz w:val="24"/>
          <w:szCs w:val="24"/>
        </w:rPr>
        <w:t>merupakan Badan Usaha Milik Pemerintah Kabupaten Ogan Ilir yang didirikan berdasarkan Peraturan Daerah Nomor 28 tanggal 15 November 2006 yang selanjutnya diubah berdasarkan Perda Kabupaten Ogan Ilir Nomor 02 Tahun 2010 tentang Perubahan Perusahaan Daerah Air Minum (PDAM) Kabupaten Ogan Ilir. Perusahaan ini berkedudukan dan berkantor pusat di Kota Indralaya Kabupaten Ogan Ilir. PDAM Tirta Ogan bergerak di bidang jasa penyediaan air bersih bagi masyarakat umum, khususnya untuk masyarakat di Kabupaten Ogan Ilir. Untuk dapat menjalankan aktivitas perusahaannya dengan baik, tentulah PDAM Tirta Ogan perlu memperhatikan modal kerja, karena tanpa adanya modal kerja yang mencukupi akan dapat menghambat kegiatan dan pendapatan yang diperoleh perusahaan.</w:t>
      </w:r>
    </w:p>
    <w:p w:rsidR="009A75DA" w:rsidRPr="00F531D3" w:rsidRDefault="00781F22" w:rsidP="009A75DA">
      <w:pPr>
        <w:ind w:left="0" w:firstLine="709"/>
        <w:rPr>
          <w:rFonts w:ascii="Times New Roman" w:hAnsi="Times New Roman" w:cs="Times New Roman"/>
          <w:sz w:val="24"/>
          <w:szCs w:val="24"/>
        </w:rPr>
      </w:pPr>
      <w:r w:rsidRPr="00700D3C">
        <w:rPr>
          <w:rFonts w:ascii="Times New Roman" w:hAnsi="Times New Roman" w:cs="Times New Roman"/>
          <w:sz w:val="24"/>
          <w:szCs w:val="24"/>
        </w:rPr>
        <w:t xml:space="preserve">Berdasarkan laporan keuangan PDAM Tirta Ogan Kabupaten Ogan Ilir khususnya laporan posisi keuangan dan laporan laba rugi pada tahun 2013 hingga 2017 perusahaan mengalami kerugian yang cukup besar, untungnya pada tahun 2017 perusahaan mengalami </w:t>
      </w:r>
      <w:r>
        <w:rPr>
          <w:rFonts w:ascii="Times New Roman" w:hAnsi="Times New Roman" w:cs="Times New Roman"/>
          <w:sz w:val="24"/>
          <w:szCs w:val="24"/>
        </w:rPr>
        <w:t xml:space="preserve">sedikit </w:t>
      </w:r>
      <w:r w:rsidRPr="00700D3C">
        <w:rPr>
          <w:rFonts w:ascii="Times New Roman" w:hAnsi="Times New Roman" w:cs="Times New Roman"/>
          <w:sz w:val="24"/>
          <w:szCs w:val="24"/>
        </w:rPr>
        <w:t>penurunan atas kerugian. Tahun 2013 kerugian yang dialami sebesar Rp</w:t>
      </w:r>
      <w:r w:rsidRPr="00700D3C">
        <w:rPr>
          <w:rFonts w:ascii="Times New Roman" w:eastAsia="Times New Roman" w:hAnsi="Times New Roman" w:cs="Times New Roman"/>
          <w:bCs/>
          <w:color w:val="000000"/>
          <w:sz w:val="24"/>
          <w:szCs w:val="24"/>
        </w:rPr>
        <w:t xml:space="preserve">536.596.128,94. Tahun 2014 </w:t>
      </w:r>
      <w:r w:rsidRPr="00700D3C">
        <w:rPr>
          <w:rFonts w:ascii="Times New Roman" w:hAnsi="Times New Roman" w:cs="Times New Roman"/>
          <w:sz w:val="24"/>
          <w:szCs w:val="24"/>
        </w:rPr>
        <w:t>kerugian yang dialami sebesar Rp</w:t>
      </w:r>
      <w:r w:rsidRPr="00700D3C">
        <w:rPr>
          <w:rFonts w:ascii="Times New Roman" w:eastAsia="Times New Roman" w:hAnsi="Times New Roman" w:cs="Times New Roman"/>
          <w:bCs/>
          <w:color w:val="000000"/>
          <w:sz w:val="24"/>
          <w:szCs w:val="24"/>
        </w:rPr>
        <w:t>4.702.006.281,27</w:t>
      </w:r>
      <w:r w:rsidRPr="00700D3C">
        <w:rPr>
          <w:rFonts w:ascii="Times New Roman" w:hAnsi="Times New Roman" w:cs="Times New Roman"/>
          <w:sz w:val="24"/>
          <w:szCs w:val="24"/>
        </w:rPr>
        <w:t xml:space="preserve">. </w:t>
      </w:r>
      <w:r w:rsidRPr="00700D3C">
        <w:rPr>
          <w:rFonts w:ascii="Times New Roman" w:eastAsia="Times New Roman" w:hAnsi="Times New Roman" w:cs="Times New Roman"/>
          <w:bCs/>
          <w:color w:val="000000"/>
          <w:sz w:val="24"/>
          <w:szCs w:val="24"/>
        </w:rPr>
        <w:t xml:space="preserve">Tahun 2015 </w:t>
      </w:r>
      <w:r w:rsidRPr="00700D3C">
        <w:rPr>
          <w:rFonts w:ascii="Times New Roman" w:hAnsi="Times New Roman" w:cs="Times New Roman"/>
          <w:sz w:val="24"/>
          <w:szCs w:val="24"/>
        </w:rPr>
        <w:t>kerugian yang dialami sebesar Rp</w:t>
      </w:r>
      <w:r w:rsidRPr="00700D3C">
        <w:rPr>
          <w:rFonts w:ascii="Times New Roman" w:eastAsia="Times New Roman" w:hAnsi="Times New Roman" w:cs="Times New Roman"/>
          <w:bCs/>
          <w:color w:val="000000"/>
          <w:sz w:val="24"/>
          <w:szCs w:val="24"/>
        </w:rPr>
        <w:t>6.562.789.885,27</w:t>
      </w:r>
      <w:r w:rsidRPr="00700D3C">
        <w:rPr>
          <w:rFonts w:ascii="Times New Roman" w:hAnsi="Times New Roman" w:cs="Times New Roman"/>
          <w:sz w:val="24"/>
          <w:szCs w:val="24"/>
        </w:rPr>
        <w:t>.</w:t>
      </w:r>
      <w:r>
        <w:rPr>
          <w:rFonts w:ascii="Times New Roman" w:hAnsi="Times New Roman" w:cs="Times New Roman"/>
          <w:sz w:val="24"/>
          <w:szCs w:val="24"/>
        </w:rPr>
        <w:t xml:space="preserve"> </w:t>
      </w:r>
      <w:r w:rsidRPr="00700D3C">
        <w:rPr>
          <w:rFonts w:ascii="Times New Roman" w:eastAsia="Times New Roman" w:hAnsi="Times New Roman" w:cs="Times New Roman"/>
          <w:bCs/>
          <w:color w:val="000000"/>
          <w:sz w:val="24"/>
          <w:szCs w:val="24"/>
        </w:rPr>
        <w:t xml:space="preserve">Tahun 2016 </w:t>
      </w:r>
      <w:r w:rsidRPr="00700D3C">
        <w:rPr>
          <w:rFonts w:ascii="Times New Roman" w:hAnsi="Times New Roman" w:cs="Times New Roman"/>
          <w:sz w:val="24"/>
          <w:szCs w:val="24"/>
        </w:rPr>
        <w:t>kerugian yang dialami sebesar Rp</w:t>
      </w:r>
      <w:r w:rsidRPr="00700D3C">
        <w:rPr>
          <w:rFonts w:ascii="Times New Roman" w:eastAsia="Times New Roman" w:hAnsi="Times New Roman" w:cs="Times New Roman"/>
          <w:bCs/>
          <w:color w:val="000000"/>
          <w:sz w:val="24"/>
          <w:szCs w:val="24"/>
        </w:rPr>
        <w:t>9.563.656.376,48</w:t>
      </w:r>
      <w:r w:rsidRPr="00700D3C">
        <w:rPr>
          <w:rFonts w:ascii="Times New Roman" w:hAnsi="Times New Roman" w:cs="Times New Roman"/>
          <w:sz w:val="24"/>
          <w:szCs w:val="24"/>
        </w:rPr>
        <w:t>.</w:t>
      </w:r>
      <w:r>
        <w:rPr>
          <w:rFonts w:ascii="Times New Roman" w:hAnsi="Times New Roman" w:cs="Times New Roman"/>
          <w:sz w:val="24"/>
          <w:szCs w:val="24"/>
        </w:rPr>
        <w:t xml:space="preserve"> </w:t>
      </w:r>
      <w:r w:rsidRPr="00700D3C">
        <w:rPr>
          <w:rFonts w:ascii="Times New Roman" w:eastAsia="Times New Roman" w:hAnsi="Times New Roman" w:cs="Times New Roman"/>
          <w:bCs/>
          <w:color w:val="000000"/>
          <w:sz w:val="24"/>
          <w:szCs w:val="24"/>
        </w:rPr>
        <w:t>Tah</w:t>
      </w:r>
      <w:r>
        <w:rPr>
          <w:rFonts w:ascii="Times New Roman" w:eastAsia="Times New Roman" w:hAnsi="Times New Roman" w:cs="Times New Roman"/>
          <w:bCs/>
          <w:color w:val="000000"/>
          <w:sz w:val="24"/>
          <w:szCs w:val="24"/>
        </w:rPr>
        <w:t>un 2017</w:t>
      </w:r>
      <w:r w:rsidRPr="00700D3C">
        <w:rPr>
          <w:rFonts w:ascii="Times New Roman" w:eastAsia="Times New Roman" w:hAnsi="Times New Roman" w:cs="Times New Roman"/>
          <w:bCs/>
          <w:color w:val="000000"/>
          <w:sz w:val="24"/>
          <w:szCs w:val="24"/>
        </w:rPr>
        <w:t xml:space="preserve"> </w:t>
      </w:r>
      <w:r w:rsidRPr="00700D3C">
        <w:rPr>
          <w:rFonts w:ascii="Times New Roman" w:hAnsi="Times New Roman" w:cs="Times New Roman"/>
          <w:sz w:val="24"/>
          <w:szCs w:val="24"/>
        </w:rPr>
        <w:t>kerugian yang dialami sebesar Rp</w:t>
      </w:r>
      <w:r w:rsidRPr="00700D3C">
        <w:rPr>
          <w:rFonts w:ascii="Times New Roman" w:eastAsia="Times New Roman" w:hAnsi="Times New Roman" w:cs="Times New Roman"/>
          <w:color w:val="000000"/>
          <w:sz w:val="24"/>
          <w:szCs w:val="24"/>
        </w:rPr>
        <w:t>7.278.906.065,00</w:t>
      </w:r>
      <w:r>
        <w:rPr>
          <w:rFonts w:ascii="Times New Roman" w:hAnsi="Times New Roman" w:cs="Times New Roman"/>
          <w:sz w:val="24"/>
          <w:szCs w:val="24"/>
        </w:rPr>
        <w:t xml:space="preserve">, perusahaan mengalami penurunan atas kerugian karena </w:t>
      </w:r>
      <w:r w:rsidRPr="00F531D3">
        <w:rPr>
          <w:rFonts w:ascii="Times New Roman" w:hAnsi="Times New Roman" w:cs="Times New Roman"/>
          <w:sz w:val="24"/>
          <w:szCs w:val="24"/>
        </w:rPr>
        <w:t>adanya kenaikan pendapatan penjualan air akibat adanya kenaikan tarif penjualan air berdasarkan Keputusan Bupati Ogan Ilir No</w:t>
      </w:r>
      <w:r>
        <w:rPr>
          <w:rFonts w:ascii="Times New Roman" w:hAnsi="Times New Roman" w:cs="Times New Roman"/>
          <w:sz w:val="24"/>
          <w:szCs w:val="24"/>
        </w:rPr>
        <w:t>. 279/KEP/PDAM/2017 Tentan</w:t>
      </w:r>
      <w:r w:rsidRPr="00F531D3">
        <w:rPr>
          <w:rFonts w:ascii="Times New Roman" w:hAnsi="Times New Roman" w:cs="Times New Roman"/>
          <w:sz w:val="24"/>
          <w:szCs w:val="24"/>
        </w:rPr>
        <w:t>g Tarif Air Minum Perusahaan Daerah Air Minum Tirta Ogan Kabupaten Ogan Ilir.</w:t>
      </w:r>
    </w:p>
    <w:p w:rsidR="009A75DA" w:rsidRPr="00C53D6A" w:rsidRDefault="009A75DA" w:rsidP="00C53D6A">
      <w:pPr>
        <w:spacing w:after="240"/>
        <w:ind w:left="0" w:firstLine="709"/>
        <w:rPr>
          <w:rFonts w:ascii="Times New Roman" w:hAnsi="Times New Roman" w:cs="Times New Roman"/>
          <w:b/>
          <w:sz w:val="24"/>
          <w:szCs w:val="24"/>
        </w:rPr>
      </w:pPr>
      <w:r w:rsidRPr="00F531D3">
        <w:rPr>
          <w:rFonts w:ascii="Times New Roman" w:hAnsi="Times New Roman" w:cs="Times New Roman"/>
          <w:sz w:val="24"/>
          <w:szCs w:val="24"/>
        </w:rPr>
        <w:lastRenderedPageBreak/>
        <w:t xml:space="preserve">Mengingat pentingnya peran modal kerja pada suatu perusahaan, maka penulis tertarik untuk menganalisis modal kerja pada PDAM Tirta Ogan dengan judul </w:t>
      </w:r>
      <w:r w:rsidRPr="00F531D3">
        <w:rPr>
          <w:rFonts w:ascii="Times New Roman" w:hAnsi="Times New Roman" w:cs="Times New Roman"/>
          <w:b/>
          <w:sz w:val="24"/>
          <w:szCs w:val="24"/>
        </w:rPr>
        <w:t>“Analisis Sumber dan Penggunaan Modal Kerja pada Perusahaan Daerah Air Minum (PDAM) Tirta Ogan Kabupaten Ogan Ilir”.</w:t>
      </w:r>
    </w:p>
    <w:p w:rsidR="009A75DA" w:rsidRPr="00F03CEE" w:rsidRDefault="009A75DA" w:rsidP="009A75DA">
      <w:pPr>
        <w:pStyle w:val="ListParagraph"/>
        <w:numPr>
          <w:ilvl w:val="1"/>
          <w:numId w:val="32"/>
        </w:numPr>
        <w:ind w:left="709" w:right="0" w:hanging="709"/>
        <w:rPr>
          <w:rFonts w:ascii="Times New Roman" w:hAnsi="Times New Roman" w:cs="Times New Roman"/>
          <w:b/>
          <w:sz w:val="24"/>
          <w:szCs w:val="24"/>
        </w:rPr>
      </w:pPr>
      <w:r w:rsidRPr="00F03CEE">
        <w:rPr>
          <w:rFonts w:ascii="Times New Roman" w:hAnsi="Times New Roman" w:cs="Times New Roman"/>
          <w:b/>
          <w:sz w:val="24"/>
          <w:szCs w:val="24"/>
        </w:rPr>
        <w:t>Perumusan Masalah</w:t>
      </w:r>
    </w:p>
    <w:p w:rsidR="009A75DA" w:rsidRDefault="009A75DA" w:rsidP="00C53D6A">
      <w:pPr>
        <w:spacing w:after="240"/>
        <w:ind w:left="0" w:firstLine="709"/>
        <w:rPr>
          <w:rFonts w:ascii="Times New Roman" w:hAnsi="Times New Roman" w:cs="Times New Roman"/>
          <w:sz w:val="24"/>
        </w:rPr>
      </w:pPr>
      <w:r>
        <w:rPr>
          <w:rFonts w:ascii="Times New Roman" w:hAnsi="Times New Roman" w:cs="Times New Roman"/>
          <w:sz w:val="24"/>
        </w:rPr>
        <w:t xml:space="preserve">Berdasarkan </w:t>
      </w:r>
      <w:r w:rsidRPr="00F531D3">
        <w:rPr>
          <w:rFonts w:ascii="Times New Roman" w:hAnsi="Times New Roman" w:cs="Times New Roman"/>
          <w:sz w:val="24"/>
        </w:rPr>
        <w:t>informasi dan data yang diperoleh dari PDAM Tirta Ogan Kabupaten Ogan Ilir</w:t>
      </w:r>
      <w:r w:rsidR="00DA725B">
        <w:rPr>
          <w:rFonts w:ascii="Times New Roman" w:hAnsi="Times New Roman" w:cs="Times New Roman"/>
          <w:sz w:val="24"/>
        </w:rPr>
        <w:t xml:space="preserve">, maka  penulis menemukan beberapa rumusan </w:t>
      </w:r>
      <w:r w:rsidRPr="00F531D3">
        <w:rPr>
          <w:rFonts w:ascii="Times New Roman" w:hAnsi="Times New Roman" w:cs="Times New Roman"/>
          <w:sz w:val="24"/>
        </w:rPr>
        <w:t>masalahan, yaitu</w:t>
      </w:r>
      <w:r w:rsidR="00DA725B">
        <w:rPr>
          <w:rFonts w:ascii="Times New Roman" w:hAnsi="Times New Roman" w:cs="Times New Roman"/>
          <w:sz w:val="24"/>
        </w:rPr>
        <w:t>:</w:t>
      </w:r>
    </w:p>
    <w:p w:rsidR="00DA725B" w:rsidRPr="00423048" w:rsidRDefault="00DA725B" w:rsidP="00DA725B">
      <w:pPr>
        <w:pStyle w:val="ListParagraph"/>
        <w:numPr>
          <w:ilvl w:val="0"/>
          <w:numId w:val="36"/>
        </w:numPr>
        <w:spacing w:after="240"/>
        <w:ind w:left="426" w:hanging="426"/>
        <w:rPr>
          <w:rFonts w:ascii="Times New Roman" w:hAnsi="Times New Roman" w:cs="Times New Roman"/>
          <w:sz w:val="24"/>
        </w:rPr>
      </w:pPr>
      <w:r w:rsidRPr="00423048">
        <w:rPr>
          <w:rFonts w:ascii="Times New Roman" w:hAnsi="Times New Roman" w:cs="Times New Roman"/>
          <w:sz w:val="24"/>
        </w:rPr>
        <w:t>Bagaimana pengelolaan sumber dan penggunaan modal kerja pada PDAM Tirta Ogan Kabupaten Ogan Ilir?</w:t>
      </w:r>
    </w:p>
    <w:p w:rsidR="00DA725B" w:rsidRPr="00423048" w:rsidRDefault="00DA725B" w:rsidP="00DA725B">
      <w:pPr>
        <w:pStyle w:val="ListParagraph"/>
        <w:numPr>
          <w:ilvl w:val="0"/>
          <w:numId w:val="36"/>
        </w:numPr>
        <w:spacing w:after="240"/>
        <w:ind w:left="426" w:hanging="426"/>
        <w:rPr>
          <w:rFonts w:ascii="Times New Roman" w:hAnsi="Times New Roman" w:cs="Times New Roman"/>
          <w:sz w:val="24"/>
          <w:szCs w:val="24"/>
        </w:rPr>
      </w:pPr>
      <w:r w:rsidRPr="00423048">
        <w:rPr>
          <w:rFonts w:ascii="Times New Roman" w:hAnsi="Times New Roman" w:cs="Times New Roman"/>
          <w:sz w:val="24"/>
          <w:szCs w:val="24"/>
        </w:rPr>
        <w:t xml:space="preserve">Bagaimana kebutuhan modal kerja pada </w:t>
      </w:r>
      <w:r w:rsidRPr="00423048">
        <w:rPr>
          <w:rFonts w:ascii="Times New Roman" w:hAnsi="Times New Roman" w:cs="Times New Roman"/>
          <w:sz w:val="24"/>
        </w:rPr>
        <w:t>PDAM Tirta Ogan Kabupaten Ogan Ilir?</w:t>
      </w:r>
    </w:p>
    <w:p w:rsidR="009A75DA" w:rsidRPr="00F03CEE" w:rsidRDefault="009A75DA" w:rsidP="009A75DA">
      <w:pPr>
        <w:ind w:left="0"/>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F03CEE">
        <w:rPr>
          <w:rFonts w:ascii="Times New Roman" w:hAnsi="Times New Roman" w:cs="Times New Roman"/>
          <w:b/>
          <w:sz w:val="24"/>
          <w:szCs w:val="24"/>
        </w:rPr>
        <w:t>Ruang Lingkup Pembahasan</w:t>
      </w:r>
    </w:p>
    <w:p w:rsidR="009A75DA" w:rsidRPr="00AF3E0D" w:rsidRDefault="009A75DA" w:rsidP="00C53D6A">
      <w:pPr>
        <w:spacing w:after="240"/>
        <w:ind w:left="0" w:firstLine="709"/>
        <w:rPr>
          <w:rFonts w:ascii="Times New Roman" w:hAnsi="Times New Roman" w:cs="Times New Roman"/>
          <w:b/>
          <w:sz w:val="24"/>
          <w:szCs w:val="24"/>
        </w:rPr>
      </w:pPr>
      <w:r>
        <w:rPr>
          <w:rFonts w:ascii="Times New Roman" w:hAnsi="Times New Roman" w:cs="Times New Roman"/>
          <w:sz w:val="24"/>
        </w:rPr>
        <w:t>Dari permasalahan pada PDAM Tirta Ogan Kabupaten Ogan Ilir, maka penulis menganalisis dengan menggunakan analisis sumber dan penggunaan modal kerja dan analisis kebutuhan modal kerja dengan melakukan perbandingan laporan keuangan perusahaan berdasarkan neraca dan laporan laba rugi PDAM Tirta Ogan Kabupaten Ogan Ilir tahun 2013, 2014, 2015, 2016, dan 2017.</w:t>
      </w:r>
      <w:r w:rsidR="00AF3E0D">
        <w:rPr>
          <w:rFonts w:ascii="Times New Roman" w:hAnsi="Times New Roman" w:cs="Times New Roman"/>
          <w:sz w:val="24"/>
        </w:rPr>
        <w:t xml:space="preserve"> Analisis permasalahan di atas lebih di titik beratkan pada pendekatan konsep kualitatif (</w:t>
      </w:r>
      <w:r w:rsidR="00AF3E0D">
        <w:rPr>
          <w:rFonts w:ascii="Times New Roman" w:hAnsi="Times New Roman" w:cs="Times New Roman"/>
          <w:i/>
          <w:sz w:val="24"/>
        </w:rPr>
        <w:t>net working capital</w:t>
      </w:r>
      <w:r w:rsidR="00AF3E0D">
        <w:rPr>
          <w:rFonts w:ascii="Times New Roman" w:hAnsi="Times New Roman" w:cs="Times New Roman"/>
          <w:sz w:val="24"/>
        </w:rPr>
        <w:t>) dalam menetapkan modal kerja.</w:t>
      </w:r>
    </w:p>
    <w:p w:rsidR="009A75DA" w:rsidRPr="00F03CEE" w:rsidRDefault="009A75DA" w:rsidP="009A75DA">
      <w:pPr>
        <w:pStyle w:val="ListParagraph"/>
        <w:numPr>
          <w:ilvl w:val="1"/>
          <w:numId w:val="33"/>
        </w:numPr>
        <w:ind w:left="709" w:right="0" w:hanging="709"/>
        <w:rPr>
          <w:rFonts w:ascii="Times New Roman" w:hAnsi="Times New Roman" w:cs="Times New Roman"/>
          <w:b/>
          <w:sz w:val="24"/>
          <w:szCs w:val="24"/>
        </w:rPr>
      </w:pPr>
      <w:r w:rsidRPr="00F03CEE">
        <w:rPr>
          <w:rFonts w:ascii="Times New Roman" w:hAnsi="Times New Roman" w:cs="Times New Roman"/>
          <w:b/>
          <w:sz w:val="24"/>
          <w:szCs w:val="24"/>
        </w:rPr>
        <w:t>Tujuan dan Manfaat Penulisan</w:t>
      </w:r>
    </w:p>
    <w:p w:rsidR="009A75DA" w:rsidRPr="00F03CEE" w:rsidRDefault="009A75DA" w:rsidP="009A75DA">
      <w:pPr>
        <w:ind w:left="0"/>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Pr="00F03CEE">
        <w:rPr>
          <w:rFonts w:ascii="Times New Roman" w:hAnsi="Times New Roman" w:cs="Times New Roman"/>
          <w:b/>
          <w:sz w:val="24"/>
          <w:szCs w:val="24"/>
        </w:rPr>
        <w:t>Tujuan Penulisan</w:t>
      </w:r>
    </w:p>
    <w:p w:rsidR="009A75DA" w:rsidRDefault="009A75DA" w:rsidP="009A75DA">
      <w:pPr>
        <w:tabs>
          <w:tab w:val="left" w:pos="709"/>
        </w:tabs>
        <w:ind w:left="0"/>
        <w:rPr>
          <w:rFonts w:ascii="Times New Roman" w:hAnsi="Times New Roman" w:cs="Times New Roman"/>
          <w:sz w:val="24"/>
          <w:szCs w:val="24"/>
        </w:rPr>
      </w:pPr>
      <w:r>
        <w:rPr>
          <w:rFonts w:ascii="Times New Roman" w:hAnsi="Times New Roman" w:cs="Times New Roman"/>
          <w:sz w:val="24"/>
          <w:szCs w:val="24"/>
        </w:rPr>
        <w:tab/>
        <w:t>Tujuan dari penulisan ini sesuai dengan perumusan masalah yang telah dikemukakan adalah:</w:t>
      </w:r>
    </w:p>
    <w:p w:rsidR="009A75DA" w:rsidRPr="004135CC" w:rsidRDefault="009A75DA" w:rsidP="009A75DA">
      <w:pPr>
        <w:pStyle w:val="ListParagraph"/>
        <w:numPr>
          <w:ilvl w:val="0"/>
          <w:numId w:val="25"/>
        </w:numPr>
        <w:ind w:left="426" w:hanging="426"/>
        <w:rPr>
          <w:rFonts w:ascii="Times New Roman" w:hAnsi="Times New Roman" w:cs="Times New Roman"/>
          <w:sz w:val="24"/>
          <w:szCs w:val="24"/>
        </w:rPr>
      </w:pPr>
      <w:r w:rsidRPr="004135CC">
        <w:rPr>
          <w:rFonts w:ascii="Times New Roman" w:hAnsi="Times New Roman" w:cs="Times New Roman"/>
          <w:sz w:val="24"/>
          <w:szCs w:val="24"/>
        </w:rPr>
        <w:t>Untuk mengetahui dan</w:t>
      </w:r>
      <w:r>
        <w:rPr>
          <w:rFonts w:ascii="Times New Roman" w:hAnsi="Times New Roman" w:cs="Times New Roman"/>
          <w:sz w:val="24"/>
          <w:szCs w:val="24"/>
        </w:rPr>
        <w:t xml:space="preserve"> </w:t>
      </w:r>
      <w:r w:rsidRPr="004135CC">
        <w:rPr>
          <w:rFonts w:ascii="Times New Roman" w:hAnsi="Times New Roman" w:cs="Times New Roman"/>
          <w:sz w:val="24"/>
          <w:szCs w:val="24"/>
        </w:rPr>
        <w:t xml:space="preserve">menganalisis dari mana sumber dan penggunaan modal kerja pada </w:t>
      </w:r>
      <w:r>
        <w:rPr>
          <w:rFonts w:ascii="Times New Roman" w:hAnsi="Times New Roman" w:cs="Times New Roman"/>
          <w:sz w:val="24"/>
        </w:rPr>
        <w:t>PDAM Tirta Ogan Kabupaten Ogan Ilir</w:t>
      </w:r>
      <w:r>
        <w:rPr>
          <w:rFonts w:ascii="Times New Roman" w:hAnsi="Times New Roman" w:cs="Times New Roman"/>
          <w:sz w:val="24"/>
          <w:szCs w:val="24"/>
        </w:rPr>
        <w:t>.</w:t>
      </w:r>
    </w:p>
    <w:p w:rsidR="009A75DA" w:rsidRPr="00521F3C" w:rsidRDefault="009A75DA" w:rsidP="009A75DA">
      <w:pPr>
        <w:pStyle w:val="ListParagraph"/>
        <w:numPr>
          <w:ilvl w:val="0"/>
          <w:numId w:val="25"/>
        </w:numPr>
        <w:ind w:left="426" w:right="0" w:hanging="426"/>
        <w:rPr>
          <w:rFonts w:ascii="Times New Roman" w:hAnsi="Times New Roman" w:cs="Times New Roman"/>
          <w:b/>
          <w:sz w:val="24"/>
          <w:szCs w:val="24"/>
        </w:rPr>
      </w:pPr>
      <w:r>
        <w:rPr>
          <w:rFonts w:ascii="Times New Roman" w:hAnsi="Times New Roman" w:cs="Times New Roman"/>
          <w:sz w:val="24"/>
          <w:szCs w:val="24"/>
        </w:rPr>
        <w:t xml:space="preserve">Untuk mengetahui dan </w:t>
      </w:r>
      <w:r w:rsidRPr="00F531D3">
        <w:rPr>
          <w:rFonts w:ascii="Times New Roman" w:hAnsi="Times New Roman" w:cs="Times New Roman"/>
          <w:sz w:val="24"/>
          <w:szCs w:val="24"/>
        </w:rPr>
        <w:t xml:space="preserve">menganalisis bagaimana kebutuhan modal kerja pada </w:t>
      </w:r>
      <w:r w:rsidRPr="00F531D3">
        <w:rPr>
          <w:rFonts w:ascii="Times New Roman" w:hAnsi="Times New Roman" w:cs="Times New Roman"/>
          <w:sz w:val="24"/>
        </w:rPr>
        <w:t>PDAM Tirta Ogan Kabupaten Ogan Ilir.</w:t>
      </w:r>
    </w:p>
    <w:p w:rsidR="00521F3C" w:rsidRPr="006A2CBE" w:rsidRDefault="00521F3C" w:rsidP="00521F3C">
      <w:pPr>
        <w:pStyle w:val="ListParagraph"/>
        <w:ind w:left="426" w:right="0"/>
        <w:rPr>
          <w:rFonts w:ascii="Times New Roman" w:hAnsi="Times New Roman" w:cs="Times New Roman"/>
          <w:b/>
          <w:sz w:val="24"/>
          <w:szCs w:val="24"/>
        </w:rPr>
      </w:pPr>
    </w:p>
    <w:p w:rsidR="009A75DA" w:rsidRPr="006A2CBE" w:rsidRDefault="006A2CBE" w:rsidP="006A2CBE">
      <w:pPr>
        <w:ind w:left="0" w:right="0"/>
        <w:rPr>
          <w:rFonts w:ascii="Times New Roman" w:hAnsi="Times New Roman" w:cs="Times New Roman"/>
          <w:b/>
          <w:sz w:val="24"/>
          <w:szCs w:val="24"/>
        </w:rPr>
      </w:pPr>
      <w:r>
        <w:rPr>
          <w:rFonts w:ascii="Times New Roman" w:hAnsi="Times New Roman" w:cs="Times New Roman"/>
          <w:b/>
          <w:sz w:val="24"/>
          <w:szCs w:val="24"/>
        </w:rPr>
        <w:lastRenderedPageBreak/>
        <w:t>1.4.2</w:t>
      </w:r>
      <w:r>
        <w:rPr>
          <w:rFonts w:ascii="Times New Roman" w:hAnsi="Times New Roman" w:cs="Times New Roman"/>
          <w:b/>
          <w:sz w:val="24"/>
          <w:szCs w:val="24"/>
        </w:rPr>
        <w:tab/>
      </w:r>
      <w:r w:rsidR="009A75DA" w:rsidRPr="006A2CBE">
        <w:rPr>
          <w:rFonts w:ascii="Times New Roman" w:hAnsi="Times New Roman" w:cs="Times New Roman"/>
          <w:b/>
          <w:sz w:val="24"/>
          <w:szCs w:val="24"/>
        </w:rPr>
        <w:t>Manfaat Penulisan</w:t>
      </w:r>
    </w:p>
    <w:p w:rsidR="009A75DA" w:rsidRDefault="009A75DA" w:rsidP="009A75DA">
      <w:pPr>
        <w:ind w:left="0" w:firstLine="720"/>
        <w:rPr>
          <w:rFonts w:ascii="Times New Roman" w:hAnsi="Times New Roman" w:cs="Times New Roman"/>
          <w:sz w:val="24"/>
          <w:szCs w:val="24"/>
        </w:rPr>
      </w:pPr>
      <w:r>
        <w:rPr>
          <w:rFonts w:ascii="Times New Roman" w:hAnsi="Times New Roman" w:cs="Times New Roman"/>
          <w:sz w:val="24"/>
          <w:szCs w:val="24"/>
        </w:rPr>
        <w:t>Adapun beberapa manfaat yang dapat diberikan dalam melakukan penulisan Laporan Akhir ini adalah sebagai berikut:</w:t>
      </w:r>
    </w:p>
    <w:p w:rsidR="009A75DA" w:rsidRDefault="009A75DA" w:rsidP="009A75DA">
      <w:pPr>
        <w:pStyle w:val="ListParagraph"/>
        <w:numPr>
          <w:ilvl w:val="0"/>
          <w:numId w:val="26"/>
        </w:numPr>
        <w:ind w:left="426" w:hanging="426"/>
        <w:rPr>
          <w:rFonts w:ascii="Times New Roman" w:hAnsi="Times New Roman" w:cs="Times New Roman"/>
          <w:sz w:val="24"/>
          <w:szCs w:val="24"/>
        </w:rPr>
      </w:pPr>
      <w:r>
        <w:rPr>
          <w:rFonts w:ascii="Times New Roman" w:hAnsi="Times New Roman" w:cs="Times New Roman"/>
          <w:sz w:val="24"/>
          <w:szCs w:val="24"/>
        </w:rPr>
        <w:t>Bagi Penulis</w:t>
      </w:r>
    </w:p>
    <w:p w:rsidR="009A75DA" w:rsidRPr="00085C7C" w:rsidRDefault="009A75DA" w:rsidP="009A75DA">
      <w:pPr>
        <w:pStyle w:val="ListParagraph"/>
        <w:ind w:left="426"/>
        <w:rPr>
          <w:rFonts w:ascii="Times New Roman" w:hAnsi="Times New Roman" w:cs="Times New Roman"/>
          <w:sz w:val="24"/>
          <w:szCs w:val="24"/>
        </w:rPr>
      </w:pPr>
      <w:r>
        <w:rPr>
          <w:rFonts w:ascii="Times New Roman" w:hAnsi="Times New Roman" w:cs="Times New Roman"/>
          <w:sz w:val="24"/>
          <w:szCs w:val="24"/>
        </w:rPr>
        <w:t>Diharapkan dapat menambah ilmu pengetahuan dan wawasan berkaitan dengan sumber dan penggunaan modal kerja khususnya di PDAM Tirta Ogan Kabupaten Ogan Ilir.</w:t>
      </w:r>
    </w:p>
    <w:p w:rsidR="009A75DA" w:rsidRDefault="009A75DA" w:rsidP="009A75DA">
      <w:pPr>
        <w:pStyle w:val="ListParagraph"/>
        <w:numPr>
          <w:ilvl w:val="0"/>
          <w:numId w:val="26"/>
        </w:numPr>
        <w:ind w:left="426" w:hanging="426"/>
        <w:rPr>
          <w:rFonts w:ascii="Times New Roman" w:hAnsi="Times New Roman" w:cs="Times New Roman"/>
          <w:sz w:val="24"/>
          <w:szCs w:val="24"/>
        </w:rPr>
      </w:pPr>
      <w:r>
        <w:rPr>
          <w:rFonts w:ascii="Times New Roman" w:hAnsi="Times New Roman" w:cs="Times New Roman"/>
          <w:sz w:val="24"/>
          <w:szCs w:val="24"/>
        </w:rPr>
        <w:t xml:space="preserve">Bagi Perusahaan </w:t>
      </w:r>
    </w:p>
    <w:p w:rsidR="009A75DA" w:rsidRDefault="009A75DA" w:rsidP="009A75DA">
      <w:pPr>
        <w:pStyle w:val="ListParagraph"/>
        <w:ind w:left="426"/>
        <w:rPr>
          <w:rFonts w:ascii="Times New Roman" w:hAnsi="Times New Roman" w:cs="Times New Roman"/>
          <w:sz w:val="24"/>
          <w:szCs w:val="24"/>
        </w:rPr>
      </w:pPr>
      <w:r>
        <w:rPr>
          <w:rFonts w:ascii="Times New Roman" w:hAnsi="Times New Roman" w:cs="Times New Roman"/>
          <w:sz w:val="24"/>
          <w:szCs w:val="24"/>
        </w:rPr>
        <w:t>Diharapkan dapat menjadi bahan evalusi perusahaan dalam mengelolah modal kerja perusahaan</w:t>
      </w:r>
      <w:r w:rsidR="00521F3C">
        <w:rPr>
          <w:rFonts w:ascii="Times New Roman" w:hAnsi="Times New Roman" w:cs="Times New Roman"/>
          <w:sz w:val="24"/>
          <w:szCs w:val="24"/>
        </w:rPr>
        <w:t>.</w:t>
      </w:r>
    </w:p>
    <w:p w:rsidR="009A75DA" w:rsidRDefault="009A75DA" w:rsidP="009A75DA">
      <w:pPr>
        <w:pStyle w:val="ListParagraph"/>
        <w:numPr>
          <w:ilvl w:val="0"/>
          <w:numId w:val="26"/>
        </w:numPr>
        <w:ind w:left="426" w:hanging="426"/>
        <w:rPr>
          <w:rFonts w:ascii="Times New Roman" w:hAnsi="Times New Roman" w:cs="Times New Roman"/>
          <w:sz w:val="24"/>
          <w:szCs w:val="24"/>
        </w:rPr>
      </w:pPr>
      <w:r>
        <w:rPr>
          <w:rFonts w:ascii="Times New Roman" w:hAnsi="Times New Roman" w:cs="Times New Roman"/>
          <w:sz w:val="24"/>
          <w:szCs w:val="24"/>
        </w:rPr>
        <w:t>Bagi akademis</w:t>
      </w:r>
    </w:p>
    <w:p w:rsidR="009A75DA" w:rsidRPr="00C53D6A" w:rsidRDefault="009A75DA" w:rsidP="00C53D6A">
      <w:pPr>
        <w:spacing w:after="240"/>
        <w:ind w:left="426"/>
        <w:rPr>
          <w:rFonts w:ascii="Times New Roman" w:hAnsi="Times New Roman" w:cs="Times New Roman"/>
          <w:b/>
          <w:sz w:val="24"/>
          <w:szCs w:val="24"/>
        </w:rPr>
      </w:pPr>
      <w:r>
        <w:rPr>
          <w:rFonts w:ascii="Times New Roman" w:hAnsi="Times New Roman" w:cs="Times New Roman"/>
          <w:sz w:val="24"/>
          <w:szCs w:val="24"/>
        </w:rPr>
        <w:t>Untuk menambah kepustakaan dibidang ilmu akuntansi dan juga dijadikan sebagai bahan referensi bagi penelitian selanjutnya, khusus mahasiswa di Politeknik Negeri Sriwijaya.</w:t>
      </w:r>
    </w:p>
    <w:p w:rsidR="009A75DA" w:rsidRPr="006A2CBE" w:rsidRDefault="009A75DA" w:rsidP="006A2CBE">
      <w:pPr>
        <w:pStyle w:val="ListParagraph"/>
        <w:numPr>
          <w:ilvl w:val="1"/>
          <w:numId w:val="35"/>
        </w:numPr>
        <w:ind w:left="709" w:right="0" w:hanging="709"/>
        <w:rPr>
          <w:rFonts w:ascii="Times New Roman" w:hAnsi="Times New Roman" w:cs="Times New Roman"/>
          <w:b/>
          <w:sz w:val="24"/>
          <w:szCs w:val="24"/>
        </w:rPr>
      </w:pPr>
      <w:r w:rsidRPr="006A2CBE">
        <w:rPr>
          <w:rFonts w:ascii="Times New Roman" w:hAnsi="Times New Roman" w:cs="Times New Roman"/>
          <w:b/>
          <w:sz w:val="24"/>
          <w:szCs w:val="24"/>
        </w:rPr>
        <w:t>Metode Pengumpulan Data</w:t>
      </w:r>
    </w:p>
    <w:p w:rsidR="009A75DA" w:rsidRPr="00F03CEE" w:rsidRDefault="009A75DA" w:rsidP="009A75DA">
      <w:pPr>
        <w:pStyle w:val="ListParagraph"/>
        <w:numPr>
          <w:ilvl w:val="2"/>
          <w:numId w:val="35"/>
        </w:numPr>
        <w:ind w:right="0"/>
        <w:rPr>
          <w:rFonts w:ascii="Times New Roman" w:hAnsi="Times New Roman" w:cs="Times New Roman"/>
          <w:b/>
          <w:sz w:val="24"/>
          <w:szCs w:val="24"/>
        </w:rPr>
      </w:pPr>
      <w:r w:rsidRPr="00F03CEE">
        <w:rPr>
          <w:rFonts w:ascii="Times New Roman" w:hAnsi="Times New Roman" w:cs="Times New Roman"/>
          <w:b/>
          <w:sz w:val="24"/>
          <w:szCs w:val="24"/>
        </w:rPr>
        <w:t>Teknik Pengumpulan Data</w:t>
      </w:r>
    </w:p>
    <w:p w:rsidR="009A75DA" w:rsidRDefault="009A75DA" w:rsidP="009A75DA">
      <w:pPr>
        <w:ind w:left="0" w:firstLine="710"/>
        <w:rPr>
          <w:rFonts w:ascii="Times New Roman" w:hAnsi="Times New Roman" w:cs="Times New Roman"/>
          <w:sz w:val="24"/>
        </w:rPr>
      </w:pPr>
      <w:r>
        <w:rPr>
          <w:rFonts w:ascii="Times New Roman" w:hAnsi="Times New Roman" w:cs="Times New Roman"/>
          <w:sz w:val="24"/>
        </w:rPr>
        <w:t>Menurut Sanusi  (2013:105), metode pengumpulan data dapat dilakukan dalam beberapa metode dan teknik berikut ini:</w:t>
      </w:r>
    </w:p>
    <w:p w:rsidR="009A75DA" w:rsidRDefault="009A75DA" w:rsidP="009A75DA">
      <w:pPr>
        <w:pStyle w:val="ListParagraph"/>
        <w:numPr>
          <w:ilvl w:val="0"/>
          <w:numId w:val="4"/>
        </w:numPr>
        <w:spacing w:after="160" w:line="240" w:lineRule="auto"/>
        <w:ind w:left="426" w:right="0" w:hanging="426"/>
        <w:rPr>
          <w:rFonts w:ascii="Times New Roman" w:hAnsi="Times New Roman" w:cs="Times New Roman"/>
          <w:sz w:val="24"/>
        </w:rPr>
      </w:pPr>
      <w:r>
        <w:rPr>
          <w:rFonts w:ascii="Times New Roman" w:hAnsi="Times New Roman" w:cs="Times New Roman"/>
          <w:sz w:val="24"/>
        </w:rPr>
        <w:t>Survei</w:t>
      </w:r>
    </w:p>
    <w:p w:rsidR="009A75DA" w:rsidRDefault="009A75DA" w:rsidP="009A75DA">
      <w:pPr>
        <w:pStyle w:val="ListParagraph"/>
        <w:spacing w:after="160" w:line="240" w:lineRule="auto"/>
        <w:ind w:left="426"/>
        <w:rPr>
          <w:rFonts w:ascii="Times New Roman" w:hAnsi="Times New Roman" w:cs="Times New Roman"/>
          <w:sz w:val="24"/>
        </w:rPr>
      </w:pPr>
      <w:r>
        <w:rPr>
          <w:rFonts w:ascii="Times New Roman" w:hAnsi="Times New Roman" w:cs="Times New Roman"/>
          <w:sz w:val="24"/>
        </w:rPr>
        <w:t>Survei merupakan cara pengumpulan data dimana peneliti atau pengumpulan data mengajukan pertanyaan atau pertanyaan kepada koresponden baik dalam bentuk lisan maupun secara tertulis. Jika diajukan secara tertulis disebut kuesioner. Berkaitan dengan itu, cara survei terbagi menjadi dua bagian, yaitu wawancara (</w:t>
      </w:r>
      <w:r>
        <w:rPr>
          <w:rFonts w:ascii="Times New Roman" w:hAnsi="Times New Roman" w:cs="Times New Roman"/>
          <w:i/>
          <w:sz w:val="24"/>
        </w:rPr>
        <w:t>interview</w:t>
      </w:r>
      <w:r>
        <w:rPr>
          <w:rFonts w:ascii="Times New Roman" w:hAnsi="Times New Roman" w:cs="Times New Roman"/>
          <w:sz w:val="24"/>
        </w:rPr>
        <w:t>) dan kuesioner.</w:t>
      </w:r>
    </w:p>
    <w:p w:rsidR="009A75DA" w:rsidRPr="00E51D83" w:rsidRDefault="009A75DA" w:rsidP="009A75DA">
      <w:pPr>
        <w:pStyle w:val="ListParagraph"/>
        <w:numPr>
          <w:ilvl w:val="0"/>
          <w:numId w:val="5"/>
        </w:numPr>
        <w:spacing w:after="160" w:line="240" w:lineRule="auto"/>
        <w:ind w:left="851" w:right="0" w:hanging="425"/>
        <w:rPr>
          <w:rFonts w:ascii="Times New Roman" w:hAnsi="Times New Roman" w:cs="Times New Roman"/>
          <w:sz w:val="24"/>
        </w:rPr>
      </w:pPr>
      <w:r>
        <w:rPr>
          <w:rFonts w:ascii="Times New Roman" w:hAnsi="Times New Roman" w:cs="Times New Roman"/>
          <w:sz w:val="24"/>
        </w:rPr>
        <w:t>Wawancara</w:t>
      </w:r>
    </w:p>
    <w:p w:rsidR="00423048" w:rsidRPr="00521F3C" w:rsidRDefault="009A75DA" w:rsidP="00521F3C">
      <w:pPr>
        <w:pStyle w:val="ListParagraph"/>
        <w:spacing w:after="160" w:line="240" w:lineRule="auto"/>
        <w:ind w:left="851"/>
        <w:rPr>
          <w:rFonts w:ascii="Times New Roman" w:hAnsi="Times New Roman" w:cs="Times New Roman"/>
          <w:sz w:val="24"/>
        </w:rPr>
      </w:pPr>
      <w:r>
        <w:rPr>
          <w:rFonts w:ascii="Times New Roman" w:hAnsi="Times New Roman" w:cs="Times New Roman"/>
          <w:sz w:val="24"/>
        </w:rPr>
        <w:t>Wawancara merupakan teknik pengumpulan data yang menggunakan pertanyaan secara</w:t>
      </w:r>
      <w:r w:rsidR="00AF3E0D">
        <w:rPr>
          <w:rFonts w:ascii="Times New Roman" w:hAnsi="Times New Roman" w:cs="Times New Roman"/>
          <w:sz w:val="24"/>
        </w:rPr>
        <w:t xml:space="preserve"> lisan kepada subjek penelitian.</w:t>
      </w:r>
    </w:p>
    <w:p w:rsidR="009A75DA" w:rsidRDefault="009A75DA" w:rsidP="009A75DA">
      <w:pPr>
        <w:pStyle w:val="ListParagraph"/>
        <w:numPr>
          <w:ilvl w:val="0"/>
          <w:numId w:val="5"/>
        </w:numPr>
        <w:spacing w:after="160" w:line="240" w:lineRule="auto"/>
        <w:ind w:left="851" w:right="0" w:hanging="425"/>
        <w:rPr>
          <w:rFonts w:ascii="Times New Roman" w:hAnsi="Times New Roman" w:cs="Times New Roman"/>
          <w:sz w:val="24"/>
        </w:rPr>
      </w:pPr>
      <w:r w:rsidRPr="00175D75">
        <w:rPr>
          <w:rFonts w:ascii="Times New Roman" w:hAnsi="Times New Roman" w:cs="Times New Roman"/>
          <w:sz w:val="24"/>
        </w:rPr>
        <w:t>Kuesioner</w:t>
      </w:r>
    </w:p>
    <w:p w:rsidR="00781F22" w:rsidRDefault="009A75DA" w:rsidP="009A75DA">
      <w:pPr>
        <w:pStyle w:val="ListParagraph"/>
        <w:spacing w:after="160" w:line="240" w:lineRule="auto"/>
        <w:ind w:left="851"/>
        <w:rPr>
          <w:rFonts w:ascii="Times New Roman" w:hAnsi="Times New Roman" w:cs="Times New Roman"/>
          <w:sz w:val="24"/>
        </w:rPr>
      </w:pPr>
      <w:r w:rsidRPr="00175D75">
        <w:rPr>
          <w:rFonts w:ascii="Times New Roman" w:hAnsi="Times New Roman" w:cs="Times New Roman"/>
          <w:sz w:val="24"/>
        </w:rPr>
        <w:t>Pengumpulan data sering tidak memerlukan kehadiran peneliti, namun cukup diwakili oleh daftar pertanyaan (kuesioner) yang sudah disusun secara cermat terlebih dahulu.</w:t>
      </w:r>
    </w:p>
    <w:p w:rsidR="009A75DA" w:rsidRPr="00E51D83" w:rsidRDefault="009A75DA" w:rsidP="009A75DA">
      <w:pPr>
        <w:pStyle w:val="ListParagraph"/>
        <w:numPr>
          <w:ilvl w:val="0"/>
          <w:numId w:val="4"/>
        </w:numPr>
        <w:spacing w:after="160" w:line="240" w:lineRule="auto"/>
        <w:ind w:left="426" w:hanging="426"/>
        <w:rPr>
          <w:rFonts w:ascii="Times New Roman" w:hAnsi="Times New Roman" w:cs="Times New Roman"/>
          <w:sz w:val="24"/>
        </w:rPr>
      </w:pPr>
      <w:r w:rsidRPr="00E51D83">
        <w:rPr>
          <w:rFonts w:ascii="Times New Roman" w:hAnsi="Times New Roman" w:cs="Times New Roman"/>
          <w:sz w:val="24"/>
        </w:rPr>
        <w:t xml:space="preserve">Observasi </w:t>
      </w:r>
    </w:p>
    <w:p w:rsidR="006A2CBE" w:rsidRDefault="009A75DA" w:rsidP="006A2CBE">
      <w:pPr>
        <w:pStyle w:val="ListParagraph"/>
        <w:spacing w:after="160" w:line="240" w:lineRule="auto"/>
        <w:ind w:left="426"/>
        <w:rPr>
          <w:rFonts w:ascii="Times New Roman" w:hAnsi="Times New Roman" w:cs="Times New Roman"/>
          <w:sz w:val="24"/>
        </w:rPr>
      </w:pPr>
      <w:r w:rsidRPr="007B56B5">
        <w:rPr>
          <w:rFonts w:ascii="Times New Roman" w:hAnsi="Times New Roman" w:cs="Times New Roman"/>
          <w:sz w:val="24"/>
        </w:rPr>
        <w:t xml:space="preserve">Observasi merupakan </w:t>
      </w:r>
      <w:r>
        <w:rPr>
          <w:rFonts w:ascii="Times New Roman" w:hAnsi="Times New Roman" w:cs="Times New Roman"/>
          <w:sz w:val="24"/>
        </w:rPr>
        <w:t>cara pengumpulan data melalui proses pencatatan perilaku subjek (orang), objek (benda) atau kejadian yang sistematik tanpa adanya pertanyaan atau komunikasi dengan individu-individu yang diteliti.</w:t>
      </w:r>
    </w:p>
    <w:p w:rsidR="00521F3C" w:rsidRDefault="00521F3C" w:rsidP="006A2CBE">
      <w:pPr>
        <w:pStyle w:val="ListParagraph"/>
        <w:spacing w:after="160" w:line="240" w:lineRule="auto"/>
        <w:ind w:left="426"/>
        <w:rPr>
          <w:rFonts w:ascii="Times New Roman" w:hAnsi="Times New Roman" w:cs="Times New Roman"/>
          <w:sz w:val="24"/>
        </w:rPr>
      </w:pPr>
    </w:p>
    <w:p w:rsidR="009A75DA" w:rsidRPr="006A2CBE" w:rsidRDefault="009A75DA" w:rsidP="006A2CBE">
      <w:pPr>
        <w:pStyle w:val="ListParagraph"/>
        <w:numPr>
          <w:ilvl w:val="0"/>
          <w:numId w:val="4"/>
        </w:numPr>
        <w:spacing w:after="160" w:line="240" w:lineRule="auto"/>
        <w:ind w:left="426" w:hanging="426"/>
        <w:rPr>
          <w:rFonts w:ascii="Times New Roman" w:hAnsi="Times New Roman" w:cs="Times New Roman"/>
          <w:sz w:val="24"/>
        </w:rPr>
      </w:pPr>
      <w:r w:rsidRPr="006A2CBE">
        <w:rPr>
          <w:rFonts w:ascii="Times New Roman" w:hAnsi="Times New Roman" w:cs="Times New Roman"/>
          <w:sz w:val="24"/>
        </w:rPr>
        <w:lastRenderedPageBreak/>
        <w:t>Dokumentasi</w:t>
      </w:r>
    </w:p>
    <w:p w:rsidR="009A75DA" w:rsidRDefault="009A75DA" w:rsidP="0053357C">
      <w:pPr>
        <w:pStyle w:val="ListParagraph"/>
        <w:spacing w:after="120" w:line="240" w:lineRule="auto"/>
        <w:ind w:left="425"/>
        <w:contextualSpacing w:val="0"/>
        <w:rPr>
          <w:rFonts w:ascii="Times New Roman" w:hAnsi="Times New Roman" w:cs="Times New Roman"/>
          <w:sz w:val="24"/>
        </w:rPr>
      </w:pPr>
      <w:r>
        <w:rPr>
          <w:rFonts w:ascii="Times New Roman" w:hAnsi="Times New Roman" w:cs="Times New Roman"/>
          <w:sz w:val="24"/>
        </w:rPr>
        <w:t>Dokumentasi biasanya dilakukan untuk mengumpulkan data sekunder dari berbagai sumber, baik secara pribadi maupun kelembagaan.</w:t>
      </w:r>
    </w:p>
    <w:p w:rsidR="00E54A44" w:rsidRDefault="009A75DA" w:rsidP="00E54A44">
      <w:pPr>
        <w:pStyle w:val="ListParagraph"/>
        <w:spacing w:after="240"/>
        <w:ind w:left="0" w:firstLine="709"/>
        <w:rPr>
          <w:rFonts w:ascii="Times New Roman" w:hAnsi="Times New Roman" w:cs="Times New Roman"/>
          <w:sz w:val="24"/>
        </w:rPr>
      </w:pPr>
      <w:r>
        <w:rPr>
          <w:rFonts w:ascii="Times New Roman" w:hAnsi="Times New Roman" w:cs="Times New Roman"/>
          <w:sz w:val="24"/>
          <w:lang w:val="id-ID"/>
        </w:rPr>
        <w:tab/>
      </w:r>
      <w:r>
        <w:rPr>
          <w:rFonts w:ascii="Times New Roman" w:hAnsi="Times New Roman" w:cs="Times New Roman"/>
          <w:sz w:val="24"/>
        </w:rPr>
        <w:t>Metode pengumpulan data yang digunakan dalam penulisan laporan akhir ini adalah metode dokumentasi, yaitu dengan mengumpulkan buku-buku ilmiah, artikel, dan laporan keuangan yang berhubungan dengan teori yang dibahas dalam laporan ini.</w:t>
      </w:r>
    </w:p>
    <w:p w:rsidR="00C53D6A" w:rsidRPr="00E54A44" w:rsidRDefault="00E54A44" w:rsidP="00E54A44">
      <w:pPr>
        <w:ind w:left="0"/>
        <w:rPr>
          <w:rFonts w:ascii="Times New Roman" w:hAnsi="Times New Roman" w:cs="Times New Roman"/>
          <w:sz w:val="24"/>
        </w:rPr>
      </w:pPr>
      <w:r>
        <w:rPr>
          <w:rFonts w:ascii="Times New Roman" w:hAnsi="Times New Roman" w:cs="Times New Roman"/>
          <w:b/>
          <w:sz w:val="24"/>
          <w:szCs w:val="24"/>
        </w:rPr>
        <w:t xml:space="preserve">1.5.2 </w:t>
      </w:r>
      <w:r>
        <w:rPr>
          <w:rFonts w:ascii="Times New Roman" w:hAnsi="Times New Roman" w:cs="Times New Roman"/>
          <w:b/>
          <w:sz w:val="24"/>
          <w:szCs w:val="24"/>
        </w:rPr>
        <w:tab/>
      </w:r>
      <w:r w:rsidR="009A75DA" w:rsidRPr="00E54A44">
        <w:rPr>
          <w:rFonts w:ascii="Times New Roman" w:hAnsi="Times New Roman" w:cs="Times New Roman"/>
          <w:b/>
          <w:sz w:val="24"/>
          <w:szCs w:val="24"/>
        </w:rPr>
        <w:t>Jenis-Jenis Data</w:t>
      </w:r>
    </w:p>
    <w:p w:rsidR="009A75DA" w:rsidRPr="00C53D6A" w:rsidRDefault="009A75DA" w:rsidP="00C53D6A">
      <w:pPr>
        <w:ind w:left="0" w:firstLine="720"/>
        <w:rPr>
          <w:rFonts w:ascii="Times New Roman" w:hAnsi="Times New Roman" w:cs="Times New Roman"/>
          <w:b/>
          <w:sz w:val="24"/>
          <w:szCs w:val="24"/>
        </w:rPr>
      </w:pPr>
      <w:r w:rsidRPr="00C53D6A">
        <w:rPr>
          <w:rFonts w:ascii="Times New Roman" w:hAnsi="Times New Roman" w:cs="Times New Roman"/>
          <w:sz w:val="24"/>
        </w:rPr>
        <w:t>Menurut Sanusi (2013:104), sumber pengumpulan data terbagi menjadi dua yaitu data primer dan data sekunder. Pengertian data primer dan data sekunder adalah sebagai berikut:</w:t>
      </w:r>
    </w:p>
    <w:p w:rsidR="009A75DA" w:rsidRDefault="009A75DA" w:rsidP="009A75DA">
      <w:pPr>
        <w:pStyle w:val="ListParagraph"/>
        <w:numPr>
          <w:ilvl w:val="0"/>
          <w:numId w:val="3"/>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Data Primer</w:t>
      </w:r>
      <w:r>
        <w:rPr>
          <w:rFonts w:ascii="Times New Roman" w:hAnsi="Times New Roman" w:cs="Times New Roman"/>
          <w:sz w:val="24"/>
        </w:rPr>
        <w:t>,</w:t>
      </w:r>
      <w:r>
        <w:rPr>
          <w:rFonts w:ascii="Times New Roman" w:hAnsi="Times New Roman" w:cs="Times New Roman"/>
          <w:sz w:val="24"/>
          <w:lang w:val="id-ID"/>
        </w:rPr>
        <w:t xml:space="preserve"> adalah data yang pertama kali dicatat dan dikumpulkan oleh peneliti.</w:t>
      </w:r>
    </w:p>
    <w:p w:rsidR="009A75DA" w:rsidRDefault="009A75DA" w:rsidP="009A75DA">
      <w:pPr>
        <w:pStyle w:val="ListParagraph"/>
        <w:numPr>
          <w:ilvl w:val="0"/>
          <w:numId w:val="3"/>
        </w:numPr>
        <w:spacing w:line="240" w:lineRule="auto"/>
        <w:ind w:left="284" w:hanging="284"/>
        <w:rPr>
          <w:rFonts w:ascii="Times New Roman" w:hAnsi="Times New Roman" w:cs="Times New Roman"/>
          <w:sz w:val="24"/>
          <w:lang w:val="id-ID"/>
        </w:rPr>
      </w:pPr>
      <w:r>
        <w:rPr>
          <w:rFonts w:ascii="Times New Roman" w:hAnsi="Times New Roman" w:cs="Times New Roman"/>
          <w:sz w:val="24"/>
          <w:lang w:val="id-ID"/>
        </w:rPr>
        <w:t>Data Sekunder</w:t>
      </w:r>
      <w:r>
        <w:rPr>
          <w:rFonts w:ascii="Times New Roman" w:hAnsi="Times New Roman" w:cs="Times New Roman"/>
          <w:sz w:val="24"/>
        </w:rPr>
        <w:t>, a</w:t>
      </w:r>
      <w:r>
        <w:rPr>
          <w:rFonts w:ascii="Times New Roman" w:hAnsi="Times New Roman" w:cs="Times New Roman"/>
          <w:sz w:val="24"/>
          <w:lang w:val="id-ID"/>
        </w:rPr>
        <w:t>dalah data yang sudah tersedia dan dikumpulkan oleh pihak lain.</w:t>
      </w:r>
    </w:p>
    <w:p w:rsidR="009A75DA" w:rsidRDefault="009A75DA" w:rsidP="009A75DA">
      <w:pPr>
        <w:spacing w:before="240"/>
        <w:ind w:left="0" w:firstLine="720"/>
        <w:rPr>
          <w:rFonts w:ascii="Times New Roman" w:hAnsi="Times New Roman" w:cs="Times New Roman"/>
          <w:sz w:val="24"/>
        </w:rPr>
      </w:pPr>
      <w:r>
        <w:rPr>
          <w:rFonts w:ascii="Times New Roman" w:hAnsi="Times New Roman" w:cs="Times New Roman"/>
          <w:sz w:val="24"/>
        </w:rPr>
        <w:t>Dalam Laporan A</w:t>
      </w:r>
      <w:r w:rsidRPr="00235A25">
        <w:rPr>
          <w:rFonts w:ascii="Times New Roman" w:hAnsi="Times New Roman" w:cs="Times New Roman"/>
          <w:sz w:val="24"/>
        </w:rPr>
        <w:t>khir ini</w:t>
      </w:r>
      <w:r>
        <w:rPr>
          <w:rFonts w:ascii="Times New Roman" w:hAnsi="Times New Roman" w:cs="Times New Roman"/>
          <w:sz w:val="24"/>
        </w:rPr>
        <w:t>,</w:t>
      </w:r>
      <w:r w:rsidRPr="00235A25">
        <w:rPr>
          <w:rFonts w:ascii="Times New Roman" w:hAnsi="Times New Roman" w:cs="Times New Roman"/>
          <w:sz w:val="24"/>
        </w:rPr>
        <w:t xml:space="preserve"> </w:t>
      </w:r>
      <w:r>
        <w:rPr>
          <w:rFonts w:ascii="Times New Roman" w:hAnsi="Times New Roman" w:cs="Times New Roman"/>
          <w:sz w:val="24"/>
        </w:rPr>
        <w:t>jenis data yang diperoleh oleh penulis adalah data sekunder yang didapatkan dari PDAM Tirta Ogan Kabupaten Ogan Ilir, Adapun data sekunder yang penulis peroleh yaitu:</w:t>
      </w:r>
    </w:p>
    <w:p w:rsidR="009A75DA" w:rsidRPr="009E2A6C" w:rsidRDefault="009A75DA" w:rsidP="009A75DA">
      <w:pPr>
        <w:pStyle w:val="ListParagraph"/>
        <w:numPr>
          <w:ilvl w:val="0"/>
          <w:numId w:val="6"/>
        </w:numPr>
        <w:ind w:left="426" w:hanging="426"/>
        <w:rPr>
          <w:rFonts w:ascii="Times New Roman" w:hAnsi="Times New Roman" w:cs="Times New Roman"/>
          <w:sz w:val="24"/>
          <w:lang w:val="id-ID"/>
        </w:rPr>
      </w:pPr>
      <w:r>
        <w:rPr>
          <w:rFonts w:ascii="Times New Roman" w:hAnsi="Times New Roman" w:cs="Times New Roman"/>
          <w:sz w:val="24"/>
        </w:rPr>
        <w:t>Neraca PDAM Tirta Ogan Kabupaten Ogan Ilir Tahun 2013-2017</w:t>
      </w:r>
      <w:r w:rsidR="00792424">
        <w:rPr>
          <w:rFonts w:ascii="Times New Roman" w:hAnsi="Times New Roman" w:cs="Times New Roman"/>
          <w:sz w:val="24"/>
        </w:rPr>
        <w:t>.</w:t>
      </w:r>
    </w:p>
    <w:p w:rsidR="00C53D6A" w:rsidRPr="00E54A44" w:rsidRDefault="009A75DA" w:rsidP="00E54A44">
      <w:pPr>
        <w:pStyle w:val="ListParagraph"/>
        <w:numPr>
          <w:ilvl w:val="0"/>
          <w:numId w:val="6"/>
        </w:numPr>
        <w:spacing w:after="240"/>
        <w:ind w:left="426" w:hanging="426"/>
        <w:rPr>
          <w:rFonts w:ascii="Times New Roman" w:hAnsi="Times New Roman" w:cs="Times New Roman"/>
          <w:sz w:val="24"/>
          <w:lang w:val="id-ID"/>
        </w:rPr>
      </w:pPr>
      <w:r>
        <w:rPr>
          <w:rFonts w:ascii="Times New Roman" w:hAnsi="Times New Roman" w:cs="Times New Roman"/>
          <w:sz w:val="24"/>
        </w:rPr>
        <w:t>Laporan Laba Rugi PDAM Tirta Ogan Kabupaten Ogan Ilir Tahun 2013-2017</w:t>
      </w:r>
      <w:r w:rsidR="00792424">
        <w:rPr>
          <w:rFonts w:ascii="Times New Roman" w:hAnsi="Times New Roman" w:cs="Times New Roman"/>
          <w:sz w:val="24"/>
        </w:rPr>
        <w:t>.</w:t>
      </w:r>
    </w:p>
    <w:p w:rsidR="009A75DA" w:rsidRPr="00E54A44" w:rsidRDefault="00E54A44" w:rsidP="00E54A44">
      <w:pPr>
        <w:ind w:left="0"/>
        <w:rPr>
          <w:rFonts w:ascii="Times New Roman" w:hAnsi="Times New Roman" w:cs="Times New Roman"/>
          <w:sz w:val="24"/>
          <w:lang w:val="id-ID"/>
        </w:rPr>
      </w:pPr>
      <w:r>
        <w:rPr>
          <w:rFonts w:ascii="Times New Roman" w:hAnsi="Times New Roman" w:cs="Times New Roman"/>
          <w:b/>
          <w:sz w:val="24"/>
          <w:szCs w:val="24"/>
        </w:rPr>
        <w:t>1.6</w:t>
      </w:r>
      <w:r>
        <w:rPr>
          <w:rFonts w:ascii="Times New Roman" w:hAnsi="Times New Roman" w:cs="Times New Roman"/>
          <w:b/>
          <w:sz w:val="24"/>
          <w:szCs w:val="24"/>
        </w:rPr>
        <w:tab/>
      </w:r>
      <w:r w:rsidR="009A75DA" w:rsidRPr="00E54A44">
        <w:rPr>
          <w:rFonts w:ascii="Times New Roman" w:hAnsi="Times New Roman" w:cs="Times New Roman"/>
          <w:b/>
          <w:sz w:val="24"/>
          <w:szCs w:val="24"/>
        </w:rPr>
        <w:t>Sistematika Penulisan</w:t>
      </w:r>
    </w:p>
    <w:p w:rsidR="009A75DA" w:rsidRDefault="009A75DA" w:rsidP="009A75DA">
      <w:pPr>
        <w:pStyle w:val="ListParagraph"/>
        <w:spacing w:after="160"/>
        <w:ind w:left="0" w:firstLine="720"/>
        <w:rPr>
          <w:rFonts w:ascii="Times New Roman" w:hAnsi="Times New Roman" w:cs="Times New Roman"/>
          <w:sz w:val="24"/>
        </w:rPr>
      </w:pPr>
      <w:r w:rsidRPr="00E07BA4">
        <w:rPr>
          <w:rFonts w:ascii="Times New Roman" w:hAnsi="Times New Roman" w:cs="Times New Roman"/>
          <w:sz w:val="24"/>
        </w:rPr>
        <w:t>Secara garis besar laporan akhir ini terdiri dari 5 (lima) bab yang isinya mencerminkan susunan atau materi yang akan dibahas, dimana tiap-tiap bab memiliki hubungan yang satu dengan yang lain. Untuk memberikan gambaran yang jelas, berikut ini akan diuraikan mengenai sistematika pembahasan laporan akhir ini secara singkat, yaitu:</w:t>
      </w:r>
    </w:p>
    <w:p w:rsidR="009A75DA" w:rsidRPr="00E07BA4" w:rsidRDefault="009A75DA" w:rsidP="009A75DA">
      <w:pPr>
        <w:tabs>
          <w:tab w:val="left" w:pos="993"/>
        </w:tabs>
        <w:spacing w:after="160"/>
        <w:ind w:left="0"/>
        <w:rPr>
          <w:rFonts w:ascii="Times New Roman" w:hAnsi="Times New Roman" w:cs="Times New Roman"/>
          <w:sz w:val="24"/>
        </w:rPr>
      </w:pPr>
      <w:r>
        <w:rPr>
          <w:rFonts w:ascii="Times New Roman" w:hAnsi="Times New Roman" w:cs="Times New Roman"/>
          <w:b/>
          <w:sz w:val="24"/>
        </w:rPr>
        <w:t>BAB I</w:t>
      </w:r>
      <w:r>
        <w:rPr>
          <w:rFonts w:ascii="Times New Roman" w:hAnsi="Times New Roman" w:cs="Times New Roman"/>
          <w:b/>
          <w:sz w:val="24"/>
        </w:rPr>
        <w:tab/>
      </w:r>
      <w:r w:rsidRPr="00E07BA4">
        <w:rPr>
          <w:rFonts w:ascii="Times New Roman" w:hAnsi="Times New Roman" w:cs="Times New Roman"/>
          <w:b/>
          <w:sz w:val="24"/>
        </w:rPr>
        <w:t>PENDAHULUAN</w:t>
      </w:r>
    </w:p>
    <w:p w:rsidR="009A75DA" w:rsidRPr="00E54A44" w:rsidRDefault="009A75DA" w:rsidP="00E54A44">
      <w:pPr>
        <w:pStyle w:val="ListParagraph"/>
        <w:tabs>
          <w:tab w:val="left" w:pos="993"/>
        </w:tabs>
        <w:spacing w:after="160"/>
        <w:ind w:left="993"/>
        <w:rPr>
          <w:rFonts w:ascii="Times New Roman" w:hAnsi="Times New Roman" w:cs="Times New Roman"/>
          <w:sz w:val="24"/>
        </w:rPr>
      </w:pPr>
      <w:r w:rsidRPr="00E07BA4">
        <w:rPr>
          <w:rFonts w:ascii="Times New Roman" w:hAnsi="Times New Roman" w:cs="Times New Roman"/>
          <w:sz w:val="24"/>
        </w:rPr>
        <w:t xml:space="preserve">Pada bab pertama ini penulis akan mengemukakan dasar, arah dan permasalahan yang akan dibahas, dengan urutan yaitu: Latar belakang </w:t>
      </w:r>
      <w:r w:rsidRPr="00E07BA4">
        <w:rPr>
          <w:rFonts w:ascii="Times New Roman" w:hAnsi="Times New Roman" w:cs="Times New Roman"/>
          <w:sz w:val="24"/>
        </w:rPr>
        <w:lastRenderedPageBreak/>
        <w:t xml:space="preserve">pemilihan judul, perumusan masalah, ruang lingkup pembahasan, tujuan dan manfaat penulisan, metode pengumpulan data dan sistematika penulisan. </w:t>
      </w:r>
    </w:p>
    <w:p w:rsidR="009A75DA" w:rsidRPr="00E07BA4" w:rsidRDefault="009A75DA" w:rsidP="009A75DA">
      <w:pPr>
        <w:spacing w:after="160"/>
        <w:ind w:left="0"/>
        <w:rPr>
          <w:rFonts w:ascii="Times New Roman" w:hAnsi="Times New Roman" w:cs="Times New Roman"/>
          <w:sz w:val="24"/>
        </w:rPr>
      </w:pPr>
      <w:r w:rsidRPr="00E07BA4">
        <w:rPr>
          <w:rFonts w:ascii="Times New Roman" w:hAnsi="Times New Roman" w:cs="Times New Roman"/>
          <w:b/>
          <w:sz w:val="24"/>
        </w:rPr>
        <w:t>BAB II   TINJAUAN PUSTAKA</w:t>
      </w:r>
    </w:p>
    <w:p w:rsidR="00620ED4" w:rsidRPr="00E54A44" w:rsidRDefault="009A75DA" w:rsidP="00E54A44">
      <w:pPr>
        <w:pStyle w:val="ListParagraph"/>
        <w:spacing w:after="160"/>
        <w:ind w:left="993"/>
        <w:rPr>
          <w:rFonts w:ascii="Times New Roman" w:hAnsi="Times New Roman" w:cs="Times New Roman"/>
          <w:sz w:val="24"/>
        </w:rPr>
      </w:pPr>
      <w:r w:rsidRPr="00E07BA4">
        <w:rPr>
          <w:rFonts w:ascii="Times New Roman" w:hAnsi="Times New Roman" w:cs="Times New Roman"/>
          <w:sz w:val="24"/>
        </w:rPr>
        <w:t xml:space="preserve">Pada bab kedua ini berisi landasan teori yang menguraikan secara singkat mengenai teori-teori yang dapat dijadikan sebagai bahan pembanding. Teori-teori yang akan diuraikan adalah mengenai pengertian dan tujuan laporan keuangan; pengertian, tujuan, metode dan teknik analisis laporan keuangan; pengertian, </w:t>
      </w:r>
      <w:r>
        <w:rPr>
          <w:rFonts w:ascii="Times New Roman" w:hAnsi="Times New Roman" w:cs="Times New Roman"/>
          <w:sz w:val="24"/>
        </w:rPr>
        <w:t>arti penting dan tujuan</w:t>
      </w:r>
      <w:r w:rsidRPr="00E07BA4">
        <w:rPr>
          <w:rFonts w:ascii="Times New Roman" w:hAnsi="Times New Roman" w:cs="Times New Roman"/>
          <w:sz w:val="24"/>
        </w:rPr>
        <w:t xml:space="preserve">, jenis, dan faktor-faktor yang memengaruhi modal </w:t>
      </w:r>
      <w:r>
        <w:rPr>
          <w:rFonts w:ascii="Times New Roman" w:hAnsi="Times New Roman" w:cs="Times New Roman"/>
          <w:sz w:val="24"/>
        </w:rPr>
        <w:t>kerja; sumber dan penggunaan</w:t>
      </w:r>
      <w:r w:rsidRPr="00E07BA4">
        <w:rPr>
          <w:rFonts w:ascii="Times New Roman" w:hAnsi="Times New Roman" w:cs="Times New Roman"/>
          <w:sz w:val="24"/>
        </w:rPr>
        <w:t xml:space="preserve"> modal kerja; </w:t>
      </w:r>
      <w:r>
        <w:rPr>
          <w:rFonts w:ascii="Times New Roman" w:hAnsi="Times New Roman" w:cs="Times New Roman"/>
          <w:sz w:val="24"/>
        </w:rPr>
        <w:t xml:space="preserve">analisis sumber dan penggunaan modal kerja; </w:t>
      </w:r>
      <w:r w:rsidR="00521F3C">
        <w:rPr>
          <w:rFonts w:ascii="Times New Roman" w:hAnsi="Times New Roman" w:cs="Times New Roman"/>
          <w:sz w:val="24"/>
        </w:rPr>
        <w:t>dan analisis kebutuhan modal kerja.</w:t>
      </w:r>
    </w:p>
    <w:p w:rsidR="009A75DA" w:rsidRPr="00E07BA4" w:rsidRDefault="009A75DA" w:rsidP="009A75DA">
      <w:pPr>
        <w:spacing w:after="160"/>
        <w:ind w:left="0"/>
        <w:rPr>
          <w:rFonts w:ascii="Times New Roman" w:hAnsi="Times New Roman" w:cs="Times New Roman"/>
          <w:b/>
          <w:sz w:val="24"/>
        </w:rPr>
      </w:pPr>
      <w:r w:rsidRPr="00E07BA4">
        <w:rPr>
          <w:rFonts w:ascii="Times New Roman" w:hAnsi="Times New Roman" w:cs="Times New Roman"/>
          <w:b/>
          <w:sz w:val="24"/>
        </w:rPr>
        <w:t xml:space="preserve">BAB III  GAMBARAN UMUM PERUSAHAAN </w:t>
      </w:r>
    </w:p>
    <w:p w:rsidR="00996B21" w:rsidRDefault="009A75DA" w:rsidP="00E54A44">
      <w:pPr>
        <w:pStyle w:val="ListParagraph"/>
        <w:spacing w:after="160"/>
        <w:ind w:left="993"/>
        <w:rPr>
          <w:rFonts w:ascii="Times New Roman" w:hAnsi="Times New Roman" w:cs="Times New Roman"/>
          <w:sz w:val="24"/>
        </w:rPr>
      </w:pPr>
      <w:r w:rsidRPr="00E07BA4">
        <w:rPr>
          <w:rFonts w:ascii="Times New Roman" w:hAnsi="Times New Roman" w:cs="Times New Roman"/>
          <w:sz w:val="24"/>
        </w:rPr>
        <w:t>Pada bab ketiga ini penulis akan memberikan gambaran umum mengenai keadaan PDAM Tirta Ogan Kabupaten Ogan Ilir, antara lain mengenai sejarah s</w:t>
      </w:r>
      <w:r w:rsidR="00AF4E8E">
        <w:rPr>
          <w:rFonts w:ascii="Times New Roman" w:hAnsi="Times New Roman" w:cs="Times New Roman"/>
          <w:sz w:val="24"/>
        </w:rPr>
        <w:t>ingkat perusahaan</w:t>
      </w:r>
      <w:r w:rsidRPr="00E07BA4">
        <w:rPr>
          <w:rFonts w:ascii="Times New Roman" w:hAnsi="Times New Roman" w:cs="Times New Roman"/>
          <w:sz w:val="24"/>
        </w:rPr>
        <w:t>, struktur organisasi perusahaan dan uraian tugas, aktivitas perusahaan, serta laporan keuangan PDAM Tirta Ogan Kabupaten Ogan Ilir berupa neraca dan laporan laba rugi selama lima tahun berturut-turut yaitu tahun 2013, 2014, 2015, 2016, dan 2017.</w:t>
      </w:r>
    </w:p>
    <w:p w:rsidR="009A75DA" w:rsidRPr="00E07BA4" w:rsidRDefault="009A75DA" w:rsidP="009A75DA">
      <w:pPr>
        <w:tabs>
          <w:tab w:val="left" w:pos="993"/>
        </w:tabs>
        <w:spacing w:after="160"/>
        <w:ind w:left="0"/>
        <w:rPr>
          <w:rFonts w:ascii="Times New Roman" w:hAnsi="Times New Roman" w:cs="Times New Roman"/>
          <w:b/>
          <w:sz w:val="24"/>
        </w:rPr>
      </w:pPr>
      <w:r>
        <w:rPr>
          <w:rFonts w:ascii="Times New Roman" w:hAnsi="Times New Roman" w:cs="Times New Roman"/>
          <w:b/>
          <w:sz w:val="24"/>
        </w:rPr>
        <w:t xml:space="preserve">BAB IV  </w:t>
      </w:r>
      <w:r w:rsidRPr="00E07BA4">
        <w:rPr>
          <w:rFonts w:ascii="Times New Roman" w:hAnsi="Times New Roman" w:cs="Times New Roman"/>
          <w:b/>
          <w:sz w:val="24"/>
        </w:rPr>
        <w:t>PEMBAHASAN</w:t>
      </w:r>
    </w:p>
    <w:p w:rsidR="00620ED4" w:rsidRPr="00E54A44" w:rsidRDefault="009A75DA" w:rsidP="00E54A44">
      <w:pPr>
        <w:pStyle w:val="ListParagraph"/>
        <w:spacing w:after="160"/>
        <w:ind w:left="993"/>
        <w:rPr>
          <w:rFonts w:ascii="Times New Roman" w:hAnsi="Times New Roman" w:cs="Times New Roman"/>
          <w:sz w:val="24"/>
        </w:rPr>
      </w:pPr>
      <w:r w:rsidRPr="00E07BA4">
        <w:rPr>
          <w:rFonts w:ascii="Times New Roman" w:hAnsi="Times New Roman" w:cs="Times New Roman"/>
          <w:sz w:val="24"/>
        </w:rPr>
        <w:t>Pada bab keempat ini berisi analisis data yang diperoleh dari perusahaan. Analisis tersebut meliputi analisis laporan keuangan PDAM Tirta Ogan Kabupaten Ogan Ilir yang terdiri  neraca dan laporan laba rugi selama tahun 2013, 2014, 2015, 2016, dan 2017 yang dituangkan melalui neraca perbandingan, laporan perubahan modal kerja, laporan sumber dan penggunaan modal kerja, dan analisis kebutuhan modal kerja yang digunakan dalam mengidenti</w:t>
      </w:r>
      <w:r w:rsidR="00521F3C">
        <w:rPr>
          <w:rFonts w:ascii="Times New Roman" w:hAnsi="Times New Roman" w:cs="Times New Roman"/>
          <w:sz w:val="24"/>
        </w:rPr>
        <w:t>fikasikan permasalahan yang ada.</w:t>
      </w:r>
    </w:p>
    <w:p w:rsidR="009A75DA" w:rsidRPr="00E07BA4" w:rsidRDefault="009A75DA" w:rsidP="009A75DA">
      <w:pPr>
        <w:spacing w:after="160"/>
        <w:ind w:left="0"/>
        <w:rPr>
          <w:rFonts w:ascii="Times New Roman" w:hAnsi="Times New Roman" w:cs="Times New Roman"/>
          <w:b/>
          <w:sz w:val="24"/>
        </w:rPr>
      </w:pPr>
      <w:r w:rsidRPr="00E07BA4">
        <w:rPr>
          <w:rFonts w:ascii="Times New Roman" w:hAnsi="Times New Roman" w:cs="Times New Roman"/>
          <w:b/>
          <w:sz w:val="24"/>
        </w:rPr>
        <w:lastRenderedPageBreak/>
        <w:t xml:space="preserve">BAB V   </w:t>
      </w:r>
      <w:r w:rsidR="001B0826">
        <w:rPr>
          <w:rFonts w:ascii="Times New Roman" w:hAnsi="Times New Roman" w:cs="Times New Roman"/>
          <w:b/>
          <w:sz w:val="24"/>
        </w:rPr>
        <w:t>KE</w:t>
      </w:r>
      <w:r w:rsidRPr="00E07BA4">
        <w:rPr>
          <w:rFonts w:ascii="Times New Roman" w:hAnsi="Times New Roman" w:cs="Times New Roman"/>
          <w:b/>
          <w:sz w:val="24"/>
        </w:rPr>
        <w:t>SIMPULAN DAN SARAN</w:t>
      </w:r>
    </w:p>
    <w:p w:rsidR="009A75DA" w:rsidRPr="003F0268" w:rsidRDefault="009A75DA" w:rsidP="009A75DA">
      <w:pPr>
        <w:pStyle w:val="ListParagraph"/>
        <w:ind w:left="993"/>
        <w:rPr>
          <w:rFonts w:ascii="Times New Roman" w:hAnsi="Times New Roman" w:cs="Times New Roman"/>
          <w:sz w:val="24"/>
        </w:rPr>
      </w:pPr>
      <w:r w:rsidRPr="00E07BA4">
        <w:rPr>
          <w:rFonts w:ascii="Times New Roman" w:hAnsi="Times New Roman" w:cs="Times New Roman"/>
          <w:sz w:val="24"/>
        </w:rPr>
        <w:t>Pada bab terakhir ini penulis akan memberikan kesimpulan dari isi pembahasan yang telah penulis uraikan pada bab-bab sebelumnya, serta saran-saran yang diharapkan akan bermanfaat dalam pemecahan masalah dan perancangan yang akan datang.</w:t>
      </w:r>
    </w:p>
    <w:p w:rsidR="00203405" w:rsidRDefault="00203405" w:rsidP="009A75DA">
      <w:pPr>
        <w:tabs>
          <w:tab w:val="left" w:pos="709"/>
        </w:tabs>
        <w:ind w:left="0" w:firstLine="357"/>
        <w:rPr>
          <w:rFonts w:ascii="Times New Roman" w:hAnsi="Times New Roman" w:cs="Times New Roman"/>
          <w:sz w:val="24"/>
          <w:szCs w:val="24"/>
        </w:rPr>
      </w:pPr>
    </w:p>
    <w:p w:rsidR="00B06EB0" w:rsidRPr="00B06EB0" w:rsidRDefault="00B06EB0" w:rsidP="00C650B9">
      <w:pPr>
        <w:ind w:left="0"/>
        <w:rPr>
          <w:rFonts w:ascii="Times New Roman" w:hAnsi="Times New Roman" w:cs="Times New Roman"/>
          <w:sz w:val="24"/>
          <w:szCs w:val="24"/>
        </w:rPr>
      </w:pPr>
    </w:p>
    <w:sectPr w:rsidR="00B06EB0" w:rsidRPr="00B06EB0" w:rsidSect="00620ED4">
      <w:headerReference w:type="even" r:id="rId7"/>
      <w:headerReference w:type="default" r:id="rId8"/>
      <w:footerReference w:type="default" r:id="rId9"/>
      <w:footerReference w:type="first" r:id="rId10"/>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3DE" w:rsidRDefault="005203DE" w:rsidP="00024D54">
      <w:pPr>
        <w:spacing w:line="240" w:lineRule="auto"/>
      </w:pPr>
      <w:r>
        <w:separator/>
      </w:r>
    </w:p>
  </w:endnote>
  <w:endnote w:type="continuationSeparator" w:id="1">
    <w:p w:rsidR="005203DE" w:rsidRDefault="005203DE" w:rsidP="00024D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A5" w:rsidRDefault="00E35CA5" w:rsidP="00C65EC5">
    <w:pPr>
      <w:pStyle w:val="Footer"/>
    </w:pPr>
  </w:p>
  <w:p w:rsidR="00E35CA5" w:rsidRDefault="00E35C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969807"/>
      <w:docPartObj>
        <w:docPartGallery w:val="Page Numbers (Bottom of Page)"/>
        <w:docPartUnique/>
      </w:docPartObj>
    </w:sdtPr>
    <w:sdtEndPr>
      <w:rPr>
        <w:noProof/>
      </w:rPr>
    </w:sdtEndPr>
    <w:sdtContent>
      <w:p w:rsidR="00E35CA5" w:rsidRDefault="00E65A3A">
        <w:pPr>
          <w:pStyle w:val="Footer"/>
          <w:jc w:val="center"/>
        </w:pPr>
        <w:fldSimple w:instr=" PAGE   \* MERGEFORMAT ">
          <w:r w:rsidR="00521F3C">
            <w:rPr>
              <w:noProof/>
            </w:rPr>
            <w:t>1</w:t>
          </w:r>
        </w:fldSimple>
      </w:p>
    </w:sdtContent>
  </w:sdt>
  <w:p w:rsidR="00E35CA5" w:rsidRDefault="00E35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3DE" w:rsidRDefault="005203DE" w:rsidP="00024D54">
      <w:pPr>
        <w:spacing w:line="240" w:lineRule="auto"/>
      </w:pPr>
      <w:r>
        <w:separator/>
      </w:r>
    </w:p>
  </w:footnote>
  <w:footnote w:type="continuationSeparator" w:id="1">
    <w:p w:rsidR="005203DE" w:rsidRDefault="005203DE" w:rsidP="00024D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25173"/>
      <w:docPartObj>
        <w:docPartGallery w:val="Page Numbers (Top of Page)"/>
        <w:docPartUnique/>
      </w:docPartObj>
    </w:sdtPr>
    <w:sdtEndPr>
      <w:rPr>
        <w:noProof/>
      </w:rPr>
    </w:sdtEndPr>
    <w:sdtContent>
      <w:p w:rsidR="00E35CA5" w:rsidRDefault="00E65A3A">
        <w:pPr>
          <w:pStyle w:val="Header"/>
          <w:jc w:val="right"/>
        </w:pPr>
        <w:fldSimple w:instr=" PAGE   \* MERGEFORMAT ">
          <w:r w:rsidR="00521F3C">
            <w:rPr>
              <w:noProof/>
            </w:rPr>
            <w:t>6</w:t>
          </w:r>
        </w:fldSimple>
      </w:p>
    </w:sdtContent>
  </w:sdt>
  <w:p w:rsidR="00E35CA5" w:rsidRDefault="00E35C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370371"/>
      <w:docPartObj>
        <w:docPartGallery w:val="Page Numbers (Top of Page)"/>
        <w:docPartUnique/>
      </w:docPartObj>
    </w:sdtPr>
    <w:sdtEndPr>
      <w:rPr>
        <w:noProof/>
      </w:rPr>
    </w:sdtEndPr>
    <w:sdtContent>
      <w:p w:rsidR="00E35CA5" w:rsidRDefault="00E65A3A">
        <w:pPr>
          <w:pStyle w:val="Header"/>
          <w:jc w:val="right"/>
        </w:pPr>
        <w:fldSimple w:instr=" PAGE   \* MERGEFORMAT ">
          <w:r w:rsidR="00521F3C">
            <w:rPr>
              <w:noProof/>
            </w:rPr>
            <w:t>5</w:t>
          </w:r>
        </w:fldSimple>
      </w:p>
    </w:sdtContent>
  </w:sdt>
  <w:p w:rsidR="00E35CA5" w:rsidRDefault="00E35C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285"/>
    <w:multiLevelType w:val="hybridMultilevel"/>
    <w:tmpl w:val="DC7640CE"/>
    <w:lvl w:ilvl="0" w:tplc="93C8D5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92501"/>
    <w:multiLevelType w:val="hybridMultilevel"/>
    <w:tmpl w:val="F31C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E61D0"/>
    <w:multiLevelType w:val="hybridMultilevel"/>
    <w:tmpl w:val="9446D738"/>
    <w:lvl w:ilvl="0" w:tplc="C15C8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751764"/>
    <w:multiLevelType w:val="hybridMultilevel"/>
    <w:tmpl w:val="05D28710"/>
    <w:lvl w:ilvl="0" w:tplc="2CAAF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EF6F79"/>
    <w:multiLevelType w:val="hybridMultilevel"/>
    <w:tmpl w:val="A6C69D4E"/>
    <w:lvl w:ilvl="0" w:tplc="04210015">
      <w:start w:val="1"/>
      <w:numFmt w:val="upperLetter"/>
      <w:lvlText w:val="%1."/>
      <w:lvlJc w:val="left"/>
      <w:pPr>
        <w:ind w:left="6476" w:hanging="360"/>
      </w:pPr>
    </w:lvl>
    <w:lvl w:ilvl="1" w:tplc="04210019">
      <w:start w:val="1"/>
      <w:numFmt w:val="lowerLetter"/>
      <w:lvlText w:val="%2."/>
      <w:lvlJc w:val="left"/>
      <w:pPr>
        <w:ind w:left="7196" w:hanging="360"/>
      </w:pPr>
    </w:lvl>
    <w:lvl w:ilvl="2" w:tplc="0421001B" w:tentative="1">
      <w:start w:val="1"/>
      <w:numFmt w:val="lowerRoman"/>
      <w:lvlText w:val="%3."/>
      <w:lvlJc w:val="right"/>
      <w:pPr>
        <w:ind w:left="7916" w:hanging="180"/>
      </w:pPr>
    </w:lvl>
    <w:lvl w:ilvl="3" w:tplc="0421000F" w:tentative="1">
      <w:start w:val="1"/>
      <w:numFmt w:val="decimal"/>
      <w:lvlText w:val="%4."/>
      <w:lvlJc w:val="left"/>
      <w:pPr>
        <w:ind w:left="8636" w:hanging="360"/>
      </w:pPr>
    </w:lvl>
    <w:lvl w:ilvl="4" w:tplc="04210019" w:tentative="1">
      <w:start w:val="1"/>
      <w:numFmt w:val="lowerLetter"/>
      <w:lvlText w:val="%5."/>
      <w:lvlJc w:val="left"/>
      <w:pPr>
        <w:ind w:left="9356" w:hanging="360"/>
      </w:pPr>
    </w:lvl>
    <w:lvl w:ilvl="5" w:tplc="0421001B" w:tentative="1">
      <w:start w:val="1"/>
      <w:numFmt w:val="lowerRoman"/>
      <w:lvlText w:val="%6."/>
      <w:lvlJc w:val="right"/>
      <w:pPr>
        <w:ind w:left="10076" w:hanging="180"/>
      </w:pPr>
    </w:lvl>
    <w:lvl w:ilvl="6" w:tplc="0421000F" w:tentative="1">
      <w:start w:val="1"/>
      <w:numFmt w:val="decimal"/>
      <w:lvlText w:val="%7."/>
      <w:lvlJc w:val="left"/>
      <w:pPr>
        <w:ind w:left="10796" w:hanging="360"/>
      </w:pPr>
    </w:lvl>
    <w:lvl w:ilvl="7" w:tplc="04210019" w:tentative="1">
      <w:start w:val="1"/>
      <w:numFmt w:val="lowerLetter"/>
      <w:lvlText w:val="%8."/>
      <w:lvlJc w:val="left"/>
      <w:pPr>
        <w:ind w:left="11516" w:hanging="360"/>
      </w:pPr>
    </w:lvl>
    <w:lvl w:ilvl="8" w:tplc="0421001B" w:tentative="1">
      <w:start w:val="1"/>
      <w:numFmt w:val="lowerRoman"/>
      <w:lvlText w:val="%9."/>
      <w:lvlJc w:val="right"/>
      <w:pPr>
        <w:ind w:left="12236" w:hanging="180"/>
      </w:pPr>
    </w:lvl>
  </w:abstractNum>
  <w:abstractNum w:abstractNumId="5">
    <w:nsid w:val="0ECA01F1"/>
    <w:multiLevelType w:val="hybridMultilevel"/>
    <w:tmpl w:val="CE66AD20"/>
    <w:lvl w:ilvl="0" w:tplc="73C27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CE0BF8"/>
    <w:multiLevelType w:val="hybridMultilevel"/>
    <w:tmpl w:val="60D0A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5794A"/>
    <w:multiLevelType w:val="hybridMultilevel"/>
    <w:tmpl w:val="CE3ED66A"/>
    <w:lvl w:ilvl="0" w:tplc="4426E2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E2C4614"/>
    <w:multiLevelType w:val="hybridMultilevel"/>
    <w:tmpl w:val="A964F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E4FDF"/>
    <w:multiLevelType w:val="hybridMultilevel"/>
    <w:tmpl w:val="C8FC0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A7D3E"/>
    <w:multiLevelType w:val="hybridMultilevel"/>
    <w:tmpl w:val="7342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51183"/>
    <w:multiLevelType w:val="hybridMultilevel"/>
    <w:tmpl w:val="0512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8099A"/>
    <w:multiLevelType w:val="hybridMultilevel"/>
    <w:tmpl w:val="0AB0612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277F7EF8"/>
    <w:multiLevelType w:val="multilevel"/>
    <w:tmpl w:val="67800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875494"/>
    <w:multiLevelType w:val="hybridMultilevel"/>
    <w:tmpl w:val="1CCAB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40BA2"/>
    <w:multiLevelType w:val="hybridMultilevel"/>
    <w:tmpl w:val="3BF8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F09F1"/>
    <w:multiLevelType w:val="multilevel"/>
    <w:tmpl w:val="2F22BB9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A21E39"/>
    <w:multiLevelType w:val="multilevel"/>
    <w:tmpl w:val="5E0677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960DD9"/>
    <w:multiLevelType w:val="hybridMultilevel"/>
    <w:tmpl w:val="3C8AE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4663C5"/>
    <w:multiLevelType w:val="hybridMultilevel"/>
    <w:tmpl w:val="D1EC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5486A"/>
    <w:multiLevelType w:val="hybridMultilevel"/>
    <w:tmpl w:val="F1C2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B532B"/>
    <w:multiLevelType w:val="hybridMultilevel"/>
    <w:tmpl w:val="40C4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B82EC0"/>
    <w:multiLevelType w:val="hybridMultilevel"/>
    <w:tmpl w:val="440CE080"/>
    <w:lvl w:ilvl="0" w:tplc="4A122D46">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nsid w:val="55EF067D"/>
    <w:multiLevelType w:val="multilevel"/>
    <w:tmpl w:val="B86A450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525E73"/>
    <w:multiLevelType w:val="hybridMultilevel"/>
    <w:tmpl w:val="73D633C6"/>
    <w:lvl w:ilvl="0" w:tplc="07D6EF0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C90772"/>
    <w:multiLevelType w:val="hybridMultilevel"/>
    <w:tmpl w:val="1012E3CE"/>
    <w:lvl w:ilvl="0" w:tplc="B67E877C">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B3D76C0"/>
    <w:multiLevelType w:val="hybridMultilevel"/>
    <w:tmpl w:val="32F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81755"/>
    <w:multiLevelType w:val="hybridMultilevel"/>
    <w:tmpl w:val="63BCA498"/>
    <w:lvl w:ilvl="0" w:tplc="2766E5E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61792827"/>
    <w:multiLevelType w:val="hybridMultilevel"/>
    <w:tmpl w:val="73421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E474D"/>
    <w:multiLevelType w:val="hybridMultilevel"/>
    <w:tmpl w:val="DE3C3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6E055F"/>
    <w:multiLevelType w:val="hybridMultilevel"/>
    <w:tmpl w:val="FEE2B424"/>
    <w:lvl w:ilvl="0" w:tplc="C4161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7A097D"/>
    <w:multiLevelType w:val="hybridMultilevel"/>
    <w:tmpl w:val="1220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D94233"/>
    <w:multiLevelType w:val="hybridMultilevel"/>
    <w:tmpl w:val="8DEC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F30DB"/>
    <w:multiLevelType w:val="hybridMultilevel"/>
    <w:tmpl w:val="B188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C854CF"/>
    <w:multiLevelType w:val="hybridMultilevel"/>
    <w:tmpl w:val="B8E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173EAB"/>
    <w:multiLevelType w:val="hybridMultilevel"/>
    <w:tmpl w:val="D63C3B48"/>
    <w:lvl w:ilvl="0" w:tplc="30E2BEB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4"/>
  </w:num>
  <w:num w:numId="3">
    <w:abstractNumId w:val="35"/>
  </w:num>
  <w:num w:numId="4">
    <w:abstractNumId w:val="33"/>
  </w:num>
  <w:num w:numId="5">
    <w:abstractNumId w:val="2"/>
  </w:num>
  <w:num w:numId="6">
    <w:abstractNumId w:val="15"/>
  </w:num>
  <w:num w:numId="7">
    <w:abstractNumId w:val="30"/>
  </w:num>
  <w:num w:numId="8">
    <w:abstractNumId w:val="20"/>
  </w:num>
  <w:num w:numId="9">
    <w:abstractNumId w:val="32"/>
  </w:num>
  <w:num w:numId="10">
    <w:abstractNumId w:val="18"/>
  </w:num>
  <w:num w:numId="11">
    <w:abstractNumId w:val="11"/>
  </w:num>
  <w:num w:numId="12">
    <w:abstractNumId w:val="14"/>
  </w:num>
  <w:num w:numId="13">
    <w:abstractNumId w:val="28"/>
  </w:num>
  <w:num w:numId="14">
    <w:abstractNumId w:val="21"/>
  </w:num>
  <w:num w:numId="15">
    <w:abstractNumId w:val="22"/>
  </w:num>
  <w:num w:numId="16">
    <w:abstractNumId w:val="1"/>
  </w:num>
  <w:num w:numId="17">
    <w:abstractNumId w:val="19"/>
  </w:num>
  <w:num w:numId="18">
    <w:abstractNumId w:val="8"/>
  </w:num>
  <w:num w:numId="19">
    <w:abstractNumId w:val="9"/>
  </w:num>
  <w:num w:numId="20">
    <w:abstractNumId w:val="10"/>
  </w:num>
  <w:num w:numId="21">
    <w:abstractNumId w:val="3"/>
  </w:num>
  <w:num w:numId="22">
    <w:abstractNumId w:val="5"/>
  </w:num>
  <w:num w:numId="23">
    <w:abstractNumId w:val="12"/>
  </w:num>
  <w:num w:numId="24">
    <w:abstractNumId w:val="34"/>
  </w:num>
  <w:num w:numId="25">
    <w:abstractNumId w:val="0"/>
  </w:num>
  <w:num w:numId="26">
    <w:abstractNumId w:val="6"/>
  </w:num>
  <w:num w:numId="27">
    <w:abstractNumId w:val="26"/>
  </w:num>
  <w:num w:numId="28">
    <w:abstractNumId w:val="7"/>
  </w:num>
  <w:num w:numId="29">
    <w:abstractNumId w:val="27"/>
  </w:num>
  <w:num w:numId="30">
    <w:abstractNumId w:val="31"/>
  </w:num>
  <w:num w:numId="31">
    <w:abstractNumId w:val="29"/>
  </w:num>
  <w:num w:numId="32">
    <w:abstractNumId w:val="13"/>
  </w:num>
  <w:num w:numId="33">
    <w:abstractNumId w:val="17"/>
  </w:num>
  <w:num w:numId="34">
    <w:abstractNumId w:val="23"/>
  </w:num>
  <w:num w:numId="35">
    <w:abstractNumId w:val="16"/>
  </w:num>
  <w:num w:numId="36">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evenAndOddHeaders/>
  <w:drawingGridHorizontalSpacing w:val="110"/>
  <w:displayHorizontalDrawingGridEvery w:val="2"/>
  <w:characterSpacingControl w:val="doNotCompress"/>
  <w:hdrShapeDefaults>
    <o:shapedefaults v:ext="edit" spidmax="142338"/>
  </w:hdrShapeDefaults>
  <w:footnotePr>
    <w:footnote w:id="0"/>
    <w:footnote w:id="1"/>
  </w:footnotePr>
  <w:endnotePr>
    <w:endnote w:id="0"/>
    <w:endnote w:id="1"/>
  </w:endnotePr>
  <w:compat/>
  <w:rsids>
    <w:rsidRoot w:val="00024D54"/>
    <w:rsid w:val="000119C1"/>
    <w:rsid w:val="0001674C"/>
    <w:rsid w:val="000171C5"/>
    <w:rsid w:val="00017294"/>
    <w:rsid w:val="00024D54"/>
    <w:rsid w:val="00025F41"/>
    <w:rsid w:val="00035B02"/>
    <w:rsid w:val="00040229"/>
    <w:rsid w:val="000630B8"/>
    <w:rsid w:val="0006504C"/>
    <w:rsid w:val="0006762A"/>
    <w:rsid w:val="00067764"/>
    <w:rsid w:val="00072BEA"/>
    <w:rsid w:val="000755E1"/>
    <w:rsid w:val="00083A59"/>
    <w:rsid w:val="00085C7C"/>
    <w:rsid w:val="00091CBF"/>
    <w:rsid w:val="000A5ED1"/>
    <w:rsid w:val="000B0C22"/>
    <w:rsid w:val="000B30AF"/>
    <w:rsid w:val="000E5671"/>
    <w:rsid w:val="000F2C99"/>
    <w:rsid w:val="000F5FB5"/>
    <w:rsid w:val="000F7D1A"/>
    <w:rsid w:val="00106A3C"/>
    <w:rsid w:val="00107BBD"/>
    <w:rsid w:val="001117A7"/>
    <w:rsid w:val="001215A1"/>
    <w:rsid w:val="00124B84"/>
    <w:rsid w:val="00141378"/>
    <w:rsid w:val="0014229A"/>
    <w:rsid w:val="001451F8"/>
    <w:rsid w:val="00160B69"/>
    <w:rsid w:val="001649F6"/>
    <w:rsid w:val="00165218"/>
    <w:rsid w:val="001666FF"/>
    <w:rsid w:val="00167C73"/>
    <w:rsid w:val="00172F34"/>
    <w:rsid w:val="00180B01"/>
    <w:rsid w:val="0018395B"/>
    <w:rsid w:val="0019371B"/>
    <w:rsid w:val="001A6017"/>
    <w:rsid w:val="001A642B"/>
    <w:rsid w:val="001A680D"/>
    <w:rsid w:val="001B0826"/>
    <w:rsid w:val="001C2142"/>
    <w:rsid w:val="001C2560"/>
    <w:rsid w:val="001D59DC"/>
    <w:rsid w:val="001E33CB"/>
    <w:rsid w:val="001F6689"/>
    <w:rsid w:val="00200FEA"/>
    <w:rsid w:val="00201250"/>
    <w:rsid w:val="00203310"/>
    <w:rsid w:val="00203405"/>
    <w:rsid w:val="00203692"/>
    <w:rsid w:val="002038CC"/>
    <w:rsid w:val="00210520"/>
    <w:rsid w:val="0021083B"/>
    <w:rsid w:val="00220D06"/>
    <w:rsid w:val="0022416B"/>
    <w:rsid w:val="00232C8E"/>
    <w:rsid w:val="00235A25"/>
    <w:rsid w:val="00237A42"/>
    <w:rsid w:val="002409F6"/>
    <w:rsid w:val="002509A5"/>
    <w:rsid w:val="00264E13"/>
    <w:rsid w:val="00273548"/>
    <w:rsid w:val="00275E74"/>
    <w:rsid w:val="002812D3"/>
    <w:rsid w:val="00285C73"/>
    <w:rsid w:val="00286EB0"/>
    <w:rsid w:val="00294798"/>
    <w:rsid w:val="00294FDF"/>
    <w:rsid w:val="002A29F3"/>
    <w:rsid w:val="002A698D"/>
    <w:rsid w:val="002B423B"/>
    <w:rsid w:val="002B6520"/>
    <w:rsid w:val="002C36D7"/>
    <w:rsid w:val="002D2A27"/>
    <w:rsid w:val="002D5E9D"/>
    <w:rsid w:val="002E10D7"/>
    <w:rsid w:val="002E4532"/>
    <w:rsid w:val="0031260E"/>
    <w:rsid w:val="0031735A"/>
    <w:rsid w:val="003301B0"/>
    <w:rsid w:val="003417CF"/>
    <w:rsid w:val="00345515"/>
    <w:rsid w:val="00370D7A"/>
    <w:rsid w:val="003728ED"/>
    <w:rsid w:val="00377D8E"/>
    <w:rsid w:val="00391B84"/>
    <w:rsid w:val="003A6674"/>
    <w:rsid w:val="003B3C2B"/>
    <w:rsid w:val="003C5023"/>
    <w:rsid w:val="003D630C"/>
    <w:rsid w:val="003E0ED7"/>
    <w:rsid w:val="003E4ECC"/>
    <w:rsid w:val="003E6875"/>
    <w:rsid w:val="003F7CFE"/>
    <w:rsid w:val="00401B1F"/>
    <w:rsid w:val="0040545D"/>
    <w:rsid w:val="00412A70"/>
    <w:rsid w:val="004135CC"/>
    <w:rsid w:val="00413DDB"/>
    <w:rsid w:val="00416EA8"/>
    <w:rsid w:val="0042284A"/>
    <w:rsid w:val="00423048"/>
    <w:rsid w:val="0042327E"/>
    <w:rsid w:val="0042431A"/>
    <w:rsid w:val="004445E6"/>
    <w:rsid w:val="004533D8"/>
    <w:rsid w:val="00465927"/>
    <w:rsid w:val="00484917"/>
    <w:rsid w:val="00487019"/>
    <w:rsid w:val="00490B8F"/>
    <w:rsid w:val="004926D5"/>
    <w:rsid w:val="004A55CF"/>
    <w:rsid w:val="004A6672"/>
    <w:rsid w:val="004B0AE5"/>
    <w:rsid w:val="004B219D"/>
    <w:rsid w:val="004C65A8"/>
    <w:rsid w:val="004C6975"/>
    <w:rsid w:val="004D04D0"/>
    <w:rsid w:val="004D4E2F"/>
    <w:rsid w:val="004E72F4"/>
    <w:rsid w:val="004F3C39"/>
    <w:rsid w:val="00501026"/>
    <w:rsid w:val="005079AD"/>
    <w:rsid w:val="00516EAE"/>
    <w:rsid w:val="005203DE"/>
    <w:rsid w:val="00521F3C"/>
    <w:rsid w:val="005228E9"/>
    <w:rsid w:val="005278F9"/>
    <w:rsid w:val="00530407"/>
    <w:rsid w:val="00532F75"/>
    <w:rsid w:val="0053357C"/>
    <w:rsid w:val="00552044"/>
    <w:rsid w:val="005557B4"/>
    <w:rsid w:val="005637C8"/>
    <w:rsid w:val="0057007E"/>
    <w:rsid w:val="00583B59"/>
    <w:rsid w:val="00586BCA"/>
    <w:rsid w:val="005963DE"/>
    <w:rsid w:val="005A1CDE"/>
    <w:rsid w:val="005A6AEC"/>
    <w:rsid w:val="005B0102"/>
    <w:rsid w:val="005C4F14"/>
    <w:rsid w:val="005C5A7B"/>
    <w:rsid w:val="005D6B27"/>
    <w:rsid w:val="005D71CB"/>
    <w:rsid w:val="005E07C6"/>
    <w:rsid w:val="005E2E3E"/>
    <w:rsid w:val="005E3314"/>
    <w:rsid w:val="005E3767"/>
    <w:rsid w:val="005E65D8"/>
    <w:rsid w:val="005E7B11"/>
    <w:rsid w:val="005F6B3A"/>
    <w:rsid w:val="0060001F"/>
    <w:rsid w:val="00600A40"/>
    <w:rsid w:val="006013C3"/>
    <w:rsid w:val="006015A8"/>
    <w:rsid w:val="006057D0"/>
    <w:rsid w:val="00607473"/>
    <w:rsid w:val="00611E3F"/>
    <w:rsid w:val="0061566F"/>
    <w:rsid w:val="00620ED4"/>
    <w:rsid w:val="00635B6C"/>
    <w:rsid w:val="006362A2"/>
    <w:rsid w:val="00637FFE"/>
    <w:rsid w:val="006757D8"/>
    <w:rsid w:val="00675BB5"/>
    <w:rsid w:val="00680E54"/>
    <w:rsid w:val="00681442"/>
    <w:rsid w:val="00683D81"/>
    <w:rsid w:val="00686B3A"/>
    <w:rsid w:val="006907D8"/>
    <w:rsid w:val="006910CA"/>
    <w:rsid w:val="00693E31"/>
    <w:rsid w:val="006A23D8"/>
    <w:rsid w:val="006A2CBE"/>
    <w:rsid w:val="006A72F4"/>
    <w:rsid w:val="006D45E5"/>
    <w:rsid w:val="006E632F"/>
    <w:rsid w:val="006F7392"/>
    <w:rsid w:val="00705310"/>
    <w:rsid w:val="00707A2C"/>
    <w:rsid w:val="00710CE8"/>
    <w:rsid w:val="007163A7"/>
    <w:rsid w:val="00735329"/>
    <w:rsid w:val="00744749"/>
    <w:rsid w:val="00744E51"/>
    <w:rsid w:val="00747CC8"/>
    <w:rsid w:val="007513FB"/>
    <w:rsid w:val="00754292"/>
    <w:rsid w:val="007648B1"/>
    <w:rsid w:val="00770F87"/>
    <w:rsid w:val="00773DEA"/>
    <w:rsid w:val="00781F22"/>
    <w:rsid w:val="00792424"/>
    <w:rsid w:val="00796C18"/>
    <w:rsid w:val="007B56B5"/>
    <w:rsid w:val="007B66B7"/>
    <w:rsid w:val="007B716F"/>
    <w:rsid w:val="007C4582"/>
    <w:rsid w:val="007C527A"/>
    <w:rsid w:val="007D4E14"/>
    <w:rsid w:val="007D5D0D"/>
    <w:rsid w:val="007E21C3"/>
    <w:rsid w:val="007E4437"/>
    <w:rsid w:val="007E7308"/>
    <w:rsid w:val="007F382D"/>
    <w:rsid w:val="007F3A34"/>
    <w:rsid w:val="00816632"/>
    <w:rsid w:val="008270F3"/>
    <w:rsid w:val="0082745A"/>
    <w:rsid w:val="008406E9"/>
    <w:rsid w:val="00851EC9"/>
    <w:rsid w:val="0085535A"/>
    <w:rsid w:val="0086160C"/>
    <w:rsid w:val="0086489A"/>
    <w:rsid w:val="0087378E"/>
    <w:rsid w:val="00881FA1"/>
    <w:rsid w:val="00894599"/>
    <w:rsid w:val="008B14B3"/>
    <w:rsid w:val="008B5147"/>
    <w:rsid w:val="008C1493"/>
    <w:rsid w:val="008C14CD"/>
    <w:rsid w:val="008C150E"/>
    <w:rsid w:val="008C4FAA"/>
    <w:rsid w:val="008D4E73"/>
    <w:rsid w:val="008E2448"/>
    <w:rsid w:val="00901540"/>
    <w:rsid w:val="00907EE4"/>
    <w:rsid w:val="00915B4B"/>
    <w:rsid w:val="00917D10"/>
    <w:rsid w:val="0092268D"/>
    <w:rsid w:val="009408DB"/>
    <w:rsid w:val="009409D8"/>
    <w:rsid w:val="00943168"/>
    <w:rsid w:val="009458CA"/>
    <w:rsid w:val="00951507"/>
    <w:rsid w:val="0095368A"/>
    <w:rsid w:val="0095495F"/>
    <w:rsid w:val="00955120"/>
    <w:rsid w:val="00955ED5"/>
    <w:rsid w:val="009576B9"/>
    <w:rsid w:val="00963553"/>
    <w:rsid w:val="009724C2"/>
    <w:rsid w:val="00976705"/>
    <w:rsid w:val="009768DD"/>
    <w:rsid w:val="00976F7A"/>
    <w:rsid w:val="00982B4B"/>
    <w:rsid w:val="00996A8C"/>
    <w:rsid w:val="00996B21"/>
    <w:rsid w:val="009A0AEF"/>
    <w:rsid w:val="009A13D0"/>
    <w:rsid w:val="009A2A9D"/>
    <w:rsid w:val="009A7068"/>
    <w:rsid w:val="009A75DA"/>
    <w:rsid w:val="009B7E71"/>
    <w:rsid w:val="009C3A51"/>
    <w:rsid w:val="009C4A24"/>
    <w:rsid w:val="009C6E1C"/>
    <w:rsid w:val="009E2A6C"/>
    <w:rsid w:val="009E4FB4"/>
    <w:rsid w:val="009E4FC7"/>
    <w:rsid w:val="009F5F52"/>
    <w:rsid w:val="009F6235"/>
    <w:rsid w:val="00A015CE"/>
    <w:rsid w:val="00A023EA"/>
    <w:rsid w:val="00A046BE"/>
    <w:rsid w:val="00A06E32"/>
    <w:rsid w:val="00A11D14"/>
    <w:rsid w:val="00A12671"/>
    <w:rsid w:val="00A14A4D"/>
    <w:rsid w:val="00A179EE"/>
    <w:rsid w:val="00A17C7C"/>
    <w:rsid w:val="00A209FC"/>
    <w:rsid w:val="00A30826"/>
    <w:rsid w:val="00A3460B"/>
    <w:rsid w:val="00A35164"/>
    <w:rsid w:val="00A404CF"/>
    <w:rsid w:val="00A453C6"/>
    <w:rsid w:val="00A47D8D"/>
    <w:rsid w:val="00A51496"/>
    <w:rsid w:val="00A63F74"/>
    <w:rsid w:val="00A72786"/>
    <w:rsid w:val="00A75340"/>
    <w:rsid w:val="00A82A14"/>
    <w:rsid w:val="00A85EF4"/>
    <w:rsid w:val="00AA0F2A"/>
    <w:rsid w:val="00AA4161"/>
    <w:rsid w:val="00AA6FB9"/>
    <w:rsid w:val="00AB414D"/>
    <w:rsid w:val="00AB45E3"/>
    <w:rsid w:val="00AB58A1"/>
    <w:rsid w:val="00AC58AF"/>
    <w:rsid w:val="00AD2C59"/>
    <w:rsid w:val="00AD4118"/>
    <w:rsid w:val="00AF3716"/>
    <w:rsid w:val="00AF3E0D"/>
    <w:rsid w:val="00AF3E94"/>
    <w:rsid w:val="00AF4E8E"/>
    <w:rsid w:val="00B03602"/>
    <w:rsid w:val="00B05FB2"/>
    <w:rsid w:val="00B06EB0"/>
    <w:rsid w:val="00B077BB"/>
    <w:rsid w:val="00B148F4"/>
    <w:rsid w:val="00B152BC"/>
    <w:rsid w:val="00B17786"/>
    <w:rsid w:val="00B27C7A"/>
    <w:rsid w:val="00B44A19"/>
    <w:rsid w:val="00B50182"/>
    <w:rsid w:val="00B568C6"/>
    <w:rsid w:val="00B63D04"/>
    <w:rsid w:val="00B6515C"/>
    <w:rsid w:val="00B6667C"/>
    <w:rsid w:val="00B851A4"/>
    <w:rsid w:val="00B92070"/>
    <w:rsid w:val="00B92A0B"/>
    <w:rsid w:val="00B95EE4"/>
    <w:rsid w:val="00B96071"/>
    <w:rsid w:val="00BB1560"/>
    <w:rsid w:val="00BB2D27"/>
    <w:rsid w:val="00BB6DFF"/>
    <w:rsid w:val="00BC04B4"/>
    <w:rsid w:val="00BC4BFD"/>
    <w:rsid w:val="00BD181E"/>
    <w:rsid w:val="00BD20D8"/>
    <w:rsid w:val="00BD25B0"/>
    <w:rsid w:val="00BD2FDB"/>
    <w:rsid w:val="00BD3889"/>
    <w:rsid w:val="00BE5E10"/>
    <w:rsid w:val="00BF10A9"/>
    <w:rsid w:val="00C11647"/>
    <w:rsid w:val="00C21B0E"/>
    <w:rsid w:val="00C24851"/>
    <w:rsid w:val="00C327C9"/>
    <w:rsid w:val="00C35264"/>
    <w:rsid w:val="00C35A18"/>
    <w:rsid w:val="00C43C53"/>
    <w:rsid w:val="00C53D6A"/>
    <w:rsid w:val="00C64D18"/>
    <w:rsid w:val="00C650B9"/>
    <w:rsid w:val="00C65EC5"/>
    <w:rsid w:val="00C702CF"/>
    <w:rsid w:val="00C70BAE"/>
    <w:rsid w:val="00C74386"/>
    <w:rsid w:val="00C77DBD"/>
    <w:rsid w:val="00C914EF"/>
    <w:rsid w:val="00C95351"/>
    <w:rsid w:val="00CA705F"/>
    <w:rsid w:val="00CB03A7"/>
    <w:rsid w:val="00CD1AFD"/>
    <w:rsid w:val="00CD3883"/>
    <w:rsid w:val="00CE01EC"/>
    <w:rsid w:val="00CE438A"/>
    <w:rsid w:val="00CE4CDC"/>
    <w:rsid w:val="00CE610D"/>
    <w:rsid w:val="00CF0881"/>
    <w:rsid w:val="00CF2425"/>
    <w:rsid w:val="00CF69B1"/>
    <w:rsid w:val="00D034FE"/>
    <w:rsid w:val="00D12189"/>
    <w:rsid w:val="00D125C3"/>
    <w:rsid w:val="00D20A48"/>
    <w:rsid w:val="00D21B5D"/>
    <w:rsid w:val="00D23F4F"/>
    <w:rsid w:val="00D25917"/>
    <w:rsid w:val="00D31860"/>
    <w:rsid w:val="00D50BB8"/>
    <w:rsid w:val="00D548B3"/>
    <w:rsid w:val="00D55342"/>
    <w:rsid w:val="00D64BF8"/>
    <w:rsid w:val="00D821CA"/>
    <w:rsid w:val="00D82833"/>
    <w:rsid w:val="00D85791"/>
    <w:rsid w:val="00D875E7"/>
    <w:rsid w:val="00D90C71"/>
    <w:rsid w:val="00DA3C2C"/>
    <w:rsid w:val="00DA725B"/>
    <w:rsid w:val="00DB5837"/>
    <w:rsid w:val="00DC33C9"/>
    <w:rsid w:val="00DD274F"/>
    <w:rsid w:val="00DD5C4B"/>
    <w:rsid w:val="00DE16D1"/>
    <w:rsid w:val="00DE20AB"/>
    <w:rsid w:val="00DE3A1F"/>
    <w:rsid w:val="00E02113"/>
    <w:rsid w:val="00E040D0"/>
    <w:rsid w:val="00E12704"/>
    <w:rsid w:val="00E251CE"/>
    <w:rsid w:val="00E35CA5"/>
    <w:rsid w:val="00E40DAF"/>
    <w:rsid w:val="00E43B68"/>
    <w:rsid w:val="00E502A1"/>
    <w:rsid w:val="00E51D83"/>
    <w:rsid w:val="00E54A44"/>
    <w:rsid w:val="00E57EC0"/>
    <w:rsid w:val="00E65A3A"/>
    <w:rsid w:val="00E66C85"/>
    <w:rsid w:val="00E74679"/>
    <w:rsid w:val="00E7479A"/>
    <w:rsid w:val="00E76B27"/>
    <w:rsid w:val="00E8129D"/>
    <w:rsid w:val="00E8411E"/>
    <w:rsid w:val="00E85949"/>
    <w:rsid w:val="00E8762C"/>
    <w:rsid w:val="00E91E1F"/>
    <w:rsid w:val="00E93DEB"/>
    <w:rsid w:val="00EB0F0B"/>
    <w:rsid w:val="00EB3D65"/>
    <w:rsid w:val="00EB62C0"/>
    <w:rsid w:val="00EC5E37"/>
    <w:rsid w:val="00EF15C7"/>
    <w:rsid w:val="00EF33B0"/>
    <w:rsid w:val="00EF725B"/>
    <w:rsid w:val="00EF7721"/>
    <w:rsid w:val="00EF78DB"/>
    <w:rsid w:val="00F01CDB"/>
    <w:rsid w:val="00F1003E"/>
    <w:rsid w:val="00F11CCC"/>
    <w:rsid w:val="00F1218A"/>
    <w:rsid w:val="00F1520B"/>
    <w:rsid w:val="00F20291"/>
    <w:rsid w:val="00F20412"/>
    <w:rsid w:val="00F21DEC"/>
    <w:rsid w:val="00F2355F"/>
    <w:rsid w:val="00F24571"/>
    <w:rsid w:val="00F4082C"/>
    <w:rsid w:val="00F434C7"/>
    <w:rsid w:val="00F43935"/>
    <w:rsid w:val="00F51125"/>
    <w:rsid w:val="00F606C9"/>
    <w:rsid w:val="00F619CB"/>
    <w:rsid w:val="00F63E57"/>
    <w:rsid w:val="00F86ADA"/>
    <w:rsid w:val="00F91024"/>
    <w:rsid w:val="00FB0ED3"/>
    <w:rsid w:val="00FB4454"/>
    <w:rsid w:val="00FB7DA1"/>
    <w:rsid w:val="00FD2801"/>
    <w:rsid w:val="00FE4B13"/>
    <w:rsid w:val="00FE546D"/>
    <w:rsid w:val="00FF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88" w:right="6"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54"/>
    <w:pPr>
      <w:ind w:left="357"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54"/>
    <w:pPr>
      <w:contextualSpacing/>
    </w:pPr>
  </w:style>
  <w:style w:type="paragraph" w:styleId="Header">
    <w:name w:val="header"/>
    <w:basedOn w:val="Normal"/>
    <w:link w:val="HeaderChar"/>
    <w:uiPriority w:val="99"/>
    <w:unhideWhenUsed/>
    <w:rsid w:val="00024D54"/>
    <w:pPr>
      <w:tabs>
        <w:tab w:val="center" w:pos="4680"/>
        <w:tab w:val="right" w:pos="9360"/>
      </w:tabs>
      <w:spacing w:line="240" w:lineRule="auto"/>
    </w:pPr>
  </w:style>
  <w:style w:type="character" w:customStyle="1" w:styleId="HeaderChar">
    <w:name w:val="Header Char"/>
    <w:basedOn w:val="DefaultParagraphFont"/>
    <w:link w:val="Header"/>
    <w:uiPriority w:val="99"/>
    <w:rsid w:val="00024D54"/>
  </w:style>
  <w:style w:type="paragraph" w:styleId="Footer">
    <w:name w:val="footer"/>
    <w:basedOn w:val="Normal"/>
    <w:link w:val="FooterChar"/>
    <w:uiPriority w:val="99"/>
    <w:unhideWhenUsed/>
    <w:rsid w:val="00024D54"/>
    <w:pPr>
      <w:tabs>
        <w:tab w:val="center" w:pos="4680"/>
        <w:tab w:val="right" w:pos="9360"/>
      </w:tabs>
      <w:spacing w:line="240" w:lineRule="auto"/>
    </w:pPr>
  </w:style>
  <w:style w:type="character" w:customStyle="1" w:styleId="FooterChar">
    <w:name w:val="Footer Char"/>
    <w:basedOn w:val="DefaultParagraphFont"/>
    <w:link w:val="Footer"/>
    <w:uiPriority w:val="99"/>
    <w:rsid w:val="00024D54"/>
  </w:style>
  <w:style w:type="paragraph" w:customStyle="1" w:styleId="Default">
    <w:name w:val="Default"/>
    <w:rsid w:val="007B56B5"/>
    <w:pPr>
      <w:autoSpaceDE w:val="0"/>
      <w:autoSpaceDN w:val="0"/>
      <w:adjustRightInd w:val="0"/>
      <w:spacing w:line="240" w:lineRule="auto"/>
      <w:ind w:left="0" w:right="0" w:firstLine="0"/>
      <w:jc w:val="left"/>
    </w:pPr>
    <w:rPr>
      <w:rFonts w:ascii="Times New Roman" w:eastAsia="Calibri" w:hAnsi="Times New Roman" w:cs="Times New Roman"/>
      <w:color w:val="000000"/>
      <w:sz w:val="24"/>
      <w:szCs w:val="24"/>
    </w:rPr>
  </w:style>
  <w:style w:type="table" w:styleId="TableGrid">
    <w:name w:val="Table Grid"/>
    <w:basedOn w:val="TableNormal"/>
    <w:uiPriority w:val="59"/>
    <w:rsid w:val="007B56B5"/>
    <w:pPr>
      <w:spacing w:line="240" w:lineRule="auto"/>
      <w:ind w:left="0" w:right="0" w:firstLine="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34FE"/>
    <w:rPr>
      <w:color w:val="808080"/>
    </w:rPr>
  </w:style>
  <w:style w:type="paragraph" w:styleId="BalloonText">
    <w:name w:val="Balloon Text"/>
    <w:basedOn w:val="Normal"/>
    <w:link w:val="BalloonTextChar"/>
    <w:uiPriority w:val="99"/>
    <w:semiHidden/>
    <w:unhideWhenUsed/>
    <w:rsid w:val="00D034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SAMSUNG</cp:lastModifiedBy>
  <cp:revision>30</cp:revision>
  <cp:lastPrinted>2018-07-05T11:26:00Z</cp:lastPrinted>
  <dcterms:created xsi:type="dcterms:W3CDTF">2018-04-11T06:28:00Z</dcterms:created>
  <dcterms:modified xsi:type="dcterms:W3CDTF">2018-07-18T14:21:00Z</dcterms:modified>
</cp:coreProperties>
</file>