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2EE" w:rsidRPr="002F3E95" w:rsidRDefault="008522EE" w:rsidP="008522EE">
      <w:pPr>
        <w:pStyle w:val="Heading1"/>
        <w:spacing w:before="0" w:line="360" w:lineRule="auto"/>
        <w:jc w:val="center"/>
        <w:rPr>
          <w:rFonts w:ascii="Times New Roman" w:hAnsi="Times New Roman" w:cs="Times New Roman"/>
          <w:color w:val="auto"/>
          <w:sz w:val="24"/>
          <w:szCs w:val="24"/>
        </w:rPr>
      </w:pPr>
      <w:bookmarkStart w:id="0" w:name="_Toc484358962"/>
      <w:bookmarkStart w:id="1" w:name="_Toc484359587"/>
      <w:bookmarkStart w:id="2" w:name="_Toc485796376"/>
      <w:bookmarkStart w:id="3" w:name="_Toc488238582"/>
      <w:r w:rsidRPr="002F3E95">
        <w:rPr>
          <w:rFonts w:ascii="Times New Roman" w:hAnsi="Times New Roman" w:cs="Times New Roman"/>
          <w:color w:val="auto"/>
          <w:sz w:val="24"/>
          <w:szCs w:val="24"/>
        </w:rPr>
        <w:t>BAB I</w:t>
      </w:r>
      <w:bookmarkEnd w:id="0"/>
      <w:bookmarkEnd w:id="1"/>
      <w:bookmarkEnd w:id="2"/>
      <w:bookmarkEnd w:id="3"/>
    </w:p>
    <w:p w:rsidR="008522EE" w:rsidRPr="008522EE" w:rsidRDefault="008522EE" w:rsidP="008522EE">
      <w:pPr>
        <w:pStyle w:val="Heading1"/>
        <w:spacing w:before="0" w:line="360" w:lineRule="auto"/>
        <w:jc w:val="center"/>
        <w:rPr>
          <w:rFonts w:ascii="Times New Roman" w:hAnsi="Times New Roman" w:cs="Times New Roman"/>
          <w:color w:val="auto"/>
          <w:sz w:val="24"/>
          <w:szCs w:val="24"/>
        </w:rPr>
      </w:pPr>
      <w:bookmarkStart w:id="4" w:name="_Toc486898979"/>
      <w:bookmarkStart w:id="5" w:name="_Toc488238583"/>
      <w:r w:rsidRPr="002F3E95">
        <w:rPr>
          <w:rFonts w:ascii="Times New Roman" w:hAnsi="Times New Roman" w:cs="Times New Roman"/>
          <w:color w:val="auto"/>
          <w:sz w:val="24"/>
          <w:szCs w:val="24"/>
        </w:rPr>
        <w:t>PENDAHULUAN</w:t>
      </w:r>
      <w:bookmarkEnd w:id="4"/>
      <w:bookmarkEnd w:id="5"/>
    </w:p>
    <w:p w:rsidR="008522EE" w:rsidRDefault="008522EE" w:rsidP="008522EE">
      <w:pPr>
        <w:tabs>
          <w:tab w:val="left" w:pos="5924"/>
        </w:tabs>
        <w:spacing w:after="0" w:line="360" w:lineRule="auto"/>
        <w:rPr>
          <w:rFonts w:ascii="Times New Roman" w:hAnsi="Times New Roman" w:cs="Times New Roman"/>
          <w:b/>
          <w:sz w:val="24"/>
          <w:szCs w:val="24"/>
        </w:rPr>
      </w:pPr>
      <w:r>
        <w:rPr>
          <w:rFonts w:ascii="Times New Roman" w:hAnsi="Times New Roman" w:cs="Times New Roman"/>
          <w:b/>
          <w:sz w:val="24"/>
          <w:szCs w:val="24"/>
        </w:rPr>
        <w:tab/>
      </w:r>
    </w:p>
    <w:p w:rsidR="008522EE" w:rsidRPr="002F3E95" w:rsidRDefault="008522EE" w:rsidP="008522EE">
      <w:pPr>
        <w:tabs>
          <w:tab w:val="left" w:pos="5924"/>
        </w:tabs>
        <w:spacing w:after="0" w:line="360" w:lineRule="auto"/>
        <w:rPr>
          <w:rFonts w:ascii="Times New Roman" w:hAnsi="Times New Roman" w:cs="Times New Roman"/>
          <w:b/>
          <w:sz w:val="24"/>
          <w:szCs w:val="24"/>
        </w:rPr>
      </w:pPr>
    </w:p>
    <w:p w:rsidR="008522EE" w:rsidRPr="002F3E95" w:rsidRDefault="008522EE" w:rsidP="008522EE">
      <w:pPr>
        <w:pStyle w:val="Heading1"/>
        <w:spacing w:before="0" w:line="360" w:lineRule="auto"/>
        <w:rPr>
          <w:rFonts w:ascii="Times New Roman" w:hAnsi="Times New Roman" w:cs="Times New Roman"/>
          <w:color w:val="auto"/>
          <w:sz w:val="24"/>
          <w:szCs w:val="24"/>
        </w:rPr>
      </w:pPr>
      <w:bookmarkStart w:id="6" w:name="_Toc488238584"/>
      <w:r>
        <w:rPr>
          <w:rFonts w:ascii="Times New Roman" w:hAnsi="Times New Roman" w:cs="Times New Roman"/>
          <w:color w:val="auto"/>
          <w:sz w:val="24"/>
          <w:szCs w:val="24"/>
        </w:rPr>
        <w:t>1.1</w:t>
      </w:r>
      <w:r>
        <w:rPr>
          <w:rFonts w:ascii="Times New Roman" w:hAnsi="Times New Roman" w:cs="Times New Roman"/>
          <w:color w:val="auto"/>
          <w:sz w:val="24"/>
          <w:szCs w:val="24"/>
          <w:lang w:val="en-US"/>
        </w:rPr>
        <w:t xml:space="preserve">  </w:t>
      </w:r>
      <w:r w:rsidRPr="002F3E95">
        <w:rPr>
          <w:rFonts w:ascii="Times New Roman" w:hAnsi="Times New Roman" w:cs="Times New Roman"/>
          <w:color w:val="auto"/>
          <w:sz w:val="24"/>
          <w:szCs w:val="24"/>
        </w:rPr>
        <w:t>Latar Belakang Masalah</w:t>
      </w:r>
      <w:bookmarkEnd w:id="6"/>
    </w:p>
    <w:p w:rsidR="008522EE" w:rsidRPr="00110444" w:rsidRDefault="008522EE" w:rsidP="008522E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Elemen</w:t>
      </w:r>
      <w:r w:rsidRPr="007360F3">
        <w:rPr>
          <w:rFonts w:ascii="Times New Roman" w:hAnsi="Times New Roman" w:cs="Times New Roman"/>
          <w:sz w:val="24"/>
          <w:szCs w:val="24"/>
        </w:rPr>
        <w:t xml:space="preserve"> pembentukan laba adalah pendapatan yang </w:t>
      </w:r>
      <w:r w:rsidRPr="007360F3">
        <w:rPr>
          <w:rFonts w:ascii="Times New Roman" w:hAnsi="Times New Roman" w:cs="Times New Roman"/>
          <w:spacing w:val="-3"/>
          <w:sz w:val="24"/>
          <w:szCs w:val="24"/>
        </w:rPr>
        <w:t xml:space="preserve">diperoleh </w:t>
      </w:r>
      <w:r w:rsidRPr="007360F3">
        <w:rPr>
          <w:rFonts w:ascii="Times New Roman" w:hAnsi="Times New Roman" w:cs="Times New Roman"/>
          <w:sz w:val="24"/>
          <w:szCs w:val="24"/>
        </w:rPr>
        <w:t xml:space="preserve">dari hasil penjualan produksi dan </w:t>
      </w:r>
      <w:r w:rsidRPr="007360F3">
        <w:rPr>
          <w:rFonts w:ascii="Times New Roman" w:hAnsi="Times New Roman" w:cs="Times New Roman"/>
          <w:spacing w:val="-3"/>
          <w:sz w:val="24"/>
          <w:szCs w:val="24"/>
        </w:rPr>
        <w:t xml:space="preserve">jasa </w:t>
      </w:r>
      <w:r w:rsidRPr="007360F3">
        <w:rPr>
          <w:rFonts w:ascii="Times New Roman" w:hAnsi="Times New Roman" w:cs="Times New Roman"/>
          <w:sz w:val="24"/>
          <w:szCs w:val="24"/>
        </w:rPr>
        <w:t xml:space="preserve">yang dihasilkan </w:t>
      </w:r>
      <w:r w:rsidRPr="007360F3">
        <w:rPr>
          <w:rFonts w:ascii="Times New Roman" w:hAnsi="Times New Roman" w:cs="Times New Roman"/>
          <w:spacing w:val="-3"/>
          <w:sz w:val="24"/>
          <w:szCs w:val="24"/>
        </w:rPr>
        <w:t xml:space="preserve">oleh </w:t>
      </w:r>
      <w:r w:rsidRPr="007360F3">
        <w:rPr>
          <w:rFonts w:ascii="Times New Roman" w:hAnsi="Times New Roman" w:cs="Times New Roman"/>
          <w:sz w:val="24"/>
          <w:szCs w:val="24"/>
        </w:rPr>
        <w:t>perusahaan.</w:t>
      </w:r>
      <w:r>
        <w:rPr>
          <w:rFonts w:ascii="Times New Roman" w:hAnsi="Times New Roman" w:cs="Times New Roman"/>
          <w:sz w:val="24"/>
          <w:szCs w:val="24"/>
          <w:lang w:val="en-US"/>
        </w:rPr>
        <w:t xml:space="preserve"> </w:t>
      </w:r>
      <w:r>
        <w:rPr>
          <w:rFonts w:ascii="Times New Roman" w:hAnsi="Times New Roman" w:cs="Times New Roman"/>
          <w:sz w:val="24"/>
          <w:szCs w:val="24"/>
        </w:rPr>
        <w:t>Kesinabungan</w:t>
      </w:r>
      <w:r w:rsidRPr="007360F3">
        <w:rPr>
          <w:rFonts w:ascii="Times New Roman" w:hAnsi="Times New Roman" w:cs="Times New Roman"/>
          <w:sz w:val="24"/>
          <w:szCs w:val="24"/>
        </w:rPr>
        <w:t xml:space="preserve"> hidup dan perkembangan perusahaan merupakan tujuan utama yang ingin diwujudkan bagi setiap perusahaan.</w:t>
      </w:r>
      <w:r>
        <w:t xml:space="preserve"> </w:t>
      </w:r>
      <w:r w:rsidRPr="00110444">
        <w:rPr>
          <w:rFonts w:ascii="Times New Roman" w:hAnsi="Times New Roman" w:cs="Times New Roman"/>
          <w:sz w:val="24"/>
          <w:szCs w:val="24"/>
        </w:rPr>
        <w:t xml:space="preserve">Tujuan dari pendirian perusahaan dapat dibedakan menjadi dua yaitu tujuan ekonomis dan tujuan sosial. Tujuan ekonomis berhubungan dengan upaya perusahaan untuk </w:t>
      </w:r>
      <w:r w:rsidRPr="00110444">
        <w:rPr>
          <w:rFonts w:ascii="Times New Roman" w:hAnsi="Times New Roman" w:cs="Times New Roman"/>
          <w:i/>
          <w:sz w:val="24"/>
          <w:szCs w:val="24"/>
        </w:rPr>
        <w:t>going concern</w:t>
      </w:r>
      <w:r w:rsidRPr="00110444">
        <w:rPr>
          <w:rFonts w:ascii="Times New Roman" w:hAnsi="Times New Roman" w:cs="Times New Roman"/>
          <w:sz w:val="24"/>
          <w:szCs w:val="24"/>
        </w:rPr>
        <w:t xml:space="preserve"> seperti memperoleh profit, memenuhi kepuasan konsumen, menciptakan harga yang kompetitif dan memproduksi produk yang berkualitas. Berbeda dengan tujuan ekonomis, tujuan sosial lebih memfokuskan keinginan terhadap investor, karyawan dan masyarakat luas. Kedua tujuan ini saling melengkapi dan mendukung untuk mencapai tujuan utama perusahaan. Keberhasilan pasar akan didapat oleh perusahaan yang mampu mengadaptasi diri dengan persyaratan lingkungan. Ketika sebuah perusahaan telah mengadaptasi dan mempelajari lingkungan maka jangkauan</w:t>
      </w:r>
      <w:r>
        <w:rPr>
          <w:rFonts w:ascii="Times New Roman" w:hAnsi="Times New Roman" w:cs="Times New Roman"/>
          <w:sz w:val="24"/>
          <w:szCs w:val="24"/>
        </w:rPr>
        <w:t xml:space="preserve"> yang regional</w:t>
      </w:r>
      <w:r w:rsidRPr="00110444">
        <w:rPr>
          <w:rFonts w:ascii="Times New Roman" w:hAnsi="Times New Roman" w:cs="Times New Roman"/>
          <w:sz w:val="24"/>
          <w:szCs w:val="24"/>
        </w:rPr>
        <w:t>, keterbatasan teknologi dan modal, kebutuhan konsumen yang cepat berubah serta persaingan yang semakin ketat  adalah bukan hambatan untuk perusahaan menjalankan usahanya.</w:t>
      </w:r>
    </w:p>
    <w:p w:rsidR="008522EE" w:rsidRPr="00110444" w:rsidRDefault="008522EE" w:rsidP="008522EE">
      <w:pPr>
        <w:spacing w:after="0" w:line="360" w:lineRule="auto"/>
        <w:ind w:firstLine="720"/>
        <w:jc w:val="both"/>
        <w:rPr>
          <w:rFonts w:ascii="Times New Roman" w:hAnsi="Times New Roman" w:cs="Times New Roman"/>
          <w:sz w:val="24"/>
          <w:szCs w:val="24"/>
        </w:rPr>
      </w:pPr>
      <w:r w:rsidRPr="00110444">
        <w:rPr>
          <w:rFonts w:ascii="Times New Roman" w:hAnsi="Times New Roman" w:cs="Times New Roman"/>
          <w:sz w:val="24"/>
          <w:szCs w:val="24"/>
        </w:rPr>
        <w:t xml:space="preserve">  Persaingan dunia bisnis saat ini menuntut produk bermutu, pengiriman tepat waktu, pelayanan cepat dan harga bersaing. Untuk itu dibutuhkan keunggulan manajemen perusahan untuk mengelola bisnis dengan ketajaman daya saing yang harus dibangun secara sistematis. Manajemen perusahaan harus memiliki informasi yang baik agar dapat memberikan respon yang cepat dalam lingkungan pasar yang selalu berubah. Salah satu informasi yang dibutuhkan yaitu informasi mengenai biaya. Definisi biaya produksi menurut Siregar, dkk (2015:28) adalah kos barang atau jasa yang telah memberikan manfaat yang digunakan untuk memperoleh pendapatan. Biaya produksi dibagi ke dalam tiga elemen biaya yaitu biaya bahan baku (</w:t>
      </w:r>
      <w:r w:rsidRPr="00110444">
        <w:rPr>
          <w:rFonts w:ascii="Times New Roman" w:hAnsi="Times New Roman" w:cs="Times New Roman"/>
          <w:i/>
          <w:sz w:val="24"/>
          <w:szCs w:val="24"/>
        </w:rPr>
        <w:t>raw</w:t>
      </w:r>
      <w:r w:rsidRPr="00110444">
        <w:rPr>
          <w:rFonts w:ascii="Times New Roman" w:hAnsi="Times New Roman" w:cs="Times New Roman"/>
          <w:sz w:val="24"/>
          <w:szCs w:val="24"/>
        </w:rPr>
        <w:t xml:space="preserve"> </w:t>
      </w:r>
      <w:r w:rsidRPr="00110444">
        <w:rPr>
          <w:rFonts w:ascii="Times New Roman" w:hAnsi="Times New Roman" w:cs="Times New Roman"/>
          <w:i/>
          <w:sz w:val="24"/>
          <w:szCs w:val="24"/>
        </w:rPr>
        <w:t>material cost</w:t>
      </w:r>
      <w:r w:rsidRPr="00110444">
        <w:rPr>
          <w:rFonts w:ascii="Times New Roman" w:hAnsi="Times New Roman" w:cs="Times New Roman"/>
          <w:sz w:val="24"/>
          <w:szCs w:val="24"/>
        </w:rPr>
        <w:t>), biaya tenaga kerja langsung (</w:t>
      </w:r>
      <w:r w:rsidRPr="00110444">
        <w:rPr>
          <w:rFonts w:ascii="Times New Roman" w:hAnsi="Times New Roman" w:cs="Times New Roman"/>
          <w:i/>
          <w:sz w:val="24"/>
          <w:szCs w:val="24"/>
        </w:rPr>
        <w:t>direct labor cost</w:t>
      </w:r>
      <w:r w:rsidRPr="00110444">
        <w:rPr>
          <w:rFonts w:ascii="Times New Roman" w:hAnsi="Times New Roman" w:cs="Times New Roman"/>
          <w:sz w:val="24"/>
          <w:szCs w:val="24"/>
        </w:rPr>
        <w:t xml:space="preserve">), dan biaya </w:t>
      </w:r>
      <w:bookmarkStart w:id="7" w:name="_GoBack"/>
      <w:bookmarkEnd w:id="7"/>
      <w:r w:rsidRPr="00110444">
        <w:rPr>
          <w:rFonts w:ascii="Times New Roman" w:hAnsi="Times New Roman" w:cs="Times New Roman"/>
          <w:sz w:val="24"/>
          <w:szCs w:val="24"/>
        </w:rPr>
        <w:lastRenderedPageBreak/>
        <w:t>overhead pabrik (</w:t>
      </w:r>
      <w:r w:rsidRPr="00110444">
        <w:rPr>
          <w:rFonts w:ascii="Times New Roman" w:hAnsi="Times New Roman" w:cs="Times New Roman"/>
          <w:i/>
          <w:sz w:val="24"/>
          <w:szCs w:val="24"/>
        </w:rPr>
        <w:t>manufacture overhead cost</w:t>
      </w:r>
      <w:r w:rsidRPr="00110444">
        <w:rPr>
          <w:rFonts w:ascii="Times New Roman" w:hAnsi="Times New Roman" w:cs="Times New Roman"/>
          <w:sz w:val="24"/>
          <w:szCs w:val="24"/>
        </w:rPr>
        <w:t>). Informasi mengenai biaya harus didapat secara sistematis, terukur dan tepat waktu. Informasi tersebut dapat disediakan oleh auntansi biaya</w:t>
      </w:r>
    </w:p>
    <w:p w:rsidR="008522EE" w:rsidRPr="00110444" w:rsidRDefault="008522EE" w:rsidP="008522EE">
      <w:pPr>
        <w:spacing w:after="0" w:line="360" w:lineRule="auto"/>
        <w:ind w:firstLine="720"/>
        <w:jc w:val="both"/>
        <w:rPr>
          <w:rFonts w:ascii="Times New Roman" w:hAnsi="Times New Roman" w:cs="Times New Roman"/>
          <w:sz w:val="24"/>
          <w:szCs w:val="24"/>
        </w:rPr>
      </w:pPr>
      <w:r w:rsidRPr="00110444">
        <w:rPr>
          <w:rFonts w:ascii="Times New Roman" w:hAnsi="Times New Roman" w:cs="Times New Roman"/>
          <w:sz w:val="24"/>
          <w:szCs w:val="24"/>
        </w:rPr>
        <w:t xml:space="preserve">Bagi manajemen, informasi akuntansi biaya dapat digunakan untuk mengontrol biaya serta sebagai strategi dan kebijakan perusahaan. Pada akuntansi biaya salah satu kebijakan yang harus ditetapkan adalah kebijakan tentang penentuan harga pokok produksi yang dihasilkan perusahaan sehingga biaya yang dikeluarkan lebih efisien dalam meningkatkan produktivitas. Pengertian harga pokok produksi menurut Raiborn dan Kinney (2011:56) adalah total produksi Biaya barang-barang yang telah selesai dikerjakan dan ditransfer ke dalam persediaan barang jadi selama sebuah periode. </w:t>
      </w:r>
    </w:p>
    <w:p w:rsidR="008522EE" w:rsidRPr="00110444" w:rsidRDefault="008522EE" w:rsidP="008522EE">
      <w:pPr>
        <w:spacing w:after="0" w:line="360" w:lineRule="auto"/>
        <w:ind w:firstLine="720"/>
        <w:jc w:val="both"/>
        <w:rPr>
          <w:rFonts w:ascii="Times New Roman" w:hAnsi="Times New Roman" w:cs="Times New Roman"/>
          <w:sz w:val="24"/>
          <w:szCs w:val="24"/>
        </w:rPr>
      </w:pPr>
      <w:r w:rsidRPr="00110444">
        <w:rPr>
          <w:rFonts w:ascii="Times New Roman" w:hAnsi="Times New Roman" w:cs="Times New Roman"/>
          <w:sz w:val="24"/>
          <w:szCs w:val="24"/>
        </w:rPr>
        <w:t xml:space="preserve">Perhitungan harga pokok produksi membutuhkan informasi mengenai biaya bahan baku, biaya tenaga kerja, dan biaya overhead pabrik. Ketiga jenis biaya tersebut harus dihitung secara </w:t>
      </w:r>
      <w:r>
        <w:rPr>
          <w:rFonts w:ascii="Times New Roman" w:hAnsi="Times New Roman" w:cs="Times New Roman"/>
          <w:sz w:val="24"/>
          <w:szCs w:val="24"/>
          <w:lang w:val="en-US"/>
        </w:rPr>
        <w:t>teliti, dan cermat</w:t>
      </w:r>
      <w:r w:rsidRPr="00110444">
        <w:rPr>
          <w:rFonts w:ascii="Times New Roman" w:hAnsi="Times New Roman" w:cs="Times New Roman"/>
          <w:sz w:val="24"/>
          <w:szCs w:val="24"/>
        </w:rPr>
        <w:t xml:space="preserve">, baik dalam pencatatan maupun penggolongannya. Penentuan pada harga pokok produksi dapat menggunakan dua metode yaitu metode </w:t>
      </w:r>
      <w:r w:rsidRPr="00110444">
        <w:rPr>
          <w:rFonts w:ascii="Times New Roman" w:hAnsi="Times New Roman" w:cs="Times New Roman"/>
          <w:i/>
          <w:sz w:val="24"/>
          <w:szCs w:val="24"/>
        </w:rPr>
        <w:t>full costing</w:t>
      </w:r>
      <w:r>
        <w:rPr>
          <w:rFonts w:ascii="Times New Roman" w:hAnsi="Times New Roman" w:cs="Times New Roman"/>
          <w:sz w:val="24"/>
          <w:szCs w:val="24"/>
        </w:rPr>
        <w:t xml:space="preserve"> dan</w:t>
      </w:r>
      <w:r w:rsidRPr="00110444">
        <w:rPr>
          <w:rFonts w:ascii="Times New Roman" w:hAnsi="Times New Roman" w:cs="Times New Roman"/>
          <w:sz w:val="24"/>
          <w:szCs w:val="24"/>
        </w:rPr>
        <w:t xml:space="preserve"> </w:t>
      </w:r>
      <w:r w:rsidRPr="00110444">
        <w:rPr>
          <w:rFonts w:ascii="Times New Roman" w:hAnsi="Times New Roman" w:cs="Times New Roman"/>
          <w:i/>
          <w:sz w:val="24"/>
          <w:szCs w:val="24"/>
        </w:rPr>
        <w:t>variable costing</w:t>
      </w:r>
      <w:r w:rsidRPr="00110444">
        <w:rPr>
          <w:rFonts w:ascii="Times New Roman" w:hAnsi="Times New Roman" w:cs="Times New Roman"/>
          <w:sz w:val="24"/>
          <w:szCs w:val="24"/>
        </w:rPr>
        <w:t xml:space="preserve">. Pada metode </w:t>
      </w:r>
      <w:r w:rsidRPr="00110444">
        <w:rPr>
          <w:rFonts w:ascii="Times New Roman" w:hAnsi="Times New Roman" w:cs="Times New Roman"/>
          <w:i/>
          <w:sz w:val="24"/>
          <w:szCs w:val="24"/>
        </w:rPr>
        <w:t>full costing</w:t>
      </w:r>
      <w:r>
        <w:rPr>
          <w:rFonts w:ascii="Times New Roman" w:hAnsi="Times New Roman" w:cs="Times New Roman"/>
          <w:sz w:val="24"/>
          <w:szCs w:val="24"/>
        </w:rPr>
        <w:t xml:space="preserve"> semua biaya</w:t>
      </w:r>
      <w:r>
        <w:rPr>
          <w:rFonts w:ascii="Times New Roman" w:hAnsi="Times New Roman" w:cs="Times New Roman"/>
          <w:sz w:val="24"/>
          <w:szCs w:val="24"/>
          <w:lang w:val="en-US"/>
        </w:rPr>
        <w:t>-biaya</w:t>
      </w:r>
      <w:r>
        <w:rPr>
          <w:rFonts w:ascii="Times New Roman" w:hAnsi="Times New Roman" w:cs="Times New Roman"/>
          <w:sz w:val="24"/>
          <w:szCs w:val="24"/>
        </w:rPr>
        <w:t xml:space="preserve"> dihitung</w:t>
      </w:r>
      <w:r w:rsidRPr="00110444">
        <w:rPr>
          <w:rFonts w:ascii="Times New Roman" w:hAnsi="Times New Roman" w:cs="Times New Roman"/>
          <w:sz w:val="24"/>
          <w:szCs w:val="24"/>
        </w:rPr>
        <w:t xml:space="preserve"> baik yang bersifat tetap maupun variabel </w:t>
      </w:r>
      <w:r>
        <w:rPr>
          <w:rFonts w:ascii="Times New Roman" w:hAnsi="Times New Roman" w:cs="Times New Roman"/>
          <w:sz w:val="24"/>
          <w:szCs w:val="24"/>
          <w:lang w:val="en-US"/>
        </w:rPr>
        <w:t xml:space="preserve">dengan </w:t>
      </w:r>
      <w:r>
        <w:rPr>
          <w:rFonts w:ascii="Times New Roman" w:hAnsi="Times New Roman" w:cs="Times New Roman"/>
          <w:sz w:val="24"/>
          <w:szCs w:val="24"/>
        </w:rPr>
        <w:t>menentukan</w:t>
      </w:r>
      <w:r w:rsidRPr="007360F3">
        <w:rPr>
          <w:rFonts w:ascii="Times New Roman" w:hAnsi="Times New Roman" w:cs="Times New Roman"/>
          <w:spacing w:val="26"/>
          <w:sz w:val="24"/>
          <w:szCs w:val="24"/>
        </w:rPr>
        <w:t xml:space="preserve"> </w:t>
      </w:r>
      <w:r w:rsidRPr="007360F3">
        <w:rPr>
          <w:rFonts w:ascii="Times New Roman" w:hAnsi="Times New Roman" w:cs="Times New Roman"/>
          <w:sz w:val="24"/>
          <w:szCs w:val="24"/>
        </w:rPr>
        <w:t>harga</w:t>
      </w:r>
      <w:r w:rsidRPr="007360F3">
        <w:rPr>
          <w:rFonts w:ascii="Times New Roman" w:hAnsi="Times New Roman" w:cs="Times New Roman"/>
          <w:spacing w:val="23"/>
          <w:sz w:val="24"/>
          <w:szCs w:val="24"/>
        </w:rPr>
        <w:t xml:space="preserve"> </w:t>
      </w:r>
      <w:r w:rsidRPr="007360F3">
        <w:rPr>
          <w:rFonts w:ascii="Times New Roman" w:hAnsi="Times New Roman" w:cs="Times New Roman"/>
          <w:sz w:val="24"/>
          <w:szCs w:val="24"/>
        </w:rPr>
        <w:t>pokok</w:t>
      </w:r>
      <w:r w:rsidRPr="007360F3">
        <w:rPr>
          <w:rFonts w:ascii="Times New Roman" w:hAnsi="Times New Roman" w:cs="Times New Roman"/>
          <w:spacing w:val="22"/>
          <w:sz w:val="24"/>
          <w:szCs w:val="24"/>
        </w:rPr>
        <w:t xml:space="preserve"> </w:t>
      </w:r>
      <w:r w:rsidRPr="007360F3">
        <w:rPr>
          <w:rFonts w:ascii="Times New Roman" w:hAnsi="Times New Roman" w:cs="Times New Roman"/>
          <w:sz w:val="24"/>
          <w:szCs w:val="24"/>
        </w:rPr>
        <w:t>produksi</w:t>
      </w:r>
      <w:r w:rsidRPr="007360F3">
        <w:rPr>
          <w:rFonts w:ascii="Times New Roman" w:hAnsi="Times New Roman" w:cs="Times New Roman"/>
          <w:spacing w:val="23"/>
          <w:sz w:val="24"/>
          <w:szCs w:val="24"/>
        </w:rPr>
        <w:t xml:space="preserve"> </w:t>
      </w:r>
      <w:r w:rsidRPr="007360F3">
        <w:rPr>
          <w:rFonts w:ascii="Times New Roman" w:hAnsi="Times New Roman" w:cs="Times New Roman"/>
          <w:sz w:val="24"/>
          <w:szCs w:val="24"/>
        </w:rPr>
        <w:t>yang</w:t>
      </w:r>
      <w:r w:rsidRPr="007360F3">
        <w:rPr>
          <w:rFonts w:ascii="Times New Roman" w:hAnsi="Times New Roman" w:cs="Times New Roman"/>
          <w:spacing w:val="22"/>
          <w:sz w:val="24"/>
          <w:szCs w:val="24"/>
        </w:rPr>
        <w:t xml:space="preserve"> </w:t>
      </w:r>
      <w:r w:rsidRPr="007360F3">
        <w:rPr>
          <w:rFonts w:ascii="Times New Roman" w:hAnsi="Times New Roman" w:cs="Times New Roman"/>
          <w:sz w:val="24"/>
          <w:szCs w:val="24"/>
        </w:rPr>
        <w:t>memperhitungkan</w:t>
      </w:r>
      <w:r w:rsidRPr="007360F3">
        <w:rPr>
          <w:rFonts w:ascii="Times New Roman" w:hAnsi="Times New Roman" w:cs="Times New Roman"/>
          <w:spacing w:val="26"/>
          <w:sz w:val="24"/>
          <w:szCs w:val="24"/>
        </w:rPr>
        <w:t xml:space="preserve"> </w:t>
      </w:r>
      <w:r w:rsidRPr="007360F3">
        <w:rPr>
          <w:rFonts w:ascii="Times New Roman" w:hAnsi="Times New Roman" w:cs="Times New Roman"/>
          <w:sz w:val="24"/>
          <w:szCs w:val="24"/>
        </w:rPr>
        <w:t>semua</w:t>
      </w:r>
      <w:r w:rsidRPr="007360F3">
        <w:rPr>
          <w:rFonts w:ascii="Times New Roman" w:hAnsi="Times New Roman" w:cs="Times New Roman"/>
          <w:spacing w:val="23"/>
          <w:sz w:val="24"/>
          <w:szCs w:val="24"/>
        </w:rPr>
        <w:t xml:space="preserve"> </w:t>
      </w:r>
      <w:r w:rsidRPr="007360F3">
        <w:rPr>
          <w:rFonts w:ascii="Times New Roman" w:hAnsi="Times New Roman" w:cs="Times New Roman"/>
          <w:sz w:val="24"/>
          <w:szCs w:val="24"/>
        </w:rPr>
        <w:t>unsur</w:t>
      </w:r>
      <w:r w:rsidRPr="007360F3">
        <w:rPr>
          <w:rFonts w:ascii="Times New Roman" w:hAnsi="Times New Roman" w:cs="Times New Roman"/>
          <w:spacing w:val="23"/>
          <w:sz w:val="24"/>
          <w:szCs w:val="24"/>
        </w:rPr>
        <w:t xml:space="preserve"> </w:t>
      </w:r>
      <w:r w:rsidRPr="007360F3">
        <w:rPr>
          <w:rFonts w:ascii="Times New Roman" w:hAnsi="Times New Roman" w:cs="Times New Roman"/>
          <w:sz w:val="24"/>
          <w:szCs w:val="24"/>
        </w:rPr>
        <w:t>biaya</w:t>
      </w:r>
      <w:r w:rsidRPr="007360F3">
        <w:rPr>
          <w:rFonts w:ascii="Times New Roman" w:hAnsi="Times New Roman" w:cs="Times New Roman"/>
          <w:spacing w:val="27"/>
          <w:sz w:val="24"/>
          <w:szCs w:val="24"/>
        </w:rPr>
        <w:t xml:space="preserve"> </w:t>
      </w:r>
      <w:r w:rsidRPr="007360F3">
        <w:rPr>
          <w:rFonts w:ascii="Times New Roman" w:hAnsi="Times New Roman" w:cs="Times New Roman"/>
          <w:sz w:val="24"/>
          <w:szCs w:val="24"/>
        </w:rPr>
        <w:t>produksi</w:t>
      </w:r>
      <w:r w:rsidRPr="007360F3">
        <w:rPr>
          <w:rFonts w:ascii="Times New Roman" w:hAnsi="Times New Roman" w:cs="Times New Roman"/>
          <w:spacing w:val="27"/>
          <w:sz w:val="24"/>
          <w:szCs w:val="24"/>
        </w:rPr>
        <w:t xml:space="preserve"> </w:t>
      </w:r>
      <w:r w:rsidRPr="007360F3">
        <w:rPr>
          <w:rFonts w:ascii="Times New Roman" w:hAnsi="Times New Roman" w:cs="Times New Roman"/>
          <w:sz w:val="24"/>
          <w:szCs w:val="24"/>
        </w:rPr>
        <w:t>ke</w:t>
      </w:r>
      <w:r w:rsidRPr="007360F3">
        <w:rPr>
          <w:rFonts w:ascii="Times New Roman" w:hAnsi="Times New Roman" w:cs="Times New Roman"/>
          <w:spacing w:val="27"/>
          <w:sz w:val="24"/>
          <w:szCs w:val="24"/>
        </w:rPr>
        <w:t xml:space="preserve"> </w:t>
      </w:r>
      <w:r w:rsidRPr="007360F3">
        <w:rPr>
          <w:rFonts w:ascii="Times New Roman" w:hAnsi="Times New Roman" w:cs="Times New Roman"/>
          <w:sz w:val="24"/>
          <w:szCs w:val="24"/>
        </w:rPr>
        <w:t>dalam</w:t>
      </w:r>
      <w:r w:rsidRPr="007360F3">
        <w:rPr>
          <w:rFonts w:ascii="Times New Roman" w:hAnsi="Times New Roman" w:cs="Times New Roman"/>
          <w:spacing w:val="25"/>
          <w:sz w:val="24"/>
          <w:szCs w:val="24"/>
        </w:rPr>
        <w:t xml:space="preserve"> </w:t>
      </w:r>
      <w:r w:rsidRPr="007360F3">
        <w:rPr>
          <w:rFonts w:ascii="Times New Roman" w:hAnsi="Times New Roman" w:cs="Times New Roman"/>
          <w:sz w:val="24"/>
          <w:szCs w:val="24"/>
        </w:rPr>
        <w:t>harga</w:t>
      </w:r>
      <w:r w:rsidRPr="007360F3">
        <w:rPr>
          <w:rFonts w:ascii="Times New Roman" w:hAnsi="Times New Roman" w:cs="Times New Roman"/>
          <w:spacing w:val="23"/>
          <w:sz w:val="24"/>
          <w:szCs w:val="24"/>
        </w:rPr>
        <w:t xml:space="preserve"> </w:t>
      </w:r>
      <w:r w:rsidRPr="007360F3">
        <w:rPr>
          <w:rFonts w:ascii="Times New Roman" w:hAnsi="Times New Roman" w:cs="Times New Roman"/>
          <w:sz w:val="24"/>
          <w:szCs w:val="24"/>
        </w:rPr>
        <w:t>pokok produksi</w:t>
      </w:r>
      <w:r w:rsidRPr="007360F3">
        <w:rPr>
          <w:rFonts w:ascii="Times New Roman" w:hAnsi="Times New Roman" w:cs="Times New Roman"/>
          <w:spacing w:val="8"/>
          <w:sz w:val="24"/>
          <w:szCs w:val="24"/>
        </w:rPr>
        <w:t xml:space="preserve"> </w:t>
      </w:r>
      <w:r w:rsidRPr="007360F3">
        <w:rPr>
          <w:rFonts w:ascii="Times New Roman" w:hAnsi="Times New Roman" w:cs="Times New Roman"/>
          <w:sz w:val="24"/>
          <w:szCs w:val="24"/>
        </w:rPr>
        <w:t>yang</w:t>
      </w:r>
      <w:r w:rsidRPr="007360F3">
        <w:rPr>
          <w:rFonts w:ascii="Times New Roman" w:hAnsi="Times New Roman" w:cs="Times New Roman"/>
          <w:spacing w:val="7"/>
          <w:sz w:val="24"/>
          <w:szCs w:val="24"/>
        </w:rPr>
        <w:t xml:space="preserve"> </w:t>
      </w:r>
      <w:r w:rsidRPr="007360F3">
        <w:rPr>
          <w:rFonts w:ascii="Times New Roman" w:hAnsi="Times New Roman" w:cs="Times New Roman"/>
          <w:sz w:val="24"/>
          <w:szCs w:val="24"/>
        </w:rPr>
        <w:t>terdiri</w:t>
      </w:r>
      <w:r w:rsidRPr="007360F3">
        <w:rPr>
          <w:rFonts w:ascii="Times New Roman" w:hAnsi="Times New Roman" w:cs="Times New Roman"/>
          <w:spacing w:val="8"/>
          <w:sz w:val="24"/>
          <w:szCs w:val="24"/>
        </w:rPr>
        <w:t xml:space="preserve"> </w:t>
      </w:r>
      <w:r w:rsidRPr="007360F3">
        <w:rPr>
          <w:rFonts w:ascii="Times New Roman" w:hAnsi="Times New Roman" w:cs="Times New Roman"/>
          <w:sz w:val="24"/>
          <w:szCs w:val="24"/>
        </w:rPr>
        <w:t>dari</w:t>
      </w:r>
      <w:r w:rsidRPr="007360F3">
        <w:rPr>
          <w:rFonts w:ascii="Times New Roman" w:hAnsi="Times New Roman" w:cs="Times New Roman"/>
          <w:spacing w:val="8"/>
          <w:sz w:val="24"/>
          <w:szCs w:val="24"/>
        </w:rPr>
        <w:t xml:space="preserve"> </w:t>
      </w:r>
      <w:r w:rsidRPr="007360F3">
        <w:rPr>
          <w:rFonts w:ascii="Times New Roman" w:hAnsi="Times New Roman" w:cs="Times New Roman"/>
          <w:sz w:val="24"/>
          <w:szCs w:val="24"/>
        </w:rPr>
        <w:t>biaya</w:t>
      </w:r>
      <w:r w:rsidRPr="007360F3">
        <w:rPr>
          <w:rFonts w:ascii="Times New Roman" w:hAnsi="Times New Roman" w:cs="Times New Roman"/>
          <w:spacing w:val="8"/>
          <w:sz w:val="24"/>
          <w:szCs w:val="24"/>
        </w:rPr>
        <w:t xml:space="preserve"> </w:t>
      </w:r>
      <w:r w:rsidRPr="007360F3">
        <w:rPr>
          <w:rFonts w:ascii="Times New Roman" w:hAnsi="Times New Roman" w:cs="Times New Roman"/>
          <w:sz w:val="24"/>
          <w:szCs w:val="24"/>
        </w:rPr>
        <w:t>bahan</w:t>
      </w:r>
      <w:r w:rsidRPr="007360F3">
        <w:rPr>
          <w:rFonts w:ascii="Times New Roman" w:hAnsi="Times New Roman" w:cs="Times New Roman"/>
          <w:spacing w:val="7"/>
          <w:sz w:val="24"/>
          <w:szCs w:val="24"/>
        </w:rPr>
        <w:t xml:space="preserve"> </w:t>
      </w:r>
      <w:r w:rsidRPr="007360F3">
        <w:rPr>
          <w:rFonts w:ascii="Times New Roman" w:hAnsi="Times New Roman" w:cs="Times New Roman"/>
          <w:sz w:val="24"/>
          <w:szCs w:val="24"/>
        </w:rPr>
        <w:t>baku,</w:t>
      </w:r>
      <w:r w:rsidRPr="007360F3">
        <w:rPr>
          <w:rFonts w:ascii="Times New Roman" w:hAnsi="Times New Roman" w:cs="Times New Roman"/>
          <w:spacing w:val="15"/>
          <w:sz w:val="24"/>
          <w:szCs w:val="24"/>
        </w:rPr>
        <w:t xml:space="preserve"> </w:t>
      </w:r>
      <w:r w:rsidRPr="007360F3">
        <w:rPr>
          <w:rFonts w:ascii="Times New Roman" w:hAnsi="Times New Roman" w:cs="Times New Roman"/>
          <w:sz w:val="24"/>
          <w:szCs w:val="24"/>
        </w:rPr>
        <w:t>biaya</w:t>
      </w:r>
      <w:r w:rsidRPr="007360F3">
        <w:rPr>
          <w:rFonts w:ascii="Times New Roman" w:hAnsi="Times New Roman" w:cs="Times New Roman"/>
          <w:spacing w:val="8"/>
          <w:sz w:val="24"/>
          <w:szCs w:val="24"/>
        </w:rPr>
        <w:t xml:space="preserve"> </w:t>
      </w:r>
      <w:r w:rsidRPr="007360F3">
        <w:rPr>
          <w:rFonts w:ascii="Times New Roman" w:hAnsi="Times New Roman" w:cs="Times New Roman"/>
          <w:sz w:val="24"/>
          <w:szCs w:val="24"/>
        </w:rPr>
        <w:t>tenaga</w:t>
      </w:r>
      <w:r w:rsidRPr="007360F3">
        <w:rPr>
          <w:rFonts w:ascii="Times New Roman" w:hAnsi="Times New Roman" w:cs="Times New Roman"/>
          <w:spacing w:val="8"/>
          <w:sz w:val="24"/>
          <w:szCs w:val="24"/>
        </w:rPr>
        <w:t xml:space="preserve"> </w:t>
      </w:r>
      <w:r w:rsidRPr="007360F3">
        <w:rPr>
          <w:rFonts w:ascii="Times New Roman" w:hAnsi="Times New Roman" w:cs="Times New Roman"/>
          <w:sz w:val="24"/>
          <w:szCs w:val="24"/>
        </w:rPr>
        <w:t>kerja</w:t>
      </w:r>
      <w:r w:rsidRPr="007360F3">
        <w:rPr>
          <w:rFonts w:ascii="Times New Roman" w:hAnsi="Times New Roman" w:cs="Times New Roman"/>
          <w:spacing w:val="8"/>
          <w:sz w:val="24"/>
          <w:szCs w:val="24"/>
        </w:rPr>
        <w:t xml:space="preserve"> </w:t>
      </w:r>
      <w:r w:rsidRPr="007360F3">
        <w:rPr>
          <w:rFonts w:ascii="Times New Roman" w:hAnsi="Times New Roman" w:cs="Times New Roman"/>
          <w:sz w:val="24"/>
          <w:szCs w:val="24"/>
        </w:rPr>
        <w:t>langsung</w:t>
      </w:r>
      <w:r w:rsidRPr="007360F3">
        <w:rPr>
          <w:rFonts w:ascii="Times New Roman" w:hAnsi="Times New Roman" w:cs="Times New Roman"/>
          <w:spacing w:val="7"/>
          <w:sz w:val="24"/>
          <w:szCs w:val="24"/>
        </w:rPr>
        <w:t xml:space="preserve"> </w:t>
      </w:r>
      <w:r w:rsidRPr="007360F3">
        <w:rPr>
          <w:rFonts w:ascii="Times New Roman" w:hAnsi="Times New Roman" w:cs="Times New Roman"/>
          <w:sz w:val="24"/>
          <w:szCs w:val="24"/>
        </w:rPr>
        <w:t>dan</w:t>
      </w:r>
      <w:r w:rsidRPr="007360F3">
        <w:rPr>
          <w:rFonts w:ascii="Times New Roman" w:hAnsi="Times New Roman" w:cs="Times New Roman"/>
          <w:spacing w:val="7"/>
          <w:sz w:val="24"/>
          <w:szCs w:val="24"/>
        </w:rPr>
        <w:t xml:space="preserve"> </w:t>
      </w:r>
      <w:r w:rsidRPr="007360F3">
        <w:rPr>
          <w:rFonts w:ascii="Times New Roman" w:hAnsi="Times New Roman" w:cs="Times New Roman"/>
          <w:sz w:val="24"/>
          <w:szCs w:val="24"/>
        </w:rPr>
        <w:t>biaya</w:t>
      </w:r>
      <w:r w:rsidRPr="007360F3">
        <w:rPr>
          <w:rFonts w:ascii="Times New Roman" w:hAnsi="Times New Roman" w:cs="Times New Roman"/>
          <w:spacing w:val="20"/>
          <w:sz w:val="24"/>
          <w:szCs w:val="24"/>
        </w:rPr>
        <w:t xml:space="preserve"> </w:t>
      </w:r>
      <w:r w:rsidRPr="007360F3">
        <w:rPr>
          <w:rFonts w:ascii="Times New Roman" w:hAnsi="Times New Roman" w:cs="Times New Roman"/>
          <w:i/>
          <w:sz w:val="24"/>
          <w:szCs w:val="24"/>
        </w:rPr>
        <w:t>overhead</w:t>
      </w:r>
      <w:r w:rsidRPr="007360F3">
        <w:rPr>
          <w:rFonts w:ascii="Times New Roman" w:hAnsi="Times New Roman" w:cs="Times New Roman"/>
          <w:i/>
          <w:spacing w:val="13"/>
          <w:sz w:val="24"/>
          <w:szCs w:val="24"/>
        </w:rPr>
        <w:t xml:space="preserve"> </w:t>
      </w:r>
      <w:r w:rsidRPr="007360F3">
        <w:rPr>
          <w:rFonts w:ascii="Times New Roman" w:hAnsi="Times New Roman" w:cs="Times New Roman"/>
          <w:sz w:val="24"/>
          <w:szCs w:val="24"/>
        </w:rPr>
        <w:t>pabrik</w:t>
      </w:r>
      <w:r>
        <w:rPr>
          <w:rFonts w:ascii="Times New Roman" w:hAnsi="Times New Roman" w:cs="Times New Roman"/>
          <w:sz w:val="24"/>
          <w:szCs w:val="24"/>
          <w:lang w:val="en-US"/>
        </w:rPr>
        <w:t>.</w:t>
      </w:r>
      <w:r w:rsidRPr="00110444">
        <w:rPr>
          <w:rFonts w:ascii="Times New Roman" w:hAnsi="Times New Roman" w:cs="Times New Roman"/>
          <w:sz w:val="24"/>
          <w:szCs w:val="24"/>
        </w:rPr>
        <w:t xml:space="preserve"> </w:t>
      </w:r>
      <w:r w:rsidRPr="00110444">
        <w:rPr>
          <w:rFonts w:ascii="Times New Roman" w:hAnsi="Times New Roman" w:cs="Times New Roman"/>
          <w:i/>
          <w:sz w:val="24"/>
          <w:szCs w:val="24"/>
        </w:rPr>
        <w:t>Variable costing</w:t>
      </w:r>
      <w:r w:rsidRPr="00110444">
        <w:rPr>
          <w:rFonts w:ascii="Times New Roman" w:hAnsi="Times New Roman" w:cs="Times New Roman"/>
          <w:sz w:val="24"/>
          <w:szCs w:val="24"/>
        </w:rPr>
        <w:t xml:space="preserve"> adalah metode akuntansi manajemen yang dipaka</w:t>
      </w:r>
      <w:r>
        <w:rPr>
          <w:rFonts w:ascii="Times New Roman" w:hAnsi="Times New Roman" w:cs="Times New Roman"/>
          <w:sz w:val="24"/>
          <w:szCs w:val="24"/>
        </w:rPr>
        <w:t>i untuk menghitung biaya produk dengan me</w:t>
      </w:r>
      <w:r w:rsidRPr="007360F3">
        <w:rPr>
          <w:rFonts w:ascii="Times New Roman" w:hAnsi="Times New Roman" w:cs="Times New Roman"/>
          <w:sz w:val="24"/>
          <w:szCs w:val="24"/>
        </w:rPr>
        <w:t>nentu</w:t>
      </w:r>
      <w:r>
        <w:rPr>
          <w:rFonts w:ascii="Times New Roman" w:hAnsi="Times New Roman" w:cs="Times New Roman"/>
          <w:sz w:val="24"/>
          <w:szCs w:val="24"/>
          <w:lang w:val="en-US"/>
        </w:rPr>
        <w:t>k</w:t>
      </w:r>
      <w:r w:rsidRPr="007360F3">
        <w:rPr>
          <w:rFonts w:ascii="Times New Roman" w:hAnsi="Times New Roman" w:cs="Times New Roman"/>
          <w:sz w:val="24"/>
          <w:szCs w:val="24"/>
        </w:rPr>
        <w:t>an</w:t>
      </w:r>
      <w:r w:rsidRPr="007360F3">
        <w:rPr>
          <w:rFonts w:ascii="Times New Roman" w:hAnsi="Times New Roman" w:cs="Times New Roman"/>
          <w:spacing w:val="12"/>
          <w:sz w:val="24"/>
          <w:szCs w:val="24"/>
        </w:rPr>
        <w:t xml:space="preserve"> </w:t>
      </w:r>
      <w:r w:rsidRPr="007360F3">
        <w:rPr>
          <w:rFonts w:ascii="Times New Roman" w:hAnsi="Times New Roman" w:cs="Times New Roman"/>
          <w:sz w:val="24"/>
          <w:szCs w:val="24"/>
        </w:rPr>
        <w:t>harga</w:t>
      </w:r>
      <w:r w:rsidRPr="007360F3">
        <w:rPr>
          <w:rFonts w:ascii="Times New Roman" w:hAnsi="Times New Roman" w:cs="Times New Roman"/>
          <w:spacing w:val="50"/>
          <w:sz w:val="24"/>
          <w:szCs w:val="24"/>
        </w:rPr>
        <w:t xml:space="preserve"> </w:t>
      </w:r>
      <w:r w:rsidRPr="007360F3">
        <w:rPr>
          <w:rFonts w:ascii="Times New Roman" w:hAnsi="Times New Roman" w:cs="Times New Roman"/>
          <w:sz w:val="24"/>
          <w:szCs w:val="24"/>
        </w:rPr>
        <w:t>pokok produksi yang hanya memperhitungkan biaya produksi yang berperilaku variabel ke dalam</w:t>
      </w:r>
      <w:r w:rsidRPr="007360F3">
        <w:rPr>
          <w:rFonts w:ascii="Times New Roman" w:hAnsi="Times New Roman" w:cs="Times New Roman"/>
          <w:spacing w:val="46"/>
          <w:sz w:val="24"/>
          <w:szCs w:val="24"/>
        </w:rPr>
        <w:t xml:space="preserve"> </w:t>
      </w:r>
      <w:r w:rsidRPr="007360F3">
        <w:rPr>
          <w:rFonts w:ascii="Times New Roman" w:hAnsi="Times New Roman" w:cs="Times New Roman"/>
          <w:sz w:val="24"/>
          <w:szCs w:val="24"/>
        </w:rPr>
        <w:t>harga</w:t>
      </w:r>
      <w:r w:rsidRPr="007360F3">
        <w:rPr>
          <w:rFonts w:ascii="Times New Roman" w:hAnsi="Times New Roman" w:cs="Times New Roman"/>
          <w:spacing w:val="2"/>
          <w:sz w:val="24"/>
          <w:szCs w:val="24"/>
        </w:rPr>
        <w:t xml:space="preserve"> </w:t>
      </w:r>
      <w:r w:rsidRPr="007360F3">
        <w:rPr>
          <w:rFonts w:ascii="Times New Roman" w:hAnsi="Times New Roman" w:cs="Times New Roman"/>
          <w:sz w:val="24"/>
          <w:szCs w:val="24"/>
        </w:rPr>
        <w:t xml:space="preserve">pokok produksi yang terdiri dari biaya bahan baku, biaya tenaga kerja langsung dan biaya </w:t>
      </w:r>
      <w:r w:rsidRPr="007360F3">
        <w:rPr>
          <w:rFonts w:ascii="Times New Roman" w:hAnsi="Times New Roman" w:cs="Times New Roman"/>
          <w:i/>
          <w:sz w:val="24"/>
          <w:szCs w:val="24"/>
        </w:rPr>
        <w:t xml:space="preserve">overhead </w:t>
      </w:r>
      <w:r w:rsidRPr="007360F3">
        <w:rPr>
          <w:rFonts w:ascii="Times New Roman" w:hAnsi="Times New Roman" w:cs="Times New Roman"/>
          <w:sz w:val="24"/>
          <w:szCs w:val="24"/>
        </w:rPr>
        <w:t>pabrik</w:t>
      </w:r>
      <w:r w:rsidRPr="007360F3">
        <w:rPr>
          <w:rFonts w:ascii="Times New Roman" w:hAnsi="Times New Roman" w:cs="Times New Roman"/>
          <w:spacing w:val="-10"/>
          <w:sz w:val="24"/>
          <w:szCs w:val="24"/>
        </w:rPr>
        <w:t xml:space="preserve"> </w:t>
      </w:r>
      <w:r w:rsidRPr="007360F3">
        <w:rPr>
          <w:rFonts w:ascii="Times New Roman" w:hAnsi="Times New Roman" w:cs="Times New Roman"/>
          <w:sz w:val="24"/>
          <w:szCs w:val="24"/>
        </w:rPr>
        <w:t>variabel.</w:t>
      </w:r>
      <w:r w:rsidRPr="00110444">
        <w:rPr>
          <w:rFonts w:ascii="Times New Roman" w:hAnsi="Times New Roman" w:cs="Times New Roman"/>
          <w:sz w:val="24"/>
          <w:szCs w:val="24"/>
        </w:rPr>
        <w:t xml:space="preserve"> Laporan laba rugi yang dihasilkan oleh sistem </w:t>
      </w:r>
      <w:r w:rsidRPr="00110444">
        <w:rPr>
          <w:rFonts w:ascii="Times New Roman" w:hAnsi="Times New Roman" w:cs="Times New Roman"/>
          <w:i/>
          <w:sz w:val="24"/>
          <w:szCs w:val="24"/>
        </w:rPr>
        <w:t>variable costing</w:t>
      </w:r>
      <w:r w:rsidRPr="00110444">
        <w:rPr>
          <w:rFonts w:ascii="Times New Roman" w:hAnsi="Times New Roman" w:cs="Times New Roman"/>
          <w:sz w:val="24"/>
          <w:szCs w:val="24"/>
        </w:rPr>
        <w:t xml:space="preserve"> memperlihatkan </w:t>
      </w:r>
      <w:r w:rsidRPr="00110444">
        <w:rPr>
          <w:rFonts w:ascii="Times New Roman" w:hAnsi="Times New Roman" w:cs="Times New Roman"/>
          <w:i/>
          <w:sz w:val="24"/>
          <w:szCs w:val="24"/>
        </w:rPr>
        <w:t>margin</w:t>
      </w:r>
      <w:r w:rsidRPr="00110444">
        <w:rPr>
          <w:rFonts w:ascii="Times New Roman" w:hAnsi="Times New Roman" w:cs="Times New Roman"/>
          <w:sz w:val="24"/>
          <w:szCs w:val="24"/>
        </w:rPr>
        <w:t xml:space="preserve"> kontribusi barang-barang yang dihasilkan, informasi yang sangat berfaedah dalam pengambilan keputusan. Dalam metode </w:t>
      </w:r>
      <w:r w:rsidRPr="00110444">
        <w:rPr>
          <w:rFonts w:ascii="Times New Roman" w:hAnsi="Times New Roman" w:cs="Times New Roman"/>
          <w:i/>
          <w:sz w:val="24"/>
          <w:szCs w:val="24"/>
        </w:rPr>
        <w:t>variable costing</w:t>
      </w:r>
      <w:r w:rsidRPr="00110444">
        <w:rPr>
          <w:rFonts w:ascii="Times New Roman" w:hAnsi="Times New Roman" w:cs="Times New Roman"/>
          <w:sz w:val="24"/>
          <w:szCs w:val="24"/>
        </w:rPr>
        <w:t xml:space="preserve"> untuk penentuan harga pokok produksi hanya biaya-biaya produksi variabel saja yang dimasukkan dalam persediaan dan biaya pokok penjualan. </w:t>
      </w:r>
    </w:p>
    <w:p w:rsidR="008522EE" w:rsidRPr="00110444" w:rsidRDefault="008522EE" w:rsidP="008522EE">
      <w:pPr>
        <w:spacing w:after="0" w:line="360" w:lineRule="auto"/>
        <w:ind w:firstLine="720"/>
        <w:jc w:val="both"/>
        <w:rPr>
          <w:rFonts w:ascii="Times New Roman" w:hAnsi="Times New Roman" w:cs="Times New Roman"/>
          <w:sz w:val="24"/>
          <w:szCs w:val="24"/>
        </w:rPr>
      </w:pPr>
      <w:r w:rsidRPr="00110444">
        <w:rPr>
          <w:rFonts w:ascii="Times New Roman" w:hAnsi="Times New Roman" w:cs="Times New Roman"/>
          <w:sz w:val="24"/>
          <w:szCs w:val="24"/>
        </w:rPr>
        <w:t>Perhitungan harga pokok produksi sangat penting bagi perusahaan dalam menghadapi persaingan bisnis dengan perusahaan-perusahaan lainnya karena perhitungan harga pokok produksi yang benar dan tepat tentunya akan berpengaruh terhadap harga jual. Manfaat dilakukannya perhitungan harga poko</w:t>
      </w:r>
      <w:r>
        <w:rPr>
          <w:rFonts w:ascii="Times New Roman" w:hAnsi="Times New Roman" w:cs="Times New Roman"/>
          <w:sz w:val="24"/>
          <w:szCs w:val="24"/>
        </w:rPr>
        <w:t>k produksi menurut Mulyadi (2015</w:t>
      </w:r>
      <w:r w:rsidRPr="00110444">
        <w:rPr>
          <w:rFonts w:ascii="Times New Roman" w:hAnsi="Times New Roman" w:cs="Times New Roman"/>
          <w:sz w:val="24"/>
          <w:szCs w:val="24"/>
        </w:rPr>
        <w:t xml:space="preserve">:65) adalah untuk menentukan harga jual produk, untuk memantau realisasi biaya produksi, menghitung laba atau rugi periodik, dan untuk menentukan harga pokok persediaan produk jadi dan produk dalam proses yang disajikan dalam neraca. </w:t>
      </w:r>
      <w:r w:rsidRPr="007360F3">
        <w:rPr>
          <w:rFonts w:ascii="Times New Roman" w:hAnsi="Times New Roman" w:cs="Times New Roman"/>
          <w:sz w:val="24"/>
          <w:szCs w:val="24"/>
        </w:rPr>
        <w:t>Harga jual adalah sejumlah biaya yang dikeluarkan perusahaan untuk memproduksi suatu barang atau jasa ditambah dengan persentase laba yang diinginkan perusahaan, karena itu untuk mencapai laba yang diinginkan oleh perusahaan salah satu cara yang dilakukan untuk menarik minat konsumen adalah dengan cara menentukan harga yang tepat untuk produk yang terjual.</w:t>
      </w:r>
      <w:r>
        <w:rPr>
          <w:rFonts w:ascii="Times New Roman" w:hAnsi="Times New Roman" w:cs="Times New Roman"/>
          <w:sz w:val="24"/>
          <w:szCs w:val="24"/>
          <w:lang w:val="en-US"/>
        </w:rPr>
        <w:t xml:space="preserve"> </w:t>
      </w:r>
      <w:r w:rsidRPr="007360F3">
        <w:rPr>
          <w:rFonts w:ascii="Times New Roman" w:hAnsi="Times New Roman" w:cs="Times New Roman"/>
          <w:sz w:val="24"/>
          <w:szCs w:val="24"/>
        </w:rPr>
        <w:t>Untuk menghasilkan laba, suatu perusahaan dapat melakukan dua cara. Cara pertama dengan menaikan harga jual. Tindakan ini memang dapat meningkatkan laba,</w:t>
      </w:r>
      <w:r>
        <w:rPr>
          <w:rFonts w:ascii="Times New Roman" w:hAnsi="Times New Roman" w:cs="Times New Roman"/>
          <w:sz w:val="24"/>
          <w:szCs w:val="24"/>
          <w:lang w:val="en-US"/>
        </w:rPr>
        <w:t xml:space="preserve"> </w:t>
      </w:r>
      <w:r w:rsidRPr="007360F3">
        <w:rPr>
          <w:rFonts w:ascii="Times New Roman" w:hAnsi="Times New Roman" w:cs="Times New Roman"/>
          <w:sz w:val="24"/>
          <w:szCs w:val="24"/>
        </w:rPr>
        <w:t>namun dalam kondisi persaingan yang semakin ketat ini,</w:t>
      </w:r>
      <w:r>
        <w:rPr>
          <w:rFonts w:ascii="Times New Roman" w:hAnsi="Times New Roman" w:cs="Times New Roman"/>
          <w:sz w:val="24"/>
          <w:szCs w:val="24"/>
          <w:lang w:val="en-US"/>
        </w:rPr>
        <w:t xml:space="preserve"> </w:t>
      </w:r>
      <w:r w:rsidRPr="007360F3">
        <w:rPr>
          <w:rFonts w:ascii="Times New Roman" w:hAnsi="Times New Roman" w:cs="Times New Roman"/>
          <w:sz w:val="24"/>
          <w:szCs w:val="24"/>
        </w:rPr>
        <w:t>perusahaan tidak mudah untuk menaikan harga jual karena dapat menyebabkan konsumen lari ke produk pesaing yang memiliki harga yang lebih murah dengan kualitas produk yang sama. Cara kedua adalah dengan menekan biaya produksi secara efisien dan mengendalikan komponen biaya-biayanya sehingga biaya produksi yang dikeluarkan dapat ditekan seminimal mungkin</w:t>
      </w:r>
      <w:r>
        <w:rPr>
          <w:rFonts w:ascii="Times New Roman" w:hAnsi="Times New Roman" w:cs="Times New Roman"/>
          <w:sz w:val="24"/>
          <w:szCs w:val="24"/>
          <w:lang w:val="en-US"/>
        </w:rPr>
        <w:t xml:space="preserve">. </w:t>
      </w:r>
      <w:r w:rsidRPr="007360F3">
        <w:rPr>
          <w:rFonts w:ascii="Times New Roman" w:hAnsi="Times New Roman" w:cs="Times New Roman"/>
          <w:sz w:val="24"/>
          <w:szCs w:val="24"/>
        </w:rPr>
        <w:t>Sukiman</w:t>
      </w:r>
      <w:r w:rsidRPr="007360F3">
        <w:rPr>
          <w:rFonts w:ascii="Times New Roman" w:hAnsi="Times New Roman" w:cs="Times New Roman"/>
          <w:spacing w:val="-3"/>
          <w:sz w:val="24"/>
          <w:szCs w:val="24"/>
        </w:rPr>
        <w:t xml:space="preserve"> </w:t>
      </w:r>
      <w:r w:rsidRPr="007360F3">
        <w:rPr>
          <w:rFonts w:ascii="Times New Roman" w:hAnsi="Times New Roman" w:cs="Times New Roman"/>
          <w:sz w:val="24"/>
          <w:szCs w:val="24"/>
        </w:rPr>
        <w:t>(2011</w:t>
      </w:r>
      <w:r>
        <w:rPr>
          <w:rFonts w:ascii="Times New Roman" w:hAnsi="Times New Roman" w:cs="Times New Roman"/>
          <w:sz w:val="24"/>
          <w:szCs w:val="24"/>
          <w:lang w:val="en-US"/>
        </w:rPr>
        <w:t>:586</w:t>
      </w:r>
      <w:r w:rsidRPr="007360F3">
        <w:rPr>
          <w:rFonts w:ascii="Times New Roman" w:hAnsi="Times New Roman" w:cs="Times New Roman"/>
          <w:sz w:val="24"/>
          <w:szCs w:val="24"/>
        </w:rPr>
        <w:t>).</w:t>
      </w:r>
      <w:r>
        <w:rPr>
          <w:rFonts w:ascii="Times New Roman" w:hAnsi="Times New Roman" w:cs="Times New Roman"/>
          <w:sz w:val="24"/>
          <w:szCs w:val="24"/>
          <w:lang w:val="en-US"/>
        </w:rPr>
        <w:t xml:space="preserve"> </w:t>
      </w:r>
      <w:r w:rsidRPr="00110444">
        <w:rPr>
          <w:rFonts w:ascii="Times New Roman" w:hAnsi="Times New Roman" w:cs="Times New Roman"/>
          <w:sz w:val="24"/>
          <w:szCs w:val="24"/>
        </w:rPr>
        <w:t xml:space="preserve">Penetapan harga pokok produksi yang tepat dan akurat dalam penetapan harga jual dapat membantu perusahaan dalam bersaing di pangsa pasar, karena harga jual merupakan salah satu faktor yang mempengaruhi pemasaran sehingga tujuan perusahaan dapat tercapai. </w:t>
      </w:r>
    </w:p>
    <w:p w:rsidR="008522EE" w:rsidRPr="00110444" w:rsidRDefault="008522EE" w:rsidP="008522EE">
      <w:pPr>
        <w:spacing w:after="0" w:line="360" w:lineRule="auto"/>
        <w:ind w:firstLine="720"/>
        <w:jc w:val="both"/>
        <w:rPr>
          <w:rFonts w:ascii="Times New Roman" w:hAnsi="Times New Roman" w:cs="Times New Roman"/>
          <w:sz w:val="24"/>
          <w:szCs w:val="24"/>
        </w:rPr>
      </w:pPr>
      <w:r w:rsidRPr="00110444">
        <w:rPr>
          <w:rFonts w:ascii="Times New Roman" w:hAnsi="Times New Roman" w:cs="Times New Roman"/>
          <w:sz w:val="24"/>
          <w:szCs w:val="24"/>
        </w:rPr>
        <w:t>Penentuan harga pokok produksi dapat membantu perusahaan mengetahui berapa besarnya biaya yang di</w:t>
      </w:r>
      <w:r>
        <w:rPr>
          <w:rFonts w:ascii="Times New Roman" w:hAnsi="Times New Roman" w:cs="Times New Roman"/>
          <w:sz w:val="24"/>
          <w:szCs w:val="24"/>
          <w:lang w:val="en-US"/>
        </w:rPr>
        <w:t>bebankan</w:t>
      </w:r>
      <w:r w:rsidRPr="00110444">
        <w:rPr>
          <w:rFonts w:ascii="Times New Roman" w:hAnsi="Times New Roman" w:cs="Times New Roman"/>
          <w:sz w:val="24"/>
          <w:szCs w:val="24"/>
        </w:rPr>
        <w:t xml:space="preserve"> dengan pengolahan bahan baku menjadi barang jadi atau j</w:t>
      </w:r>
      <w:r>
        <w:rPr>
          <w:rFonts w:ascii="Times New Roman" w:hAnsi="Times New Roman" w:cs="Times New Roman"/>
          <w:sz w:val="24"/>
          <w:szCs w:val="24"/>
        </w:rPr>
        <w:t>asa yang siap dijual dan digunakan</w:t>
      </w:r>
      <w:r w:rsidRPr="00110444">
        <w:rPr>
          <w:rFonts w:ascii="Times New Roman" w:hAnsi="Times New Roman" w:cs="Times New Roman"/>
          <w:sz w:val="24"/>
          <w:szCs w:val="24"/>
        </w:rPr>
        <w:t>. Penentuan harga produksi sangat penting bagi perusahaan ka</w:t>
      </w:r>
      <w:r>
        <w:rPr>
          <w:rFonts w:ascii="Times New Roman" w:hAnsi="Times New Roman" w:cs="Times New Roman"/>
          <w:sz w:val="24"/>
          <w:szCs w:val="24"/>
        </w:rPr>
        <w:t>rena merupakan salah satu bagian</w:t>
      </w:r>
      <w:r w:rsidRPr="00110444">
        <w:rPr>
          <w:rFonts w:ascii="Times New Roman" w:hAnsi="Times New Roman" w:cs="Times New Roman"/>
          <w:sz w:val="24"/>
          <w:szCs w:val="24"/>
        </w:rPr>
        <w:t xml:space="preserve"> yang dapat digunakan sebagai pedoman dan sumber informasi bagi pimpinan </w:t>
      </w:r>
      <w:r>
        <w:rPr>
          <w:rFonts w:ascii="Times New Roman" w:hAnsi="Times New Roman" w:cs="Times New Roman"/>
          <w:sz w:val="24"/>
          <w:szCs w:val="24"/>
          <w:lang w:val="en-US"/>
        </w:rPr>
        <w:t xml:space="preserve">dalam </w:t>
      </w:r>
      <w:r w:rsidRPr="00110444">
        <w:rPr>
          <w:rFonts w:ascii="Times New Roman" w:hAnsi="Times New Roman" w:cs="Times New Roman"/>
          <w:sz w:val="24"/>
          <w:szCs w:val="24"/>
        </w:rPr>
        <w:t xml:space="preserve">mengambil keputusan. </w:t>
      </w:r>
    </w:p>
    <w:p w:rsidR="008522EE" w:rsidRPr="00110444" w:rsidRDefault="008522EE" w:rsidP="008522EE">
      <w:pPr>
        <w:spacing w:after="0" w:line="360" w:lineRule="auto"/>
        <w:ind w:firstLine="720"/>
        <w:jc w:val="both"/>
        <w:rPr>
          <w:rFonts w:ascii="Times New Roman" w:hAnsi="Times New Roman" w:cs="Times New Roman"/>
          <w:sz w:val="24"/>
          <w:szCs w:val="24"/>
        </w:rPr>
      </w:pPr>
      <w:r w:rsidRPr="00110444">
        <w:rPr>
          <w:rFonts w:ascii="Times New Roman" w:hAnsi="Times New Roman" w:cs="Times New Roman"/>
          <w:sz w:val="24"/>
          <w:szCs w:val="24"/>
        </w:rPr>
        <w:t xml:space="preserve">Perhitungan harga pokok produksi yang benar dan tepat dapat menjadi alat bagi pihak manajemen untuk aktivitas perencanaan dan pengendalian biaya produksi, perbaikan kualitas dan efisensi, pengambilan keputusan, penentuan harga jual yang tepat dan perencanaan laba yang baik. Pengendalian terhadap biaya produksi bagi pihak manajemen dapat membantu menentukan penyebab terjadinya penyimpangan atau kesalahan-kesalahan dalam menetapkan harga pokok produksi suatu produk sehingga tujuan yang telah ditetapkan dapat tercapai, tidak hanya dengan penjualan produk dalam jumlah besar tetapi dapat juga dilakukan dengan penekanan terhadap biaya produksi tanpa mengurangi kualitas produk yang dihasilkan. </w:t>
      </w:r>
    </w:p>
    <w:p w:rsidR="008522EE" w:rsidRPr="00110444" w:rsidRDefault="008522EE" w:rsidP="008522EE">
      <w:pPr>
        <w:spacing w:after="0" w:line="360" w:lineRule="auto"/>
        <w:ind w:firstLine="709"/>
        <w:jc w:val="both"/>
        <w:rPr>
          <w:rFonts w:ascii="Times New Roman" w:hAnsi="Times New Roman" w:cs="Times New Roman"/>
          <w:sz w:val="24"/>
          <w:szCs w:val="24"/>
        </w:rPr>
      </w:pPr>
      <w:r w:rsidRPr="00110444">
        <w:rPr>
          <w:rFonts w:ascii="Times New Roman" w:hAnsi="Times New Roman" w:cs="Times New Roman"/>
          <w:sz w:val="24"/>
          <w:szCs w:val="24"/>
        </w:rPr>
        <w:t>Kesalahan dalam melakukan perhitungan harga pokok produksi dapat menyebabkan penentuan harga jual pada suatu perusahaan menjadi terlalu tinggi (</w:t>
      </w:r>
      <w:r w:rsidRPr="00110444">
        <w:rPr>
          <w:rFonts w:ascii="Times New Roman" w:hAnsi="Times New Roman" w:cs="Times New Roman"/>
          <w:i/>
          <w:sz w:val="24"/>
          <w:szCs w:val="24"/>
        </w:rPr>
        <w:t>overcosting</w:t>
      </w:r>
      <w:r w:rsidRPr="00110444">
        <w:rPr>
          <w:rFonts w:ascii="Times New Roman" w:hAnsi="Times New Roman" w:cs="Times New Roman"/>
          <w:sz w:val="24"/>
          <w:szCs w:val="24"/>
        </w:rPr>
        <w:t>) atau terlalu rendah (</w:t>
      </w:r>
      <w:r w:rsidRPr="00110444">
        <w:rPr>
          <w:rFonts w:ascii="Times New Roman" w:hAnsi="Times New Roman" w:cs="Times New Roman"/>
          <w:i/>
          <w:sz w:val="24"/>
          <w:szCs w:val="24"/>
        </w:rPr>
        <w:t>undercosting</w:t>
      </w:r>
      <w:r>
        <w:rPr>
          <w:rFonts w:ascii="Times New Roman" w:hAnsi="Times New Roman" w:cs="Times New Roman"/>
          <w:sz w:val="24"/>
          <w:szCs w:val="24"/>
        </w:rPr>
        <w:t>). Kedua probabilitas</w:t>
      </w:r>
      <w:r w:rsidRPr="00110444">
        <w:rPr>
          <w:rFonts w:ascii="Times New Roman" w:hAnsi="Times New Roman" w:cs="Times New Roman"/>
          <w:sz w:val="24"/>
          <w:szCs w:val="24"/>
        </w:rPr>
        <w:t xml:space="preserve"> tersebut dapat mengakibatkan keadaan yang tidak menguntungkan bagi perusahaan. Harga jual yang terlalu tinggi atau </w:t>
      </w:r>
      <w:r w:rsidRPr="00110444">
        <w:rPr>
          <w:rFonts w:ascii="Times New Roman" w:hAnsi="Times New Roman" w:cs="Times New Roman"/>
          <w:i/>
          <w:sz w:val="24"/>
          <w:szCs w:val="24"/>
        </w:rPr>
        <w:t>overcosting</w:t>
      </w:r>
      <w:r w:rsidRPr="00110444">
        <w:rPr>
          <w:rFonts w:ascii="Times New Roman" w:hAnsi="Times New Roman" w:cs="Times New Roman"/>
          <w:sz w:val="24"/>
          <w:szCs w:val="24"/>
        </w:rPr>
        <w:t xml:space="preserve"> dapat mengakibatkan produk yang ditawarkan perusahaan akan sulit bersaing dengan produk yang sejenis yang ada dipasar. Sebaliknya jika harga jual terlalu rendah atau </w:t>
      </w:r>
      <w:r w:rsidRPr="00EA7DB4">
        <w:rPr>
          <w:rFonts w:ascii="Times New Roman" w:hAnsi="Times New Roman" w:cs="Times New Roman"/>
          <w:i/>
          <w:sz w:val="24"/>
          <w:szCs w:val="24"/>
        </w:rPr>
        <w:t xml:space="preserve">undercosting </w:t>
      </w:r>
      <w:r w:rsidRPr="00110444">
        <w:rPr>
          <w:rFonts w:ascii="Times New Roman" w:hAnsi="Times New Roman" w:cs="Times New Roman"/>
          <w:sz w:val="24"/>
          <w:szCs w:val="24"/>
        </w:rPr>
        <w:t xml:space="preserve">dapat mengakibatkan laba yang diperoleh perusahaan tidak maksimal. Kedua hal tersebut dapat diatasi dengan penentuan harga pokok produksi yang tepat. </w:t>
      </w:r>
    </w:p>
    <w:p w:rsidR="008522EE" w:rsidRDefault="008522EE" w:rsidP="008522EE">
      <w:pPr>
        <w:spacing w:after="0" w:line="360" w:lineRule="auto"/>
        <w:ind w:firstLine="709"/>
        <w:jc w:val="both"/>
        <w:rPr>
          <w:rFonts w:ascii="Times New Roman" w:hAnsi="Times New Roman" w:cs="Times New Roman"/>
          <w:sz w:val="24"/>
          <w:szCs w:val="24"/>
        </w:rPr>
      </w:pPr>
      <w:r w:rsidRPr="00110444">
        <w:rPr>
          <w:rFonts w:ascii="Times New Roman" w:hAnsi="Times New Roman" w:cs="Times New Roman"/>
          <w:sz w:val="24"/>
          <w:szCs w:val="24"/>
        </w:rPr>
        <w:t xml:space="preserve">CV </w:t>
      </w:r>
      <w:r>
        <w:rPr>
          <w:rFonts w:ascii="Times New Roman" w:hAnsi="Times New Roman" w:cs="Times New Roman"/>
          <w:sz w:val="24"/>
          <w:szCs w:val="24"/>
          <w:lang w:val="en-US"/>
        </w:rPr>
        <w:t>Bintang Warna</w:t>
      </w:r>
      <w:r w:rsidRPr="00110444">
        <w:rPr>
          <w:rFonts w:ascii="Times New Roman" w:hAnsi="Times New Roman" w:cs="Times New Roman"/>
          <w:sz w:val="24"/>
          <w:szCs w:val="24"/>
        </w:rPr>
        <w:t xml:space="preserve"> adalah perusahaan yang bergerak di bidang percetakan (</w:t>
      </w:r>
      <w:r>
        <w:rPr>
          <w:rFonts w:ascii="Times New Roman" w:hAnsi="Times New Roman" w:cs="Times New Roman"/>
          <w:i/>
          <w:sz w:val="24"/>
          <w:szCs w:val="24"/>
        </w:rPr>
        <w:t>printing, reklam</w:t>
      </w:r>
      <w:r>
        <w:rPr>
          <w:rFonts w:ascii="Times New Roman" w:hAnsi="Times New Roman" w:cs="Times New Roman"/>
          <w:i/>
          <w:sz w:val="24"/>
          <w:szCs w:val="24"/>
          <w:lang w:val="en-US"/>
        </w:rPr>
        <w:t>e</w:t>
      </w:r>
      <w:r>
        <w:rPr>
          <w:rFonts w:ascii="Times New Roman" w:hAnsi="Times New Roman" w:cs="Times New Roman"/>
          <w:i/>
          <w:sz w:val="24"/>
          <w:szCs w:val="24"/>
        </w:rPr>
        <w:t xml:space="preserve"> dan</w:t>
      </w:r>
      <w:r w:rsidRPr="00110444">
        <w:rPr>
          <w:rFonts w:ascii="Times New Roman" w:hAnsi="Times New Roman" w:cs="Times New Roman"/>
          <w:i/>
          <w:sz w:val="24"/>
          <w:szCs w:val="24"/>
        </w:rPr>
        <w:t xml:space="preserve"> advertising</w:t>
      </w:r>
      <w:r w:rsidRPr="00110444">
        <w:rPr>
          <w:rFonts w:ascii="Times New Roman" w:hAnsi="Times New Roman" w:cs="Times New Roman"/>
          <w:sz w:val="24"/>
          <w:szCs w:val="24"/>
        </w:rPr>
        <w:t xml:space="preserve">) yang melakukan kegiatan produksi berdasarkan pesanan. CV </w:t>
      </w:r>
      <w:r>
        <w:rPr>
          <w:rFonts w:ascii="Times New Roman" w:hAnsi="Times New Roman" w:cs="Times New Roman"/>
          <w:sz w:val="24"/>
          <w:szCs w:val="24"/>
          <w:lang w:val="en-US"/>
        </w:rPr>
        <w:t>Bintang Warna</w:t>
      </w:r>
      <w:r w:rsidRPr="00110444">
        <w:rPr>
          <w:rFonts w:ascii="Times New Roman" w:hAnsi="Times New Roman" w:cs="Times New Roman"/>
          <w:sz w:val="24"/>
          <w:szCs w:val="24"/>
        </w:rPr>
        <w:t xml:space="preserve"> melayani </w:t>
      </w:r>
      <w:r w:rsidRPr="002F3E95">
        <w:rPr>
          <w:rFonts w:ascii="Times New Roman" w:hAnsi="Times New Roman" w:cs="Times New Roman"/>
          <w:sz w:val="24"/>
          <w:szCs w:val="24"/>
        </w:rPr>
        <w:t xml:space="preserve">lain </w:t>
      </w:r>
      <w:r>
        <w:rPr>
          <w:rFonts w:ascii="Times New Roman" w:hAnsi="Times New Roman" w:cs="Times New Roman"/>
          <w:sz w:val="24"/>
          <w:szCs w:val="24"/>
          <w:lang w:val="en-US"/>
        </w:rPr>
        <w:t xml:space="preserve">undangan, yasin, nota, brosur, kop surat, map, kartu nama, </w:t>
      </w:r>
      <w:r>
        <w:rPr>
          <w:rFonts w:ascii="Times New Roman" w:hAnsi="Times New Roman" w:cs="Times New Roman"/>
          <w:i/>
          <w:sz w:val="24"/>
          <w:szCs w:val="24"/>
          <w:lang w:val="en-US"/>
        </w:rPr>
        <w:t xml:space="preserve">sticker, </w:t>
      </w:r>
      <w:r>
        <w:rPr>
          <w:rFonts w:ascii="Times New Roman" w:hAnsi="Times New Roman" w:cs="Times New Roman"/>
          <w:sz w:val="24"/>
          <w:szCs w:val="24"/>
          <w:lang w:val="en-US"/>
        </w:rPr>
        <w:t>kalender, stempel warna/</w:t>
      </w:r>
      <w:r>
        <w:rPr>
          <w:rFonts w:ascii="Times New Roman" w:hAnsi="Times New Roman" w:cs="Times New Roman"/>
          <w:i/>
          <w:sz w:val="24"/>
          <w:szCs w:val="24"/>
          <w:lang w:val="en-US"/>
        </w:rPr>
        <w:t xml:space="preserve">press, </w:t>
      </w:r>
      <w:r>
        <w:rPr>
          <w:rFonts w:ascii="Times New Roman" w:hAnsi="Times New Roman" w:cs="Times New Roman"/>
          <w:sz w:val="24"/>
          <w:szCs w:val="24"/>
          <w:lang w:val="en-US"/>
        </w:rPr>
        <w:t xml:space="preserve">pin, MUG, </w:t>
      </w:r>
      <w:r>
        <w:rPr>
          <w:rFonts w:ascii="Times New Roman" w:hAnsi="Times New Roman" w:cs="Times New Roman"/>
          <w:i/>
          <w:sz w:val="24"/>
          <w:szCs w:val="24"/>
          <w:lang w:val="en-US"/>
        </w:rPr>
        <w:t xml:space="preserve">id card, name tag, </w:t>
      </w:r>
      <w:r>
        <w:rPr>
          <w:rFonts w:ascii="Times New Roman" w:hAnsi="Times New Roman" w:cs="Times New Roman"/>
          <w:sz w:val="24"/>
          <w:szCs w:val="24"/>
          <w:lang w:val="en-US"/>
        </w:rPr>
        <w:t xml:space="preserve">label nama, </w:t>
      </w:r>
      <w:r>
        <w:rPr>
          <w:rFonts w:ascii="Times New Roman" w:hAnsi="Times New Roman" w:cs="Times New Roman"/>
          <w:i/>
          <w:sz w:val="24"/>
          <w:szCs w:val="24"/>
          <w:lang w:val="en-US"/>
        </w:rPr>
        <w:t xml:space="preserve">banner, baliho, backdrop, x benner, neon box, </w:t>
      </w:r>
      <w:r>
        <w:rPr>
          <w:rFonts w:ascii="Times New Roman" w:hAnsi="Times New Roman" w:cs="Times New Roman"/>
          <w:sz w:val="24"/>
          <w:szCs w:val="24"/>
          <w:lang w:val="en-US"/>
        </w:rPr>
        <w:t xml:space="preserve">papan merek, umbul-umbul, spanduk kain, baju kaos, sablon plastic, </w:t>
      </w:r>
      <w:r>
        <w:rPr>
          <w:rFonts w:ascii="Times New Roman" w:hAnsi="Times New Roman" w:cs="Times New Roman"/>
          <w:i/>
          <w:sz w:val="24"/>
          <w:szCs w:val="24"/>
          <w:lang w:val="en-US"/>
        </w:rPr>
        <w:t xml:space="preserve">desain/setting, </w:t>
      </w:r>
      <w:r>
        <w:rPr>
          <w:rFonts w:ascii="Times New Roman" w:hAnsi="Times New Roman" w:cs="Times New Roman"/>
          <w:sz w:val="24"/>
          <w:szCs w:val="24"/>
          <w:lang w:val="en-US"/>
        </w:rPr>
        <w:t>biro jasa, dan lain sebagainya</w:t>
      </w:r>
      <w:r w:rsidRPr="00110444">
        <w:rPr>
          <w:rFonts w:ascii="Times New Roman" w:hAnsi="Times New Roman" w:cs="Times New Roman"/>
          <w:sz w:val="24"/>
          <w:szCs w:val="24"/>
        </w:rPr>
        <w:t>.</w:t>
      </w:r>
    </w:p>
    <w:p w:rsidR="008522EE" w:rsidRPr="002F3E95" w:rsidRDefault="008522EE" w:rsidP="008522EE">
      <w:pPr>
        <w:spacing w:after="0" w:line="360" w:lineRule="auto"/>
        <w:ind w:firstLine="709"/>
        <w:jc w:val="both"/>
        <w:rPr>
          <w:rFonts w:ascii="Times New Roman" w:hAnsi="Times New Roman" w:cs="Times New Roman"/>
          <w:sz w:val="24"/>
          <w:szCs w:val="24"/>
        </w:rPr>
      </w:pPr>
      <w:r w:rsidRPr="00110444">
        <w:rPr>
          <w:rFonts w:ascii="Times New Roman" w:hAnsi="Times New Roman" w:cs="Times New Roman"/>
          <w:sz w:val="24"/>
          <w:szCs w:val="24"/>
        </w:rPr>
        <w:t xml:space="preserve">CV </w:t>
      </w:r>
      <w:r>
        <w:rPr>
          <w:rFonts w:ascii="Times New Roman" w:hAnsi="Times New Roman" w:cs="Times New Roman"/>
          <w:sz w:val="24"/>
          <w:szCs w:val="24"/>
          <w:lang w:val="en-US"/>
        </w:rPr>
        <w:t>Bintang Warna</w:t>
      </w:r>
      <w:r w:rsidRPr="00110444">
        <w:rPr>
          <w:rFonts w:ascii="Times New Roman" w:hAnsi="Times New Roman" w:cs="Times New Roman"/>
          <w:sz w:val="24"/>
          <w:szCs w:val="24"/>
        </w:rPr>
        <w:t xml:space="preserve"> belum menentukan atau melakukan perhitungan harga pokok produksi terhadap pesanan dari pelanggan secara m</w:t>
      </w:r>
      <w:r>
        <w:rPr>
          <w:rFonts w:ascii="Times New Roman" w:hAnsi="Times New Roman" w:cs="Times New Roman"/>
          <w:sz w:val="24"/>
          <w:szCs w:val="24"/>
        </w:rPr>
        <w:t>emadai. Sejak tahun 2006</w:t>
      </w:r>
      <w:r w:rsidRPr="00110444">
        <w:rPr>
          <w:rFonts w:ascii="Times New Roman" w:hAnsi="Times New Roman" w:cs="Times New Roman"/>
          <w:sz w:val="24"/>
          <w:szCs w:val="24"/>
        </w:rPr>
        <w:t xml:space="preserve">, </w:t>
      </w:r>
      <w:r w:rsidR="00E163D6">
        <w:rPr>
          <w:rFonts w:ascii="Times New Roman" w:hAnsi="Times New Roman" w:cs="Times New Roman"/>
          <w:sz w:val="24"/>
          <w:szCs w:val="24"/>
        </w:rPr>
        <w:t>CV Bintang Warna</w:t>
      </w:r>
      <w:r w:rsidRPr="00110444">
        <w:rPr>
          <w:rFonts w:ascii="Times New Roman" w:hAnsi="Times New Roman" w:cs="Times New Roman"/>
          <w:sz w:val="24"/>
          <w:szCs w:val="24"/>
        </w:rPr>
        <w:t xml:space="preserve"> mulai melakukan perhitungan harga pokok produksi berdasarkan ketetapan perusahaan dan telah berjalan hingga sekarang namun masih terdapat pengklasifikasian biaya-biaya produksi yang tidak tepat dan biaya</w:t>
      </w:r>
      <w:r w:rsidRPr="00EA7DB4">
        <w:rPr>
          <w:rFonts w:ascii="Times New Roman" w:hAnsi="Times New Roman" w:cs="Times New Roman"/>
          <w:i/>
          <w:sz w:val="24"/>
          <w:szCs w:val="24"/>
        </w:rPr>
        <w:t xml:space="preserve"> overhead</w:t>
      </w:r>
      <w:r w:rsidRPr="00110444">
        <w:rPr>
          <w:rFonts w:ascii="Times New Roman" w:hAnsi="Times New Roman" w:cs="Times New Roman"/>
          <w:sz w:val="24"/>
          <w:szCs w:val="24"/>
        </w:rPr>
        <w:t xml:space="preserve"> pabrik yang tidak dimasukkan dalam perhitungan harga pokok produksi sesuai dengan teori yang ada. Oleh karena itu, agar pesanan produk yang dihasilkan oleh </w:t>
      </w:r>
      <w:r w:rsidR="00E163D6">
        <w:rPr>
          <w:rFonts w:ascii="Times New Roman" w:hAnsi="Times New Roman" w:cs="Times New Roman"/>
          <w:sz w:val="24"/>
          <w:szCs w:val="24"/>
        </w:rPr>
        <w:t>CV Bintang Warna</w:t>
      </w:r>
      <w:r w:rsidRPr="00110444">
        <w:rPr>
          <w:rFonts w:ascii="Times New Roman" w:hAnsi="Times New Roman" w:cs="Times New Roman"/>
          <w:sz w:val="24"/>
          <w:szCs w:val="24"/>
        </w:rPr>
        <w:t xml:space="preserve"> mempunyai harga jual yang bersaing dan laba yang telah direncanakan oleh manajemen dapat terealisa</w:t>
      </w:r>
      <w:r>
        <w:rPr>
          <w:rFonts w:ascii="Times New Roman" w:hAnsi="Times New Roman" w:cs="Times New Roman"/>
          <w:sz w:val="24"/>
          <w:szCs w:val="24"/>
        </w:rPr>
        <w:t>s</w:t>
      </w:r>
      <w:r w:rsidRPr="00110444">
        <w:rPr>
          <w:rFonts w:ascii="Times New Roman" w:hAnsi="Times New Roman" w:cs="Times New Roman"/>
          <w:sz w:val="24"/>
          <w:szCs w:val="24"/>
        </w:rPr>
        <w:t>i tentu saja harus dilakukan perhitungan harga pokok produksi yang benar dan tepat baik dalam hal pencatatan maupun penggolongan serta perhitungan biaya bahan baku, tenaga kerja, dan overhead pabrik berdasarkan pesanan. Berdasarkan uraia</w:t>
      </w:r>
      <w:r>
        <w:rPr>
          <w:rFonts w:ascii="Times New Roman" w:hAnsi="Times New Roman" w:cs="Times New Roman"/>
          <w:sz w:val="24"/>
          <w:szCs w:val="24"/>
        </w:rPr>
        <w:t xml:space="preserve">n diatas, maka penulis tertarik </w:t>
      </w:r>
      <w:r w:rsidRPr="00110444">
        <w:rPr>
          <w:rFonts w:ascii="Times New Roman" w:hAnsi="Times New Roman" w:cs="Times New Roman"/>
          <w:sz w:val="24"/>
          <w:szCs w:val="24"/>
        </w:rPr>
        <w:t>mengambil judul</w:t>
      </w:r>
      <w:r w:rsidRPr="00110444">
        <w:rPr>
          <w:rFonts w:ascii="Times New Roman" w:hAnsi="Times New Roman" w:cs="Times New Roman"/>
          <w:b/>
          <w:sz w:val="24"/>
          <w:szCs w:val="24"/>
        </w:rPr>
        <w:t xml:space="preserve"> “Analisis Perhitungan Harga Pokok Produksi pada </w:t>
      </w:r>
      <w:r w:rsidR="00E163D6">
        <w:rPr>
          <w:rFonts w:ascii="Times New Roman" w:hAnsi="Times New Roman" w:cs="Times New Roman"/>
          <w:b/>
          <w:sz w:val="24"/>
          <w:szCs w:val="24"/>
        </w:rPr>
        <w:t>CV Bintang Warna</w:t>
      </w:r>
      <w:r w:rsidRPr="00110444">
        <w:rPr>
          <w:rFonts w:ascii="Times New Roman" w:hAnsi="Times New Roman" w:cs="Times New Roman"/>
          <w:b/>
          <w:sz w:val="24"/>
          <w:szCs w:val="24"/>
        </w:rPr>
        <w:t>.”</w:t>
      </w:r>
    </w:p>
    <w:p w:rsidR="008522EE" w:rsidRPr="002F3E95" w:rsidRDefault="008522EE" w:rsidP="008522EE">
      <w:pPr>
        <w:spacing w:after="0" w:line="360" w:lineRule="auto"/>
        <w:jc w:val="both"/>
        <w:rPr>
          <w:rFonts w:ascii="Times New Roman" w:hAnsi="Times New Roman" w:cs="Times New Roman"/>
          <w:b/>
          <w:sz w:val="24"/>
          <w:szCs w:val="24"/>
        </w:rPr>
      </w:pPr>
    </w:p>
    <w:p w:rsidR="008522EE" w:rsidRPr="002F3E95" w:rsidRDefault="008522EE" w:rsidP="00CC10E0">
      <w:pPr>
        <w:pStyle w:val="ListParagraph"/>
        <w:numPr>
          <w:ilvl w:val="1"/>
          <w:numId w:val="41"/>
        </w:numPr>
        <w:spacing w:after="0" w:line="360" w:lineRule="auto"/>
        <w:ind w:left="426" w:hanging="426"/>
        <w:jc w:val="both"/>
        <w:outlineLvl w:val="0"/>
        <w:rPr>
          <w:rFonts w:ascii="Times New Roman" w:hAnsi="Times New Roman" w:cs="Times New Roman"/>
          <w:b/>
          <w:sz w:val="24"/>
          <w:szCs w:val="24"/>
        </w:rPr>
      </w:pPr>
      <w:bookmarkStart w:id="8" w:name="_Toc488238585"/>
      <w:r>
        <w:rPr>
          <w:rFonts w:ascii="Times New Roman" w:hAnsi="Times New Roman" w:cs="Times New Roman"/>
          <w:b/>
          <w:sz w:val="24"/>
          <w:szCs w:val="24"/>
          <w:lang w:val="en-US"/>
        </w:rPr>
        <w:t xml:space="preserve"> </w:t>
      </w:r>
      <w:r w:rsidRPr="002F3E95">
        <w:rPr>
          <w:rFonts w:ascii="Times New Roman" w:hAnsi="Times New Roman" w:cs="Times New Roman"/>
          <w:b/>
          <w:sz w:val="24"/>
          <w:szCs w:val="24"/>
        </w:rPr>
        <w:t>Perumusan Masalah</w:t>
      </w:r>
      <w:bookmarkEnd w:id="8"/>
    </w:p>
    <w:p w:rsidR="008522EE" w:rsidRPr="002F3E95" w:rsidRDefault="008522EE" w:rsidP="008522EE">
      <w:pPr>
        <w:spacing w:after="0" w:line="360" w:lineRule="auto"/>
        <w:ind w:firstLine="709"/>
        <w:jc w:val="both"/>
        <w:rPr>
          <w:rFonts w:ascii="Times New Roman" w:hAnsi="Times New Roman" w:cs="Times New Roman"/>
          <w:sz w:val="24"/>
          <w:szCs w:val="24"/>
        </w:rPr>
      </w:pPr>
      <w:r w:rsidRPr="002F3E95">
        <w:rPr>
          <w:rFonts w:ascii="Times New Roman" w:hAnsi="Times New Roman" w:cs="Times New Roman"/>
          <w:sz w:val="24"/>
          <w:szCs w:val="24"/>
        </w:rPr>
        <w:t xml:space="preserve">Berdasarkan hasil pengamatan yang dilakukan oleh penulis dan informasi yang diperoleh dari perusahaan, maka penulis menemukan permasalahan pada CV </w:t>
      </w:r>
      <w:r>
        <w:rPr>
          <w:rFonts w:ascii="Times New Roman" w:hAnsi="Times New Roman" w:cs="Times New Roman"/>
          <w:sz w:val="24"/>
          <w:szCs w:val="24"/>
          <w:lang w:val="en-US"/>
        </w:rPr>
        <w:t>Bintang Warna</w:t>
      </w:r>
      <w:r w:rsidRPr="002F3E95">
        <w:rPr>
          <w:rFonts w:ascii="Times New Roman" w:hAnsi="Times New Roman" w:cs="Times New Roman"/>
          <w:sz w:val="24"/>
          <w:szCs w:val="24"/>
        </w:rPr>
        <w:t xml:space="preserve"> yaitu:</w:t>
      </w:r>
    </w:p>
    <w:p w:rsidR="008522EE" w:rsidRPr="002F3E95" w:rsidRDefault="008522EE" w:rsidP="00E163D6">
      <w:pPr>
        <w:pStyle w:val="ListParagraph"/>
        <w:numPr>
          <w:ilvl w:val="0"/>
          <w:numId w:val="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Perusahaan tidak</w:t>
      </w:r>
      <w:r w:rsidRPr="002F3E95">
        <w:rPr>
          <w:rFonts w:ascii="Times New Roman" w:hAnsi="Times New Roman" w:cs="Times New Roman"/>
          <w:sz w:val="24"/>
          <w:szCs w:val="24"/>
        </w:rPr>
        <w:t xml:space="preserve"> mengklasifikasi</w:t>
      </w:r>
      <w:r>
        <w:rPr>
          <w:rFonts w:ascii="Times New Roman" w:hAnsi="Times New Roman" w:cs="Times New Roman"/>
          <w:sz w:val="24"/>
          <w:szCs w:val="24"/>
        </w:rPr>
        <w:t xml:space="preserve">kan bahan baku langsung pada perhitungan  </w:t>
      </w:r>
      <w:r w:rsidRPr="002F3E95">
        <w:rPr>
          <w:rFonts w:ascii="Times New Roman" w:hAnsi="Times New Roman" w:cs="Times New Roman"/>
          <w:sz w:val="24"/>
          <w:szCs w:val="24"/>
        </w:rPr>
        <w:t>harga pokok produksi secara tepat</w:t>
      </w:r>
      <w:r>
        <w:rPr>
          <w:rFonts w:ascii="Times New Roman" w:hAnsi="Times New Roman" w:cs="Times New Roman"/>
          <w:sz w:val="24"/>
          <w:szCs w:val="24"/>
        </w:rPr>
        <w:t>!</w:t>
      </w:r>
    </w:p>
    <w:p w:rsidR="008522EE" w:rsidRPr="002F3E95" w:rsidRDefault="008522EE" w:rsidP="00E163D6">
      <w:pPr>
        <w:pStyle w:val="ListParagraph"/>
        <w:numPr>
          <w:ilvl w:val="0"/>
          <w:numId w:val="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Perusahaan tidak </w:t>
      </w:r>
      <w:r w:rsidRPr="002F3E95">
        <w:rPr>
          <w:rFonts w:ascii="Times New Roman" w:hAnsi="Times New Roman" w:cs="Times New Roman"/>
          <w:sz w:val="24"/>
          <w:szCs w:val="24"/>
        </w:rPr>
        <w:t xml:space="preserve">membebankan biaya tenaga kerja langsung secara keseluruhan pada </w:t>
      </w:r>
      <w:r>
        <w:rPr>
          <w:rFonts w:ascii="Times New Roman" w:hAnsi="Times New Roman" w:cs="Times New Roman"/>
          <w:sz w:val="24"/>
          <w:szCs w:val="24"/>
        </w:rPr>
        <w:t>perhitungan harga pokok produksi!</w:t>
      </w:r>
      <w:r w:rsidRPr="002F3E95">
        <w:rPr>
          <w:rFonts w:ascii="Times New Roman" w:hAnsi="Times New Roman" w:cs="Times New Roman"/>
          <w:sz w:val="24"/>
          <w:szCs w:val="24"/>
        </w:rPr>
        <w:t xml:space="preserve"> </w:t>
      </w:r>
    </w:p>
    <w:p w:rsidR="008522EE" w:rsidRPr="002F3E95" w:rsidRDefault="008522EE" w:rsidP="00E163D6">
      <w:pPr>
        <w:pStyle w:val="ListParagraph"/>
        <w:numPr>
          <w:ilvl w:val="0"/>
          <w:numId w:val="3"/>
        </w:numPr>
        <w:spacing w:after="0" w:line="360" w:lineRule="auto"/>
        <w:ind w:left="426" w:hanging="426"/>
        <w:jc w:val="both"/>
        <w:rPr>
          <w:rFonts w:ascii="Times New Roman" w:hAnsi="Times New Roman" w:cs="Times New Roman"/>
          <w:sz w:val="24"/>
          <w:szCs w:val="24"/>
        </w:rPr>
      </w:pPr>
      <w:r w:rsidRPr="002F3E95">
        <w:rPr>
          <w:rFonts w:ascii="Times New Roman" w:hAnsi="Times New Roman" w:cs="Times New Roman"/>
          <w:sz w:val="24"/>
          <w:szCs w:val="24"/>
        </w:rPr>
        <w:t xml:space="preserve">Perusahaan tidak membebankan biaya penyusutan </w:t>
      </w:r>
      <w:r>
        <w:rPr>
          <w:rFonts w:ascii="Times New Roman" w:hAnsi="Times New Roman" w:cs="Times New Roman"/>
          <w:sz w:val="24"/>
          <w:szCs w:val="24"/>
        </w:rPr>
        <w:t xml:space="preserve">mesin, </w:t>
      </w:r>
      <w:r w:rsidRPr="002F3E95">
        <w:rPr>
          <w:rFonts w:ascii="Times New Roman" w:hAnsi="Times New Roman" w:cs="Times New Roman"/>
          <w:sz w:val="24"/>
          <w:szCs w:val="24"/>
        </w:rPr>
        <w:t>peralatan</w:t>
      </w:r>
      <w:r>
        <w:rPr>
          <w:rFonts w:ascii="Times New Roman" w:hAnsi="Times New Roman" w:cs="Times New Roman"/>
          <w:sz w:val="24"/>
          <w:szCs w:val="24"/>
          <w:lang w:val="en-US"/>
        </w:rPr>
        <w:t>, kendaraan</w:t>
      </w:r>
      <w:r w:rsidRPr="002F3E95">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2F3E95">
        <w:rPr>
          <w:rFonts w:ascii="Times New Roman" w:hAnsi="Times New Roman" w:cs="Times New Roman"/>
          <w:sz w:val="24"/>
          <w:szCs w:val="24"/>
        </w:rPr>
        <w:t>gedung serta biaya listrik yang digunakan selama proses produksi ke dalam p</w:t>
      </w:r>
      <w:r>
        <w:rPr>
          <w:rFonts w:ascii="Times New Roman" w:hAnsi="Times New Roman" w:cs="Times New Roman"/>
          <w:sz w:val="24"/>
          <w:szCs w:val="24"/>
        </w:rPr>
        <w:t>erhitungan harga pokok produksi!</w:t>
      </w:r>
    </w:p>
    <w:p w:rsidR="008522EE" w:rsidRPr="002F3E95" w:rsidRDefault="008522EE" w:rsidP="00E163D6">
      <w:pPr>
        <w:pStyle w:val="ListParagraph"/>
        <w:spacing w:after="0" w:line="360" w:lineRule="auto"/>
        <w:ind w:left="284" w:hanging="284"/>
        <w:jc w:val="both"/>
        <w:rPr>
          <w:rFonts w:ascii="Times New Roman" w:hAnsi="Times New Roman" w:cs="Times New Roman"/>
          <w:sz w:val="24"/>
          <w:szCs w:val="24"/>
        </w:rPr>
      </w:pPr>
    </w:p>
    <w:p w:rsidR="008522EE" w:rsidRPr="000A4D89" w:rsidRDefault="008522EE" w:rsidP="008522EE">
      <w:pPr>
        <w:pStyle w:val="ListParagraph"/>
        <w:tabs>
          <w:tab w:val="left" w:pos="4111"/>
        </w:tabs>
        <w:spacing w:after="0" w:line="360" w:lineRule="auto"/>
        <w:ind w:left="0"/>
        <w:jc w:val="both"/>
        <w:outlineLvl w:val="0"/>
        <w:rPr>
          <w:rFonts w:ascii="Times New Roman" w:hAnsi="Times New Roman" w:cs="Times New Roman"/>
          <w:b/>
          <w:sz w:val="24"/>
          <w:szCs w:val="24"/>
          <w:lang w:val="en-US"/>
        </w:rPr>
      </w:pPr>
      <w:bookmarkStart w:id="9" w:name="_Toc488238586"/>
      <w:r>
        <w:rPr>
          <w:rFonts w:ascii="Times New Roman" w:hAnsi="Times New Roman" w:cs="Times New Roman"/>
          <w:b/>
          <w:sz w:val="24"/>
          <w:szCs w:val="24"/>
          <w:lang w:val="en-US"/>
        </w:rPr>
        <w:t xml:space="preserve">1.3  </w:t>
      </w:r>
      <w:r w:rsidRPr="000A4D89">
        <w:rPr>
          <w:rFonts w:ascii="Times New Roman" w:hAnsi="Times New Roman" w:cs="Times New Roman"/>
          <w:b/>
          <w:sz w:val="24"/>
          <w:szCs w:val="24"/>
        </w:rPr>
        <w:t>Ruang Lingkup Pembahasan</w:t>
      </w:r>
      <w:bookmarkEnd w:id="9"/>
    </w:p>
    <w:p w:rsidR="008522EE" w:rsidRDefault="008522EE" w:rsidP="008522EE">
      <w:pPr>
        <w:spacing w:after="0"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Supaya</w:t>
      </w:r>
      <w:r w:rsidRPr="002F3E95">
        <w:rPr>
          <w:rFonts w:ascii="Times New Roman" w:eastAsiaTheme="minorHAnsi" w:hAnsi="Times New Roman" w:cs="Times New Roman"/>
          <w:sz w:val="24"/>
          <w:szCs w:val="24"/>
          <w:lang w:eastAsia="en-US"/>
        </w:rPr>
        <w:t xml:space="preserve"> analisis ini menjadi lebih terarah dan sesuai dengan masalah yang ada serta dapat memberikan gambaran yang jelas terhadap permasalahan selanjutnya, maka penulis membatasi pokok permasalahan yaitu hanya pada unsur-unsur dan perhitungan harga pokok produksi pada CV </w:t>
      </w:r>
      <w:r>
        <w:rPr>
          <w:rFonts w:ascii="Times New Roman" w:eastAsiaTheme="minorHAnsi" w:hAnsi="Times New Roman" w:cs="Times New Roman"/>
          <w:sz w:val="24"/>
          <w:szCs w:val="24"/>
          <w:lang w:val="en-US" w:eastAsia="en-US"/>
        </w:rPr>
        <w:t>Bintang Warna</w:t>
      </w:r>
      <w:r w:rsidRPr="002F3E95">
        <w:rPr>
          <w:rFonts w:ascii="Times New Roman" w:eastAsiaTheme="minorHAnsi" w:hAnsi="Times New Roman" w:cs="Times New Roman"/>
          <w:sz w:val="24"/>
          <w:szCs w:val="24"/>
          <w:lang w:eastAsia="en-US"/>
        </w:rPr>
        <w:t xml:space="preserve">. Data yang digunakan untuk penganalisaan terfokus hanya pada percetakan </w:t>
      </w:r>
      <w:r>
        <w:rPr>
          <w:rFonts w:ascii="Times New Roman" w:eastAsiaTheme="minorHAnsi" w:hAnsi="Times New Roman" w:cs="Times New Roman"/>
          <w:sz w:val="24"/>
          <w:szCs w:val="24"/>
          <w:lang w:val="en-US" w:eastAsia="en-US"/>
        </w:rPr>
        <w:t xml:space="preserve">nota, brosur, dan stempel warna </w:t>
      </w:r>
      <w:r>
        <w:rPr>
          <w:rFonts w:ascii="Times New Roman" w:eastAsiaTheme="minorHAnsi" w:hAnsi="Times New Roman" w:cs="Times New Roman"/>
          <w:sz w:val="24"/>
          <w:szCs w:val="24"/>
          <w:lang w:eastAsia="en-US"/>
        </w:rPr>
        <w:t xml:space="preserve">selama </w:t>
      </w:r>
      <w:r>
        <w:rPr>
          <w:rFonts w:ascii="Times New Roman" w:eastAsiaTheme="minorHAnsi" w:hAnsi="Times New Roman" w:cs="Times New Roman"/>
          <w:sz w:val="24"/>
          <w:szCs w:val="24"/>
          <w:lang w:val="en-US" w:eastAsia="en-US"/>
        </w:rPr>
        <w:t>tahun</w:t>
      </w:r>
      <w:r>
        <w:rPr>
          <w:rFonts w:ascii="Times New Roman" w:eastAsiaTheme="minorHAnsi" w:hAnsi="Times New Roman" w:cs="Times New Roman"/>
          <w:sz w:val="24"/>
          <w:szCs w:val="24"/>
          <w:lang w:eastAsia="en-US"/>
        </w:rPr>
        <w:t xml:space="preserve"> 2017</w:t>
      </w:r>
      <w:r w:rsidRPr="002F3E95">
        <w:rPr>
          <w:rFonts w:ascii="Times New Roman" w:eastAsiaTheme="minorHAnsi" w:hAnsi="Times New Roman" w:cs="Times New Roman"/>
          <w:sz w:val="24"/>
          <w:szCs w:val="24"/>
          <w:lang w:eastAsia="en-US"/>
        </w:rPr>
        <w:t xml:space="preserve">. </w:t>
      </w:r>
    </w:p>
    <w:p w:rsidR="008522EE" w:rsidRDefault="008522EE" w:rsidP="008522EE">
      <w:pPr>
        <w:spacing w:after="0" w:line="360" w:lineRule="auto"/>
        <w:ind w:firstLine="709"/>
        <w:jc w:val="both"/>
        <w:rPr>
          <w:rFonts w:ascii="Times New Roman" w:eastAsiaTheme="minorHAnsi" w:hAnsi="Times New Roman" w:cs="Times New Roman"/>
          <w:sz w:val="24"/>
          <w:szCs w:val="24"/>
          <w:lang w:eastAsia="en-US"/>
        </w:rPr>
      </w:pPr>
    </w:p>
    <w:p w:rsidR="008522EE" w:rsidRDefault="008522EE" w:rsidP="008522EE">
      <w:pPr>
        <w:spacing w:after="0" w:line="360" w:lineRule="auto"/>
        <w:ind w:firstLine="709"/>
        <w:jc w:val="both"/>
        <w:rPr>
          <w:rFonts w:ascii="Times New Roman" w:eastAsiaTheme="minorHAnsi" w:hAnsi="Times New Roman" w:cs="Times New Roman"/>
          <w:sz w:val="24"/>
          <w:szCs w:val="24"/>
          <w:lang w:eastAsia="en-US"/>
        </w:rPr>
      </w:pPr>
    </w:p>
    <w:p w:rsidR="008522EE" w:rsidRDefault="008522EE" w:rsidP="008522EE">
      <w:pPr>
        <w:spacing w:after="0" w:line="360" w:lineRule="auto"/>
        <w:ind w:firstLine="709"/>
        <w:jc w:val="both"/>
        <w:rPr>
          <w:rFonts w:ascii="Times New Roman" w:eastAsiaTheme="minorHAnsi" w:hAnsi="Times New Roman" w:cs="Times New Roman"/>
          <w:sz w:val="24"/>
          <w:szCs w:val="24"/>
          <w:lang w:eastAsia="en-US"/>
        </w:rPr>
      </w:pPr>
    </w:p>
    <w:p w:rsidR="008522EE" w:rsidRDefault="008522EE" w:rsidP="008522EE">
      <w:pPr>
        <w:spacing w:after="0" w:line="360" w:lineRule="auto"/>
        <w:ind w:firstLine="709"/>
        <w:jc w:val="both"/>
        <w:rPr>
          <w:rFonts w:ascii="Times New Roman" w:eastAsiaTheme="minorHAnsi" w:hAnsi="Times New Roman" w:cs="Times New Roman"/>
          <w:sz w:val="24"/>
          <w:szCs w:val="24"/>
          <w:lang w:eastAsia="en-US"/>
        </w:rPr>
      </w:pPr>
    </w:p>
    <w:p w:rsidR="008522EE" w:rsidRPr="002F3E95" w:rsidRDefault="008522EE" w:rsidP="008522EE">
      <w:pPr>
        <w:spacing w:after="0" w:line="360" w:lineRule="auto"/>
        <w:ind w:firstLine="709"/>
        <w:jc w:val="both"/>
        <w:rPr>
          <w:rFonts w:ascii="Times New Roman" w:eastAsiaTheme="minorHAnsi" w:hAnsi="Times New Roman" w:cs="Times New Roman"/>
          <w:sz w:val="24"/>
          <w:szCs w:val="24"/>
          <w:lang w:eastAsia="en-US"/>
        </w:rPr>
      </w:pPr>
    </w:p>
    <w:p w:rsidR="008522EE" w:rsidRPr="00A416ED" w:rsidRDefault="008522EE" w:rsidP="00CC10E0">
      <w:pPr>
        <w:pStyle w:val="ListParagraph"/>
        <w:numPr>
          <w:ilvl w:val="1"/>
          <w:numId w:val="42"/>
        </w:numPr>
        <w:spacing w:after="0" w:line="360" w:lineRule="auto"/>
        <w:ind w:left="426" w:hanging="426"/>
        <w:jc w:val="both"/>
        <w:outlineLvl w:val="0"/>
        <w:rPr>
          <w:rFonts w:ascii="Times New Roman" w:hAnsi="Times New Roman" w:cs="Times New Roman"/>
          <w:b/>
          <w:sz w:val="24"/>
          <w:szCs w:val="24"/>
        </w:rPr>
      </w:pPr>
      <w:bookmarkStart w:id="10" w:name="_Toc488238587"/>
      <w:r w:rsidRPr="00A416ED">
        <w:rPr>
          <w:rFonts w:ascii="Times New Roman" w:hAnsi="Times New Roman" w:cs="Times New Roman"/>
          <w:b/>
          <w:sz w:val="24"/>
          <w:szCs w:val="24"/>
        </w:rPr>
        <w:t>Tujuan Dan Manfaat Penulisan</w:t>
      </w:r>
      <w:bookmarkEnd w:id="10"/>
    </w:p>
    <w:p w:rsidR="008522EE" w:rsidRPr="002F3E95" w:rsidRDefault="008522EE" w:rsidP="008522EE">
      <w:pPr>
        <w:pStyle w:val="Heading1"/>
        <w:spacing w:before="0" w:line="360" w:lineRule="auto"/>
        <w:rPr>
          <w:rFonts w:ascii="Times New Roman" w:hAnsi="Times New Roman" w:cs="Times New Roman"/>
          <w:color w:val="auto"/>
          <w:sz w:val="24"/>
          <w:szCs w:val="24"/>
        </w:rPr>
      </w:pPr>
      <w:bookmarkStart w:id="11" w:name="_Toc488238588"/>
      <w:r>
        <w:rPr>
          <w:rFonts w:ascii="Times New Roman" w:hAnsi="Times New Roman" w:cs="Times New Roman"/>
          <w:color w:val="auto"/>
          <w:sz w:val="24"/>
          <w:szCs w:val="24"/>
        </w:rPr>
        <w:t xml:space="preserve">1.4.1 </w:t>
      </w:r>
      <w:r w:rsidRPr="002F3E95">
        <w:rPr>
          <w:rFonts w:ascii="Times New Roman" w:hAnsi="Times New Roman" w:cs="Times New Roman"/>
          <w:color w:val="auto"/>
          <w:sz w:val="24"/>
          <w:szCs w:val="24"/>
        </w:rPr>
        <w:t>Tujuan Penulisan</w:t>
      </w:r>
      <w:bookmarkEnd w:id="11"/>
    </w:p>
    <w:p w:rsidR="008522EE" w:rsidRPr="002F3E95" w:rsidRDefault="008522EE" w:rsidP="008522EE">
      <w:pPr>
        <w:pStyle w:val="ListParagraph"/>
        <w:spacing w:after="0" w:line="360" w:lineRule="auto"/>
        <w:ind w:left="0" w:firstLine="720"/>
        <w:jc w:val="both"/>
        <w:rPr>
          <w:rFonts w:ascii="Times New Roman" w:hAnsi="Times New Roman" w:cs="Times New Roman"/>
          <w:sz w:val="24"/>
          <w:szCs w:val="24"/>
        </w:rPr>
      </w:pPr>
      <w:r w:rsidRPr="002F3E95">
        <w:rPr>
          <w:rFonts w:ascii="Times New Roman" w:hAnsi="Times New Roman" w:cs="Times New Roman"/>
          <w:sz w:val="24"/>
          <w:szCs w:val="24"/>
        </w:rPr>
        <w:t>Adapun tujuan yang ingin dicapai dalam penulisan ini adalah untuk megetahui :</w:t>
      </w:r>
    </w:p>
    <w:p w:rsidR="008522EE" w:rsidRPr="002F3E95" w:rsidRDefault="008522EE" w:rsidP="008522EE">
      <w:pPr>
        <w:pStyle w:val="Default"/>
        <w:numPr>
          <w:ilvl w:val="0"/>
          <w:numId w:val="34"/>
        </w:numPr>
        <w:spacing w:line="360" w:lineRule="auto"/>
        <w:ind w:left="1134"/>
        <w:jc w:val="both"/>
        <w:rPr>
          <w:rFonts w:ascii="Times New Roman" w:hAnsi="Times New Roman" w:cs="Times New Roman"/>
          <w:color w:val="auto"/>
        </w:rPr>
      </w:pPr>
      <w:r w:rsidRPr="002F3E95">
        <w:rPr>
          <w:rFonts w:ascii="Times New Roman" w:hAnsi="Times New Roman" w:cs="Times New Roman"/>
          <w:color w:val="auto"/>
        </w:rPr>
        <w:t xml:space="preserve">Ketepatan CV </w:t>
      </w:r>
      <w:r>
        <w:rPr>
          <w:rFonts w:ascii="Times New Roman" w:hAnsi="Times New Roman" w:cs="Times New Roman"/>
          <w:color w:val="auto"/>
          <w:lang w:val="en-US"/>
        </w:rPr>
        <w:t>Bintang Warna</w:t>
      </w:r>
      <w:r w:rsidRPr="002F3E95">
        <w:rPr>
          <w:rFonts w:ascii="Times New Roman" w:hAnsi="Times New Roman" w:cs="Times New Roman"/>
          <w:color w:val="auto"/>
        </w:rPr>
        <w:t xml:space="preserve"> dalam </w:t>
      </w:r>
      <w:r>
        <w:rPr>
          <w:rFonts w:ascii="Times New Roman" w:hAnsi="Times New Roman" w:cs="Times New Roman"/>
          <w:color w:val="auto"/>
        </w:rPr>
        <w:t>mengklasifikasikan bahan baku langsung pada</w:t>
      </w:r>
      <w:r w:rsidRPr="002F3E95">
        <w:rPr>
          <w:rFonts w:ascii="Times New Roman" w:hAnsi="Times New Roman" w:cs="Times New Roman"/>
          <w:color w:val="auto"/>
        </w:rPr>
        <w:t xml:space="preserve"> </w:t>
      </w:r>
      <w:r>
        <w:rPr>
          <w:rFonts w:ascii="Times New Roman" w:hAnsi="Times New Roman" w:cs="Times New Roman"/>
          <w:color w:val="auto"/>
        </w:rPr>
        <w:t xml:space="preserve">perhitungan </w:t>
      </w:r>
      <w:r w:rsidRPr="002F3E95">
        <w:rPr>
          <w:rFonts w:ascii="Times New Roman" w:hAnsi="Times New Roman" w:cs="Times New Roman"/>
          <w:color w:val="auto"/>
        </w:rPr>
        <w:t xml:space="preserve">harga pokok produksi. </w:t>
      </w:r>
    </w:p>
    <w:p w:rsidR="008522EE" w:rsidRPr="002F3E95" w:rsidRDefault="008522EE" w:rsidP="008522EE">
      <w:pPr>
        <w:pStyle w:val="Default"/>
        <w:numPr>
          <w:ilvl w:val="0"/>
          <w:numId w:val="34"/>
        </w:numPr>
        <w:spacing w:line="360" w:lineRule="auto"/>
        <w:ind w:left="1134"/>
        <w:jc w:val="both"/>
        <w:rPr>
          <w:rFonts w:ascii="Times New Roman" w:hAnsi="Times New Roman" w:cs="Times New Roman"/>
          <w:color w:val="auto"/>
        </w:rPr>
      </w:pPr>
      <w:r w:rsidRPr="002F3E95">
        <w:rPr>
          <w:rFonts w:ascii="Times New Roman" w:hAnsi="Times New Roman" w:cs="Times New Roman"/>
          <w:color w:val="auto"/>
        </w:rPr>
        <w:t xml:space="preserve">Pembebanan </w:t>
      </w:r>
      <w:r w:rsidRPr="002F3E95">
        <w:rPr>
          <w:rFonts w:ascii="Times New Roman" w:hAnsi="Times New Roman" w:cs="Times New Roman"/>
        </w:rPr>
        <w:t xml:space="preserve">biaya tenaga kerja langsung secara keseluruhan pada </w:t>
      </w:r>
      <w:r>
        <w:rPr>
          <w:rFonts w:ascii="Times New Roman" w:hAnsi="Times New Roman" w:cs="Times New Roman"/>
        </w:rPr>
        <w:t xml:space="preserve">perhitungan </w:t>
      </w:r>
      <w:r w:rsidRPr="002F3E95">
        <w:rPr>
          <w:rFonts w:ascii="Times New Roman" w:hAnsi="Times New Roman" w:cs="Times New Roman"/>
        </w:rPr>
        <w:t>harga pokok produksi.</w:t>
      </w:r>
    </w:p>
    <w:p w:rsidR="008522EE" w:rsidRPr="002F3E95" w:rsidRDefault="008522EE" w:rsidP="008522EE">
      <w:pPr>
        <w:pStyle w:val="ListParagraph"/>
        <w:numPr>
          <w:ilvl w:val="0"/>
          <w:numId w:val="34"/>
        </w:numPr>
        <w:spacing w:after="0" w:line="360" w:lineRule="auto"/>
        <w:ind w:left="1134"/>
        <w:jc w:val="both"/>
        <w:rPr>
          <w:rFonts w:ascii="Times New Roman" w:hAnsi="Times New Roman" w:cs="Times New Roman"/>
          <w:sz w:val="24"/>
          <w:szCs w:val="24"/>
        </w:rPr>
      </w:pPr>
      <w:r w:rsidRPr="002F3E95">
        <w:rPr>
          <w:rFonts w:ascii="Times New Roman" w:hAnsi="Times New Roman" w:cs="Times New Roman"/>
          <w:sz w:val="24"/>
          <w:szCs w:val="24"/>
        </w:rPr>
        <w:t xml:space="preserve">Pembebanan biaya penyusutan </w:t>
      </w:r>
      <w:r>
        <w:rPr>
          <w:rFonts w:ascii="Times New Roman" w:hAnsi="Times New Roman" w:cs="Times New Roman"/>
          <w:sz w:val="24"/>
          <w:szCs w:val="24"/>
        </w:rPr>
        <w:t xml:space="preserve">mesin, </w:t>
      </w:r>
      <w:r w:rsidRPr="002F3E95">
        <w:rPr>
          <w:rFonts w:ascii="Times New Roman" w:hAnsi="Times New Roman" w:cs="Times New Roman"/>
          <w:sz w:val="24"/>
          <w:szCs w:val="24"/>
        </w:rPr>
        <w:t xml:space="preserve">peralatan </w:t>
      </w:r>
      <w:r>
        <w:rPr>
          <w:rFonts w:ascii="Times New Roman" w:hAnsi="Times New Roman" w:cs="Times New Roman"/>
          <w:sz w:val="24"/>
          <w:szCs w:val="24"/>
        </w:rPr>
        <w:t xml:space="preserve">dan </w:t>
      </w:r>
      <w:r w:rsidRPr="002F3E95">
        <w:rPr>
          <w:rFonts w:ascii="Times New Roman" w:hAnsi="Times New Roman" w:cs="Times New Roman"/>
          <w:sz w:val="24"/>
          <w:szCs w:val="24"/>
        </w:rPr>
        <w:t>gedung</w:t>
      </w:r>
      <w:r>
        <w:rPr>
          <w:rFonts w:ascii="Times New Roman" w:hAnsi="Times New Roman" w:cs="Times New Roman"/>
          <w:sz w:val="24"/>
          <w:szCs w:val="24"/>
        </w:rPr>
        <w:t xml:space="preserve"> </w:t>
      </w:r>
      <w:r w:rsidRPr="002F3E95">
        <w:rPr>
          <w:rFonts w:ascii="Times New Roman" w:hAnsi="Times New Roman" w:cs="Times New Roman"/>
          <w:sz w:val="24"/>
          <w:szCs w:val="24"/>
        </w:rPr>
        <w:t>serta biaya listrik yang digunakan selama proses produksi ke dalam perhitungan harga pokok produksi.</w:t>
      </w:r>
    </w:p>
    <w:p w:rsidR="008522EE" w:rsidRPr="002F3E95" w:rsidRDefault="008522EE" w:rsidP="008522EE">
      <w:pPr>
        <w:spacing w:after="0" w:line="360" w:lineRule="auto"/>
        <w:jc w:val="both"/>
        <w:rPr>
          <w:rFonts w:ascii="Times New Roman" w:hAnsi="Times New Roman" w:cs="Times New Roman"/>
          <w:sz w:val="24"/>
          <w:szCs w:val="24"/>
        </w:rPr>
      </w:pPr>
    </w:p>
    <w:p w:rsidR="008522EE" w:rsidRPr="002F3E95" w:rsidRDefault="008522EE" w:rsidP="008522EE">
      <w:pPr>
        <w:pStyle w:val="Heading1"/>
        <w:spacing w:before="0" w:line="360" w:lineRule="auto"/>
        <w:rPr>
          <w:rFonts w:ascii="Times New Roman" w:hAnsi="Times New Roman" w:cs="Times New Roman"/>
          <w:color w:val="auto"/>
          <w:sz w:val="24"/>
          <w:szCs w:val="24"/>
        </w:rPr>
      </w:pPr>
      <w:bookmarkStart w:id="12" w:name="_Toc488238589"/>
      <w:r w:rsidRPr="002F3E95">
        <w:rPr>
          <w:rFonts w:ascii="Times New Roman" w:hAnsi="Times New Roman" w:cs="Times New Roman"/>
          <w:color w:val="auto"/>
          <w:sz w:val="24"/>
          <w:szCs w:val="24"/>
        </w:rPr>
        <w:t>1.4.2</w:t>
      </w:r>
      <w:r>
        <w:rPr>
          <w:rFonts w:ascii="Times New Roman" w:hAnsi="Times New Roman" w:cs="Times New Roman"/>
          <w:color w:val="auto"/>
          <w:sz w:val="24"/>
          <w:szCs w:val="24"/>
        </w:rPr>
        <w:t xml:space="preserve"> </w:t>
      </w:r>
      <w:r w:rsidRPr="002F3E95">
        <w:rPr>
          <w:rFonts w:ascii="Times New Roman" w:hAnsi="Times New Roman" w:cs="Times New Roman"/>
          <w:color w:val="auto"/>
          <w:sz w:val="24"/>
          <w:szCs w:val="24"/>
        </w:rPr>
        <w:t>Manfaat Penulisan</w:t>
      </w:r>
      <w:bookmarkEnd w:id="12"/>
    </w:p>
    <w:p w:rsidR="008522EE" w:rsidRPr="002F3E95" w:rsidRDefault="008522EE" w:rsidP="008522EE">
      <w:pPr>
        <w:spacing w:after="0" w:line="360" w:lineRule="auto"/>
        <w:ind w:firstLine="709"/>
        <w:jc w:val="both"/>
        <w:rPr>
          <w:rFonts w:ascii="Times New Roman" w:hAnsi="Times New Roman" w:cs="Times New Roman"/>
          <w:sz w:val="24"/>
          <w:szCs w:val="24"/>
        </w:rPr>
      </w:pPr>
      <w:r w:rsidRPr="002F3E95">
        <w:rPr>
          <w:rFonts w:ascii="Times New Roman" w:hAnsi="Times New Roman" w:cs="Times New Roman"/>
          <w:sz w:val="24"/>
          <w:szCs w:val="24"/>
        </w:rPr>
        <w:t>Manfaat yang diharapkan oleh penulis dalam penyusunan laporan akhir ini adalah:</w:t>
      </w:r>
    </w:p>
    <w:p w:rsidR="008522EE" w:rsidRPr="002F3E95" w:rsidRDefault="008522EE" w:rsidP="008522EE">
      <w:pPr>
        <w:pStyle w:val="Default"/>
        <w:numPr>
          <w:ilvl w:val="0"/>
          <w:numId w:val="4"/>
        </w:numPr>
        <w:spacing w:line="360" w:lineRule="auto"/>
        <w:ind w:left="709"/>
        <w:jc w:val="both"/>
        <w:rPr>
          <w:rFonts w:ascii="Times New Roman" w:hAnsi="Times New Roman" w:cs="Times New Roman"/>
          <w:color w:val="auto"/>
        </w:rPr>
      </w:pPr>
      <w:r w:rsidRPr="002F3E95">
        <w:rPr>
          <w:rFonts w:ascii="Times New Roman" w:hAnsi="Times New Roman" w:cs="Times New Roman"/>
          <w:color w:val="auto"/>
        </w:rPr>
        <w:t xml:space="preserve">Bagi Penulis </w:t>
      </w:r>
    </w:p>
    <w:p w:rsidR="008522EE" w:rsidRPr="002F3E95" w:rsidRDefault="008522EE" w:rsidP="008522EE">
      <w:pPr>
        <w:pStyle w:val="Default"/>
        <w:spacing w:line="360" w:lineRule="auto"/>
        <w:ind w:left="709"/>
        <w:jc w:val="both"/>
        <w:rPr>
          <w:rFonts w:ascii="Times New Roman" w:hAnsi="Times New Roman" w:cs="Times New Roman"/>
          <w:color w:val="auto"/>
        </w:rPr>
      </w:pPr>
      <w:r w:rsidRPr="002F3E95">
        <w:rPr>
          <w:rFonts w:ascii="Times New Roman" w:hAnsi="Times New Roman" w:cs="Times New Roman"/>
          <w:color w:val="auto"/>
        </w:rPr>
        <w:t xml:space="preserve">Sebagai aplikasi dan pengembangan terhadap teori-teori yang telah dipelajari di perkuliahan untuk dapat diterapkan pada permasalahan dalam dunia nyata yang berkaitan dengan masalah manajemen keuangan. </w:t>
      </w:r>
    </w:p>
    <w:p w:rsidR="008522EE" w:rsidRPr="002F3E95" w:rsidRDefault="008522EE" w:rsidP="008522EE">
      <w:pPr>
        <w:pStyle w:val="Default"/>
        <w:numPr>
          <w:ilvl w:val="0"/>
          <w:numId w:val="4"/>
        </w:numPr>
        <w:spacing w:line="360" w:lineRule="auto"/>
        <w:ind w:left="709"/>
        <w:jc w:val="both"/>
        <w:rPr>
          <w:rFonts w:ascii="Times New Roman" w:hAnsi="Times New Roman" w:cs="Times New Roman"/>
          <w:color w:val="auto"/>
        </w:rPr>
      </w:pPr>
      <w:r w:rsidRPr="002F3E95">
        <w:rPr>
          <w:rFonts w:ascii="Times New Roman" w:hAnsi="Times New Roman" w:cs="Times New Roman"/>
          <w:color w:val="auto"/>
        </w:rPr>
        <w:t xml:space="preserve">Bagi Perusahaan </w:t>
      </w:r>
    </w:p>
    <w:p w:rsidR="008522EE" w:rsidRPr="002F3E95" w:rsidRDefault="008522EE" w:rsidP="008522EE">
      <w:pPr>
        <w:pStyle w:val="Default"/>
        <w:spacing w:line="360" w:lineRule="auto"/>
        <w:ind w:left="709"/>
        <w:jc w:val="both"/>
        <w:rPr>
          <w:rFonts w:ascii="Times New Roman" w:hAnsi="Times New Roman" w:cs="Times New Roman"/>
          <w:color w:val="auto"/>
        </w:rPr>
      </w:pPr>
      <w:r w:rsidRPr="002F3E95">
        <w:rPr>
          <w:rFonts w:ascii="Times New Roman" w:hAnsi="Times New Roman" w:cs="Times New Roman"/>
          <w:color w:val="auto"/>
        </w:rPr>
        <w:t xml:space="preserve">Analisis harga pokok produksi dapat digunakan sebagai informasi bagi manajemen CV </w:t>
      </w:r>
      <w:r>
        <w:rPr>
          <w:rFonts w:ascii="Times New Roman" w:hAnsi="Times New Roman" w:cs="Times New Roman"/>
          <w:color w:val="auto"/>
          <w:lang w:val="en-US"/>
        </w:rPr>
        <w:t>Bintang Warna</w:t>
      </w:r>
      <w:r w:rsidRPr="002F3E95">
        <w:rPr>
          <w:rFonts w:ascii="Times New Roman" w:hAnsi="Times New Roman" w:cs="Times New Roman"/>
          <w:color w:val="auto"/>
        </w:rPr>
        <w:t xml:space="preserve"> dalam menentukan harga pokok produksi yang benar dan tepat untuk menghasilkan suatu produk. </w:t>
      </w:r>
    </w:p>
    <w:p w:rsidR="008522EE" w:rsidRPr="002F3E95" w:rsidRDefault="008522EE" w:rsidP="008522EE">
      <w:pPr>
        <w:pStyle w:val="Default"/>
        <w:numPr>
          <w:ilvl w:val="0"/>
          <w:numId w:val="4"/>
        </w:numPr>
        <w:spacing w:line="360" w:lineRule="auto"/>
        <w:ind w:left="709"/>
        <w:jc w:val="both"/>
        <w:rPr>
          <w:rFonts w:ascii="Times New Roman" w:hAnsi="Times New Roman" w:cs="Times New Roman"/>
          <w:color w:val="auto"/>
        </w:rPr>
      </w:pPr>
      <w:r w:rsidRPr="002F3E95">
        <w:rPr>
          <w:rFonts w:ascii="Times New Roman" w:hAnsi="Times New Roman" w:cs="Times New Roman"/>
          <w:color w:val="auto"/>
        </w:rPr>
        <w:t xml:space="preserve">Bagi Pengembangan Ilmu </w:t>
      </w:r>
    </w:p>
    <w:p w:rsidR="008522EE" w:rsidRPr="002F3E95" w:rsidRDefault="008522EE" w:rsidP="008522EE">
      <w:pPr>
        <w:pStyle w:val="Default"/>
        <w:spacing w:line="360" w:lineRule="auto"/>
        <w:ind w:left="709"/>
        <w:jc w:val="both"/>
        <w:rPr>
          <w:rFonts w:ascii="Times New Roman" w:hAnsi="Times New Roman" w:cs="Times New Roman"/>
          <w:color w:val="auto"/>
        </w:rPr>
      </w:pPr>
      <w:r w:rsidRPr="002F3E95">
        <w:rPr>
          <w:rFonts w:ascii="Times New Roman" w:hAnsi="Times New Roman" w:cs="Times New Roman"/>
          <w:color w:val="auto"/>
        </w:rPr>
        <w:t xml:space="preserve">Sebagai acuan atau pertimbangan bagi penulis berikutnya yang tertarik dengan masalah ini dan ingin menambah serta memperdalam penulisan ini dan sebagai referensi dalam penulisan laporan akhir mengenai analisis harga pokok produksi suatu produk yang dihasilkan oleh suatu perusahaan. </w:t>
      </w:r>
    </w:p>
    <w:p w:rsidR="008522EE" w:rsidRPr="002F3E95" w:rsidRDefault="008522EE" w:rsidP="00CC10E0">
      <w:pPr>
        <w:pStyle w:val="Heading1"/>
        <w:numPr>
          <w:ilvl w:val="1"/>
          <w:numId w:val="42"/>
        </w:numPr>
        <w:spacing w:before="240" w:line="360" w:lineRule="auto"/>
        <w:ind w:left="426" w:hanging="426"/>
        <w:rPr>
          <w:rFonts w:ascii="Times New Roman" w:hAnsi="Times New Roman" w:cs="Times New Roman"/>
          <w:color w:val="auto"/>
          <w:sz w:val="24"/>
          <w:szCs w:val="24"/>
        </w:rPr>
      </w:pPr>
      <w:bookmarkStart w:id="13" w:name="_Toc488238590"/>
      <w:r>
        <w:rPr>
          <w:rFonts w:ascii="Times New Roman" w:hAnsi="Times New Roman" w:cs="Times New Roman"/>
          <w:color w:val="auto"/>
          <w:sz w:val="24"/>
          <w:szCs w:val="24"/>
          <w:lang w:val="en-US"/>
        </w:rPr>
        <w:t xml:space="preserve"> </w:t>
      </w:r>
      <w:r w:rsidRPr="002F3E95">
        <w:rPr>
          <w:rFonts w:ascii="Times New Roman" w:hAnsi="Times New Roman" w:cs="Times New Roman"/>
          <w:color w:val="auto"/>
          <w:sz w:val="24"/>
          <w:szCs w:val="24"/>
        </w:rPr>
        <w:t>Metode Pengumpulan Data</w:t>
      </w:r>
      <w:bookmarkEnd w:id="13"/>
    </w:p>
    <w:p w:rsidR="008522EE" w:rsidRPr="002F3E95" w:rsidRDefault="008522EE" w:rsidP="008522EE">
      <w:pPr>
        <w:pStyle w:val="ListParagraph"/>
        <w:spacing w:after="0" w:line="360" w:lineRule="auto"/>
        <w:ind w:left="0" w:firstLine="709"/>
        <w:jc w:val="both"/>
        <w:rPr>
          <w:rFonts w:ascii="Times New Roman" w:eastAsia="Calibri" w:hAnsi="Times New Roman" w:cs="Times New Roman"/>
          <w:sz w:val="24"/>
          <w:szCs w:val="24"/>
        </w:rPr>
      </w:pPr>
      <w:r w:rsidRPr="002F3E95">
        <w:rPr>
          <w:rFonts w:ascii="Times New Roman" w:eastAsia="Calibri" w:hAnsi="Times New Roman" w:cs="Times New Roman"/>
          <w:sz w:val="24"/>
          <w:szCs w:val="24"/>
        </w:rPr>
        <w:t xml:space="preserve">Data adalah suatu yang telah terjadi dan dapat dijadikan fakta atau bukti untuk mendukung analisis terhadap permasalahan yang dibahas. Proses penyusunan laporan akhir ini dibutuhkan data yang andal, akurat, dan objektif serta mendukung sebagai bahan analisis dalam menyelesaikan permasalahan yang ada di perusahaan. </w:t>
      </w:r>
      <w:r>
        <w:rPr>
          <w:rFonts w:ascii="Times New Roman" w:eastAsia="Calibri" w:hAnsi="Times New Roman" w:cs="Times New Roman"/>
          <w:sz w:val="24"/>
          <w:szCs w:val="24"/>
        </w:rPr>
        <w:t>T</w:t>
      </w:r>
      <w:r w:rsidRPr="002F3E95">
        <w:rPr>
          <w:rFonts w:ascii="Times New Roman" w:eastAsia="Calibri" w:hAnsi="Times New Roman" w:cs="Times New Roman"/>
          <w:sz w:val="24"/>
          <w:szCs w:val="24"/>
        </w:rPr>
        <w:t xml:space="preserve">eknik-teknik pengumpulan data menurut Sugiyono (2013:137) adalah sebagai berikut: </w:t>
      </w:r>
    </w:p>
    <w:p w:rsidR="008522EE" w:rsidRPr="002F3E95" w:rsidRDefault="008522EE" w:rsidP="008522EE">
      <w:pPr>
        <w:pStyle w:val="NormalWeb"/>
        <w:numPr>
          <w:ilvl w:val="0"/>
          <w:numId w:val="1"/>
        </w:numPr>
        <w:tabs>
          <w:tab w:val="left" w:pos="142"/>
        </w:tabs>
        <w:spacing w:before="0" w:beforeAutospacing="0" w:after="0" w:afterAutospacing="0"/>
        <w:jc w:val="both"/>
      </w:pPr>
      <w:r w:rsidRPr="002F3E95">
        <w:rPr>
          <w:bCs/>
          <w:i/>
        </w:rPr>
        <w:t>Interview</w:t>
      </w:r>
      <w:r w:rsidRPr="002F3E95">
        <w:rPr>
          <w:bCs/>
        </w:rPr>
        <w:t xml:space="preserve"> (Wawancara)</w:t>
      </w:r>
    </w:p>
    <w:p w:rsidR="008522EE" w:rsidRPr="002F3E95" w:rsidRDefault="008522EE" w:rsidP="008522EE">
      <w:pPr>
        <w:pStyle w:val="NormalWeb"/>
        <w:tabs>
          <w:tab w:val="left" w:pos="142"/>
        </w:tabs>
        <w:spacing w:before="0" w:beforeAutospacing="0" w:after="0" w:afterAutospacing="0"/>
        <w:ind w:left="720"/>
        <w:jc w:val="both"/>
      </w:pPr>
      <w:r w:rsidRPr="002F3E95">
        <w:t>Wawancara digunakan sebagai teknik pengumpulan data apabila peneliti ingin melakukan studi pendahuluan untuk menemukan masalah yang harus diteliti dan juga apabila peneliti ingin mengetahui hal-hal dari responden yang lebih mendalam dan jumlah respondenya sedikit/kecil. Wawancara dapat dilakukan secara terstruktur (peneliti telah mengetahui dengan pasti tentang informasi apa yang akan diperoleh) maupun tidak terstruktur (peneliti tidak menggunakan pedoman wawancara yang telah tersusun secara sistematis dan lengkap sebagai pengumpul datanya) dan dapat dilakukan secara langsung (tatap muka) maupun secara tidak langsung (melalui media seperti telepon).</w:t>
      </w:r>
    </w:p>
    <w:p w:rsidR="008522EE" w:rsidRPr="002F3E95" w:rsidRDefault="008522EE" w:rsidP="008522EE">
      <w:pPr>
        <w:pStyle w:val="NormalWeb"/>
        <w:numPr>
          <w:ilvl w:val="0"/>
          <w:numId w:val="1"/>
        </w:numPr>
        <w:spacing w:before="0" w:beforeAutospacing="0" w:after="0" w:afterAutospacing="0"/>
        <w:jc w:val="both"/>
        <w:rPr>
          <w:bCs/>
        </w:rPr>
      </w:pPr>
      <w:r w:rsidRPr="002F3E95">
        <w:rPr>
          <w:bCs/>
        </w:rPr>
        <w:t>Kuesioner (Angket)</w:t>
      </w:r>
    </w:p>
    <w:p w:rsidR="008522EE" w:rsidRPr="002F3E95" w:rsidRDefault="008522EE" w:rsidP="008522EE">
      <w:pPr>
        <w:pStyle w:val="NormalWeb"/>
        <w:spacing w:before="0" w:beforeAutospacing="0" w:after="0" w:afterAutospacing="0"/>
        <w:ind w:left="720"/>
        <w:jc w:val="both"/>
      </w:pPr>
      <w:r w:rsidRPr="002F3E95">
        <w:t>Kuesioner merupakan teknik pengumpulan data yang dilakukan dengan cara memberi seperangkat pertanyaan atau pernyataan tertulis kepada responden untuk dijawabnya. Serta merupakan teknik pengumpulan data yang efisien bila peneliti tahu dengan pasti variabel yang akan diukur dan tahu apa yang diharapkan dari responden. Kuesioner juga cocok digunakan jika jumlah responden cukup besar dan tersebar diwilayah yang luas.</w:t>
      </w:r>
    </w:p>
    <w:p w:rsidR="008522EE" w:rsidRPr="002F3E95" w:rsidRDefault="008522EE" w:rsidP="008522EE">
      <w:pPr>
        <w:pStyle w:val="NormalWeb"/>
        <w:numPr>
          <w:ilvl w:val="0"/>
          <w:numId w:val="1"/>
        </w:numPr>
        <w:spacing w:before="0" w:beforeAutospacing="0" w:after="0" w:afterAutospacing="0"/>
        <w:jc w:val="both"/>
      </w:pPr>
      <w:r w:rsidRPr="002F3E95">
        <w:rPr>
          <w:bCs/>
        </w:rPr>
        <w:t>Observasi</w:t>
      </w:r>
    </w:p>
    <w:p w:rsidR="008522EE" w:rsidRPr="002F3E95" w:rsidRDefault="008522EE" w:rsidP="008522EE">
      <w:pPr>
        <w:pStyle w:val="NormalWeb"/>
        <w:spacing w:before="0" w:beforeAutospacing="0" w:after="240" w:afterAutospacing="0"/>
        <w:ind w:left="720"/>
        <w:jc w:val="both"/>
      </w:pPr>
      <w:r w:rsidRPr="002F3E95">
        <w:t>Observasi merupakan teknik pengumpulan data yang mempunyai ciri yang spesifik bila dibandingkan dengan teknik yang lain yaitu wawancara dan kuesioner. Karena observasi tidak selalu dengan obyek manusia tetapi juga obyek-obyek alam yang lain.</w:t>
      </w:r>
    </w:p>
    <w:p w:rsidR="008522EE" w:rsidRPr="002F3E95" w:rsidRDefault="008522EE" w:rsidP="008522EE">
      <w:pPr>
        <w:pStyle w:val="NormalWeb"/>
        <w:spacing w:before="0" w:beforeAutospacing="0" w:after="0" w:afterAutospacing="0" w:line="360" w:lineRule="auto"/>
        <w:ind w:firstLine="709"/>
        <w:jc w:val="both"/>
        <w:rPr>
          <w:bCs/>
        </w:rPr>
      </w:pPr>
      <w:r w:rsidRPr="002F3E95">
        <w:t>Penulis menggunakan teknik</w:t>
      </w:r>
      <w:r w:rsidRPr="002F3E95">
        <w:rPr>
          <w:i/>
        </w:rPr>
        <w:t xml:space="preserve"> </w:t>
      </w:r>
      <w:r w:rsidRPr="002F3E95">
        <w:rPr>
          <w:bCs/>
          <w:i/>
        </w:rPr>
        <w:t xml:space="preserve">interview </w:t>
      </w:r>
      <w:r w:rsidRPr="002F3E95">
        <w:rPr>
          <w:bCs/>
        </w:rPr>
        <w:t>(wawancara) dan observasi serta</w:t>
      </w:r>
      <w:r w:rsidRPr="002F3E95">
        <w:t xml:space="preserve"> </w:t>
      </w:r>
      <w:r w:rsidRPr="002F3E95">
        <w:rPr>
          <w:bCs/>
        </w:rPr>
        <w:t>penulis merujuk pada Sugiyono (2013</w:t>
      </w:r>
      <w:r>
        <w:rPr>
          <w:bCs/>
          <w:lang w:val="en-US"/>
        </w:rPr>
        <w:t>:402</w:t>
      </w:r>
      <w:r w:rsidRPr="002F3E95">
        <w:rPr>
          <w:bCs/>
        </w:rPr>
        <w:t>) bahwa sumber data yang dapat digunakan yaitu :</w:t>
      </w:r>
    </w:p>
    <w:p w:rsidR="008522EE" w:rsidRPr="002F3E95" w:rsidRDefault="008522EE" w:rsidP="008522EE">
      <w:pPr>
        <w:pStyle w:val="NormalWeb"/>
        <w:numPr>
          <w:ilvl w:val="0"/>
          <w:numId w:val="2"/>
        </w:numPr>
        <w:spacing w:before="0" w:beforeAutospacing="0" w:after="0" w:afterAutospacing="0"/>
        <w:jc w:val="both"/>
      </w:pPr>
      <w:r w:rsidRPr="002F3E95">
        <w:rPr>
          <w:bCs/>
        </w:rPr>
        <w:t>Sumber Primer</w:t>
      </w:r>
    </w:p>
    <w:p w:rsidR="008522EE" w:rsidRPr="002F3E95" w:rsidRDefault="008522EE" w:rsidP="008522EE">
      <w:pPr>
        <w:pStyle w:val="NormalWeb"/>
        <w:spacing w:before="0" w:beforeAutospacing="0" w:after="0" w:afterAutospacing="0"/>
        <w:ind w:left="720"/>
        <w:jc w:val="both"/>
        <w:rPr>
          <w:bCs/>
        </w:rPr>
      </w:pPr>
      <w:r w:rsidRPr="002F3E95">
        <w:rPr>
          <w:bCs/>
        </w:rPr>
        <w:t>Sumber primer adalah sumber data yang langsung memberikan data kepada pengumpul data.</w:t>
      </w:r>
    </w:p>
    <w:p w:rsidR="008522EE" w:rsidRPr="002F3E95" w:rsidRDefault="008522EE" w:rsidP="008522EE">
      <w:pPr>
        <w:pStyle w:val="NormalWeb"/>
        <w:numPr>
          <w:ilvl w:val="0"/>
          <w:numId w:val="2"/>
        </w:numPr>
        <w:spacing w:before="0" w:beforeAutospacing="0" w:after="0" w:afterAutospacing="0"/>
        <w:jc w:val="both"/>
      </w:pPr>
      <w:r w:rsidRPr="002F3E95">
        <w:rPr>
          <w:bCs/>
        </w:rPr>
        <w:t>Sumber Sekunder</w:t>
      </w:r>
    </w:p>
    <w:p w:rsidR="008522EE" w:rsidRPr="002F3E95" w:rsidRDefault="008522EE" w:rsidP="008522EE">
      <w:pPr>
        <w:pStyle w:val="NormalWeb"/>
        <w:spacing w:before="0" w:beforeAutospacing="0" w:after="240" w:afterAutospacing="0"/>
        <w:ind w:left="709"/>
        <w:jc w:val="both"/>
      </w:pPr>
      <w:r w:rsidRPr="002F3E95">
        <w:rPr>
          <w:bCs/>
        </w:rPr>
        <w:t>Sumber sekunder adalah sumber data yang tidak langsung memberikan data kepada pengumpul data, misalnya lewat orang lain atau lewat dokumen.</w:t>
      </w:r>
    </w:p>
    <w:p w:rsidR="008522EE" w:rsidRPr="009B5181" w:rsidRDefault="008522EE" w:rsidP="008522EE">
      <w:pPr>
        <w:pStyle w:val="NormalWeb"/>
        <w:spacing w:before="0" w:beforeAutospacing="0" w:after="0" w:afterAutospacing="0" w:line="360" w:lineRule="auto"/>
        <w:ind w:firstLine="709"/>
        <w:jc w:val="both"/>
        <w:rPr>
          <w:lang w:val="en-US"/>
        </w:rPr>
      </w:pPr>
      <w:r w:rsidRPr="002F3E95">
        <w:rPr>
          <w:bCs/>
        </w:rPr>
        <w:t xml:space="preserve">Berdasarkan sumber data, maka penulis menggunakan data sekunder yaitu berupa kartu harga pokok </w:t>
      </w:r>
      <w:r>
        <w:rPr>
          <w:bCs/>
          <w:lang w:val="en-US"/>
        </w:rPr>
        <w:t>nota, brosur, stempel warna</w:t>
      </w:r>
      <w:r w:rsidRPr="002F3E95">
        <w:rPr>
          <w:bCs/>
        </w:rPr>
        <w:t xml:space="preserve">, daftar aset serta struktur organisasi dan uraian tugas pada </w:t>
      </w:r>
      <w:r w:rsidRPr="002F3E95">
        <w:t xml:space="preserve">CV </w:t>
      </w:r>
      <w:r>
        <w:rPr>
          <w:lang w:val="en-US"/>
        </w:rPr>
        <w:t>Bintang Warna</w:t>
      </w:r>
      <w:r w:rsidRPr="002F3E95">
        <w:rPr>
          <w:lang w:val="en-US"/>
        </w:rPr>
        <w:t>.</w:t>
      </w:r>
    </w:p>
    <w:p w:rsidR="008522EE" w:rsidRPr="002F3E95" w:rsidRDefault="008522EE" w:rsidP="00CC10E0">
      <w:pPr>
        <w:pStyle w:val="NormalWeb"/>
        <w:numPr>
          <w:ilvl w:val="1"/>
          <w:numId w:val="42"/>
        </w:numPr>
        <w:spacing w:before="0" w:beforeAutospacing="0" w:after="0" w:afterAutospacing="0" w:line="360" w:lineRule="auto"/>
        <w:ind w:left="426" w:hanging="426"/>
        <w:jc w:val="both"/>
        <w:outlineLvl w:val="0"/>
        <w:rPr>
          <w:b/>
          <w:lang w:val="en-US"/>
        </w:rPr>
      </w:pPr>
      <w:bookmarkStart w:id="14" w:name="_Toc488238591"/>
      <w:r>
        <w:rPr>
          <w:b/>
          <w:lang w:val="en-US"/>
        </w:rPr>
        <w:t xml:space="preserve"> </w:t>
      </w:r>
      <w:r w:rsidRPr="002F3E95">
        <w:rPr>
          <w:b/>
          <w:lang w:val="en-US"/>
        </w:rPr>
        <w:t>Sistematika Penulisan</w:t>
      </w:r>
      <w:bookmarkEnd w:id="14"/>
    </w:p>
    <w:p w:rsidR="008522EE" w:rsidRPr="002F3E95" w:rsidRDefault="008522EE" w:rsidP="008522EE">
      <w:pPr>
        <w:pStyle w:val="NormalWeb"/>
        <w:spacing w:before="0" w:beforeAutospacing="0" w:after="0" w:afterAutospacing="0" w:line="360" w:lineRule="auto"/>
        <w:ind w:firstLine="709"/>
        <w:jc w:val="both"/>
      </w:pPr>
      <w:r w:rsidRPr="002F3E95">
        <w:t xml:space="preserve">Secara garis besar laporan akhir ini terdiri dari 5 (lima) bab yang isinya mencerminkan susunan atau materi yang akan dibahas, tiap-tiap bab memiliki hubungan yang satu dengan yang lain. </w:t>
      </w:r>
      <w:r>
        <w:t xml:space="preserve">Berikut untuk </w:t>
      </w:r>
      <w:r w:rsidRPr="002F3E95">
        <w:t>memberikan gambaran yang jelas, akan diuraikan mengenai sistematika pembahasan laporan akhir ini secara singkat yaitu :</w:t>
      </w:r>
    </w:p>
    <w:p w:rsidR="008522EE" w:rsidRPr="002F3E95" w:rsidRDefault="008522EE" w:rsidP="008522EE">
      <w:pPr>
        <w:widowControl w:val="0"/>
        <w:tabs>
          <w:tab w:val="left" w:pos="0"/>
          <w:tab w:val="left" w:pos="993"/>
        </w:tabs>
        <w:autoSpaceDE w:val="0"/>
        <w:autoSpaceDN w:val="0"/>
        <w:adjustRightInd w:val="0"/>
        <w:spacing w:after="0" w:line="360" w:lineRule="auto"/>
        <w:ind w:right="-1"/>
        <w:jc w:val="both"/>
        <w:rPr>
          <w:rFonts w:ascii="Times New Roman" w:eastAsia="Calibri" w:hAnsi="Times New Roman" w:cs="Times New Roman"/>
          <w:b/>
          <w:bCs/>
          <w:sz w:val="24"/>
          <w:szCs w:val="24"/>
        </w:rPr>
      </w:pPr>
      <w:r w:rsidRPr="002F3E95">
        <w:rPr>
          <w:rFonts w:ascii="Times New Roman" w:eastAsia="Calibri" w:hAnsi="Times New Roman" w:cs="Times New Roman"/>
          <w:b/>
          <w:bCs/>
          <w:sz w:val="24"/>
          <w:szCs w:val="24"/>
        </w:rPr>
        <w:t xml:space="preserve">BAB I </w:t>
      </w:r>
      <w:r w:rsidRPr="002F3E95">
        <w:rPr>
          <w:rFonts w:ascii="Times New Roman" w:eastAsia="Calibri" w:hAnsi="Times New Roman" w:cs="Times New Roman"/>
          <w:b/>
          <w:bCs/>
          <w:sz w:val="24"/>
          <w:szCs w:val="24"/>
        </w:rPr>
        <w:tab/>
        <w:t>PENDAHULUAN</w:t>
      </w:r>
    </w:p>
    <w:p w:rsidR="008522EE" w:rsidRPr="002F3E95" w:rsidRDefault="008522EE" w:rsidP="008522EE">
      <w:pPr>
        <w:pStyle w:val="Default"/>
        <w:spacing w:line="360" w:lineRule="auto"/>
        <w:ind w:left="993"/>
        <w:jc w:val="both"/>
        <w:rPr>
          <w:rFonts w:ascii="Times New Roman" w:hAnsi="Times New Roman" w:cs="Times New Roman"/>
          <w:color w:val="auto"/>
        </w:rPr>
      </w:pPr>
      <w:r w:rsidRPr="002F3E95">
        <w:rPr>
          <w:rFonts w:ascii="Times New Roman" w:hAnsi="Times New Roman" w:cs="Times New Roman"/>
          <w:color w:val="auto"/>
        </w:rPr>
        <w:t xml:space="preserve">Bab ini akan dibahas tentang latar belakang masalah, rumusan masalah, ruang lingkup permasalahan, tujuan penulisan dan manfaat penulisan, sumber data dan metode pengumpulan data, serta sistematika penulisan. </w:t>
      </w:r>
    </w:p>
    <w:p w:rsidR="008522EE" w:rsidRPr="002F3E95" w:rsidRDefault="008522EE" w:rsidP="008522EE">
      <w:pPr>
        <w:pStyle w:val="Default"/>
        <w:spacing w:line="360" w:lineRule="auto"/>
        <w:jc w:val="both"/>
        <w:rPr>
          <w:rFonts w:ascii="Times New Roman" w:hAnsi="Times New Roman" w:cs="Times New Roman"/>
          <w:color w:val="auto"/>
        </w:rPr>
      </w:pPr>
      <w:r w:rsidRPr="002F3E95">
        <w:rPr>
          <w:rFonts w:ascii="Times New Roman" w:hAnsi="Times New Roman" w:cs="Times New Roman"/>
          <w:b/>
          <w:bCs/>
          <w:color w:val="auto"/>
        </w:rPr>
        <w:t xml:space="preserve">BAB II   TINJAUAN PUSTAKA </w:t>
      </w:r>
    </w:p>
    <w:p w:rsidR="008522EE" w:rsidRPr="002F3E95" w:rsidRDefault="008522EE" w:rsidP="008522EE">
      <w:pPr>
        <w:pStyle w:val="Default"/>
        <w:spacing w:line="360" w:lineRule="auto"/>
        <w:ind w:left="993"/>
        <w:jc w:val="both"/>
        <w:rPr>
          <w:rFonts w:ascii="Times New Roman" w:hAnsi="Times New Roman" w:cs="Times New Roman"/>
          <w:color w:val="auto"/>
        </w:rPr>
      </w:pPr>
      <w:r w:rsidRPr="002F3E95">
        <w:rPr>
          <w:rFonts w:ascii="Times New Roman" w:hAnsi="Times New Roman" w:cs="Times New Roman"/>
          <w:color w:val="auto"/>
        </w:rPr>
        <w:t>Bab ini menguraikan tentang teori-teori yang digunakan menurut pendapat para ahli mengenai teori-teori dalam analisis harga pokok</w:t>
      </w:r>
      <w:r>
        <w:rPr>
          <w:rFonts w:ascii="Times New Roman" w:hAnsi="Times New Roman" w:cs="Times New Roman"/>
          <w:color w:val="auto"/>
          <w:lang w:val="en-US"/>
        </w:rPr>
        <w:t>,</w:t>
      </w:r>
      <w:r w:rsidRPr="002F3E95">
        <w:rPr>
          <w:rFonts w:ascii="Times New Roman" w:hAnsi="Times New Roman" w:cs="Times New Roman"/>
          <w:color w:val="auto"/>
        </w:rPr>
        <w:t xml:space="preserve"> meliputi pengertian akuntansi biaya, peranan akuntansi biaya, pengertian dan klasifikasi biaya, pengertian dan unsur-unsur harga pokok produksi, manfaat perhitungan harga pokok produksi, metode pengumpulan harga pokok produksi, metode penentuan harga pokok produksi, </w:t>
      </w:r>
      <w:r>
        <w:rPr>
          <w:rFonts w:ascii="Times New Roman" w:hAnsi="Times New Roman" w:cs="Times New Roman"/>
          <w:color w:val="auto"/>
        </w:rPr>
        <w:t xml:space="preserve"> </w:t>
      </w:r>
      <w:r w:rsidRPr="002F3E95">
        <w:rPr>
          <w:rFonts w:ascii="Times New Roman" w:hAnsi="Times New Roman" w:cs="Times New Roman"/>
          <w:color w:val="auto"/>
        </w:rPr>
        <w:t>metode perhitungan de</w:t>
      </w:r>
      <w:r>
        <w:rPr>
          <w:rFonts w:ascii="Times New Roman" w:hAnsi="Times New Roman" w:cs="Times New Roman"/>
          <w:color w:val="auto"/>
        </w:rPr>
        <w:t xml:space="preserve">presiasi/penyusutan aset tetap </w:t>
      </w:r>
      <w:r w:rsidRPr="002F3E95">
        <w:rPr>
          <w:rFonts w:ascii="Times New Roman" w:hAnsi="Times New Roman" w:cs="Times New Roman"/>
          <w:color w:val="auto"/>
        </w:rPr>
        <w:t>dan</w:t>
      </w:r>
      <w:r>
        <w:rPr>
          <w:rFonts w:ascii="Times New Roman" w:hAnsi="Times New Roman" w:cs="Times New Roman"/>
          <w:color w:val="auto"/>
        </w:rPr>
        <w:t xml:space="preserve"> metode alokasi biaya bersama.</w:t>
      </w:r>
    </w:p>
    <w:p w:rsidR="008522EE" w:rsidRPr="002F3E95" w:rsidRDefault="008522EE" w:rsidP="008522EE">
      <w:pPr>
        <w:pStyle w:val="Default"/>
        <w:spacing w:line="360" w:lineRule="auto"/>
        <w:jc w:val="both"/>
        <w:rPr>
          <w:rFonts w:ascii="Times New Roman" w:hAnsi="Times New Roman" w:cs="Times New Roman"/>
          <w:color w:val="auto"/>
        </w:rPr>
      </w:pPr>
      <w:r w:rsidRPr="002F3E95">
        <w:rPr>
          <w:rFonts w:ascii="Times New Roman" w:hAnsi="Times New Roman" w:cs="Times New Roman"/>
          <w:b/>
          <w:bCs/>
          <w:color w:val="auto"/>
        </w:rPr>
        <w:t xml:space="preserve">BAB III  GAMBARAN UMUM PERUSAHAAN </w:t>
      </w:r>
    </w:p>
    <w:p w:rsidR="008522EE" w:rsidRDefault="008522EE" w:rsidP="008522EE">
      <w:pPr>
        <w:pStyle w:val="Default"/>
        <w:spacing w:line="360" w:lineRule="auto"/>
        <w:ind w:left="993"/>
        <w:jc w:val="both"/>
        <w:rPr>
          <w:rFonts w:ascii="Times New Roman" w:hAnsi="Times New Roman" w:cs="Times New Roman"/>
          <w:color w:val="auto"/>
        </w:rPr>
      </w:pPr>
      <w:r w:rsidRPr="002F3E95">
        <w:rPr>
          <w:rFonts w:ascii="Times New Roman" w:hAnsi="Times New Roman" w:cs="Times New Roman"/>
          <w:color w:val="auto"/>
        </w:rPr>
        <w:t>Berisi tentang gambaran umum perusahaan berupa sejarah singkat perusahaan, visi dan misi perusahaan, struktur organisasi dan uraian tugas, aktivitas perusahaan, perencanaan dan proses produksi, data ase</w:t>
      </w:r>
      <w:r>
        <w:rPr>
          <w:rFonts w:ascii="Times New Roman" w:hAnsi="Times New Roman" w:cs="Times New Roman"/>
          <w:color w:val="auto"/>
        </w:rPr>
        <w:t>t tetap pada produksi nota, brosur, dan stempel warna</w:t>
      </w:r>
      <w:r w:rsidRPr="002F3E95">
        <w:rPr>
          <w:rFonts w:ascii="Times New Roman" w:hAnsi="Times New Roman" w:cs="Times New Roman"/>
          <w:color w:val="auto"/>
        </w:rPr>
        <w:t xml:space="preserve">, daftar upah tenaga kerja langsung dan data biaya produksi (biaya bahan baku dan biaya tenaga kerja) serta perhitungan harga pokok produksi untuk pesanan </w:t>
      </w:r>
      <w:r>
        <w:rPr>
          <w:rFonts w:ascii="Times New Roman" w:hAnsi="Times New Roman" w:cs="Times New Roman"/>
          <w:color w:val="auto"/>
        </w:rPr>
        <w:t>tiga jenis produk yaitu nota, brosur, dan stempel warna</w:t>
      </w:r>
      <w:r w:rsidRPr="002F3E95">
        <w:rPr>
          <w:rFonts w:ascii="Times New Roman" w:hAnsi="Times New Roman" w:cs="Times New Roman"/>
          <w:color w:val="auto"/>
        </w:rPr>
        <w:t xml:space="preserve"> menurut perusahaan. </w:t>
      </w:r>
    </w:p>
    <w:p w:rsidR="008522EE" w:rsidRPr="002F3E95" w:rsidRDefault="008522EE" w:rsidP="008522EE">
      <w:pPr>
        <w:pStyle w:val="Default"/>
        <w:spacing w:line="360" w:lineRule="auto"/>
        <w:ind w:left="993"/>
        <w:jc w:val="both"/>
        <w:rPr>
          <w:rFonts w:ascii="Times New Roman" w:hAnsi="Times New Roman" w:cs="Times New Roman"/>
          <w:color w:val="auto"/>
        </w:rPr>
      </w:pPr>
    </w:p>
    <w:p w:rsidR="008522EE" w:rsidRPr="002F3E95" w:rsidRDefault="008522EE" w:rsidP="008522EE">
      <w:pPr>
        <w:pStyle w:val="Default"/>
        <w:spacing w:line="360" w:lineRule="auto"/>
        <w:jc w:val="both"/>
        <w:rPr>
          <w:rFonts w:ascii="Times New Roman" w:hAnsi="Times New Roman" w:cs="Times New Roman"/>
          <w:color w:val="auto"/>
        </w:rPr>
      </w:pPr>
      <w:r w:rsidRPr="002F3E95">
        <w:rPr>
          <w:rFonts w:ascii="Times New Roman" w:hAnsi="Times New Roman" w:cs="Times New Roman"/>
          <w:b/>
          <w:bCs/>
          <w:color w:val="auto"/>
        </w:rPr>
        <w:t xml:space="preserve">BAB IV   PEMBAHASAN </w:t>
      </w:r>
    </w:p>
    <w:p w:rsidR="008522EE" w:rsidRPr="002F3E95" w:rsidRDefault="008522EE" w:rsidP="008522EE">
      <w:pPr>
        <w:pStyle w:val="Default"/>
        <w:spacing w:line="360" w:lineRule="auto"/>
        <w:ind w:left="993"/>
        <w:jc w:val="both"/>
        <w:rPr>
          <w:rFonts w:ascii="Times New Roman" w:hAnsi="Times New Roman" w:cs="Times New Roman"/>
          <w:color w:val="auto"/>
        </w:rPr>
      </w:pPr>
      <w:r w:rsidRPr="002F3E95">
        <w:rPr>
          <w:rFonts w:ascii="Times New Roman" w:hAnsi="Times New Roman" w:cs="Times New Roman"/>
          <w:color w:val="auto"/>
        </w:rPr>
        <w:t xml:space="preserve">Bab ini penulis akan membahas dan menganalisa berdasarkan teori-teori yang terkait, yaitu menganalisa pengklasifikasian terhadap unsur-unsur harga pokok produksi dan perhitungan harga pokok produksi. </w:t>
      </w:r>
    </w:p>
    <w:p w:rsidR="008522EE" w:rsidRPr="002F3E95" w:rsidRDefault="008522EE" w:rsidP="008522EE">
      <w:pPr>
        <w:pStyle w:val="Default"/>
        <w:spacing w:line="360" w:lineRule="auto"/>
        <w:jc w:val="both"/>
        <w:rPr>
          <w:rFonts w:ascii="Times New Roman" w:hAnsi="Times New Roman" w:cs="Times New Roman"/>
          <w:color w:val="auto"/>
        </w:rPr>
      </w:pPr>
      <w:r w:rsidRPr="002F3E95">
        <w:rPr>
          <w:rFonts w:ascii="Times New Roman" w:hAnsi="Times New Roman" w:cs="Times New Roman"/>
          <w:b/>
          <w:bCs/>
          <w:color w:val="auto"/>
        </w:rPr>
        <w:t xml:space="preserve">BAB V    SIMPULAN DAN SARAN </w:t>
      </w:r>
    </w:p>
    <w:p w:rsidR="008522EE" w:rsidRPr="00BF1AA7" w:rsidRDefault="008522EE" w:rsidP="00BF1AA7">
      <w:pPr>
        <w:spacing w:after="0" w:line="360" w:lineRule="auto"/>
        <w:ind w:left="993"/>
        <w:jc w:val="both"/>
        <w:rPr>
          <w:rFonts w:ascii="Times New Roman" w:hAnsi="Times New Roman" w:cs="Times New Roman"/>
          <w:sz w:val="24"/>
          <w:szCs w:val="24"/>
          <w:lang w:val="en-US"/>
        </w:rPr>
        <w:sectPr w:rsidR="008522EE" w:rsidRPr="00BF1AA7" w:rsidSect="008522EE">
          <w:headerReference w:type="default" r:id="rId7"/>
          <w:footerReference w:type="default" r:id="rId8"/>
          <w:pgSz w:w="11907" w:h="16839" w:code="9"/>
          <w:pgMar w:top="2268" w:right="1701" w:bottom="1701" w:left="2268" w:header="720" w:footer="720" w:gutter="0"/>
          <w:pgNumType w:start="1" w:chapStyle="1"/>
          <w:cols w:space="720"/>
          <w:docGrid w:linePitch="360"/>
        </w:sectPr>
      </w:pPr>
      <w:r w:rsidRPr="002F3E95">
        <w:rPr>
          <w:rFonts w:ascii="Times New Roman" w:hAnsi="Times New Roman" w:cs="Times New Roman"/>
          <w:sz w:val="24"/>
          <w:szCs w:val="24"/>
        </w:rPr>
        <w:t xml:space="preserve">Bab ini merupakan kesimpulan dari pembahasan yang telah diuraikan pada bab IV. Penulis juga memberikan saran-saran kepada pihak perusahaan yang diharapkan dapat membantu perusahaan dalam </w:t>
      </w:r>
      <w:r w:rsidR="00BF1AA7">
        <w:rPr>
          <w:rFonts w:ascii="Times New Roman" w:hAnsi="Times New Roman" w:cs="Times New Roman"/>
          <w:sz w:val="24"/>
          <w:szCs w:val="24"/>
        </w:rPr>
        <w:t>menentukan harga pokok produksi</w:t>
      </w:r>
      <w:r w:rsidR="00BF1AA7">
        <w:rPr>
          <w:rFonts w:ascii="Times New Roman" w:hAnsi="Times New Roman" w:cs="Times New Roman"/>
          <w:sz w:val="24"/>
          <w:szCs w:val="24"/>
          <w:lang w:val="en-US"/>
        </w:rPr>
        <w:t>.</w:t>
      </w:r>
    </w:p>
    <w:p w:rsidR="008522EE" w:rsidRDefault="008522EE"/>
    <w:sectPr w:rsidR="008522EE" w:rsidSect="008522EE">
      <w:headerReference w:type="default" r:id="rId9"/>
      <w:footerReference w:type="default" r:id="rId10"/>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2B5" w:rsidRDefault="005A62B5" w:rsidP="008522EE">
      <w:pPr>
        <w:spacing w:after="0" w:line="240" w:lineRule="auto"/>
      </w:pPr>
      <w:r>
        <w:separator/>
      </w:r>
    </w:p>
  </w:endnote>
  <w:endnote w:type="continuationSeparator" w:id="0">
    <w:p w:rsidR="005A62B5" w:rsidRDefault="005A62B5" w:rsidP="00852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29C" w:rsidRDefault="0091129C">
    <w:pPr>
      <w:pStyle w:val="Footer"/>
      <w:jc w:val="right"/>
    </w:pPr>
  </w:p>
  <w:p w:rsidR="0091129C" w:rsidRDefault="009112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612263"/>
      <w:docPartObj>
        <w:docPartGallery w:val="Page Numbers (Bottom of Page)"/>
        <w:docPartUnique/>
      </w:docPartObj>
    </w:sdtPr>
    <w:sdtEndPr>
      <w:rPr>
        <w:rFonts w:ascii="Times New Roman" w:hAnsi="Times New Roman" w:cs="Times New Roman"/>
        <w:noProof/>
        <w:sz w:val="24"/>
        <w:szCs w:val="24"/>
      </w:rPr>
    </w:sdtEndPr>
    <w:sdtContent>
      <w:p w:rsidR="0091129C" w:rsidRPr="00066082" w:rsidRDefault="0091129C">
        <w:pPr>
          <w:pStyle w:val="Footer"/>
          <w:jc w:val="center"/>
          <w:rPr>
            <w:rFonts w:ascii="Times New Roman" w:hAnsi="Times New Roman" w:cs="Times New Roman"/>
            <w:sz w:val="24"/>
            <w:szCs w:val="24"/>
          </w:rPr>
        </w:pPr>
        <w:r w:rsidRPr="00066082">
          <w:rPr>
            <w:rFonts w:ascii="Times New Roman" w:hAnsi="Times New Roman" w:cs="Times New Roman"/>
            <w:sz w:val="24"/>
            <w:szCs w:val="24"/>
          </w:rPr>
          <w:fldChar w:fldCharType="begin"/>
        </w:r>
        <w:r w:rsidRPr="00066082">
          <w:rPr>
            <w:rFonts w:ascii="Times New Roman" w:hAnsi="Times New Roman" w:cs="Times New Roman"/>
            <w:sz w:val="24"/>
            <w:szCs w:val="24"/>
          </w:rPr>
          <w:instrText xml:space="preserve"> PAGE   \* MERGEFORMAT </w:instrText>
        </w:r>
        <w:r w:rsidRPr="00066082">
          <w:rPr>
            <w:rFonts w:ascii="Times New Roman" w:hAnsi="Times New Roman" w:cs="Times New Roman"/>
            <w:sz w:val="24"/>
            <w:szCs w:val="24"/>
          </w:rPr>
          <w:fldChar w:fldCharType="separate"/>
        </w:r>
        <w:r w:rsidR="00BF1AA7">
          <w:rPr>
            <w:rFonts w:ascii="Times New Roman" w:hAnsi="Times New Roman" w:cs="Times New Roman"/>
            <w:noProof/>
            <w:sz w:val="24"/>
            <w:szCs w:val="24"/>
          </w:rPr>
          <w:t>10</w:t>
        </w:r>
        <w:r w:rsidRPr="00066082">
          <w:rPr>
            <w:rFonts w:ascii="Times New Roman" w:hAnsi="Times New Roman" w:cs="Times New Roman"/>
            <w:noProof/>
            <w:sz w:val="24"/>
            <w:szCs w:val="24"/>
          </w:rPr>
          <w:fldChar w:fldCharType="end"/>
        </w:r>
      </w:p>
    </w:sdtContent>
  </w:sdt>
  <w:p w:rsidR="0091129C" w:rsidRDefault="009112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2B5" w:rsidRDefault="005A62B5" w:rsidP="008522EE">
      <w:pPr>
        <w:spacing w:after="0" w:line="240" w:lineRule="auto"/>
      </w:pPr>
      <w:r>
        <w:separator/>
      </w:r>
    </w:p>
  </w:footnote>
  <w:footnote w:type="continuationSeparator" w:id="0">
    <w:p w:rsidR="005A62B5" w:rsidRDefault="005A62B5" w:rsidP="008522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922618012"/>
      <w:docPartObj>
        <w:docPartGallery w:val="Page Numbers (Top of Page)"/>
        <w:docPartUnique/>
      </w:docPartObj>
    </w:sdtPr>
    <w:sdtEndPr>
      <w:rPr>
        <w:noProof/>
      </w:rPr>
    </w:sdtEndPr>
    <w:sdtContent>
      <w:p w:rsidR="0091129C" w:rsidRPr="005204BA" w:rsidRDefault="0091129C">
        <w:pPr>
          <w:pStyle w:val="Header"/>
          <w:jc w:val="right"/>
          <w:rPr>
            <w:rFonts w:ascii="Times New Roman" w:hAnsi="Times New Roman" w:cs="Times New Roman"/>
            <w:sz w:val="24"/>
          </w:rPr>
        </w:pPr>
        <w:r w:rsidRPr="005204BA">
          <w:rPr>
            <w:rFonts w:ascii="Times New Roman" w:hAnsi="Times New Roman" w:cs="Times New Roman"/>
            <w:sz w:val="24"/>
          </w:rPr>
          <w:fldChar w:fldCharType="begin"/>
        </w:r>
        <w:r w:rsidRPr="005204BA">
          <w:rPr>
            <w:rFonts w:ascii="Times New Roman" w:hAnsi="Times New Roman" w:cs="Times New Roman"/>
            <w:sz w:val="24"/>
          </w:rPr>
          <w:instrText xml:space="preserve"> PAGE   \* MERGEFORMAT </w:instrText>
        </w:r>
        <w:r w:rsidRPr="005204BA">
          <w:rPr>
            <w:rFonts w:ascii="Times New Roman" w:hAnsi="Times New Roman" w:cs="Times New Roman"/>
            <w:sz w:val="24"/>
          </w:rPr>
          <w:fldChar w:fldCharType="separate"/>
        </w:r>
        <w:r w:rsidR="005A62B5">
          <w:rPr>
            <w:rFonts w:ascii="Times New Roman" w:hAnsi="Times New Roman" w:cs="Times New Roman"/>
            <w:noProof/>
            <w:sz w:val="24"/>
          </w:rPr>
          <w:t>1</w:t>
        </w:r>
        <w:r w:rsidRPr="005204BA">
          <w:rPr>
            <w:rFonts w:ascii="Times New Roman" w:hAnsi="Times New Roman" w:cs="Times New Roman"/>
            <w:noProof/>
            <w:sz w:val="24"/>
          </w:rPr>
          <w:fldChar w:fldCharType="end"/>
        </w:r>
      </w:p>
    </w:sdtContent>
  </w:sdt>
  <w:p w:rsidR="0091129C" w:rsidRDefault="009112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29C" w:rsidRPr="00A15EF4" w:rsidRDefault="0091129C">
    <w:pPr>
      <w:pStyle w:val="Header"/>
      <w:jc w:val="right"/>
      <w:rPr>
        <w:rFonts w:ascii="Times New Roman" w:hAnsi="Times New Roman" w:cs="Times New Roman"/>
        <w:sz w:val="24"/>
      </w:rPr>
    </w:pPr>
  </w:p>
  <w:p w:rsidR="0091129C" w:rsidRDefault="009112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0836C4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02901D8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3A95F87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A"/>
    <w:multiLevelType w:val="hybridMultilevel"/>
    <w:tmpl w:val="8C5ABD6A"/>
    <w:lvl w:ilvl="0" w:tplc="FFFFFFFF">
      <w:start w:val="1"/>
      <w:numFmt w:val="decimal"/>
      <w:lvlText w:val="%1."/>
      <w:lvlJc w:val="left"/>
    </w:lvl>
    <w:lvl w:ilvl="1" w:tplc="FFFFFFFF">
      <w:start w:val="1"/>
      <w:numFmt w:val="lowerLetter"/>
      <w:lvlText w:val="%2."/>
      <w:lvlJc w:val="left"/>
    </w:lvl>
    <w:lvl w:ilvl="2" w:tplc="04210011">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B"/>
    <w:multiLevelType w:val="hybridMultilevel"/>
    <w:tmpl w:val="6CEAF08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C"/>
    <w:multiLevelType w:val="hybridMultilevel"/>
    <w:tmpl w:val="22221A70"/>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D"/>
    <w:multiLevelType w:val="hybridMultilevel"/>
    <w:tmpl w:val="4516DDE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E"/>
    <w:multiLevelType w:val="hybridMultilevel"/>
    <w:tmpl w:val="9F063CBC"/>
    <w:lvl w:ilvl="0" w:tplc="FFFFFFFF">
      <w:start w:val="1"/>
      <w:numFmt w:val="decimal"/>
      <w:lvlText w:val="%1."/>
      <w:lvlJc w:val="left"/>
    </w:lvl>
    <w:lvl w:ilvl="1" w:tplc="FFFFFFFF">
      <w:start w:val="1"/>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0"/>
    <w:multiLevelType w:val="hybridMultilevel"/>
    <w:tmpl w:val="018A7472"/>
    <w:lvl w:ilvl="0" w:tplc="FFFFFFFF">
      <w:start w:val="4"/>
      <w:numFmt w:val="decimal"/>
      <w:lvlText w:val="%1."/>
      <w:lvlJc w:val="left"/>
    </w:lvl>
    <w:lvl w:ilvl="1" w:tplc="C13CBA64">
      <w:start w:val="1"/>
      <w:numFmt w:val="lowerLetter"/>
      <w:lvlText w:val="%2."/>
      <w:lvlJc w:val="left"/>
      <w:rPr>
        <w:rFonts w:ascii="Times New Roman" w:eastAsia="Times New Roman"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1"/>
    <w:multiLevelType w:val="hybridMultilevel"/>
    <w:tmpl w:val="5577F8E0"/>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2"/>
    <w:multiLevelType w:val="hybridMultilevel"/>
    <w:tmpl w:val="440BADF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3"/>
    <w:multiLevelType w:val="hybridMultilevel"/>
    <w:tmpl w:val="05072366"/>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7"/>
    <w:multiLevelType w:val="hybridMultilevel"/>
    <w:tmpl w:val="5C482A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8"/>
    <w:multiLevelType w:val="hybridMultilevel"/>
    <w:tmpl w:val="2463B9E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9"/>
    <w:multiLevelType w:val="hybridMultilevel"/>
    <w:tmpl w:val="5E884AD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A"/>
    <w:multiLevelType w:val="hybridMultilevel"/>
    <w:tmpl w:val="51EAD36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2"/>
    <w:multiLevelType w:val="hybridMultilevel"/>
    <w:tmpl w:val="1D4ED4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3"/>
    <w:multiLevelType w:val="hybridMultilevel"/>
    <w:tmpl w:val="725A06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4"/>
    <w:multiLevelType w:val="hybridMultilevel"/>
    <w:tmpl w:val="2CD89A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7"/>
    <w:multiLevelType w:val="hybridMultilevel"/>
    <w:tmpl w:val="4B588F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8"/>
    <w:multiLevelType w:val="hybridMultilevel"/>
    <w:tmpl w:val="542289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A"/>
    <w:multiLevelType w:val="hybridMultilevel"/>
    <w:tmpl w:val="38437FDA"/>
    <w:lvl w:ilvl="0" w:tplc="FFFFFFFF">
      <w:start w:val="1"/>
      <w:numFmt w:val="decimal"/>
      <w:lvlText w:val="2.6.%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B"/>
    <w:multiLevelType w:val="hybridMultilevel"/>
    <w:tmpl w:val="7644A4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2D"/>
    <w:multiLevelType w:val="hybridMultilevel"/>
    <w:tmpl w:val="684A48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E"/>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30"/>
    <w:multiLevelType w:val="hybridMultilevel"/>
    <w:tmpl w:val="3DC240FA"/>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31"/>
    <w:multiLevelType w:val="hybridMultilevel"/>
    <w:tmpl w:val="1BA026F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32"/>
    <w:multiLevelType w:val="hybridMultilevel"/>
    <w:tmpl w:val="79A1DE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33"/>
    <w:multiLevelType w:val="hybridMultilevel"/>
    <w:tmpl w:val="75C6C33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34"/>
    <w:multiLevelType w:val="hybridMultilevel"/>
    <w:tmpl w:val="12E685F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16A7D15"/>
    <w:multiLevelType w:val="hybridMultilevel"/>
    <w:tmpl w:val="62D608A6"/>
    <w:lvl w:ilvl="0" w:tplc="D15A1B88">
      <w:start w:val="1"/>
      <w:numFmt w:val="decimal"/>
      <w:lvlText w:val="%1."/>
      <w:lvlJc w:val="left"/>
      <w:pPr>
        <w:ind w:left="1080" w:hanging="360"/>
      </w:pPr>
      <w:rPr>
        <w:rFonts w:hint="default"/>
      </w:rPr>
    </w:lvl>
    <w:lvl w:ilvl="1" w:tplc="04090011">
      <w:start w:val="1"/>
      <w:numFmt w:val="decimal"/>
      <w:lvlText w:val="%2)"/>
      <w:lvlJc w:val="left"/>
      <w:pPr>
        <w:ind w:left="1800" w:hanging="360"/>
      </w:pPr>
    </w:lvl>
    <w:lvl w:ilvl="2" w:tplc="1A326702">
      <w:start w:val="1"/>
      <w:numFmt w:val="lowerLetter"/>
      <w:lvlText w:val="%3."/>
      <w:lvlJc w:val="left"/>
      <w:pPr>
        <w:ind w:left="2700" w:hanging="360"/>
      </w:pPr>
      <w:rPr>
        <w:rFonts w:hint="default"/>
        <w:b w:val="0"/>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03EF1A7D"/>
    <w:multiLevelType w:val="multilevel"/>
    <w:tmpl w:val="F7B8EE3E"/>
    <w:lvl w:ilvl="0">
      <w:start w:val="1"/>
      <w:numFmt w:val="decimal"/>
      <w:lvlText w:val="%1."/>
      <w:lvlJc w:val="left"/>
      <w:pPr>
        <w:ind w:left="720" w:hanging="360"/>
      </w:pPr>
      <w:rPr>
        <w:rFonts w:hint="default"/>
      </w:rPr>
    </w:lvl>
    <w:lvl w:ilvl="1">
      <w:start w:val="4"/>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32" w15:restartNumberingAfterBreak="0">
    <w:nsid w:val="07CE217F"/>
    <w:multiLevelType w:val="hybridMultilevel"/>
    <w:tmpl w:val="807A401A"/>
    <w:lvl w:ilvl="0" w:tplc="FFFFFFFF">
      <w:start w:val="1"/>
      <w:numFmt w:val="lowerLetter"/>
      <w:lvlText w:val="%1."/>
      <w:lvlJc w:val="left"/>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091E71C3"/>
    <w:multiLevelType w:val="multilevel"/>
    <w:tmpl w:val="306E5A16"/>
    <w:lvl w:ilvl="0">
      <w:start w:val="1"/>
      <w:numFmt w:val="decimal"/>
      <w:lvlText w:val="%1"/>
      <w:lvlJc w:val="left"/>
      <w:pPr>
        <w:ind w:left="360" w:hanging="360"/>
      </w:pPr>
      <w:rPr>
        <w:rFonts w:hint="default"/>
      </w:rPr>
    </w:lvl>
    <w:lvl w:ilvl="1">
      <w:start w:val="4"/>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4" w15:restartNumberingAfterBreak="0">
    <w:nsid w:val="1EE275FE"/>
    <w:multiLevelType w:val="multilevel"/>
    <w:tmpl w:val="B9DA8E70"/>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0421ABE"/>
    <w:multiLevelType w:val="multilevel"/>
    <w:tmpl w:val="A0BA6E56"/>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5250576"/>
    <w:multiLevelType w:val="multilevel"/>
    <w:tmpl w:val="421C9BD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4EC11608"/>
    <w:multiLevelType w:val="multilevel"/>
    <w:tmpl w:val="3676BA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6CE5817"/>
    <w:multiLevelType w:val="multilevel"/>
    <w:tmpl w:val="37484A1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57965D8B"/>
    <w:multiLevelType w:val="multilevel"/>
    <w:tmpl w:val="C19620EA"/>
    <w:lvl w:ilvl="0">
      <w:start w:val="2"/>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58881401"/>
    <w:multiLevelType w:val="multilevel"/>
    <w:tmpl w:val="49B03C74"/>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7601546F"/>
    <w:multiLevelType w:val="multilevel"/>
    <w:tmpl w:val="37484A1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6A6075B"/>
    <w:multiLevelType w:val="hybridMultilevel"/>
    <w:tmpl w:val="950C7362"/>
    <w:lvl w:ilvl="0" w:tplc="E23A6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B970A8"/>
    <w:multiLevelType w:val="multilevel"/>
    <w:tmpl w:val="F53452FA"/>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4"/>
  </w:num>
  <w:num w:numId="2">
    <w:abstractNumId w:val="38"/>
  </w:num>
  <w:num w:numId="3">
    <w:abstractNumId w:val="31"/>
  </w:num>
  <w:num w:numId="4">
    <w:abstractNumId w:val="35"/>
  </w:num>
  <w:num w:numId="5">
    <w:abstractNumId w:val="0"/>
  </w:num>
  <w:num w:numId="6">
    <w:abstractNumId w:val="1"/>
  </w:num>
  <w:num w:numId="7">
    <w:abstractNumId w:val="2"/>
  </w:num>
  <w:num w:numId="8">
    <w:abstractNumId w:val="3"/>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29"/>
  </w:num>
  <w:num w:numId="34">
    <w:abstractNumId w:val="37"/>
  </w:num>
  <w:num w:numId="35">
    <w:abstractNumId w:val="30"/>
  </w:num>
  <w:num w:numId="36">
    <w:abstractNumId w:val="41"/>
  </w:num>
  <w:num w:numId="37">
    <w:abstractNumId w:val="43"/>
  </w:num>
  <w:num w:numId="38">
    <w:abstractNumId w:val="32"/>
  </w:num>
  <w:num w:numId="39">
    <w:abstractNumId w:val="42"/>
  </w:num>
  <w:num w:numId="40">
    <w:abstractNumId w:val="4"/>
  </w:num>
  <w:num w:numId="41">
    <w:abstractNumId w:val="40"/>
  </w:num>
  <w:num w:numId="42">
    <w:abstractNumId w:val="33"/>
  </w:num>
  <w:num w:numId="43">
    <w:abstractNumId w:val="36"/>
  </w:num>
  <w:num w:numId="44">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2EE"/>
    <w:rsid w:val="00066082"/>
    <w:rsid w:val="00296592"/>
    <w:rsid w:val="0039443D"/>
    <w:rsid w:val="00562BD4"/>
    <w:rsid w:val="005A62B5"/>
    <w:rsid w:val="008522EE"/>
    <w:rsid w:val="008C28A8"/>
    <w:rsid w:val="0091129C"/>
    <w:rsid w:val="00921F8E"/>
    <w:rsid w:val="00A31D27"/>
    <w:rsid w:val="00A860D5"/>
    <w:rsid w:val="00BF1AA7"/>
    <w:rsid w:val="00C275C2"/>
    <w:rsid w:val="00CC10E0"/>
    <w:rsid w:val="00DD6A4C"/>
    <w:rsid w:val="00DF10ED"/>
    <w:rsid w:val="00E163D6"/>
    <w:rsid w:val="00ED2BCB"/>
    <w:rsid w:val="00FA0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CCC516-4D2C-4DE8-A915-B10B94A8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2EE"/>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8522E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8522E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2EE"/>
    <w:rPr>
      <w:rFonts w:asciiTheme="majorHAnsi" w:eastAsiaTheme="majorEastAsia" w:hAnsiTheme="majorHAnsi" w:cstheme="majorBidi"/>
      <w:b/>
      <w:bCs/>
      <w:color w:val="2E74B5" w:themeColor="accent1" w:themeShade="BF"/>
      <w:sz w:val="28"/>
      <w:szCs w:val="28"/>
      <w:lang w:val="id-ID" w:eastAsia="id-ID"/>
    </w:rPr>
  </w:style>
  <w:style w:type="character" w:customStyle="1" w:styleId="Heading2Char">
    <w:name w:val="Heading 2 Char"/>
    <w:basedOn w:val="DefaultParagraphFont"/>
    <w:link w:val="Heading2"/>
    <w:uiPriority w:val="9"/>
    <w:semiHidden/>
    <w:rsid w:val="008522EE"/>
    <w:rPr>
      <w:rFonts w:asciiTheme="majorHAnsi" w:eastAsiaTheme="majorEastAsia" w:hAnsiTheme="majorHAnsi" w:cstheme="majorBidi"/>
      <w:b/>
      <w:bCs/>
      <w:color w:val="5B9BD5" w:themeColor="accent1"/>
      <w:sz w:val="26"/>
      <w:szCs w:val="26"/>
      <w:lang w:val="id-ID" w:eastAsia="id-ID"/>
    </w:rPr>
  </w:style>
  <w:style w:type="paragraph" w:styleId="ListParagraph">
    <w:name w:val="List Paragraph"/>
    <w:basedOn w:val="Normal"/>
    <w:uiPriority w:val="34"/>
    <w:qFormat/>
    <w:rsid w:val="008522EE"/>
    <w:pPr>
      <w:ind w:left="720"/>
      <w:contextualSpacing/>
    </w:pPr>
  </w:style>
  <w:style w:type="character" w:customStyle="1" w:styleId="apple-converted-space">
    <w:name w:val="apple-converted-space"/>
    <w:basedOn w:val="DefaultParagraphFont"/>
    <w:rsid w:val="008522EE"/>
  </w:style>
  <w:style w:type="character" w:styleId="Hyperlink">
    <w:name w:val="Hyperlink"/>
    <w:basedOn w:val="DefaultParagraphFont"/>
    <w:uiPriority w:val="99"/>
    <w:unhideWhenUsed/>
    <w:rsid w:val="008522EE"/>
    <w:rPr>
      <w:color w:val="0563C1" w:themeColor="hyperlink"/>
      <w:u w:val="single"/>
    </w:rPr>
  </w:style>
  <w:style w:type="paragraph" w:styleId="NormalWeb">
    <w:name w:val="Normal (Web)"/>
    <w:basedOn w:val="Normal"/>
    <w:uiPriority w:val="99"/>
    <w:unhideWhenUsed/>
    <w:rsid w:val="008522E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52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2EE"/>
    <w:rPr>
      <w:rFonts w:eastAsiaTheme="minorEastAsia"/>
      <w:lang w:val="id-ID" w:eastAsia="id-ID"/>
    </w:rPr>
  </w:style>
  <w:style w:type="paragraph" w:styleId="Footer">
    <w:name w:val="footer"/>
    <w:basedOn w:val="Normal"/>
    <w:link w:val="FooterChar"/>
    <w:uiPriority w:val="99"/>
    <w:unhideWhenUsed/>
    <w:rsid w:val="00852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2EE"/>
    <w:rPr>
      <w:rFonts w:eastAsiaTheme="minorEastAsia"/>
      <w:lang w:val="id-ID" w:eastAsia="id-ID"/>
    </w:rPr>
  </w:style>
  <w:style w:type="paragraph" w:customStyle="1" w:styleId="Default">
    <w:name w:val="Default"/>
    <w:rsid w:val="008522EE"/>
    <w:pPr>
      <w:autoSpaceDE w:val="0"/>
      <w:autoSpaceDN w:val="0"/>
      <w:adjustRightInd w:val="0"/>
      <w:spacing w:after="0" w:line="240" w:lineRule="auto"/>
    </w:pPr>
    <w:rPr>
      <w:rFonts w:ascii="Calibri" w:hAnsi="Calibri" w:cs="Calibri"/>
      <w:color w:val="000000"/>
      <w:sz w:val="24"/>
      <w:szCs w:val="24"/>
      <w:lang w:val="id-ID"/>
    </w:rPr>
  </w:style>
  <w:style w:type="character" w:customStyle="1" w:styleId="BalloonTextChar">
    <w:name w:val="Balloon Text Char"/>
    <w:basedOn w:val="DefaultParagraphFont"/>
    <w:link w:val="BalloonText"/>
    <w:uiPriority w:val="99"/>
    <w:semiHidden/>
    <w:rsid w:val="008522EE"/>
    <w:rPr>
      <w:rFonts w:ascii="Tahoma" w:eastAsia="Calibri" w:hAnsi="Tahoma" w:cs="Tahoma"/>
      <w:sz w:val="16"/>
      <w:szCs w:val="16"/>
      <w:lang w:val="id-ID" w:eastAsia="id-ID"/>
    </w:rPr>
  </w:style>
  <w:style w:type="paragraph" w:styleId="BalloonText">
    <w:name w:val="Balloon Text"/>
    <w:basedOn w:val="Normal"/>
    <w:link w:val="BalloonTextChar"/>
    <w:uiPriority w:val="99"/>
    <w:semiHidden/>
    <w:unhideWhenUsed/>
    <w:rsid w:val="008522EE"/>
    <w:pPr>
      <w:spacing w:after="0" w:line="240" w:lineRule="auto"/>
    </w:pPr>
    <w:rPr>
      <w:rFonts w:ascii="Tahoma" w:eastAsia="Calibri" w:hAnsi="Tahoma" w:cs="Tahoma"/>
      <w:sz w:val="16"/>
      <w:szCs w:val="16"/>
    </w:rPr>
  </w:style>
  <w:style w:type="character" w:customStyle="1" w:styleId="FootnoteTextChar">
    <w:name w:val="Footnote Text Char"/>
    <w:basedOn w:val="DefaultParagraphFont"/>
    <w:link w:val="FootnoteText"/>
    <w:uiPriority w:val="99"/>
    <w:semiHidden/>
    <w:rsid w:val="008522EE"/>
    <w:rPr>
      <w:rFonts w:eastAsiaTheme="minorEastAsia"/>
      <w:sz w:val="20"/>
      <w:szCs w:val="20"/>
      <w:lang w:val="id-ID" w:eastAsia="id-ID"/>
    </w:rPr>
  </w:style>
  <w:style w:type="paragraph" w:styleId="FootnoteText">
    <w:name w:val="footnote text"/>
    <w:basedOn w:val="Normal"/>
    <w:link w:val="FootnoteTextChar"/>
    <w:uiPriority w:val="99"/>
    <w:semiHidden/>
    <w:unhideWhenUsed/>
    <w:rsid w:val="008522EE"/>
    <w:pPr>
      <w:spacing w:after="0" w:line="240" w:lineRule="auto"/>
    </w:pPr>
    <w:rPr>
      <w:sz w:val="20"/>
      <w:szCs w:val="20"/>
    </w:rPr>
  </w:style>
  <w:style w:type="paragraph" w:styleId="TOCHeading">
    <w:name w:val="TOC Heading"/>
    <w:basedOn w:val="Heading1"/>
    <w:next w:val="Normal"/>
    <w:uiPriority w:val="39"/>
    <w:unhideWhenUsed/>
    <w:qFormat/>
    <w:rsid w:val="008522EE"/>
    <w:pPr>
      <w:outlineLvl w:val="9"/>
    </w:pPr>
    <w:rPr>
      <w:lang w:val="en-US" w:eastAsia="ja-JP"/>
    </w:rPr>
  </w:style>
  <w:style w:type="paragraph" w:styleId="TOC1">
    <w:name w:val="toc 1"/>
    <w:basedOn w:val="Normal"/>
    <w:next w:val="Normal"/>
    <w:autoRedefine/>
    <w:uiPriority w:val="39"/>
    <w:unhideWhenUsed/>
    <w:rsid w:val="008522EE"/>
    <w:pPr>
      <w:tabs>
        <w:tab w:val="left" w:pos="567"/>
        <w:tab w:val="left" w:pos="1560"/>
        <w:tab w:val="left" w:pos="1843"/>
        <w:tab w:val="right" w:leader="dot" w:pos="8505"/>
      </w:tabs>
      <w:spacing w:after="0" w:line="240" w:lineRule="auto"/>
      <w:ind w:left="1134" w:hanging="1134"/>
    </w:pPr>
    <w:rPr>
      <w:rFonts w:ascii="Times New Roman" w:hAnsi="Times New Roman" w:cs="Times New Roman"/>
      <w:noProof/>
      <w:sz w:val="24"/>
      <w:szCs w:val="24"/>
      <w:lang w:val="en-US"/>
    </w:rPr>
  </w:style>
  <w:style w:type="paragraph" w:styleId="BodyText">
    <w:name w:val="Body Text"/>
    <w:basedOn w:val="Normal"/>
    <w:link w:val="BodyTextChar"/>
    <w:uiPriority w:val="1"/>
    <w:qFormat/>
    <w:rsid w:val="008522EE"/>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BodyTextChar">
    <w:name w:val="Body Text Char"/>
    <w:basedOn w:val="DefaultParagraphFont"/>
    <w:link w:val="BodyText"/>
    <w:uiPriority w:val="1"/>
    <w:rsid w:val="008522E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10</Pages>
  <Words>2377</Words>
  <Characters>13555</Characters>
  <Application>Microsoft Office Word</Application>
  <DocSecurity>0</DocSecurity>
  <Lines>112</Lines>
  <Paragraphs>31</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BAB I</vt:lpstr>
      <vt:lpstr>PENDAHULUAN</vt:lpstr>
      <vt:lpstr>1.1  Latar Belakang Masalah</vt:lpstr>
      <vt:lpstr>Perumusan Masalah</vt:lpstr>
      <vt:lpstr>1.3  Ruang Lingkup Pembahasan</vt:lpstr>
      <vt:lpstr>Tujuan Dan Manfaat Penulisan</vt:lpstr>
      <vt:lpstr>1.4.1 Tujuan Penulisan</vt:lpstr>
      <vt:lpstr>1.4.2 Manfaat Penulisan</vt:lpstr>
      <vt:lpstr>Metode Pengumpulan Data</vt:lpstr>
      <vt:lpstr>Sistematika Penulisan</vt:lpstr>
    </vt:vector>
  </TitlesOfParts>
  <Company/>
  <LinksUpToDate>false</LinksUpToDate>
  <CharactersWithSpaces>15901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 S</dc:creator>
  <cp:keywords/>
  <dc:description/>
  <cp:lastModifiedBy>Evi S</cp:lastModifiedBy>
  <cp:revision>7</cp:revision>
  <cp:lastPrinted>2018-07-13T07:43:00Z</cp:lastPrinted>
  <dcterms:created xsi:type="dcterms:W3CDTF">2018-06-13T12:01:00Z</dcterms:created>
  <dcterms:modified xsi:type="dcterms:W3CDTF">2018-08-01T05:11:00Z</dcterms:modified>
</cp:coreProperties>
</file>