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20" w:rsidRPr="000F6AFC" w:rsidRDefault="00D76CF2" w:rsidP="00D76CF2">
      <w:pPr>
        <w:jc w:val="center"/>
        <w:rPr>
          <w:rFonts w:ascii="Times New Roman" w:hAnsi="Times New Roman" w:cs="Times New Roman"/>
          <w:b/>
          <w:sz w:val="24"/>
          <w:szCs w:val="24"/>
        </w:rPr>
      </w:pPr>
      <w:r w:rsidRPr="000F6AFC">
        <w:rPr>
          <w:rFonts w:ascii="Times New Roman" w:hAnsi="Times New Roman" w:cs="Times New Roman"/>
          <w:b/>
          <w:sz w:val="24"/>
          <w:szCs w:val="24"/>
        </w:rPr>
        <w:t>BAB I</w:t>
      </w:r>
    </w:p>
    <w:p w:rsidR="00D76CF2" w:rsidRPr="000F6AFC" w:rsidRDefault="00D76CF2" w:rsidP="00D76CF2">
      <w:pPr>
        <w:jc w:val="center"/>
        <w:rPr>
          <w:rFonts w:ascii="Times New Roman" w:hAnsi="Times New Roman" w:cs="Times New Roman"/>
          <w:b/>
          <w:sz w:val="24"/>
          <w:szCs w:val="24"/>
        </w:rPr>
      </w:pPr>
      <w:r w:rsidRPr="000F6AFC">
        <w:rPr>
          <w:rFonts w:ascii="Times New Roman" w:hAnsi="Times New Roman" w:cs="Times New Roman"/>
          <w:b/>
          <w:sz w:val="24"/>
          <w:szCs w:val="24"/>
        </w:rPr>
        <w:t>PENDAHULUAN</w:t>
      </w:r>
    </w:p>
    <w:p w:rsidR="00D76CF2" w:rsidRDefault="00D76CF2" w:rsidP="00D76CF2">
      <w:pPr>
        <w:jc w:val="center"/>
        <w:rPr>
          <w:rFonts w:ascii="Times New Roman" w:hAnsi="Times New Roman" w:cs="Times New Roman"/>
          <w:sz w:val="24"/>
          <w:szCs w:val="24"/>
        </w:rPr>
      </w:pPr>
    </w:p>
    <w:p w:rsidR="00D7352B" w:rsidRDefault="00D7352B" w:rsidP="00D7352B">
      <w:pPr>
        <w:pStyle w:val="ListParagraph"/>
        <w:numPr>
          <w:ilvl w:val="0"/>
          <w:numId w:val="2"/>
        </w:numPr>
        <w:spacing w:line="360" w:lineRule="auto"/>
        <w:ind w:left="709" w:hanging="709"/>
        <w:jc w:val="both"/>
        <w:rPr>
          <w:rFonts w:ascii="Times New Roman" w:hAnsi="Times New Roman" w:cs="Times New Roman"/>
          <w:b/>
          <w:sz w:val="24"/>
        </w:rPr>
      </w:pPr>
      <w:r w:rsidRPr="00D7352B">
        <w:rPr>
          <w:rFonts w:ascii="Times New Roman" w:hAnsi="Times New Roman" w:cs="Times New Roman"/>
          <w:b/>
          <w:sz w:val="24"/>
        </w:rPr>
        <w:t>Latar Belakang Masala</w:t>
      </w:r>
      <w:r>
        <w:rPr>
          <w:rFonts w:ascii="Times New Roman" w:hAnsi="Times New Roman" w:cs="Times New Roman"/>
          <w:b/>
          <w:sz w:val="24"/>
        </w:rPr>
        <w:t>h</w:t>
      </w:r>
    </w:p>
    <w:p w:rsidR="00A21F08" w:rsidRDefault="00A21F08"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Modal kerja merupakan dana yang harus tersedia dalam perusahaan yang dapat digunakan untuk membelanjai kegiatan operasinya sehari-hari, misalnya untuk pembelian bahan mentah, membayar gaji pegawai, dan lain sebagainya. Modal kerja yang telah dikeluarkan diharapkan dapat masuk kembali dalam jangka waktu yang pendek melalui hasil penjualan produksinya. Kemudian penghasilan yang diterima tersebut akan dikeluarkan lagi untuk membiayai operasi selanjutnya. Oleh karena itu, perusahaan perlu melakukan pengelolaan modal kerja dengan baik sehingga tersedianya modal kerja yang cukup.</w:t>
      </w:r>
    </w:p>
    <w:p w:rsidR="00A21F08" w:rsidRDefault="00A21F08"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Modal kerja sebaiknya tersedia dalam jumlah yang cukup agar memungkinkan perusahaan untuk beroperasi secara ekonomis dan tidak mengalami kesulitan keuangan, misalnya dengan dapat menutup kerugian dan mengatasi keadaan yang dapat membahayakan keuangan perusahaan. Pengelolaan modal kerja yang baik merupakan salah satu hal yang penting untuk tetap dapat menjaga perkembangan suatu perusahaan. Kelebihan modal kerja dapat menimbulkan kerugian bagi perusahaan karena telah menyia-nyiakan dana yang dapat digunakan untuk menghasilkan laba. Sebaliknya, kekurangan modal kerja merupakan salah satu penyebab terjadinya kebangkrutan pada perusahaan.</w:t>
      </w:r>
    </w:p>
    <w:p w:rsidR="00A21F08" w:rsidRPr="00607376" w:rsidRDefault="00A21F08"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Analisis sumber dan penggunaan modal kerja merupakan salah satu teknik yang dapat digunakan untuk mengetahui efektivitas dan efisiensi pengelolaan modal kerja. Analisis sumber dan penggunaan modal kerja merupakan alat analisis keuangan yang sangat penting bagi perusahaan agar tidak terjadi penyalahgunaan yang dapat merugikan perusahaan. Melalui analisis sumber dan penggunaan modal kerja yang dimiliki perusahaan dapat diketahui besar atau kecilnya modal kerja yang disusun berdasarkan kondisi laporan keuangan yang disajikan selama beberapa tahun. Laporan sumber dan penggunaan modal kerja dapat membantu pihak perusahaan dalam melaksanakan kegiatan usahanya dalam </w:t>
      </w:r>
      <w:r>
        <w:rPr>
          <w:rFonts w:ascii="Times New Roman" w:hAnsi="Times New Roman" w:cs="Times New Roman"/>
          <w:sz w:val="24"/>
        </w:rPr>
        <w:lastRenderedPageBreak/>
        <w:t>hal menentukan jumlah dana yang harus tersedia dan jumlah dana yang dibutuhkan.</w:t>
      </w:r>
    </w:p>
    <w:p w:rsidR="00607829" w:rsidRDefault="00A21F08" w:rsidP="00607829">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PT Bumi Agro Pratama Palembang merupakan perusahaan perdagangan yang bergerak dibidang pendistribusian pestisida yang meliputi herbisida, fungsida, insektisida, pupuk, bibit pertanian, alat-alat dan semua kebutuhan pertanian dan perkebunan lainnya. PT Bumi Agro Pratama Palembang berlokasi di Jl Tembus Palembang Jambi di Komp. Pergudangan Sukarami Blok A 07 Alang-alang Lebar Palembang. Pada laporan keuangan perusahaan disusun untuk kepentingan manajemen dan pihak lain yang memiliki kepentingan dengan data keuangan perusahan. Laporan keuangan juga disusun untuk menunjukkan kondisi perusahaan saat ini. </w:t>
      </w:r>
    </w:p>
    <w:p w:rsidR="00607829" w:rsidRPr="00EC5EFF" w:rsidRDefault="0099339D" w:rsidP="00607829">
      <w:pPr>
        <w:pStyle w:val="ListParagraph"/>
        <w:spacing w:line="360" w:lineRule="auto"/>
        <w:ind w:left="0" w:firstLine="709"/>
        <w:jc w:val="both"/>
        <w:rPr>
          <w:rFonts w:ascii="Times New Roman" w:hAnsi="Times New Roman" w:cs="Times New Roman"/>
          <w:sz w:val="24"/>
        </w:rPr>
      </w:pPr>
      <w:r w:rsidRPr="00EC5EFF">
        <w:rPr>
          <w:noProof/>
        </w:rPr>
        <w:drawing>
          <wp:anchor distT="0" distB="0" distL="114300" distR="114300" simplePos="0" relativeHeight="251660288" behindDoc="1" locked="0" layoutInCell="1" allowOverlap="1" wp14:anchorId="735AD37B" wp14:editId="7E700AA5">
            <wp:simplePos x="0" y="0"/>
            <wp:positionH relativeFrom="column">
              <wp:posOffset>187960</wp:posOffset>
            </wp:positionH>
            <wp:positionV relativeFrom="paragraph">
              <wp:posOffset>1125855</wp:posOffset>
            </wp:positionV>
            <wp:extent cx="4905375" cy="3371850"/>
            <wp:effectExtent l="0" t="0" r="9525" b="19050"/>
            <wp:wrapTight wrapText="bothSides">
              <wp:wrapPolygon edited="0">
                <wp:start x="0" y="0"/>
                <wp:lineTo x="0" y="21600"/>
                <wp:lineTo x="21558" y="21600"/>
                <wp:lineTo x="2155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AB4968" w:rsidRPr="00607829">
        <w:rPr>
          <w:rFonts w:ascii="Times New Roman" w:hAnsi="Times New Roman" w:cs="Times New Roman"/>
          <w:sz w:val="24"/>
          <w:lang w:val="id-ID"/>
        </w:rPr>
        <w:t>Berdasarkan laporan keuangan PT Bumi Agro Pratama</w:t>
      </w:r>
      <w:r w:rsidR="00B2119A" w:rsidRPr="00607829">
        <w:rPr>
          <w:rFonts w:ascii="Times New Roman" w:hAnsi="Times New Roman" w:cs="Times New Roman"/>
          <w:sz w:val="24"/>
          <w:lang w:val="id-ID"/>
        </w:rPr>
        <w:t xml:space="preserve"> </w:t>
      </w:r>
      <w:r w:rsidR="002F75B1" w:rsidRPr="00607829">
        <w:rPr>
          <w:rFonts w:ascii="Times New Roman" w:hAnsi="Times New Roman" w:cs="Times New Roman"/>
          <w:sz w:val="24"/>
          <w:lang w:val="id-ID"/>
        </w:rPr>
        <w:t xml:space="preserve">Palembang </w:t>
      </w:r>
      <w:r w:rsidR="0061103C" w:rsidRPr="00607829">
        <w:rPr>
          <w:rFonts w:ascii="Times New Roman" w:hAnsi="Times New Roman" w:cs="Times New Roman"/>
          <w:sz w:val="24"/>
          <w:lang w:val="id-ID"/>
        </w:rPr>
        <w:t>dapat dilakukan</w:t>
      </w:r>
      <w:r w:rsidR="00912584" w:rsidRPr="00607829">
        <w:rPr>
          <w:rFonts w:ascii="Times New Roman" w:hAnsi="Times New Roman" w:cs="Times New Roman"/>
          <w:sz w:val="24"/>
          <w:lang w:val="id-ID"/>
        </w:rPr>
        <w:t xml:space="preserve"> analisa </w:t>
      </w:r>
      <w:r w:rsidR="0061103C" w:rsidRPr="00607829">
        <w:rPr>
          <w:rFonts w:ascii="Times New Roman" w:hAnsi="Times New Roman" w:cs="Times New Roman"/>
          <w:sz w:val="24"/>
          <w:lang w:val="id-ID"/>
        </w:rPr>
        <w:t xml:space="preserve">untuk mengetahui kondisi modal kerja, yaitu dilakukannya </w:t>
      </w:r>
      <w:r w:rsidR="00912584" w:rsidRPr="00607829">
        <w:rPr>
          <w:rFonts w:ascii="Times New Roman" w:hAnsi="Times New Roman" w:cs="Times New Roman"/>
          <w:sz w:val="24"/>
          <w:lang w:val="id-ID"/>
        </w:rPr>
        <w:t xml:space="preserve">analisis </w:t>
      </w:r>
      <w:r w:rsidR="0061103C" w:rsidRPr="00607829">
        <w:rPr>
          <w:rFonts w:ascii="Times New Roman" w:hAnsi="Times New Roman" w:cs="Times New Roman"/>
          <w:sz w:val="24"/>
          <w:lang w:val="id-ID"/>
        </w:rPr>
        <w:t xml:space="preserve">sumber dan penggunaan </w:t>
      </w:r>
      <w:r w:rsidR="00912584" w:rsidRPr="00607829">
        <w:rPr>
          <w:rFonts w:ascii="Times New Roman" w:hAnsi="Times New Roman" w:cs="Times New Roman"/>
          <w:sz w:val="24"/>
          <w:lang w:val="id-ID"/>
        </w:rPr>
        <w:t xml:space="preserve">modal kerja pada </w:t>
      </w:r>
      <w:r w:rsidR="0061103C" w:rsidRPr="00607829">
        <w:rPr>
          <w:rFonts w:ascii="Times New Roman" w:hAnsi="Times New Roman" w:cs="Times New Roman"/>
          <w:sz w:val="24"/>
          <w:lang w:val="id-ID"/>
        </w:rPr>
        <w:t>PT Bumi Agro Pratama</w:t>
      </w:r>
      <w:r w:rsidR="0060224D" w:rsidRPr="00607829">
        <w:rPr>
          <w:rFonts w:ascii="Times New Roman" w:hAnsi="Times New Roman" w:cs="Times New Roman"/>
          <w:sz w:val="24"/>
          <w:lang w:val="id-ID"/>
        </w:rPr>
        <w:t xml:space="preserve"> dan </w:t>
      </w:r>
      <w:r w:rsidR="00912584" w:rsidRPr="00EC5EFF">
        <w:rPr>
          <w:rFonts w:ascii="Times New Roman" w:hAnsi="Times New Roman" w:cs="Times New Roman"/>
          <w:sz w:val="24"/>
          <w:lang w:val="id-ID"/>
        </w:rPr>
        <w:t>analisis kebutuhan modal kerja</w:t>
      </w:r>
      <w:r w:rsidR="00364876" w:rsidRPr="00EC5EFF">
        <w:rPr>
          <w:rFonts w:ascii="Times New Roman" w:hAnsi="Times New Roman" w:cs="Times New Roman"/>
          <w:sz w:val="24"/>
          <w:lang w:val="id-ID"/>
        </w:rPr>
        <w:t>.</w:t>
      </w:r>
      <w:r w:rsidR="0060224D" w:rsidRPr="00EC5EFF">
        <w:rPr>
          <w:rFonts w:ascii="Times New Roman" w:hAnsi="Times New Roman" w:cs="Times New Roman"/>
          <w:sz w:val="24"/>
          <w:lang w:val="id-ID"/>
        </w:rPr>
        <w:t xml:space="preserve"> </w:t>
      </w:r>
    </w:p>
    <w:p w:rsidR="00607829" w:rsidRPr="00486DAC" w:rsidRDefault="00607829" w:rsidP="00087831">
      <w:pPr>
        <w:pStyle w:val="ListParagraph"/>
        <w:spacing w:line="240" w:lineRule="auto"/>
        <w:ind w:left="0" w:firstLine="709"/>
        <w:jc w:val="center"/>
        <w:rPr>
          <w:rFonts w:ascii="Times New Roman" w:hAnsi="Times New Roman" w:cs="Times New Roman"/>
          <w:sz w:val="24"/>
        </w:rPr>
      </w:pPr>
      <w:r w:rsidRPr="00486DAC">
        <w:rPr>
          <w:rFonts w:ascii="Times New Roman" w:hAnsi="Times New Roman" w:cs="Times New Roman"/>
          <w:b/>
          <w:sz w:val="24"/>
        </w:rPr>
        <w:t>Gambar 1.1</w:t>
      </w:r>
    </w:p>
    <w:p w:rsidR="00486DAC" w:rsidRDefault="00607829" w:rsidP="00087831">
      <w:pPr>
        <w:pStyle w:val="ListParagraph"/>
        <w:spacing w:line="240" w:lineRule="auto"/>
        <w:ind w:left="0" w:firstLine="709"/>
        <w:jc w:val="center"/>
        <w:rPr>
          <w:rFonts w:ascii="Times New Roman" w:hAnsi="Times New Roman" w:cs="Times New Roman"/>
          <w:b/>
          <w:sz w:val="24"/>
        </w:rPr>
      </w:pPr>
      <w:r w:rsidRPr="009E1BEB">
        <w:rPr>
          <w:rFonts w:ascii="Times New Roman" w:hAnsi="Times New Roman" w:cs="Times New Roman"/>
          <w:b/>
          <w:sz w:val="24"/>
        </w:rPr>
        <w:t xml:space="preserve">Grafik Total Aset </w:t>
      </w:r>
      <w:r w:rsidR="00486DAC">
        <w:rPr>
          <w:rFonts w:ascii="Times New Roman" w:hAnsi="Times New Roman" w:cs="Times New Roman"/>
          <w:b/>
          <w:sz w:val="24"/>
        </w:rPr>
        <w:t xml:space="preserve">Lancar dan Total Utang Lancar </w:t>
      </w:r>
    </w:p>
    <w:p w:rsidR="00087831" w:rsidRDefault="00486DAC" w:rsidP="00087831">
      <w:pPr>
        <w:pStyle w:val="ListParagraph"/>
        <w:spacing w:line="240" w:lineRule="auto"/>
        <w:ind w:left="0" w:firstLine="709"/>
        <w:jc w:val="center"/>
        <w:rPr>
          <w:rFonts w:ascii="Times New Roman" w:hAnsi="Times New Roman" w:cs="Times New Roman"/>
          <w:b/>
          <w:sz w:val="24"/>
        </w:rPr>
      </w:pPr>
      <w:r>
        <w:rPr>
          <w:rFonts w:ascii="Times New Roman" w:hAnsi="Times New Roman" w:cs="Times New Roman"/>
          <w:b/>
          <w:sz w:val="24"/>
        </w:rPr>
        <w:t>PT Bumi Agro Pratama</w:t>
      </w:r>
    </w:p>
    <w:p w:rsidR="00607829" w:rsidRPr="00087831" w:rsidRDefault="0001670C" w:rsidP="00087831">
      <w:pPr>
        <w:pStyle w:val="ListParagraph"/>
        <w:spacing w:line="360" w:lineRule="auto"/>
        <w:ind w:left="0"/>
        <w:jc w:val="both"/>
        <w:rPr>
          <w:rFonts w:ascii="Times New Roman" w:hAnsi="Times New Roman" w:cs="Times New Roman"/>
          <w:b/>
          <w:sz w:val="24"/>
        </w:rPr>
      </w:pPr>
      <w:r w:rsidRPr="0001670C">
        <w:rPr>
          <w:rFonts w:ascii="Times New Roman" w:hAnsi="Times New Roman" w:cs="Times New Roman"/>
          <w:i/>
          <w:sz w:val="24"/>
          <w:szCs w:val="24"/>
        </w:rPr>
        <w:t>Sumber: Neraca PT Bumi Agro Pratama</w:t>
      </w:r>
    </w:p>
    <w:p w:rsidR="0011460F" w:rsidRDefault="00607829"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lastRenderedPageBreak/>
        <w:t>Berdasarkan Gambar 1.1 j</w:t>
      </w:r>
      <w:r w:rsidR="0060224D">
        <w:rPr>
          <w:rFonts w:ascii="Times New Roman" w:hAnsi="Times New Roman" w:cs="Times New Roman"/>
          <w:sz w:val="24"/>
        </w:rPr>
        <w:t xml:space="preserve">ika dilihat </w:t>
      </w:r>
      <w:r w:rsidR="00CB4F77">
        <w:rPr>
          <w:rFonts w:ascii="Times New Roman" w:hAnsi="Times New Roman" w:cs="Times New Roman"/>
          <w:sz w:val="24"/>
        </w:rPr>
        <w:t>d</w:t>
      </w:r>
      <w:r w:rsidR="00E204EE">
        <w:rPr>
          <w:rFonts w:ascii="Times New Roman" w:hAnsi="Times New Roman" w:cs="Times New Roman"/>
          <w:sz w:val="24"/>
        </w:rPr>
        <w:t xml:space="preserve">ari laporan posisi keuangan </w:t>
      </w:r>
      <w:r w:rsidR="0060224D">
        <w:rPr>
          <w:rFonts w:ascii="Times New Roman" w:hAnsi="Times New Roman" w:cs="Times New Roman"/>
          <w:sz w:val="24"/>
        </w:rPr>
        <w:t xml:space="preserve">pada tahun 2014-2016 perusahaan mengalami kenaikan serta penurunan jumlah </w:t>
      </w:r>
      <w:r w:rsidR="00C73A71">
        <w:rPr>
          <w:rFonts w:ascii="Times New Roman" w:hAnsi="Times New Roman" w:cs="Times New Roman"/>
          <w:sz w:val="24"/>
        </w:rPr>
        <w:t>aset lancar</w:t>
      </w:r>
      <w:r w:rsidR="0060224D">
        <w:rPr>
          <w:rFonts w:ascii="Times New Roman" w:hAnsi="Times New Roman" w:cs="Times New Roman"/>
          <w:sz w:val="24"/>
        </w:rPr>
        <w:t xml:space="preserve">, pada tahun 2014-2015 perusahaan </w:t>
      </w:r>
      <w:r w:rsidR="00C73A71">
        <w:rPr>
          <w:rFonts w:ascii="Times New Roman" w:hAnsi="Times New Roman" w:cs="Times New Roman"/>
          <w:sz w:val="24"/>
        </w:rPr>
        <w:t>mengalami penurunan jumlah aset lancar sebesar Rp 1.691.240.871</w:t>
      </w:r>
      <w:r w:rsidR="0060224D">
        <w:rPr>
          <w:rFonts w:ascii="Times New Roman" w:hAnsi="Times New Roman" w:cs="Times New Roman"/>
          <w:sz w:val="24"/>
        </w:rPr>
        <w:t xml:space="preserve"> dan pada tahun 2015-2016 perusahaan mengalami kenaikan jumlah aset</w:t>
      </w:r>
      <w:r w:rsidR="00C73A71">
        <w:rPr>
          <w:rFonts w:ascii="Times New Roman" w:hAnsi="Times New Roman" w:cs="Times New Roman"/>
          <w:sz w:val="24"/>
        </w:rPr>
        <w:t xml:space="preserve"> lancar yaitu sebesar Rp 3.293.691.607. Selain itu juga perusahaan mengalami kenaikan utang lancar pada tahun 2014-2015 sebesar Rp 818.183.623 dan pada tahun 2015-2016 perusahaan mengalami kenaikan utang lancar sebesar Rp 4.185.594.422</w:t>
      </w:r>
      <w:r w:rsidR="00476FDA">
        <w:rPr>
          <w:rFonts w:ascii="Times New Roman" w:hAnsi="Times New Roman" w:cs="Times New Roman"/>
          <w:sz w:val="24"/>
        </w:rPr>
        <w:t>.</w:t>
      </w:r>
    </w:p>
    <w:p w:rsidR="00476FDA" w:rsidRDefault="0030446A"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Adapun </w:t>
      </w:r>
      <w:r w:rsidR="0088297D">
        <w:rPr>
          <w:rFonts w:ascii="Times New Roman" w:hAnsi="Times New Roman" w:cs="Times New Roman"/>
          <w:sz w:val="24"/>
        </w:rPr>
        <w:t>besarnya laba bersih pada PT Bumi Agro Pratama selama tiga tahun berturut-turut yang disajikan pada gambar 1.2 sebagai berikut.</w:t>
      </w:r>
    </w:p>
    <w:p w:rsidR="00476FDA" w:rsidRDefault="00476FDA" w:rsidP="00087831">
      <w:pPr>
        <w:pStyle w:val="ListParagraph"/>
        <w:spacing w:line="240" w:lineRule="auto"/>
        <w:ind w:left="0" w:firstLine="709"/>
        <w:jc w:val="center"/>
        <w:rPr>
          <w:rFonts w:ascii="Times New Roman" w:hAnsi="Times New Roman" w:cs="Times New Roman"/>
          <w:b/>
          <w:sz w:val="24"/>
        </w:rPr>
      </w:pPr>
      <w:r w:rsidRPr="00EC5EFF">
        <w:rPr>
          <w:noProof/>
        </w:rPr>
        <w:drawing>
          <wp:anchor distT="0" distB="0" distL="114300" distR="114300" simplePos="0" relativeHeight="251661312" behindDoc="1" locked="0" layoutInCell="1" allowOverlap="1" wp14:anchorId="170F2C1E" wp14:editId="3C1C39D7">
            <wp:simplePos x="0" y="0"/>
            <wp:positionH relativeFrom="column">
              <wp:posOffset>198120</wp:posOffset>
            </wp:positionH>
            <wp:positionV relativeFrom="paragraph">
              <wp:posOffset>150495</wp:posOffset>
            </wp:positionV>
            <wp:extent cx="4819650" cy="2847975"/>
            <wp:effectExtent l="0" t="0" r="19050" b="9525"/>
            <wp:wrapTight wrapText="bothSides">
              <wp:wrapPolygon edited="0">
                <wp:start x="0" y="0"/>
                <wp:lineTo x="0" y="21528"/>
                <wp:lineTo x="21600" y="21528"/>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Gambar 1.2</w:t>
      </w:r>
    </w:p>
    <w:p w:rsidR="0011460F" w:rsidRDefault="00476FDA" w:rsidP="00087831">
      <w:pPr>
        <w:pStyle w:val="ListParagraph"/>
        <w:spacing w:line="240" w:lineRule="auto"/>
        <w:ind w:left="0" w:firstLine="709"/>
        <w:jc w:val="center"/>
        <w:rPr>
          <w:rFonts w:ascii="Times New Roman" w:hAnsi="Times New Roman" w:cs="Times New Roman"/>
          <w:b/>
          <w:sz w:val="24"/>
        </w:rPr>
      </w:pPr>
      <w:r>
        <w:rPr>
          <w:rFonts w:ascii="Times New Roman" w:hAnsi="Times New Roman" w:cs="Times New Roman"/>
          <w:b/>
          <w:sz w:val="24"/>
        </w:rPr>
        <w:t>Grafik Laba Bersih PT Bumi Agro Pratama</w:t>
      </w:r>
    </w:p>
    <w:p w:rsidR="0001670C" w:rsidRDefault="0001670C" w:rsidP="00476FDA">
      <w:pPr>
        <w:pStyle w:val="ListParagraph"/>
        <w:spacing w:line="360" w:lineRule="auto"/>
        <w:ind w:left="0" w:firstLine="709"/>
        <w:jc w:val="center"/>
        <w:rPr>
          <w:rFonts w:ascii="Times New Roman" w:hAnsi="Times New Roman" w:cs="Times New Roman"/>
          <w:b/>
          <w:sz w:val="24"/>
        </w:rPr>
      </w:pPr>
    </w:p>
    <w:p w:rsidR="0001670C" w:rsidRPr="0001670C" w:rsidRDefault="0001670C" w:rsidP="0001670C">
      <w:pPr>
        <w:pStyle w:val="ListParagraph"/>
        <w:spacing w:line="360" w:lineRule="auto"/>
        <w:ind w:left="0"/>
        <w:jc w:val="both"/>
        <w:rPr>
          <w:rFonts w:ascii="Times New Roman" w:hAnsi="Times New Roman" w:cs="Times New Roman"/>
          <w:i/>
          <w:sz w:val="24"/>
        </w:rPr>
      </w:pPr>
      <w:r w:rsidRPr="0001670C">
        <w:rPr>
          <w:rFonts w:ascii="Times New Roman" w:hAnsi="Times New Roman" w:cs="Times New Roman"/>
          <w:i/>
          <w:sz w:val="24"/>
        </w:rPr>
        <w:t>Sumber: Laporan Laba Rugi PT Bumi Agro Pratama</w:t>
      </w:r>
    </w:p>
    <w:p w:rsidR="00476FDA" w:rsidRPr="00476FDA" w:rsidRDefault="00476FDA" w:rsidP="00476FDA">
      <w:pPr>
        <w:pStyle w:val="ListParagraph"/>
        <w:spacing w:line="360" w:lineRule="auto"/>
        <w:ind w:left="0" w:firstLine="709"/>
        <w:jc w:val="center"/>
        <w:rPr>
          <w:rFonts w:ascii="Times New Roman" w:hAnsi="Times New Roman" w:cs="Times New Roman"/>
          <w:sz w:val="24"/>
        </w:rPr>
      </w:pPr>
    </w:p>
    <w:p w:rsidR="00AB4968" w:rsidRDefault="00476FDA"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Berdasarkan Gambar 1.2 </w:t>
      </w:r>
      <w:r w:rsidR="0088297D">
        <w:rPr>
          <w:rFonts w:ascii="Times New Roman" w:hAnsi="Times New Roman" w:cs="Times New Roman"/>
          <w:sz w:val="24"/>
        </w:rPr>
        <w:t>dapat diketahui bahwa telah terjadi kenaikan laba bersih perusahaan pada tahun 2014-2016. Pada tahun 2014-2015 mengalami kenaikan sebesar Rp 604.201.373 dan pada tah</w:t>
      </w:r>
      <w:r w:rsidR="00823C39">
        <w:rPr>
          <w:rFonts w:ascii="Times New Roman" w:hAnsi="Times New Roman" w:cs="Times New Roman"/>
          <w:sz w:val="24"/>
        </w:rPr>
        <w:t xml:space="preserve">un 2015-2016 mengalami kenaikan </w:t>
      </w:r>
      <w:r w:rsidR="0088297D">
        <w:rPr>
          <w:rFonts w:ascii="Times New Roman" w:hAnsi="Times New Roman" w:cs="Times New Roman"/>
          <w:sz w:val="24"/>
        </w:rPr>
        <w:t xml:space="preserve">lagi sebesar Rp 75.559.512. </w:t>
      </w:r>
      <w:r w:rsidR="00823C39">
        <w:rPr>
          <w:rFonts w:ascii="Times New Roman" w:hAnsi="Times New Roman" w:cs="Times New Roman"/>
          <w:sz w:val="24"/>
        </w:rPr>
        <w:t>Menurut Jusup (2011:500), laba atau rugi mempengaruhi kemampuan perusahaan untuk mendapat</w:t>
      </w:r>
      <w:r w:rsidR="00D83766">
        <w:rPr>
          <w:rFonts w:ascii="Times New Roman" w:hAnsi="Times New Roman" w:cs="Times New Roman"/>
          <w:sz w:val="24"/>
        </w:rPr>
        <w:t>kan</w:t>
      </w:r>
      <w:r w:rsidR="00823C39">
        <w:rPr>
          <w:rFonts w:ascii="Times New Roman" w:hAnsi="Times New Roman" w:cs="Times New Roman"/>
          <w:sz w:val="24"/>
        </w:rPr>
        <w:t xml:space="preserve"> pendanaan utang atau </w:t>
      </w:r>
      <w:r w:rsidR="00823C39">
        <w:rPr>
          <w:rFonts w:ascii="Times New Roman" w:hAnsi="Times New Roman" w:cs="Times New Roman"/>
          <w:sz w:val="24"/>
        </w:rPr>
        <w:lastRenderedPageBreak/>
        <w:t xml:space="preserve">ekuitas </w:t>
      </w:r>
      <w:r w:rsidR="00D83766">
        <w:rPr>
          <w:rFonts w:ascii="Times New Roman" w:hAnsi="Times New Roman" w:cs="Times New Roman"/>
          <w:sz w:val="24"/>
        </w:rPr>
        <w:t>dan mempengaruhi posisi likuiditas perusahaan.</w:t>
      </w:r>
      <w:r w:rsidR="00823C39">
        <w:rPr>
          <w:rFonts w:ascii="Times New Roman" w:hAnsi="Times New Roman" w:cs="Times New Roman"/>
          <w:sz w:val="24"/>
        </w:rPr>
        <w:t xml:space="preserve"> </w:t>
      </w:r>
      <w:r w:rsidR="00D83766">
        <w:rPr>
          <w:rFonts w:ascii="Times New Roman" w:hAnsi="Times New Roman" w:cs="Times New Roman"/>
          <w:sz w:val="24"/>
        </w:rPr>
        <w:t>Untuk mempertahankan agar perusahaan tetap berkembang, maka perusahaan perlu memperhatikan biaya-biaya yang dikeluarkan dalam kegiatan operasional yang dapat mempengaruhi modal kerja pada perusahaan.</w:t>
      </w:r>
    </w:p>
    <w:p w:rsidR="00A21F08" w:rsidRDefault="00A21F08" w:rsidP="00A21F08">
      <w:pPr>
        <w:pStyle w:val="ListParagraph"/>
        <w:spacing w:line="360" w:lineRule="auto"/>
        <w:ind w:left="0" w:firstLine="709"/>
        <w:jc w:val="both"/>
        <w:rPr>
          <w:rFonts w:ascii="Times New Roman" w:hAnsi="Times New Roman" w:cs="Times New Roman"/>
          <w:sz w:val="24"/>
        </w:rPr>
      </w:pPr>
      <w:r>
        <w:rPr>
          <w:rFonts w:ascii="Times New Roman" w:hAnsi="Times New Roman" w:cs="Times New Roman"/>
          <w:sz w:val="24"/>
        </w:rPr>
        <w:t xml:space="preserve">PT Bumi Agro Pratama dalam hal ini harus mengolah keuangan perusahaan </w:t>
      </w:r>
      <w:r w:rsidR="00331E1F">
        <w:rPr>
          <w:rFonts w:ascii="Times New Roman" w:hAnsi="Times New Roman" w:cs="Times New Roman"/>
          <w:sz w:val="24"/>
        </w:rPr>
        <w:t xml:space="preserve">dengan baik </w:t>
      </w:r>
      <w:r>
        <w:rPr>
          <w:rFonts w:ascii="Times New Roman" w:hAnsi="Times New Roman" w:cs="Times New Roman"/>
          <w:sz w:val="24"/>
        </w:rPr>
        <w:t>agar dapat menunjang perusahaan dalam m</w:t>
      </w:r>
      <w:r w:rsidR="001F6DF5">
        <w:rPr>
          <w:rFonts w:ascii="Times New Roman" w:hAnsi="Times New Roman" w:cs="Times New Roman"/>
          <w:sz w:val="24"/>
        </w:rPr>
        <w:t>e</w:t>
      </w:r>
      <w:r>
        <w:rPr>
          <w:rFonts w:ascii="Times New Roman" w:hAnsi="Times New Roman" w:cs="Times New Roman"/>
          <w:sz w:val="24"/>
        </w:rPr>
        <w:t xml:space="preserve">ncapai tujuan, paling tidak untuk menjaga keberlangsungan perkembangan usaha perusahaan dan usaha untuk mencapai laba yang maksimal. Untuk mengetahui bagaimana keadaan keuangan perusahaan maka diperlukan analisis sumber dan penggunan modal kerja </w:t>
      </w:r>
      <w:r w:rsidR="00331E1F">
        <w:rPr>
          <w:rFonts w:ascii="Times New Roman" w:hAnsi="Times New Roman" w:cs="Times New Roman"/>
          <w:sz w:val="24"/>
        </w:rPr>
        <w:t xml:space="preserve">dan kebutuhan modal kerja </w:t>
      </w:r>
      <w:r>
        <w:rPr>
          <w:rFonts w:ascii="Times New Roman" w:hAnsi="Times New Roman" w:cs="Times New Roman"/>
          <w:sz w:val="24"/>
        </w:rPr>
        <w:t>sehingga setelah dilakukannya analisis dapat memberikan gambaran baik atau buruknya kondisi keuangan suatu perusahaan tersebut. Hasil dari analisa tersebut dijadikan sebagai bahan pertimbangan bagi manajemen perusahaan untuk menyusun dan mengevaluasi mengenai kebijakan yang telah dilaksanakan pada periode yang telah lalu serta menyusun perencanaan yang akan datang.</w:t>
      </w:r>
    </w:p>
    <w:p w:rsidR="00A21F08" w:rsidRDefault="00A21F08" w:rsidP="00A21F08">
      <w:pPr>
        <w:pStyle w:val="ListParagraph"/>
        <w:spacing w:line="360" w:lineRule="auto"/>
        <w:ind w:left="0" w:firstLine="709"/>
        <w:jc w:val="both"/>
        <w:rPr>
          <w:rFonts w:ascii="Times New Roman" w:hAnsi="Times New Roman" w:cs="Times New Roman"/>
          <w:b/>
          <w:sz w:val="24"/>
        </w:rPr>
      </w:pPr>
      <w:r>
        <w:rPr>
          <w:rFonts w:ascii="Times New Roman" w:hAnsi="Times New Roman" w:cs="Times New Roman"/>
          <w:sz w:val="24"/>
        </w:rPr>
        <w:t xml:space="preserve">Pada laporan akhir ini, penulis akan menganalisis sumber dan penggunaan modal kerja yang ada pada PT Bumi Agro Pratama Palembang. Data yang akan digunakan yaitu laporan keuangan selama tiga tahun terakhir yaitu tahun 2014, 2015 dan 2016. Berdasarkan uraian di atas, maka penulis tertarik untuk menyusun laporan akhir dengan judul </w:t>
      </w:r>
      <w:r>
        <w:rPr>
          <w:rFonts w:ascii="Times New Roman" w:hAnsi="Times New Roman" w:cs="Times New Roman"/>
          <w:b/>
          <w:sz w:val="24"/>
        </w:rPr>
        <w:t>“Analisis Sumber dan Penggunaan Modal Kerja pada PT Bumi Agro Pratama Palembang.”</w:t>
      </w:r>
    </w:p>
    <w:p w:rsidR="00A21F08" w:rsidRDefault="00A21F08" w:rsidP="00A21F08">
      <w:pPr>
        <w:pStyle w:val="ListParagraph"/>
        <w:spacing w:line="360" w:lineRule="auto"/>
        <w:ind w:left="709"/>
        <w:jc w:val="both"/>
        <w:rPr>
          <w:rFonts w:ascii="Times New Roman" w:hAnsi="Times New Roman" w:cs="Times New Roman"/>
          <w:b/>
          <w:sz w:val="24"/>
        </w:rPr>
      </w:pPr>
    </w:p>
    <w:p w:rsidR="00D7352B" w:rsidRDefault="00D7352B" w:rsidP="00D7352B">
      <w:pPr>
        <w:pStyle w:val="ListParagraph"/>
        <w:numPr>
          <w:ilvl w:val="0"/>
          <w:numId w:val="5"/>
        </w:numPr>
        <w:spacing w:line="360" w:lineRule="auto"/>
        <w:ind w:left="709" w:hanging="709"/>
        <w:jc w:val="both"/>
        <w:rPr>
          <w:rFonts w:ascii="Times New Roman" w:hAnsi="Times New Roman" w:cs="Times New Roman"/>
          <w:b/>
          <w:sz w:val="24"/>
        </w:rPr>
      </w:pPr>
      <w:r>
        <w:rPr>
          <w:rFonts w:ascii="Times New Roman" w:hAnsi="Times New Roman" w:cs="Times New Roman"/>
          <w:b/>
          <w:sz w:val="24"/>
        </w:rPr>
        <w:t>Rumusan Masalah</w:t>
      </w:r>
    </w:p>
    <w:p w:rsidR="00A21F08" w:rsidRDefault="00A21F08" w:rsidP="00A21F0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data yang diperoleh dari PT Bumi Agro Pratama berupa laporan posisi keuangan dan laporan laba rugi selama tiga tahun yaitu tahun 2014-2016, maka penulis mengidentifikasi masalah sebagai berikut:</w:t>
      </w:r>
    </w:p>
    <w:p w:rsidR="00A21F08" w:rsidRDefault="00A21F08" w:rsidP="00A21F08">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Bagaimana sumber dan penggunaan modal kerja pada PT Bumi Agro Pratama Palembang?</w:t>
      </w:r>
    </w:p>
    <w:p w:rsidR="0001670C" w:rsidRDefault="00A21F08" w:rsidP="00087831">
      <w:pPr>
        <w:pStyle w:val="ListParagraph"/>
        <w:numPr>
          <w:ilvl w:val="0"/>
          <w:numId w:val="14"/>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kebutuhan modal kerja </w:t>
      </w:r>
      <w:r w:rsidR="00874ED2">
        <w:rPr>
          <w:rFonts w:ascii="Times New Roman" w:hAnsi="Times New Roman" w:cs="Times New Roman"/>
          <w:sz w:val="24"/>
          <w:szCs w:val="24"/>
        </w:rPr>
        <w:t xml:space="preserve">yang dihubungkan dengan laba/rugi </w:t>
      </w:r>
      <w:r>
        <w:rPr>
          <w:rFonts w:ascii="Times New Roman" w:hAnsi="Times New Roman" w:cs="Times New Roman"/>
          <w:sz w:val="24"/>
          <w:szCs w:val="24"/>
        </w:rPr>
        <w:t>pada PT Bumi Agro Pratama Palembang?</w:t>
      </w:r>
    </w:p>
    <w:p w:rsidR="00087831" w:rsidRPr="00087831" w:rsidRDefault="00087831" w:rsidP="00087831">
      <w:pPr>
        <w:pStyle w:val="ListParagraph"/>
        <w:spacing w:line="360" w:lineRule="auto"/>
        <w:ind w:left="1134"/>
        <w:jc w:val="both"/>
        <w:rPr>
          <w:rFonts w:ascii="Times New Roman" w:hAnsi="Times New Roman" w:cs="Times New Roman"/>
          <w:sz w:val="24"/>
          <w:szCs w:val="24"/>
        </w:rPr>
      </w:pPr>
    </w:p>
    <w:p w:rsidR="00D7352B" w:rsidRDefault="00D7352B" w:rsidP="00D7352B">
      <w:pPr>
        <w:pStyle w:val="ListParagraph"/>
        <w:numPr>
          <w:ilvl w:val="0"/>
          <w:numId w:val="6"/>
        </w:numPr>
        <w:spacing w:line="360" w:lineRule="auto"/>
        <w:ind w:left="709" w:hanging="709"/>
        <w:jc w:val="both"/>
        <w:rPr>
          <w:rFonts w:ascii="Times New Roman" w:hAnsi="Times New Roman" w:cs="Times New Roman"/>
          <w:b/>
          <w:sz w:val="24"/>
        </w:rPr>
      </w:pPr>
      <w:r>
        <w:rPr>
          <w:rFonts w:ascii="Times New Roman" w:hAnsi="Times New Roman" w:cs="Times New Roman"/>
          <w:b/>
          <w:sz w:val="24"/>
        </w:rPr>
        <w:lastRenderedPageBreak/>
        <w:t>Ruang Lingkup Pembahasan</w:t>
      </w:r>
    </w:p>
    <w:p w:rsidR="00C14069" w:rsidRDefault="00A21F08" w:rsidP="00D83766">
      <w:pPr>
        <w:pStyle w:val="ListParagraph"/>
        <w:spacing w:line="360" w:lineRule="auto"/>
        <w:ind w:left="0" w:firstLine="709"/>
        <w:jc w:val="both"/>
        <w:rPr>
          <w:rFonts w:ascii="Times New Roman" w:hAnsi="Times New Roman"/>
          <w:sz w:val="24"/>
          <w:szCs w:val="24"/>
        </w:rPr>
      </w:pPr>
      <w:r>
        <w:rPr>
          <w:rFonts w:ascii="Times New Roman" w:hAnsi="Times New Roman" w:cs="Times New Roman"/>
          <w:sz w:val="24"/>
          <w:szCs w:val="24"/>
        </w:rPr>
        <w:t xml:space="preserve">Agar permasalahan yang akan dibahas tidak menyimpang, maka penulis membatasi ruang lingkup pembahasan hanya pada </w:t>
      </w:r>
      <w:r w:rsidRPr="005E2E04">
        <w:rPr>
          <w:rFonts w:ascii="Times New Roman" w:hAnsi="Times New Roman"/>
          <w:sz w:val="24"/>
          <w:szCs w:val="24"/>
        </w:rPr>
        <w:t>aspek yang berkaitan dengan modal kerja yaitu analisis sumber dan penggunan modal kerja</w:t>
      </w:r>
      <w:r>
        <w:rPr>
          <w:rFonts w:ascii="Times New Roman" w:hAnsi="Times New Roman"/>
          <w:sz w:val="24"/>
          <w:szCs w:val="24"/>
        </w:rPr>
        <w:t xml:space="preserve"> dan kebutuhan modal kerja dengan menggunakan metode perputaran modal kerja terhadap laporan keuangan perusahaan berupa laporan posisi keuangan dan laporan laba rugi selama tiga tahun berturut-turut yaitu selama tahun 2014, 2015 dan 2016. Analisis laporan ini akan disajikan berupa neraca perbandingan, perhitungan sumber dan penggunaan modal kerja serta perhitungan kebutuhan modal kerja pada PT Bumi Agro Pratama Palembang.</w:t>
      </w:r>
    </w:p>
    <w:p w:rsidR="00D83766" w:rsidRPr="00D83766" w:rsidRDefault="00D83766" w:rsidP="00D83766">
      <w:pPr>
        <w:pStyle w:val="ListParagraph"/>
        <w:spacing w:line="360" w:lineRule="auto"/>
        <w:ind w:left="0" w:firstLine="709"/>
        <w:jc w:val="both"/>
        <w:rPr>
          <w:rFonts w:ascii="Times New Roman" w:hAnsi="Times New Roman"/>
          <w:sz w:val="24"/>
          <w:szCs w:val="24"/>
        </w:rPr>
      </w:pPr>
    </w:p>
    <w:p w:rsidR="00D7352B" w:rsidRDefault="00D7352B" w:rsidP="00D7352B">
      <w:pPr>
        <w:pStyle w:val="ListParagraph"/>
        <w:numPr>
          <w:ilvl w:val="0"/>
          <w:numId w:val="7"/>
        </w:numPr>
        <w:spacing w:line="360" w:lineRule="auto"/>
        <w:ind w:left="709" w:hanging="709"/>
        <w:jc w:val="both"/>
        <w:rPr>
          <w:rFonts w:ascii="Times New Roman" w:hAnsi="Times New Roman" w:cs="Times New Roman"/>
          <w:b/>
          <w:sz w:val="24"/>
        </w:rPr>
      </w:pPr>
      <w:r>
        <w:rPr>
          <w:rFonts w:ascii="Times New Roman" w:hAnsi="Times New Roman" w:cs="Times New Roman"/>
          <w:b/>
          <w:sz w:val="24"/>
        </w:rPr>
        <w:t>Tujuan dan Manfaat Penulisan</w:t>
      </w:r>
    </w:p>
    <w:p w:rsidR="00D7352B" w:rsidRDefault="00D7352B" w:rsidP="00D7352B">
      <w:pPr>
        <w:pStyle w:val="ListParagraph"/>
        <w:numPr>
          <w:ilvl w:val="0"/>
          <w:numId w:val="8"/>
        </w:numPr>
        <w:spacing w:line="360" w:lineRule="auto"/>
        <w:ind w:left="709" w:hanging="709"/>
        <w:jc w:val="both"/>
        <w:rPr>
          <w:rFonts w:ascii="Times New Roman" w:hAnsi="Times New Roman" w:cs="Times New Roman"/>
          <w:b/>
          <w:sz w:val="24"/>
        </w:rPr>
      </w:pPr>
      <w:r>
        <w:rPr>
          <w:rFonts w:ascii="Times New Roman" w:hAnsi="Times New Roman" w:cs="Times New Roman"/>
          <w:b/>
          <w:sz w:val="24"/>
        </w:rPr>
        <w:t>Tujuan Penulisan</w:t>
      </w:r>
    </w:p>
    <w:p w:rsidR="00A21F08" w:rsidRDefault="00A21F08" w:rsidP="00A21F08">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Tujuan penulisan laporan akhir ini adalah sebagai berikut:</w:t>
      </w:r>
    </w:p>
    <w:p w:rsidR="00A21F08" w:rsidRDefault="00A21F08" w:rsidP="00A21F08">
      <w:pPr>
        <w:pStyle w:val="ListParagraph"/>
        <w:numPr>
          <w:ilvl w:val="0"/>
          <w:numId w:val="15"/>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pengelolaan sumber dan penggunaan modal kerja pada PT Bumi Agro Pratama Palembang.</w:t>
      </w:r>
    </w:p>
    <w:p w:rsidR="00A21F08" w:rsidRDefault="00A21F08" w:rsidP="00A21F08">
      <w:pPr>
        <w:pStyle w:val="ListParagraph"/>
        <w:numPr>
          <w:ilvl w:val="0"/>
          <w:numId w:val="15"/>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kebutuhan modal kerja </w:t>
      </w:r>
      <w:r w:rsidR="00874ED2">
        <w:rPr>
          <w:rFonts w:ascii="Times New Roman" w:hAnsi="Times New Roman" w:cs="Times New Roman"/>
          <w:sz w:val="24"/>
          <w:szCs w:val="24"/>
        </w:rPr>
        <w:t xml:space="preserve">yang dihubungkan dengan laba/rugi </w:t>
      </w:r>
      <w:r>
        <w:rPr>
          <w:rFonts w:ascii="Times New Roman" w:hAnsi="Times New Roman" w:cs="Times New Roman"/>
          <w:sz w:val="24"/>
          <w:szCs w:val="24"/>
        </w:rPr>
        <w:t>pada PT Bumi Agro Pratama Palembang.</w:t>
      </w:r>
    </w:p>
    <w:p w:rsidR="00A21F08" w:rsidRDefault="00A21F08" w:rsidP="00A21F08">
      <w:pPr>
        <w:pStyle w:val="ListParagraph"/>
        <w:spacing w:line="360" w:lineRule="auto"/>
        <w:ind w:left="709"/>
        <w:jc w:val="both"/>
        <w:rPr>
          <w:rFonts w:ascii="Times New Roman" w:hAnsi="Times New Roman" w:cs="Times New Roman"/>
          <w:b/>
          <w:sz w:val="24"/>
        </w:rPr>
      </w:pPr>
    </w:p>
    <w:p w:rsidR="00D7352B" w:rsidRDefault="00D7352B" w:rsidP="00D7352B">
      <w:pPr>
        <w:pStyle w:val="ListParagraph"/>
        <w:numPr>
          <w:ilvl w:val="0"/>
          <w:numId w:val="9"/>
        </w:numPr>
        <w:spacing w:line="360" w:lineRule="auto"/>
        <w:ind w:left="709" w:hanging="709"/>
        <w:jc w:val="both"/>
        <w:rPr>
          <w:rFonts w:ascii="Times New Roman" w:hAnsi="Times New Roman" w:cs="Times New Roman"/>
          <w:b/>
          <w:sz w:val="24"/>
        </w:rPr>
      </w:pPr>
      <w:r>
        <w:rPr>
          <w:rFonts w:ascii="Times New Roman" w:hAnsi="Times New Roman" w:cs="Times New Roman"/>
          <w:b/>
          <w:sz w:val="24"/>
        </w:rPr>
        <w:t>Manfaat Penulisan</w:t>
      </w:r>
    </w:p>
    <w:p w:rsidR="00A21F08" w:rsidRPr="00A21F08" w:rsidRDefault="00A21F08" w:rsidP="00A21F08">
      <w:pPr>
        <w:pStyle w:val="ListParagraph"/>
        <w:spacing w:line="360" w:lineRule="auto"/>
        <w:ind w:left="709"/>
        <w:jc w:val="both"/>
        <w:rPr>
          <w:rFonts w:ascii="Times New Roman" w:hAnsi="Times New Roman" w:cs="Times New Roman"/>
          <w:sz w:val="24"/>
        </w:rPr>
      </w:pPr>
      <w:r>
        <w:rPr>
          <w:rFonts w:ascii="Times New Roman" w:hAnsi="Times New Roman" w:cs="Times New Roman"/>
          <w:sz w:val="24"/>
        </w:rPr>
        <w:t>Adapun beberapa manfaat dalam penulisan laporan akhir ini, antara lain:</w:t>
      </w:r>
    </w:p>
    <w:p w:rsidR="00A21F08" w:rsidRPr="006D0BA5" w:rsidRDefault="00A21F08" w:rsidP="00A21F08">
      <w:pPr>
        <w:pStyle w:val="ListParagraph"/>
        <w:numPr>
          <w:ilvl w:val="0"/>
          <w:numId w:val="16"/>
        </w:numPr>
        <w:spacing w:after="0" w:line="360" w:lineRule="auto"/>
        <w:ind w:left="1134" w:hanging="426"/>
        <w:jc w:val="both"/>
        <w:rPr>
          <w:rFonts w:ascii="Times New Roman" w:eastAsia="Times New Roman" w:hAnsi="Times New Roman"/>
          <w:sz w:val="24"/>
          <w:szCs w:val="24"/>
        </w:rPr>
      </w:pPr>
      <w:r>
        <w:rPr>
          <w:rFonts w:ascii="Times New Roman" w:hAnsi="Times New Roman" w:cs="Times New Roman"/>
          <w:sz w:val="24"/>
          <w:szCs w:val="24"/>
        </w:rPr>
        <w:t>Hasil penulisan ini diharapkan agar perusahaan dapat menilai kemampuan PT Bumi Agro Pratama Palembang dalam mengelola sumber dan penggunaan modal kerja (dana).</w:t>
      </w:r>
    </w:p>
    <w:p w:rsidR="00A21F08" w:rsidRDefault="00A21F08" w:rsidP="00A21F08">
      <w:pPr>
        <w:pStyle w:val="ListParagraph"/>
        <w:numPr>
          <w:ilvl w:val="0"/>
          <w:numId w:val="16"/>
        </w:numPr>
        <w:spacing w:after="0" w:line="360" w:lineRule="auto"/>
        <w:ind w:left="1134" w:hanging="426"/>
        <w:jc w:val="both"/>
        <w:rPr>
          <w:rFonts w:ascii="Times New Roman" w:eastAsia="Times New Roman" w:hAnsi="Times New Roman"/>
          <w:sz w:val="24"/>
          <w:szCs w:val="24"/>
        </w:rPr>
      </w:pPr>
      <w:r>
        <w:rPr>
          <w:rFonts w:ascii="Times New Roman" w:eastAsia="Times New Roman" w:hAnsi="Times New Roman"/>
          <w:sz w:val="24"/>
          <w:szCs w:val="24"/>
        </w:rPr>
        <w:t>Dengan mengetahui kebutuhan modal kerja, diharapkan agar PT Bumi Agro Pratama Palembang dapat merencanakan dana dan mengendalikan modal kerja yang dibutuhkan.</w:t>
      </w:r>
    </w:p>
    <w:p w:rsidR="00C14069" w:rsidRDefault="00C14069" w:rsidP="00C14069">
      <w:pPr>
        <w:pStyle w:val="ListParagraph"/>
        <w:spacing w:after="0" w:line="360" w:lineRule="auto"/>
        <w:ind w:left="1134"/>
        <w:jc w:val="both"/>
        <w:rPr>
          <w:rFonts w:ascii="Times New Roman" w:eastAsia="Times New Roman" w:hAnsi="Times New Roman"/>
          <w:sz w:val="24"/>
          <w:szCs w:val="24"/>
        </w:rPr>
      </w:pPr>
    </w:p>
    <w:p w:rsidR="0001670C" w:rsidRDefault="0001670C" w:rsidP="00C14069">
      <w:pPr>
        <w:pStyle w:val="ListParagraph"/>
        <w:spacing w:after="0" w:line="360" w:lineRule="auto"/>
        <w:ind w:left="1134"/>
        <w:jc w:val="both"/>
        <w:rPr>
          <w:rFonts w:ascii="Times New Roman" w:eastAsia="Times New Roman" w:hAnsi="Times New Roman"/>
          <w:sz w:val="24"/>
          <w:szCs w:val="24"/>
        </w:rPr>
      </w:pPr>
    </w:p>
    <w:p w:rsidR="0001670C" w:rsidRDefault="0001670C" w:rsidP="00087831">
      <w:pPr>
        <w:spacing w:after="0" w:line="360" w:lineRule="auto"/>
        <w:jc w:val="both"/>
        <w:rPr>
          <w:rFonts w:ascii="Times New Roman" w:eastAsia="Times New Roman" w:hAnsi="Times New Roman"/>
          <w:sz w:val="24"/>
          <w:szCs w:val="24"/>
        </w:rPr>
      </w:pPr>
    </w:p>
    <w:p w:rsidR="00087831" w:rsidRPr="00087831" w:rsidRDefault="00087831" w:rsidP="00087831">
      <w:pPr>
        <w:spacing w:after="0" w:line="360" w:lineRule="auto"/>
        <w:jc w:val="both"/>
        <w:rPr>
          <w:rFonts w:ascii="Times New Roman" w:eastAsia="Times New Roman" w:hAnsi="Times New Roman"/>
          <w:sz w:val="24"/>
          <w:szCs w:val="24"/>
        </w:rPr>
      </w:pPr>
    </w:p>
    <w:p w:rsidR="00D7352B" w:rsidRDefault="00D7352B" w:rsidP="00D7352B">
      <w:pPr>
        <w:pStyle w:val="ListParagraph"/>
        <w:numPr>
          <w:ilvl w:val="0"/>
          <w:numId w:val="10"/>
        </w:numPr>
        <w:spacing w:line="360" w:lineRule="auto"/>
        <w:ind w:left="709" w:hanging="709"/>
        <w:jc w:val="both"/>
        <w:rPr>
          <w:rFonts w:ascii="Times New Roman" w:hAnsi="Times New Roman" w:cs="Times New Roman"/>
          <w:b/>
          <w:sz w:val="24"/>
        </w:rPr>
      </w:pPr>
      <w:r>
        <w:rPr>
          <w:rFonts w:ascii="Times New Roman" w:hAnsi="Times New Roman" w:cs="Times New Roman"/>
          <w:b/>
          <w:sz w:val="24"/>
        </w:rPr>
        <w:lastRenderedPageBreak/>
        <w:t>Metode Pengumpulan Data</w:t>
      </w:r>
    </w:p>
    <w:p w:rsidR="00D7352B" w:rsidRDefault="00D7352B" w:rsidP="00D7352B">
      <w:pPr>
        <w:pStyle w:val="ListParagraph"/>
        <w:numPr>
          <w:ilvl w:val="0"/>
          <w:numId w:val="11"/>
        </w:numPr>
        <w:spacing w:line="360" w:lineRule="auto"/>
        <w:ind w:left="709" w:hanging="709"/>
        <w:jc w:val="both"/>
        <w:rPr>
          <w:rFonts w:ascii="Times New Roman" w:hAnsi="Times New Roman" w:cs="Times New Roman"/>
          <w:b/>
          <w:sz w:val="24"/>
        </w:rPr>
      </w:pPr>
      <w:r>
        <w:rPr>
          <w:rFonts w:ascii="Times New Roman" w:hAnsi="Times New Roman" w:cs="Times New Roman"/>
          <w:b/>
          <w:sz w:val="24"/>
        </w:rPr>
        <w:t>Teknik Pengumpulan Data</w:t>
      </w:r>
    </w:p>
    <w:p w:rsidR="00A21F08" w:rsidRDefault="00A21F08" w:rsidP="00A21F0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menyusun laporan akhir dibutuhkan data yang akurat, objektif serta mendukung dalam menyelesaikan permasalahan yang ada di perusahaan. Adapun teknik pengumpulan data menurut Sanusi (2016:105-114), sebagai berikut:</w:t>
      </w:r>
    </w:p>
    <w:p w:rsidR="00A21F08" w:rsidRDefault="00A21F08" w:rsidP="00A21F08">
      <w:pPr>
        <w:pStyle w:val="ListParagraph"/>
        <w:numPr>
          <w:ilvl w:val="0"/>
          <w:numId w:val="1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Cara Survei</w:t>
      </w:r>
    </w:p>
    <w:p w:rsidR="00A21F08" w:rsidRDefault="00A21F08" w:rsidP="00A21F08">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Cara survei merupakan cara pengumpulan data di mana peneliti atau pengumpul data mengajukan pertanyaan atau pernyataan kepada responden baik dalam bentuk lisan maupun secara tertulis. Jika diajukan dalam bentuk lisan maka namanya wawancara, kalua secara tertulis disebut kuisioner. Cara survei terbagi menjadi dua bagian, yaitu wawancara dan kuisioner.</w:t>
      </w:r>
    </w:p>
    <w:p w:rsidR="00A21F08" w:rsidRDefault="00A21F08" w:rsidP="00A21F08">
      <w:pPr>
        <w:pStyle w:val="ListParagraph"/>
        <w:numPr>
          <w:ilvl w:val="0"/>
          <w:numId w:val="1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Wawancara, merupakan teknik pengumpulan data yang menggunakan pertanyaan secara lisan kepada subjek penelitian.</w:t>
      </w:r>
    </w:p>
    <w:p w:rsidR="00A21F08" w:rsidRDefault="00A21F08" w:rsidP="00A21F08">
      <w:pPr>
        <w:pStyle w:val="ListParagraph"/>
        <w:numPr>
          <w:ilvl w:val="0"/>
          <w:numId w:val="18"/>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Kuisioner, merupakan pengumpulan data sering tidak memerlukan kehadiran peneliti, namun cukup diwakili oleh daftar pertanyaan (kuisioner).</w:t>
      </w:r>
    </w:p>
    <w:p w:rsidR="00A21F08" w:rsidRDefault="00A21F08" w:rsidP="00A21F08">
      <w:pPr>
        <w:pStyle w:val="ListParagraph"/>
        <w:numPr>
          <w:ilvl w:val="0"/>
          <w:numId w:val="1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Cara Observasi</w:t>
      </w:r>
    </w:p>
    <w:p w:rsidR="00A21F08" w:rsidRDefault="00A21F08" w:rsidP="00A21F08">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Observasi merupakan cara pengumpulan data melalui proses pencatatan perilaku subjek (orang), objek (benda), atau kejadian yang sistematik tanpa adanya pertanyaan atau komunikasi dengan individu-individu yang diteliti.</w:t>
      </w:r>
    </w:p>
    <w:p w:rsidR="00A21F08" w:rsidRDefault="00A21F08" w:rsidP="00A21F08">
      <w:pPr>
        <w:pStyle w:val="ListParagraph"/>
        <w:numPr>
          <w:ilvl w:val="0"/>
          <w:numId w:val="17"/>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Cara Dokumentasi</w:t>
      </w:r>
    </w:p>
    <w:p w:rsidR="00A21F08" w:rsidRDefault="00A21F08" w:rsidP="00A21F08">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Cara dokumentasi biasa dilakukan untuk mengumpulkan data sekunder dari berbagai sumber, baik secara pribadi maupun kelembagaan.</w:t>
      </w:r>
    </w:p>
    <w:p w:rsidR="00A21F08" w:rsidRDefault="00A21F08" w:rsidP="00A21F08">
      <w:pPr>
        <w:pStyle w:val="ListParagraph"/>
        <w:spacing w:line="240" w:lineRule="auto"/>
        <w:ind w:left="1134"/>
        <w:jc w:val="both"/>
        <w:rPr>
          <w:rFonts w:ascii="Times New Roman" w:hAnsi="Times New Roman" w:cs="Times New Roman"/>
          <w:sz w:val="24"/>
          <w:szCs w:val="24"/>
        </w:rPr>
      </w:pPr>
    </w:p>
    <w:p w:rsidR="00A21F08" w:rsidRDefault="00A21F08" w:rsidP="00A21F08">
      <w:pPr>
        <w:pStyle w:val="ListParagraph"/>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digunakan oleh penulis dalam penulisan laporan akhir yaitu dengan cara dokumentasi yang berupa mengumpulkan data-data pada PT Bumi Agro Pratama berupa laporan </w:t>
      </w:r>
      <w:r w:rsidR="00E357F9">
        <w:rPr>
          <w:rFonts w:ascii="Times New Roman" w:hAnsi="Times New Roman" w:cs="Times New Roman"/>
          <w:sz w:val="24"/>
          <w:szCs w:val="24"/>
        </w:rPr>
        <w:t xml:space="preserve">laba rugi, </w:t>
      </w:r>
      <w:r>
        <w:rPr>
          <w:rFonts w:ascii="Times New Roman" w:hAnsi="Times New Roman" w:cs="Times New Roman"/>
          <w:sz w:val="24"/>
          <w:szCs w:val="24"/>
        </w:rPr>
        <w:t xml:space="preserve">laporan posisi keuangan atau neraca </w:t>
      </w:r>
      <w:r w:rsidR="00E357F9">
        <w:rPr>
          <w:rFonts w:ascii="Times New Roman" w:hAnsi="Times New Roman" w:cs="Times New Roman"/>
          <w:sz w:val="24"/>
          <w:szCs w:val="24"/>
        </w:rPr>
        <w:t xml:space="preserve">dan catatan atas laporan keuangan </w:t>
      </w:r>
      <w:r>
        <w:rPr>
          <w:rFonts w:ascii="Times New Roman" w:hAnsi="Times New Roman" w:cs="Times New Roman"/>
          <w:sz w:val="24"/>
          <w:szCs w:val="24"/>
        </w:rPr>
        <w:t>selama tiga tahun berturut-turut yaitu tahun 2014, 2015 dan 2016.</w:t>
      </w:r>
    </w:p>
    <w:p w:rsidR="00A21F08" w:rsidRDefault="00A21F08" w:rsidP="00A21F08">
      <w:pPr>
        <w:pStyle w:val="ListParagraph"/>
        <w:spacing w:line="360" w:lineRule="auto"/>
        <w:ind w:left="709"/>
        <w:jc w:val="both"/>
        <w:rPr>
          <w:rFonts w:ascii="Times New Roman" w:hAnsi="Times New Roman" w:cs="Times New Roman"/>
          <w:b/>
          <w:sz w:val="24"/>
        </w:rPr>
      </w:pPr>
    </w:p>
    <w:p w:rsidR="00D7352B" w:rsidRDefault="00D7352B" w:rsidP="00D7352B">
      <w:pPr>
        <w:pStyle w:val="ListParagraph"/>
        <w:numPr>
          <w:ilvl w:val="0"/>
          <w:numId w:val="12"/>
        </w:numPr>
        <w:spacing w:line="360" w:lineRule="auto"/>
        <w:ind w:left="709" w:hanging="709"/>
        <w:jc w:val="both"/>
        <w:rPr>
          <w:rFonts w:ascii="Times New Roman" w:hAnsi="Times New Roman" w:cs="Times New Roman"/>
          <w:b/>
          <w:sz w:val="24"/>
        </w:rPr>
      </w:pPr>
      <w:r>
        <w:rPr>
          <w:rFonts w:ascii="Times New Roman" w:hAnsi="Times New Roman" w:cs="Times New Roman"/>
          <w:b/>
          <w:sz w:val="24"/>
        </w:rPr>
        <w:t>Sumber Data</w:t>
      </w:r>
    </w:p>
    <w:p w:rsidR="00A21F08" w:rsidRDefault="00A21F08" w:rsidP="00A21F0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penyusunan laporan akhir ini penulis membutuhkan data yang mendukung dalam penyelesaian rumusan masalah yang terjadi pada perusahaan. Menurut Sanusi (2016:104), sumber data dapat dikelompokan menjadi dua yaitu:</w:t>
      </w:r>
    </w:p>
    <w:p w:rsidR="00087831" w:rsidRDefault="00087831" w:rsidP="00A21F08">
      <w:pPr>
        <w:pStyle w:val="ListParagraph"/>
        <w:spacing w:line="360" w:lineRule="auto"/>
        <w:ind w:left="0" w:firstLine="709"/>
        <w:jc w:val="both"/>
        <w:rPr>
          <w:rFonts w:ascii="Times New Roman" w:hAnsi="Times New Roman" w:cs="Times New Roman"/>
          <w:sz w:val="24"/>
          <w:szCs w:val="24"/>
        </w:rPr>
      </w:pPr>
    </w:p>
    <w:p w:rsidR="00A21F08" w:rsidRDefault="00A21F08" w:rsidP="00A21F08">
      <w:pPr>
        <w:pStyle w:val="ListParagraph"/>
        <w:numPr>
          <w:ilvl w:val="0"/>
          <w:numId w:val="19"/>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Data Primer</w:t>
      </w:r>
    </w:p>
    <w:p w:rsidR="00087831" w:rsidRDefault="00A21F08" w:rsidP="00087831">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 primer adalah data yang pertama kali dicatat dan dikumpulkan oleh peneliti secara langsung tanpa perantara.</w:t>
      </w:r>
    </w:p>
    <w:p w:rsidR="00A21F08" w:rsidRPr="00087831" w:rsidRDefault="00A21F08" w:rsidP="00087831">
      <w:pPr>
        <w:pStyle w:val="ListParagraph"/>
        <w:numPr>
          <w:ilvl w:val="0"/>
          <w:numId w:val="19"/>
        </w:numPr>
        <w:spacing w:line="240" w:lineRule="auto"/>
        <w:ind w:left="1134" w:hanging="425"/>
        <w:jc w:val="both"/>
        <w:rPr>
          <w:rFonts w:ascii="Times New Roman" w:hAnsi="Times New Roman" w:cs="Times New Roman"/>
          <w:sz w:val="24"/>
          <w:szCs w:val="24"/>
        </w:rPr>
      </w:pPr>
      <w:r w:rsidRPr="00087831">
        <w:rPr>
          <w:rFonts w:ascii="Times New Roman" w:hAnsi="Times New Roman" w:cs="Times New Roman"/>
          <w:sz w:val="24"/>
          <w:szCs w:val="24"/>
        </w:rPr>
        <w:t>Data Sekunder</w:t>
      </w:r>
    </w:p>
    <w:p w:rsidR="00A21F08" w:rsidRDefault="00A21F08" w:rsidP="00A21F08">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 sekunder adalah data yang sudah tersedia dan dikumpulkan oleh pihak</w:t>
      </w:r>
      <w:r w:rsidR="00860379">
        <w:rPr>
          <w:rFonts w:ascii="Times New Roman" w:hAnsi="Times New Roman" w:cs="Times New Roman"/>
          <w:sz w:val="24"/>
          <w:szCs w:val="24"/>
        </w:rPr>
        <w:t xml:space="preserve"> </w:t>
      </w:r>
      <w:r>
        <w:rPr>
          <w:rFonts w:ascii="Times New Roman" w:hAnsi="Times New Roman" w:cs="Times New Roman"/>
          <w:sz w:val="24"/>
          <w:szCs w:val="24"/>
        </w:rPr>
        <w:t>la</w:t>
      </w:r>
      <w:r w:rsidR="00860379">
        <w:rPr>
          <w:rFonts w:ascii="Times New Roman" w:hAnsi="Times New Roman" w:cs="Times New Roman"/>
          <w:sz w:val="24"/>
          <w:szCs w:val="24"/>
        </w:rPr>
        <w:t xml:space="preserve">in. </w:t>
      </w:r>
      <w:r>
        <w:rPr>
          <w:rFonts w:ascii="Times New Roman" w:hAnsi="Times New Roman" w:cs="Times New Roman"/>
          <w:sz w:val="24"/>
          <w:szCs w:val="24"/>
        </w:rPr>
        <w:t>Terkait dengan data sekunder, peneliti tinggal memanfaatkan data tersebut menurut kebutuhannya. Data sekunder, selain tersedia di instansi, juga tersedia di luar instansi atau alokasi penelitian.</w:t>
      </w:r>
    </w:p>
    <w:p w:rsidR="00A21F08" w:rsidRDefault="00A21F08" w:rsidP="00A21F08">
      <w:pPr>
        <w:pStyle w:val="ListParagraph"/>
        <w:spacing w:line="240" w:lineRule="auto"/>
        <w:ind w:left="1134"/>
        <w:jc w:val="both"/>
        <w:rPr>
          <w:rFonts w:ascii="Times New Roman" w:hAnsi="Times New Roman" w:cs="Times New Roman"/>
          <w:sz w:val="24"/>
          <w:szCs w:val="24"/>
        </w:rPr>
      </w:pPr>
    </w:p>
    <w:p w:rsidR="00A21F08" w:rsidRDefault="0030446A" w:rsidP="0030446A">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penulisan akhir ini, maka penulis </w:t>
      </w:r>
      <w:r w:rsidR="00A74FF7">
        <w:rPr>
          <w:rFonts w:ascii="Times New Roman" w:hAnsi="Times New Roman" w:cs="Times New Roman"/>
          <w:sz w:val="24"/>
          <w:szCs w:val="24"/>
        </w:rPr>
        <w:t>menggunakan sumber data primer</w:t>
      </w:r>
      <w:r>
        <w:rPr>
          <w:rFonts w:ascii="Times New Roman" w:hAnsi="Times New Roman" w:cs="Times New Roman"/>
          <w:sz w:val="24"/>
          <w:szCs w:val="24"/>
        </w:rPr>
        <w:t xml:space="preserve">. Berikut ini data </w:t>
      </w:r>
      <w:r w:rsidR="00A74FF7">
        <w:rPr>
          <w:rFonts w:ascii="Times New Roman" w:hAnsi="Times New Roman" w:cs="Times New Roman"/>
          <w:sz w:val="24"/>
          <w:szCs w:val="24"/>
        </w:rPr>
        <w:t xml:space="preserve">primer </w:t>
      </w:r>
      <w:r>
        <w:rPr>
          <w:rFonts w:ascii="Times New Roman" w:hAnsi="Times New Roman" w:cs="Times New Roman"/>
          <w:sz w:val="24"/>
          <w:szCs w:val="24"/>
        </w:rPr>
        <w:t>yang diperoleh penulis dari PT Bumi Agro Pratama:</w:t>
      </w:r>
    </w:p>
    <w:p w:rsidR="0030446A" w:rsidRPr="0055368F" w:rsidRDefault="0030446A" w:rsidP="0030446A">
      <w:pPr>
        <w:pStyle w:val="ListParagraph"/>
        <w:numPr>
          <w:ilvl w:val="0"/>
          <w:numId w:val="20"/>
        </w:numPr>
        <w:spacing w:line="360" w:lineRule="auto"/>
        <w:ind w:left="1134" w:hanging="425"/>
        <w:jc w:val="both"/>
        <w:rPr>
          <w:rFonts w:ascii="Times New Roman" w:hAnsi="Times New Roman" w:cs="Times New Roman"/>
          <w:b/>
          <w:sz w:val="24"/>
        </w:rPr>
      </w:pPr>
      <w:r>
        <w:rPr>
          <w:rFonts w:ascii="Times New Roman" w:hAnsi="Times New Roman" w:cs="Times New Roman"/>
          <w:sz w:val="24"/>
        </w:rPr>
        <w:t xml:space="preserve">Laporan keuangan </w:t>
      </w:r>
      <w:r w:rsidR="0055368F">
        <w:rPr>
          <w:rFonts w:ascii="Times New Roman" w:hAnsi="Times New Roman" w:cs="Times New Roman"/>
          <w:sz w:val="24"/>
        </w:rPr>
        <w:t>perusahaan berupa Laporan Laba Rugi tahun 2014, 2015 dan 2016.</w:t>
      </w:r>
    </w:p>
    <w:p w:rsidR="008D5CCD" w:rsidRPr="008D5CCD" w:rsidRDefault="0055368F" w:rsidP="008D5CCD">
      <w:pPr>
        <w:pStyle w:val="ListParagraph"/>
        <w:numPr>
          <w:ilvl w:val="0"/>
          <w:numId w:val="20"/>
        </w:numPr>
        <w:spacing w:line="360" w:lineRule="auto"/>
        <w:ind w:left="1134" w:hanging="425"/>
        <w:jc w:val="both"/>
        <w:rPr>
          <w:rFonts w:ascii="Times New Roman" w:hAnsi="Times New Roman" w:cs="Times New Roman"/>
          <w:b/>
          <w:sz w:val="24"/>
        </w:rPr>
      </w:pPr>
      <w:r>
        <w:rPr>
          <w:rFonts w:ascii="Times New Roman" w:hAnsi="Times New Roman" w:cs="Times New Roman"/>
          <w:sz w:val="24"/>
        </w:rPr>
        <w:t>Laporan keuangan perusahaan berupa Laporan Posisi Keuangan tahun 2014, 2015 dan 2016.</w:t>
      </w:r>
    </w:p>
    <w:p w:rsidR="0055368F" w:rsidRPr="008D5CCD" w:rsidRDefault="008D5CCD" w:rsidP="008D5CCD">
      <w:pPr>
        <w:pStyle w:val="ListParagraph"/>
        <w:spacing w:line="360" w:lineRule="auto"/>
        <w:ind w:left="0"/>
        <w:jc w:val="both"/>
        <w:rPr>
          <w:rFonts w:ascii="Times New Roman" w:hAnsi="Times New Roman" w:cs="Times New Roman"/>
          <w:b/>
          <w:sz w:val="24"/>
        </w:rPr>
      </w:pPr>
      <w:bookmarkStart w:id="0" w:name="_GoBack"/>
      <w:bookmarkEnd w:id="0"/>
      <w:r w:rsidRPr="008D5CCD">
        <w:rPr>
          <w:rFonts w:ascii="Times New Roman" w:hAnsi="Times New Roman" w:cs="Times New Roman"/>
          <w:sz w:val="24"/>
        </w:rPr>
        <w:t>Berikut data sekunder yang diperoleh penulis dari PT Bumi Agro Pratama yaitu s</w:t>
      </w:r>
      <w:r w:rsidR="0055368F" w:rsidRPr="008D5CCD">
        <w:rPr>
          <w:rFonts w:ascii="Times New Roman" w:hAnsi="Times New Roman" w:cs="Times New Roman"/>
          <w:sz w:val="24"/>
        </w:rPr>
        <w:t>ejarah singkat perusahaan, struktur organisasi perusahaan dan pembagian tugas.</w:t>
      </w:r>
    </w:p>
    <w:p w:rsidR="0055368F" w:rsidRDefault="0055368F" w:rsidP="0055368F">
      <w:pPr>
        <w:pStyle w:val="ListParagraph"/>
        <w:spacing w:line="360" w:lineRule="auto"/>
        <w:ind w:left="1134"/>
        <w:jc w:val="both"/>
        <w:rPr>
          <w:rFonts w:ascii="Times New Roman" w:hAnsi="Times New Roman" w:cs="Times New Roman"/>
          <w:b/>
          <w:sz w:val="24"/>
        </w:rPr>
      </w:pPr>
    </w:p>
    <w:p w:rsidR="00D7352B" w:rsidRDefault="00D7352B" w:rsidP="00D7352B">
      <w:pPr>
        <w:pStyle w:val="ListParagraph"/>
        <w:numPr>
          <w:ilvl w:val="0"/>
          <w:numId w:val="13"/>
        </w:numPr>
        <w:spacing w:line="360" w:lineRule="auto"/>
        <w:ind w:left="709" w:hanging="709"/>
        <w:jc w:val="both"/>
        <w:rPr>
          <w:rFonts w:ascii="Times New Roman" w:hAnsi="Times New Roman" w:cs="Times New Roman"/>
          <w:b/>
          <w:sz w:val="24"/>
        </w:rPr>
      </w:pPr>
      <w:r>
        <w:rPr>
          <w:rFonts w:ascii="Times New Roman" w:hAnsi="Times New Roman" w:cs="Times New Roman"/>
          <w:b/>
          <w:sz w:val="24"/>
        </w:rPr>
        <w:t>Sistematika Penulisan</w:t>
      </w:r>
    </w:p>
    <w:p w:rsidR="00A21F08" w:rsidRDefault="00A21F08" w:rsidP="00A21F08">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penulisan laporan akhir ini, penulis menggunakan sistematika penulisan yang bertujuan untuk memberikan garis besar mengenai isi dari laporan akhir secara ringkas dan jelas. Serta memperlihatkan hubungan yang jelas antara bab satu dengan bab yang lainnya. Adapun sistematika penulisan yang terdiri dari 5 (lima) bab, yaitu:</w:t>
      </w:r>
    </w:p>
    <w:p w:rsidR="00C14069" w:rsidRDefault="00C14069" w:rsidP="00A21F08">
      <w:pPr>
        <w:pStyle w:val="ListParagraph"/>
        <w:spacing w:line="360" w:lineRule="auto"/>
        <w:ind w:left="0" w:firstLine="709"/>
        <w:jc w:val="both"/>
        <w:rPr>
          <w:rFonts w:ascii="Times New Roman" w:hAnsi="Times New Roman" w:cs="Times New Roman"/>
          <w:sz w:val="24"/>
          <w:szCs w:val="24"/>
        </w:rPr>
      </w:pPr>
    </w:p>
    <w:p w:rsidR="00A21F08" w:rsidRDefault="00A21F08" w:rsidP="00A21F08">
      <w:pPr>
        <w:pStyle w:val="ListParagraph"/>
        <w:tabs>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PENDAHULUAN</w:t>
      </w:r>
    </w:p>
    <w:p w:rsidR="00A21F08" w:rsidRDefault="00A21F08" w:rsidP="00A21F08">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ini penulis akan menguraikan mengenai latar belakang, perumusan masalah, ruang lingkup pembahasan, tujuan dan manfaat penulisan, metode pengumpulan data dan sistematika penulisan.</w:t>
      </w:r>
    </w:p>
    <w:p w:rsidR="00A21F08" w:rsidRDefault="00A21F08" w:rsidP="00A21F08">
      <w:pPr>
        <w:pStyle w:val="ListParagraph"/>
        <w:spacing w:line="360" w:lineRule="auto"/>
        <w:ind w:left="1134"/>
        <w:jc w:val="both"/>
        <w:rPr>
          <w:rFonts w:ascii="Times New Roman" w:hAnsi="Times New Roman" w:cs="Times New Roman"/>
          <w:sz w:val="24"/>
          <w:szCs w:val="24"/>
        </w:rPr>
      </w:pPr>
    </w:p>
    <w:p w:rsidR="0055368F" w:rsidRDefault="0055368F" w:rsidP="00A21F08">
      <w:pPr>
        <w:pStyle w:val="ListParagraph"/>
        <w:spacing w:line="360" w:lineRule="auto"/>
        <w:ind w:left="1134"/>
        <w:jc w:val="both"/>
        <w:rPr>
          <w:rFonts w:ascii="Times New Roman" w:hAnsi="Times New Roman" w:cs="Times New Roman"/>
          <w:sz w:val="24"/>
          <w:szCs w:val="24"/>
        </w:rPr>
      </w:pPr>
    </w:p>
    <w:p w:rsidR="0055368F" w:rsidRPr="00366EEB" w:rsidRDefault="0055368F" w:rsidP="00A21F08">
      <w:pPr>
        <w:pStyle w:val="ListParagraph"/>
        <w:spacing w:line="360" w:lineRule="auto"/>
        <w:ind w:left="1134"/>
        <w:jc w:val="both"/>
        <w:rPr>
          <w:rFonts w:ascii="Times New Roman" w:hAnsi="Times New Roman" w:cs="Times New Roman"/>
          <w:sz w:val="24"/>
          <w:szCs w:val="24"/>
        </w:rPr>
      </w:pPr>
    </w:p>
    <w:p w:rsidR="00A21F08" w:rsidRDefault="00A21F08" w:rsidP="00A21F08">
      <w:pPr>
        <w:pStyle w:val="ListParagraph"/>
        <w:tabs>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BAB II</w:t>
      </w:r>
      <w:r>
        <w:rPr>
          <w:rFonts w:ascii="Times New Roman" w:hAnsi="Times New Roman" w:cs="Times New Roman"/>
          <w:b/>
          <w:sz w:val="24"/>
          <w:szCs w:val="24"/>
        </w:rPr>
        <w:tab/>
        <w:t>TINJAUAN PUSTAKA</w:t>
      </w:r>
    </w:p>
    <w:p w:rsidR="00B02192" w:rsidRPr="0055368F" w:rsidRDefault="00A21F08" w:rsidP="0055368F">
      <w:pPr>
        <w:pStyle w:val="ListParagraph"/>
        <w:tabs>
          <w:tab w:val="left" w:pos="113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kedua ini penulis memaparkan landasan teori yang melandasi analisa yang akan dilakukan dalam pembuatan laporan akhir ini sebagai bahan pembanding. Hal-hal yang akan dikemukakan dalam bab ini meliputi pengertian laporan keuangan, tujuan laporan keuangan, jenis-jenis laporan keuangan, pengguna laporan keuangan, pengertian analisis laporan keuangan, tujuan analisis laporan keuangan, metode dan teknik analisis laporan keuangan, pengertian serta jenis-jenis modal kerja, pengertian sumber dan penggunaan modal kerja, dan kebutuhan modal kerja.</w:t>
      </w:r>
    </w:p>
    <w:p w:rsidR="00A21F08" w:rsidRDefault="00A21F08" w:rsidP="00A21F08">
      <w:pPr>
        <w:pStyle w:val="ListParagraph"/>
        <w:tabs>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BAB III </w:t>
      </w:r>
      <w:r>
        <w:rPr>
          <w:rFonts w:ascii="Times New Roman" w:hAnsi="Times New Roman" w:cs="Times New Roman"/>
          <w:b/>
          <w:sz w:val="24"/>
          <w:szCs w:val="24"/>
        </w:rPr>
        <w:tab/>
        <w:t>GAMBARAN UMUM PERUSAHAAN</w:t>
      </w:r>
    </w:p>
    <w:p w:rsidR="007A2391" w:rsidRPr="0055368F" w:rsidRDefault="00A21F08" w:rsidP="0055368F">
      <w:pPr>
        <w:pStyle w:val="ListParagraph"/>
        <w:tabs>
          <w:tab w:val="left" w:pos="113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ini penulis akan menyajikan mengenai hal-hal yang berhubungan dengan perusahaan, antara lain sejarah singkat perusahaan, struktur organisasi, serta laporan keuangan PT Bumi Agro Pratama ber</w:t>
      </w:r>
      <w:r w:rsidR="007A2391">
        <w:rPr>
          <w:rFonts w:ascii="Times New Roman" w:hAnsi="Times New Roman" w:cs="Times New Roman"/>
          <w:sz w:val="24"/>
          <w:szCs w:val="24"/>
        </w:rPr>
        <w:t xml:space="preserve">upa laporan posisi keuangan, </w:t>
      </w:r>
      <w:r>
        <w:rPr>
          <w:rFonts w:ascii="Times New Roman" w:hAnsi="Times New Roman" w:cs="Times New Roman"/>
          <w:sz w:val="24"/>
          <w:szCs w:val="24"/>
        </w:rPr>
        <w:t>laporan laba rugi</w:t>
      </w:r>
      <w:r w:rsidR="007A2391">
        <w:rPr>
          <w:rFonts w:ascii="Times New Roman" w:hAnsi="Times New Roman" w:cs="Times New Roman"/>
          <w:sz w:val="24"/>
          <w:szCs w:val="24"/>
        </w:rPr>
        <w:t xml:space="preserve"> dan Catatan atas Laporan Keuangan</w:t>
      </w:r>
      <w:r>
        <w:rPr>
          <w:rFonts w:ascii="Times New Roman" w:hAnsi="Times New Roman" w:cs="Times New Roman"/>
          <w:sz w:val="24"/>
          <w:szCs w:val="24"/>
        </w:rPr>
        <w:t xml:space="preserve"> pada tahun 2014, 2015 dan 2016.</w:t>
      </w:r>
    </w:p>
    <w:p w:rsidR="00A21F08" w:rsidRDefault="00A21F08" w:rsidP="00A21F08">
      <w:pPr>
        <w:pStyle w:val="ListParagraph"/>
        <w:tabs>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PEMBAHASAN</w:t>
      </w:r>
    </w:p>
    <w:p w:rsidR="00D83766" w:rsidRPr="0055368F" w:rsidRDefault="00A21F08" w:rsidP="0055368F">
      <w:pPr>
        <w:pStyle w:val="ListParagraph"/>
        <w:tabs>
          <w:tab w:val="left" w:pos="1134"/>
        </w:tabs>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keempat ini merupakan bagian terpenting dalam laporan akhir ini, berdasarkan teori pada bab II akan dilakukan pengolahan data yang ada melalui analisis sumber dan penggunaan modal kerja. Selanjutnya akan dilakukan analisis dan pembahasan terhadap hasil pengolahan sehingga diharapkan analisis yang dihasilkan dapat membantu tercapainya tujuan penulisan laporan akhir ini.</w:t>
      </w:r>
    </w:p>
    <w:p w:rsidR="00A21F08" w:rsidRDefault="00A74FF7" w:rsidP="00A21F08">
      <w:pPr>
        <w:pStyle w:val="ListParagraph"/>
        <w:tabs>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BAB V </w:t>
      </w:r>
      <w:r>
        <w:rPr>
          <w:rFonts w:ascii="Times New Roman" w:hAnsi="Times New Roman" w:cs="Times New Roman"/>
          <w:b/>
          <w:sz w:val="24"/>
          <w:szCs w:val="24"/>
        </w:rPr>
        <w:tab/>
      </w:r>
      <w:r w:rsidR="00A21F08">
        <w:rPr>
          <w:rFonts w:ascii="Times New Roman" w:hAnsi="Times New Roman" w:cs="Times New Roman"/>
          <w:b/>
          <w:sz w:val="24"/>
          <w:szCs w:val="24"/>
        </w:rPr>
        <w:t>SIMPULAN DAN SARAN</w:t>
      </w:r>
    </w:p>
    <w:p w:rsidR="00A21F08" w:rsidRDefault="00A21F08" w:rsidP="00A21F08">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Bab terakhir</w:t>
      </w:r>
      <w:r w:rsidR="00A74FF7">
        <w:rPr>
          <w:rFonts w:ascii="Times New Roman" w:hAnsi="Times New Roman" w:cs="Times New Roman"/>
          <w:sz w:val="24"/>
          <w:szCs w:val="24"/>
        </w:rPr>
        <w:t xml:space="preserve"> ini, penulis akan memberikan </w:t>
      </w:r>
      <w:r>
        <w:rPr>
          <w:rFonts w:ascii="Times New Roman" w:hAnsi="Times New Roman" w:cs="Times New Roman"/>
          <w:sz w:val="24"/>
          <w:szCs w:val="24"/>
        </w:rPr>
        <w:t>simpulan dari isi pembahasan yang telah di uraikan pada bab sebelumnya, serta penulis memberikan saran-saran yang diharapkan bermanfaat dalam pemecahan masalah yang dijadikan masukan bagi kemajuan usaha tersebut.</w:t>
      </w:r>
    </w:p>
    <w:p w:rsidR="00A21F08" w:rsidRPr="00D7352B" w:rsidRDefault="00A21F08" w:rsidP="00A21F08">
      <w:pPr>
        <w:pStyle w:val="ListParagraph"/>
        <w:spacing w:line="360" w:lineRule="auto"/>
        <w:ind w:left="709"/>
        <w:jc w:val="both"/>
        <w:rPr>
          <w:rFonts w:ascii="Times New Roman" w:hAnsi="Times New Roman" w:cs="Times New Roman"/>
          <w:b/>
          <w:sz w:val="24"/>
        </w:rPr>
      </w:pPr>
    </w:p>
    <w:p w:rsidR="00D76CF2" w:rsidRPr="00D76CF2" w:rsidRDefault="00D76CF2" w:rsidP="00D76CF2">
      <w:pPr>
        <w:rPr>
          <w:rFonts w:ascii="Times New Roman" w:hAnsi="Times New Roman" w:cs="Times New Roman"/>
          <w:sz w:val="24"/>
          <w:szCs w:val="24"/>
        </w:rPr>
      </w:pPr>
    </w:p>
    <w:sectPr w:rsidR="00D76CF2" w:rsidRPr="00D76CF2" w:rsidSect="00087831">
      <w:headerReference w:type="even" r:id="rId9"/>
      <w:headerReference w:type="default" r:id="rId10"/>
      <w:footerReference w:type="default" r:id="rId11"/>
      <w:footerReference w:type="first" r:id="rId12"/>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64" w:rsidRDefault="00524464" w:rsidP="0041269C">
      <w:pPr>
        <w:spacing w:after="0" w:line="240" w:lineRule="auto"/>
      </w:pPr>
      <w:r>
        <w:separator/>
      </w:r>
    </w:p>
  </w:endnote>
  <w:endnote w:type="continuationSeparator" w:id="0">
    <w:p w:rsidR="00524464" w:rsidRDefault="00524464" w:rsidP="0041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4C" w:rsidRDefault="00F9274C">
    <w:pPr>
      <w:pStyle w:val="Footer"/>
      <w:jc w:val="center"/>
    </w:pPr>
  </w:p>
  <w:p w:rsidR="00F9274C" w:rsidRDefault="00F927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91089"/>
      <w:docPartObj>
        <w:docPartGallery w:val="Page Numbers (Bottom of Page)"/>
        <w:docPartUnique/>
      </w:docPartObj>
    </w:sdtPr>
    <w:sdtEndPr>
      <w:rPr>
        <w:noProof/>
      </w:rPr>
    </w:sdtEndPr>
    <w:sdtContent>
      <w:p w:rsidR="00F9274C" w:rsidRDefault="00F9274C">
        <w:pPr>
          <w:pStyle w:val="Footer"/>
          <w:jc w:val="center"/>
        </w:pPr>
        <w:r>
          <w:fldChar w:fldCharType="begin"/>
        </w:r>
        <w:r>
          <w:instrText xml:space="preserve"> PAGE   \* MERGEFORMAT </w:instrText>
        </w:r>
        <w:r>
          <w:fldChar w:fldCharType="separate"/>
        </w:r>
        <w:r w:rsidR="008D5CCD">
          <w:rPr>
            <w:noProof/>
          </w:rPr>
          <w:t>1</w:t>
        </w:r>
        <w:r>
          <w:rPr>
            <w:noProof/>
          </w:rPr>
          <w:fldChar w:fldCharType="end"/>
        </w:r>
      </w:p>
    </w:sdtContent>
  </w:sdt>
  <w:p w:rsidR="00F9274C" w:rsidRDefault="00F927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64" w:rsidRDefault="00524464" w:rsidP="0041269C">
      <w:pPr>
        <w:spacing w:after="0" w:line="240" w:lineRule="auto"/>
      </w:pPr>
      <w:r>
        <w:separator/>
      </w:r>
    </w:p>
  </w:footnote>
  <w:footnote w:type="continuationSeparator" w:id="0">
    <w:p w:rsidR="00524464" w:rsidRDefault="00524464" w:rsidP="0041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46439"/>
      <w:docPartObj>
        <w:docPartGallery w:val="Page Numbers (Top of Page)"/>
        <w:docPartUnique/>
      </w:docPartObj>
    </w:sdtPr>
    <w:sdtEndPr>
      <w:rPr>
        <w:noProof/>
      </w:rPr>
    </w:sdtEndPr>
    <w:sdtContent>
      <w:p w:rsidR="00F9274C" w:rsidRDefault="00F9274C">
        <w:pPr>
          <w:pStyle w:val="Header"/>
          <w:jc w:val="right"/>
        </w:pPr>
        <w:r>
          <w:fldChar w:fldCharType="begin"/>
        </w:r>
        <w:r>
          <w:instrText xml:space="preserve"> PAGE   \* MERGEFORMAT </w:instrText>
        </w:r>
        <w:r>
          <w:fldChar w:fldCharType="separate"/>
        </w:r>
        <w:r w:rsidR="008D5CCD">
          <w:rPr>
            <w:noProof/>
          </w:rPr>
          <w:t>8</w:t>
        </w:r>
        <w:r>
          <w:rPr>
            <w:noProof/>
          </w:rPr>
          <w:fldChar w:fldCharType="end"/>
        </w:r>
      </w:p>
    </w:sdtContent>
  </w:sdt>
  <w:p w:rsidR="00F9274C" w:rsidRDefault="00F927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711202"/>
      <w:docPartObj>
        <w:docPartGallery w:val="Page Numbers (Top of Page)"/>
        <w:docPartUnique/>
      </w:docPartObj>
    </w:sdtPr>
    <w:sdtEndPr>
      <w:rPr>
        <w:noProof/>
      </w:rPr>
    </w:sdtEndPr>
    <w:sdtContent>
      <w:p w:rsidR="00F9274C" w:rsidRDefault="00F9274C">
        <w:pPr>
          <w:pStyle w:val="Header"/>
          <w:jc w:val="right"/>
        </w:pPr>
        <w:r>
          <w:fldChar w:fldCharType="begin"/>
        </w:r>
        <w:r>
          <w:instrText xml:space="preserve"> PAGE   \* MERGEFORMAT </w:instrText>
        </w:r>
        <w:r>
          <w:fldChar w:fldCharType="separate"/>
        </w:r>
        <w:r w:rsidR="008D5CCD">
          <w:rPr>
            <w:noProof/>
          </w:rPr>
          <w:t>7</w:t>
        </w:r>
        <w:r>
          <w:rPr>
            <w:noProof/>
          </w:rPr>
          <w:fldChar w:fldCharType="end"/>
        </w:r>
      </w:p>
    </w:sdtContent>
  </w:sdt>
  <w:p w:rsidR="00F9274C" w:rsidRDefault="00F927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373"/>
    <w:multiLevelType w:val="hybridMultilevel"/>
    <w:tmpl w:val="E33ABD72"/>
    <w:lvl w:ilvl="0" w:tplc="6956A9FE">
      <w:start w:val="1"/>
      <w:numFmt w:val="decimal"/>
      <w:lvlText w:val="%1.6"/>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3D531BF"/>
    <w:multiLevelType w:val="hybridMultilevel"/>
    <w:tmpl w:val="D6F0422A"/>
    <w:lvl w:ilvl="0" w:tplc="BE08E32E">
      <w:start w:val="1"/>
      <w:numFmt w:val="decimal"/>
      <w:lvlText w:val="%1.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 w15:restartNumberingAfterBreak="0">
    <w:nsid w:val="09635A73"/>
    <w:multiLevelType w:val="hybridMultilevel"/>
    <w:tmpl w:val="0E7C28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78780C"/>
    <w:multiLevelType w:val="hybridMultilevel"/>
    <w:tmpl w:val="5400085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0C885E02"/>
    <w:multiLevelType w:val="hybridMultilevel"/>
    <w:tmpl w:val="47227400"/>
    <w:lvl w:ilvl="0" w:tplc="3E4C4C66">
      <w:start w:val="1"/>
      <w:numFmt w:val="decimal"/>
      <w:lvlText w:val="%1.3"/>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0EF32CC5"/>
    <w:multiLevelType w:val="hybridMultilevel"/>
    <w:tmpl w:val="E1AE56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0AC5744"/>
    <w:multiLevelType w:val="hybridMultilevel"/>
    <w:tmpl w:val="06A2CCA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2EC1CE4"/>
    <w:multiLevelType w:val="hybridMultilevel"/>
    <w:tmpl w:val="81D4352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CCB4BAD"/>
    <w:multiLevelType w:val="hybridMultilevel"/>
    <w:tmpl w:val="C6C4FFEA"/>
    <w:lvl w:ilvl="0" w:tplc="941EE3B4">
      <w:start w:val="1"/>
      <w:numFmt w:val="decimal"/>
      <w:lvlText w:val="%1.5.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D840DE4"/>
    <w:multiLevelType w:val="hybridMultilevel"/>
    <w:tmpl w:val="9BAA78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DB31375"/>
    <w:multiLevelType w:val="hybridMultilevel"/>
    <w:tmpl w:val="EAF2EC48"/>
    <w:lvl w:ilvl="0" w:tplc="A788801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21526FF0"/>
    <w:multiLevelType w:val="hybridMultilevel"/>
    <w:tmpl w:val="4FBA286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15:restartNumberingAfterBreak="0">
    <w:nsid w:val="276F7ECF"/>
    <w:multiLevelType w:val="hybridMultilevel"/>
    <w:tmpl w:val="43349770"/>
    <w:lvl w:ilvl="0" w:tplc="31B0A88A">
      <w:start w:val="1"/>
      <w:numFmt w:val="decimal"/>
      <w:lvlText w:val="%1.2"/>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2DAE15BB"/>
    <w:multiLevelType w:val="hybridMultilevel"/>
    <w:tmpl w:val="EFEA9922"/>
    <w:lvl w:ilvl="0" w:tplc="C5F01C9C">
      <w:start w:val="1"/>
      <w:numFmt w:val="decimal"/>
      <w:lvlText w:val="%1.4.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34B54051"/>
    <w:multiLevelType w:val="hybridMultilevel"/>
    <w:tmpl w:val="D902A7EA"/>
    <w:lvl w:ilvl="0" w:tplc="783052EE">
      <w:start w:val="1"/>
      <w:numFmt w:val="decimal"/>
      <w:lvlText w:val="%1.5.2"/>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45367047"/>
    <w:multiLevelType w:val="hybridMultilevel"/>
    <w:tmpl w:val="8A66DB1A"/>
    <w:lvl w:ilvl="0" w:tplc="F790DF6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654A1A04"/>
    <w:multiLevelType w:val="hybridMultilevel"/>
    <w:tmpl w:val="DC9E26DC"/>
    <w:lvl w:ilvl="0" w:tplc="F0BE391C">
      <w:start w:val="1"/>
      <w:numFmt w:val="decimal"/>
      <w:lvlText w:val="%1.5"/>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67D069BF"/>
    <w:multiLevelType w:val="hybridMultilevel"/>
    <w:tmpl w:val="22CC3650"/>
    <w:lvl w:ilvl="0" w:tplc="E7F66FD8">
      <w:start w:val="1"/>
      <w:numFmt w:val="decimal"/>
      <w:lvlText w:val="%1.4.2"/>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6DDA261B"/>
    <w:multiLevelType w:val="hybridMultilevel"/>
    <w:tmpl w:val="9DB487DE"/>
    <w:lvl w:ilvl="0" w:tplc="B18A7788">
      <w:start w:val="1"/>
      <w:numFmt w:val="decimal"/>
      <w:lvlText w:val="%1.4"/>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15:restartNumberingAfterBreak="0">
    <w:nsid w:val="7C3A0BF1"/>
    <w:multiLevelType w:val="hybridMultilevel"/>
    <w:tmpl w:val="9CC0E40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0"/>
  </w:num>
  <w:num w:numId="2">
    <w:abstractNumId w:val="1"/>
  </w:num>
  <w:num w:numId="3">
    <w:abstractNumId w:val="3"/>
  </w:num>
  <w:num w:numId="4">
    <w:abstractNumId w:val="19"/>
  </w:num>
  <w:num w:numId="5">
    <w:abstractNumId w:val="12"/>
  </w:num>
  <w:num w:numId="6">
    <w:abstractNumId w:val="4"/>
  </w:num>
  <w:num w:numId="7">
    <w:abstractNumId w:val="18"/>
  </w:num>
  <w:num w:numId="8">
    <w:abstractNumId w:val="13"/>
  </w:num>
  <w:num w:numId="9">
    <w:abstractNumId w:val="17"/>
  </w:num>
  <w:num w:numId="10">
    <w:abstractNumId w:val="16"/>
  </w:num>
  <w:num w:numId="11">
    <w:abstractNumId w:val="8"/>
  </w:num>
  <w:num w:numId="12">
    <w:abstractNumId w:val="14"/>
  </w:num>
  <w:num w:numId="13">
    <w:abstractNumId w:val="0"/>
  </w:num>
  <w:num w:numId="14">
    <w:abstractNumId w:val="6"/>
  </w:num>
  <w:num w:numId="15">
    <w:abstractNumId w:val="5"/>
  </w:num>
  <w:num w:numId="16">
    <w:abstractNumId w:val="2"/>
  </w:num>
  <w:num w:numId="17">
    <w:abstractNumId w:val="9"/>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2"/>
    <w:rsid w:val="0001670C"/>
    <w:rsid w:val="00081620"/>
    <w:rsid w:val="00087831"/>
    <w:rsid w:val="000F6AFC"/>
    <w:rsid w:val="0011460F"/>
    <w:rsid w:val="001F6DF5"/>
    <w:rsid w:val="00253166"/>
    <w:rsid w:val="00253E81"/>
    <w:rsid w:val="002E5B36"/>
    <w:rsid w:val="002F75B1"/>
    <w:rsid w:val="0030446A"/>
    <w:rsid w:val="00306C40"/>
    <w:rsid w:val="00331E1F"/>
    <w:rsid w:val="00364876"/>
    <w:rsid w:val="00375B4B"/>
    <w:rsid w:val="0041269C"/>
    <w:rsid w:val="00476FDA"/>
    <w:rsid w:val="00486DAC"/>
    <w:rsid w:val="004D5257"/>
    <w:rsid w:val="00524464"/>
    <w:rsid w:val="0055368F"/>
    <w:rsid w:val="0059637B"/>
    <w:rsid w:val="0060224D"/>
    <w:rsid w:val="00607829"/>
    <w:rsid w:val="0061103C"/>
    <w:rsid w:val="00634171"/>
    <w:rsid w:val="00672118"/>
    <w:rsid w:val="00742ADD"/>
    <w:rsid w:val="00786C07"/>
    <w:rsid w:val="007912E6"/>
    <w:rsid w:val="007A2391"/>
    <w:rsid w:val="007B309F"/>
    <w:rsid w:val="007B511C"/>
    <w:rsid w:val="00823C39"/>
    <w:rsid w:val="00860379"/>
    <w:rsid w:val="00874ED2"/>
    <w:rsid w:val="0088297D"/>
    <w:rsid w:val="008D0F4A"/>
    <w:rsid w:val="008D5CCD"/>
    <w:rsid w:val="008E40B8"/>
    <w:rsid w:val="00912584"/>
    <w:rsid w:val="0099339D"/>
    <w:rsid w:val="00997A35"/>
    <w:rsid w:val="009E1BEB"/>
    <w:rsid w:val="00A21F08"/>
    <w:rsid w:val="00A74FF7"/>
    <w:rsid w:val="00AB4968"/>
    <w:rsid w:val="00AC69D3"/>
    <w:rsid w:val="00AC6E9B"/>
    <w:rsid w:val="00AF59AA"/>
    <w:rsid w:val="00B02192"/>
    <w:rsid w:val="00B16DA1"/>
    <w:rsid w:val="00B2119A"/>
    <w:rsid w:val="00BD03BF"/>
    <w:rsid w:val="00C14069"/>
    <w:rsid w:val="00C73A71"/>
    <w:rsid w:val="00CB4F77"/>
    <w:rsid w:val="00CC1529"/>
    <w:rsid w:val="00CC5A10"/>
    <w:rsid w:val="00CE31BB"/>
    <w:rsid w:val="00D21ECA"/>
    <w:rsid w:val="00D7352B"/>
    <w:rsid w:val="00D76CF2"/>
    <w:rsid w:val="00D82C58"/>
    <w:rsid w:val="00D83766"/>
    <w:rsid w:val="00DC3E5F"/>
    <w:rsid w:val="00DE5350"/>
    <w:rsid w:val="00DF7E49"/>
    <w:rsid w:val="00E04F35"/>
    <w:rsid w:val="00E204EE"/>
    <w:rsid w:val="00E357F9"/>
    <w:rsid w:val="00EB0783"/>
    <w:rsid w:val="00EC5EFF"/>
    <w:rsid w:val="00F11470"/>
    <w:rsid w:val="00F37267"/>
    <w:rsid w:val="00F7764A"/>
    <w:rsid w:val="00F9274C"/>
    <w:rsid w:val="00F96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E757"/>
  <w15:docId w15:val="{3A3A17FA-697B-4F62-A336-675C8F0B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F2"/>
    <w:pPr>
      <w:ind w:left="720"/>
      <w:contextualSpacing/>
    </w:pPr>
  </w:style>
  <w:style w:type="paragraph" w:styleId="Header">
    <w:name w:val="header"/>
    <w:basedOn w:val="Normal"/>
    <w:link w:val="HeaderChar"/>
    <w:uiPriority w:val="99"/>
    <w:unhideWhenUsed/>
    <w:rsid w:val="0041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9C"/>
  </w:style>
  <w:style w:type="paragraph" w:styleId="Footer">
    <w:name w:val="footer"/>
    <w:basedOn w:val="Normal"/>
    <w:link w:val="FooterChar"/>
    <w:uiPriority w:val="99"/>
    <w:unhideWhenUsed/>
    <w:rsid w:val="0041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9C"/>
  </w:style>
  <w:style w:type="paragraph" w:styleId="BalloonText">
    <w:name w:val="Balloon Text"/>
    <w:basedOn w:val="Normal"/>
    <w:link w:val="BalloonTextChar"/>
    <w:uiPriority w:val="99"/>
    <w:semiHidden/>
    <w:unhideWhenUsed/>
    <w:rsid w:val="00A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c:f>
              <c:strCache>
                <c:ptCount val="1"/>
                <c:pt idx="0">
                  <c:v>Total Aset Lancar</c:v>
                </c:pt>
              </c:strCache>
            </c:strRef>
          </c:tx>
          <c:dLbls>
            <c:dLbl>
              <c:idx val="0"/>
              <c:layout>
                <c:manualLayout>
                  <c:x val="-9.3190794009096883E-2"/>
                  <c:y val="-3.0960860943726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BC-4685-B426-B797F5DA2FF9}"/>
                </c:ext>
              </c:extLst>
            </c:dLbl>
            <c:dLbl>
              <c:idx val="1"/>
              <c:layout>
                <c:manualLayout>
                  <c:x val="-0.10319594858505589"/>
                  <c:y val="2.6995488644604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BC-4685-B426-B797F5DA2FF9}"/>
                </c:ext>
              </c:extLst>
            </c:dLbl>
            <c:dLbl>
              <c:idx val="2"/>
              <c:layout>
                <c:manualLayout>
                  <c:x val="-9.6951739121224706E-2"/>
                  <c:y val="-2.9144254278728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BC-4685-B426-B797F5DA2FF9}"/>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Sheet1!$A$3:$A$5</c:f>
              <c:numCache>
                <c:formatCode>General</c:formatCode>
                <c:ptCount val="3"/>
                <c:pt idx="0">
                  <c:v>2014</c:v>
                </c:pt>
                <c:pt idx="1">
                  <c:v>2015</c:v>
                </c:pt>
                <c:pt idx="2">
                  <c:v>2016</c:v>
                </c:pt>
              </c:numCache>
            </c:numRef>
          </c:cat>
          <c:val>
            <c:numRef>
              <c:f>Sheet1!$B$3:$B$5</c:f>
              <c:numCache>
                <c:formatCode>General</c:formatCode>
                <c:ptCount val="3"/>
                <c:pt idx="0">
                  <c:v>14461205983</c:v>
                </c:pt>
                <c:pt idx="1">
                  <c:v>12769965112</c:v>
                </c:pt>
                <c:pt idx="2">
                  <c:v>16063656719</c:v>
                </c:pt>
              </c:numCache>
            </c:numRef>
          </c:val>
          <c:smooth val="0"/>
          <c:extLst>
            <c:ext xmlns:c16="http://schemas.microsoft.com/office/drawing/2014/chart" uri="{C3380CC4-5D6E-409C-BE32-E72D297353CC}">
              <c16:uniqueId val="{00000003-F1BC-4685-B426-B797F5DA2FF9}"/>
            </c:ext>
          </c:extLst>
        </c:ser>
        <c:ser>
          <c:idx val="1"/>
          <c:order val="1"/>
          <c:tx>
            <c:strRef>
              <c:f>Sheet1!$C$2</c:f>
              <c:strCache>
                <c:ptCount val="1"/>
                <c:pt idx="0">
                  <c:v>Total Utang Lancar</c:v>
                </c:pt>
              </c:strCache>
            </c:strRef>
          </c:tx>
          <c:dLbls>
            <c:dLbl>
              <c:idx val="0"/>
              <c:layout>
                <c:manualLayout>
                  <c:x val="-8.8053127437692627E-2"/>
                  <c:y val="-3.4317617388291012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BC-4685-B426-B797F5DA2FF9}"/>
                </c:ext>
              </c:extLst>
            </c:dLbl>
            <c:dLbl>
              <c:idx val="1"/>
              <c:layout>
                <c:manualLayout>
                  <c:x val="-8.180928960875393E-2"/>
                  <c:y val="3.6283361890277165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BC-4685-B426-B797F5DA2FF9}"/>
                </c:ext>
              </c:extLst>
            </c:dLbl>
            <c:dLbl>
              <c:idx val="2"/>
              <c:layout>
                <c:manualLayout>
                  <c:x val="-3.2338925075804138E-2"/>
                  <c:y val="3.8166451687426599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BC-4685-B426-B797F5DA2F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Sheet1!$A$3:$A$5</c:f>
              <c:numCache>
                <c:formatCode>General</c:formatCode>
                <c:ptCount val="3"/>
                <c:pt idx="0">
                  <c:v>2014</c:v>
                </c:pt>
                <c:pt idx="1">
                  <c:v>2015</c:v>
                </c:pt>
                <c:pt idx="2">
                  <c:v>2016</c:v>
                </c:pt>
              </c:numCache>
            </c:numRef>
          </c:cat>
          <c:val>
            <c:numRef>
              <c:f>Sheet1!$C$3:$C$5</c:f>
              <c:numCache>
                <c:formatCode>General</c:formatCode>
                <c:ptCount val="3"/>
                <c:pt idx="0">
                  <c:v>8417026331</c:v>
                </c:pt>
                <c:pt idx="1">
                  <c:v>9235209954</c:v>
                </c:pt>
                <c:pt idx="2">
                  <c:v>13420804376</c:v>
                </c:pt>
              </c:numCache>
            </c:numRef>
          </c:val>
          <c:smooth val="0"/>
          <c:extLst>
            <c:ext xmlns:c16="http://schemas.microsoft.com/office/drawing/2014/chart" uri="{C3380CC4-5D6E-409C-BE32-E72D297353CC}">
              <c16:uniqueId val="{00000007-F1BC-4685-B426-B797F5DA2FF9}"/>
            </c:ext>
          </c:extLst>
        </c:ser>
        <c:dLbls>
          <c:showLegendKey val="0"/>
          <c:showVal val="1"/>
          <c:showCatName val="0"/>
          <c:showSerName val="0"/>
          <c:showPercent val="0"/>
          <c:showBubbleSize val="0"/>
        </c:dLbls>
        <c:marker val="1"/>
        <c:smooth val="0"/>
        <c:axId val="76469376"/>
        <c:axId val="76471680"/>
      </c:lineChart>
      <c:catAx>
        <c:axId val="76469376"/>
        <c:scaling>
          <c:orientation val="minMax"/>
        </c:scaling>
        <c:delete val="0"/>
        <c:axPos val="b"/>
        <c:title>
          <c:tx>
            <c:rich>
              <a:bodyPr/>
              <a:lstStyle/>
              <a:p>
                <a:pPr>
                  <a:defRPr/>
                </a:pPr>
                <a:r>
                  <a:rPr lang="en-US" sz="1200">
                    <a:latin typeface="Times New Roman" pitchFamily="18" charset="0"/>
                    <a:cs typeface="Times New Roman" pitchFamily="18" charset="0"/>
                  </a:rPr>
                  <a:t>Tahun</a:t>
                </a:r>
                <a:endParaRPr lang="id-ID" sz="1200">
                  <a:latin typeface="Times New Roman" pitchFamily="18" charset="0"/>
                  <a:cs typeface="Times New Roman" pitchFamily="18" charset="0"/>
                </a:endParaRPr>
              </a:p>
            </c:rich>
          </c:tx>
          <c:layout>
            <c:manualLayout>
              <c:xMode val="edge"/>
              <c:yMode val="edge"/>
              <c:x val="0.42952613889195712"/>
              <c:y val="0.91252493438320215"/>
            </c:manualLayout>
          </c:layout>
          <c:overlay val="0"/>
        </c:title>
        <c:numFmt formatCode="General" sourceLinked="1"/>
        <c:majorTickMark val="none"/>
        <c:minorTickMark val="none"/>
        <c:tickLblPos val="nextTo"/>
        <c:crossAx val="76471680"/>
        <c:crosses val="autoZero"/>
        <c:auto val="1"/>
        <c:lblAlgn val="ctr"/>
        <c:lblOffset val="100"/>
        <c:noMultiLvlLbl val="0"/>
      </c:catAx>
      <c:valAx>
        <c:axId val="76471680"/>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Rupiah</a:t>
                </a:r>
                <a:endParaRPr lang="id-ID" sz="1200">
                  <a:latin typeface="Times New Roman" pitchFamily="18" charset="0"/>
                  <a:cs typeface="Times New Roman" pitchFamily="18" charset="0"/>
                </a:endParaRPr>
              </a:p>
            </c:rich>
          </c:tx>
          <c:layout>
            <c:manualLayout>
              <c:xMode val="edge"/>
              <c:yMode val="edge"/>
              <c:x val="2.9569892473118281E-2"/>
              <c:y val="0.36138233562274785"/>
            </c:manualLayout>
          </c:layout>
          <c:overlay val="0"/>
        </c:title>
        <c:numFmt formatCode="#,##0" sourceLinked="0"/>
        <c:majorTickMark val="none"/>
        <c:minorTickMark val="none"/>
        <c:tickLblPos val="nextTo"/>
        <c:crossAx val="76469376"/>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680817071779073"/>
          <c:y val="0.10115819134648303"/>
          <c:w val="0.47580227471566056"/>
          <c:h val="0.68921660834062404"/>
        </c:manualLayout>
      </c:layout>
      <c:lineChart>
        <c:grouping val="stacked"/>
        <c:varyColors val="0"/>
        <c:ser>
          <c:idx val="0"/>
          <c:order val="0"/>
          <c:tx>
            <c:strRef>
              <c:f>Sheet1!$B$50</c:f>
              <c:strCache>
                <c:ptCount val="1"/>
                <c:pt idx="0">
                  <c:v>Laba Bersih</c:v>
                </c:pt>
              </c:strCache>
            </c:strRef>
          </c:tx>
          <c:dLbls>
            <c:dLbl>
              <c:idx val="0"/>
              <c:layout>
                <c:manualLayout>
                  <c:x val="-7.4999999999999997E-2"/>
                  <c:y val="4.1666666666666664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F8-4807-8541-297FDBA58499}"/>
                </c:ext>
              </c:extLst>
            </c:dLbl>
            <c:dLbl>
              <c:idx val="1"/>
              <c:layout>
                <c:manualLayout>
                  <c:x val="-0.10833333333333334"/>
                  <c:y val="-4.6296296296296294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F8-4807-8541-297FDBA58499}"/>
                </c:ext>
              </c:extLst>
            </c:dLbl>
            <c:dLbl>
              <c:idx val="2"/>
              <c:layout>
                <c:manualLayout>
                  <c:x val="-9.4444444444444442E-2"/>
                  <c:y val="5.0925925925925923E-2"/>
                </c:manualLayout>
              </c:layout>
              <c:numFmt formatCode="#,##0" sourceLinked="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F8-4807-8541-297FDBA5849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Sheet1!$A$51:$A$53</c:f>
              <c:numCache>
                <c:formatCode>General</c:formatCode>
                <c:ptCount val="3"/>
                <c:pt idx="0">
                  <c:v>2014</c:v>
                </c:pt>
                <c:pt idx="1">
                  <c:v>2015</c:v>
                </c:pt>
                <c:pt idx="2">
                  <c:v>2016</c:v>
                </c:pt>
              </c:numCache>
            </c:numRef>
          </c:cat>
          <c:val>
            <c:numRef>
              <c:f>Sheet1!$B$51:$B$53</c:f>
              <c:numCache>
                <c:formatCode>General</c:formatCode>
                <c:ptCount val="3"/>
                <c:pt idx="0">
                  <c:v>769093684</c:v>
                </c:pt>
                <c:pt idx="1">
                  <c:v>1373295057</c:v>
                </c:pt>
                <c:pt idx="2">
                  <c:v>1448854569</c:v>
                </c:pt>
              </c:numCache>
            </c:numRef>
          </c:val>
          <c:smooth val="0"/>
          <c:extLst>
            <c:ext xmlns:c16="http://schemas.microsoft.com/office/drawing/2014/chart" uri="{C3380CC4-5D6E-409C-BE32-E72D297353CC}">
              <c16:uniqueId val="{00000003-78F8-4807-8541-297FDBA58499}"/>
            </c:ext>
          </c:extLst>
        </c:ser>
        <c:dLbls>
          <c:showLegendKey val="0"/>
          <c:showVal val="1"/>
          <c:showCatName val="0"/>
          <c:showSerName val="0"/>
          <c:showPercent val="0"/>
          <c:showBubbleSize val="0"/>
        </c:dLbls>
        <c:marker val="1"/>
        <c:smooth val="0"/>
        <c:axId val="293950592"/>
        <c:axId val="293952512"/>
      </c:lineChart>
      <c:catAx>
        <c:axId val="29395059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Tahun</a:t>
                </a:r>
                <a:endParaRPr lang="id-ID" sz="1200">
                  <a:latin typeface="Times New Roman" pitchFamily="18" charset="0"/>
                  <a:cs typeface="Times New Roman" pitchFamily="18" charset="0"/>
                </a:endParaRPr>
              </a:p>
            </c:rich>
          </c:tx>
          <c:layout>
            <c:manualLayout>
              <c:xMode val="edge"/>
              <c:yMode val="edge"/>
              <c:x val="0.48565376202974631"/>
              <c:y val="0.87533212194629517"/>
            </c:manualLayout>
          </c:layout>
          <c:overlay val="0"/>
        </c:title>
        <c:numFmt formatCode="General" sourceLinked="1"/>
        <c:majorTickMark val="none"/>
        <c:minorTickMark val="none"/>
        <c:tickLblPos val="nextTo"/>
        <c:crossAx val="293952512"/>
        <c:crosses val="autoZero"/>
        <c:auto val="1"/>
        <c:lblAlgn val="ctr"/>
        <c:lblOffset val="100"/>
        <c:noMultiLvlLbl val="0"/>
      </c:catAx>
      <c:valAx>
        <c:axId val="293952512"/>
        <c:scaling>
          <c:orientation val="minMax"/>
        </c:scaling>
        <c:delete val="0"/>
        <c:axPos val="l"/>
        <c:majorGridlines/>
        <c:title>
          <c:tx>
            <c:rich>
              <a:bodyPr rot="-5400000" vert="horz"/>
              <a:lstStyle/>
              <a:p>
                <a:pPr>
                  <a:defRPr/>
                </a:pPr>
                <a:r>
                  <a:rPr lang="en-US" sz="1200">
                    <a:latin typeface="Times New Roman" pitchFamily="18" charset="0"/>
                    <a:cs typeface="Times New Roman" pitchFamily="18" charset="0"/>
                  </a:rPr>
                  <a:t>Rupiah</a:t>
                </a:r>
                <a:endParaRPr lang="id-ID" sz="1200">
                  <a:latin typeface="Times New Roman" pitchFamily="18" charset="0"/>
                  <a:cs typeface="Times New Roman" pitchFamily="18" charset="0"/>
                </a:endParaRPr>
              </a:p>
            </c:rich>
          </c:tx>
          <c:layout>
            <c:manualLayout>
              <c:xMode val="edge"/>
              <c:yMode val="edge"/>
              <c:x val="2.8333333333333328E-2"/>
              <c:y val="0.35652454814385659"/>
            </c:manualLayout>
          </c:layout>
          <c:overlay val="0"/>
        </c:title>
        <c:numFmt formatCode="#,##0" sourceLinked="0"/>
        <c:majorTickMark val="none"/>
        <c:minorTickMark val="none"/>
        <c:tickLblPos val="nextTo"/>
        <c:crossAx val="29395059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8</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cp:lastPrinted>2018-06-24T16:45:00Z</cp:lastPrinted>
  <dcterms:created xsi:type="dcterms:W3CDTF">2018-04-21T13:24:00Z</dcterms:created>
  <dcterms:modified xsi:type="dcterms:W3CDTF">2018-08-02T03:38:00Z</dcterms:modified>
</cp:coreProperties>
</file>