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55" w:rsidRDefault="00E35F9E" w:rsidP="004E288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182" type="#_x0000_t202" style="position:absolute;left:0;text-align:left;margin-left:374.85pt;margin-top:-49.05pt;width:40.5pt;height:21pt;z-index:251746304" strokecolor="white [3212]">
            <v:textbox>
              <w:txbxContent>
                <w:p w:rsidR="003813FB" w:rsidRDefault="003813FB"/>
              </w:txbxContent>
            </v:textbox>
          </v:shape>
        </w:pict>
      </w:r>
      <w:r w:rsidR="00FC2ADC">
        <w:rPr>
          <w:rFonts w:ascii="Times New Roman" w:hAnsi="Times New Roman" w:cs="Times New Roman"/>
          <w:b/>
          <w:sz w:val="24"/>
          <w:szCs w:val="24"/>
        </w:rPr>
        <w:t>BAB II</w:t>
      </w:r>
    </w:p>
    <w:p w:rsidR="00FC2ADC" w:rsidRDefault="00FC2ADC" w:rsidP="004E28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803DA4" w:rsidRDefault="00803DA4" w:rsidP="004E2887">
      <w:pPr>
        <w:spacing w:after="0" w:line="360" w:lineRule="auto"/>
        <w:jc w:val="both"/>
        <w:rPr>
          <w:rFonts w:ascii="Times New Roman" w:hAnsi="Times New Roman" w:cs="Times New Roman"/>
          <w:b/>
          <w:sz w:val="24"/>
          <w:szCs w:val="24"/>
        </w:rPr>
      </w:pPr>
    </w:p>
    <w:p w:rsidR="00803DA4" w:rsidRDefault="00803DA4" w:rsidP="004E2887">
      <w:pPr>
        <w:spacing w:after="0" w:line="360" w:lineRule="auto"/>
        <w:jc w:val="both"/>
        <w:rPr>
          <w:rFonts w:ascii="Times New Roman" w:hAnsi="Times New Roman" w:cs="Times New Roman"/>
          <w:b/>
          <w:sz w:val="24"/>
          <w:szCs w:val="24"/>
        </w:rPr>
      </w:pPr>
    </w:p>
    <w:p w:rsidR="004E2887" w:rsidRPr="00C01042" w:rsidRDefault="006F050B"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b/>
          <w:sz w:val="24"/>
          <w:szCs w:val="24"/>
        </w:rPr>
      </w:pPr>
      <w:r w:rsidRPr="006F050B">
        <w:rPr>
          <w:rFonts w:ascii="Times New Roman" w:hAnsi="Times New Roman" w:cs="Times New Roman"/>
          <w:b/>
          <w:sz w:val="24"/>
          <w:szCs w:val="24"/>
        </w:rPr>
        <w:t>2.1</w:t>
      </w:r>
      <w:r w:rsidRPr="006F050B">
        <w:rPr>
          <w:rFonts w:ascii="Times New Roman" w:hAnsi="Times New Roman" w:cs="Times New Roman"/>
          <w:b/>
          <w:sz w:val="24"/>
          <w:szCs w:val="24"/>
        </w:rPr>
        <w:tab/>
      </w:r>
      <w:r w:rsidR="004E2887" w:rsidRPr="00C01042">
        <w:rPr>
          <w:rFonts w:ascii="Times New Roman" w:hAnsi="Times New Roman" w:cs="Times New Roman"/>
          <w:b/>
          <w:sz w:val="24"/>
          <w:szCs w:val="24"/>
        </w:rPr>
        <w:t>Pengertian Persediaan</w:t>
      </w: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t>Dalam perusahaan dagang, persediaan dimiliki dalam kegiatan pembelian barang dari pemasok yang kemudian dijual kembali ke konsumen tanpa mengubah bentuk dan sifat barang tersebut. Sedangkan dalam perusahaan manufaktur, persediaan bahan mentah dibeli dari pemasok dan mengubah bentuknya menjadi barang jadi atau setengah jadi yang kemudian dijual ke konsumen. Adapun pengertian persediaan menurut Pernyataan Standar Akuntansi Keuangan (PSAK) No.14 Tahun 2017 oleh Ikatan Akuntansi Indonesia (IAI) adalah sebagai berikut:</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Persediaan adalah aset:</w:t>
      </w:r>
    </w:p>
    <w:p w:rsidR="004E2887" w:rsidRPr="00C01042" w:rsidRDefault="004E2887" w:rsidP="004E2887">
      <w:pPr>
        <w:pStyle w:val="ListParagraph"/>
        <w:numPr>
          <w:ilvl w:val="0"/>
          <w:numId w:val="6"/>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 xml:space="preserve">yang tersedia untuk dijual dalam kegiatan usaha biasa, </w:t>
      </w:r>
    </w:p>
    <w:p w:rsidR="004E2887" w:rsidRPr="00C01042" w:rsidRDefault="004E2887" w:rsidP="004E2887">
      <w:pPr>
        <w:pStyle w:val="ListParagraph"/>
        <w:numPr>
          <w:ilvl w:val="0"/>
          <w:numId w:val="6"/>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 xml:space="preserve">dalam proses produksi untuk penjualan tersebut, atau </w:t>
      </w:r>
    </w:p>
    <w:p w:rsidR="004E2887" w:rsidRPr="00C01042" w:rsidRDefault="004E2887" w:rsidP="004E2887">
      <w:pPr>
        <w:pStyle w:val="ListParagraph"/>
        <w:numPr>
          <w:ilvl w:val="0"/>
          <w:numId w:val="6"/>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dalam bentuk bahan atau perlengkapan untuk digunakan dalam proses produksi atau pemberian jasa.</w:t>
      </w:r>
    </w:p>
    <w:p w:rsidR="004E2887" w:rsidRPr="00C01042" w:rsidRDefault="004E2887" w:rsidP="004E2887">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p>
    <w:p w:rsidR="004E2887" w:rsidRPr="00C01042" w:rsidRDefault="001474DA"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Pengertian </w:t>
      </w:r>
      <w:r w:rsidR="004E2887" w:rsidRPr="00C01042">
        <w:rPr>
          <w:rFonts w:ascii="Times New Roman" w:hAnsi="Times New Roman" w:cs="Times New Roman"/>
          <w:sz w:val="24"/>
          <w:szCs w:val="24"/>
        </w:rPr>
        <w:t>persediaan menurut Sari (2017:102) adalah sebagai berikut:</w:t>
      </w:r>
    </w:p>
    <w:p w:rsidR="004E2887" w:rsidRPr="00C01042" w:rsidRDefault="004E2887" w:rsidP="004E2887">
      <w:pPr>
        <w:pStyle w:val="ListParagraph"/>
        <w:tabs>
          <w:tab w:val="left" w:pos="567"/>
        </w:tabs>
        <w:autoSpaceDE w:val="0"/>
        <w:autoSpaceDN w:val="0"/>
        <w:adjustRightInd w:val="0"/>
        <w:spacing w:after="0" w:line="240" w:lineRule="auto"/>
        <w:ind w:left="567" w:right="-1"/>
        <w:jc w:val="both"/>
        <w:rPr>
          <w:rFonts w:ascii="Times New Roman" w:hAnsi="Times New Roman" w:cs="Times New Roman"/>
          <w:sz w:val="24"/>
          <w:szCs w:val="24"/>
        </w:rPr>
      </w:pPr>
      <w:r w:rsidRPr="00C01042">
        <w:rPr>
          <w:rFonts w:ascii="Times New Roman" w:hAnsi="Times New Roman" w:cs="Times New Roman"/>
          <w:sz w:val="24"/>
          <w:szCs w:val="24"/>
        </w:rPr>
        <w:t>Persediaan adalah budget yang merencanakan secara lebih terperinci tentang persediaan barang selama periode yang akan datang, yang didalamnya meliputi rencana tentang jenis (kualitas) barang yang tersedia, jumlah (kuantitas) barang yang tersedia, serta nilai (harga) barang yang tersedia dari waktu kewaktu.</w:t>
      </w:r>
    </w:p>
    <w:p w:rsidR="004E2887" w:rsidRPr="00C01042" w:rsidRDefault="004E2887" w:rsidP="004E2887">
      <w:pPr>
        <w:tabs>
          <w:tab w:val="left" w:pos="567"/>
        </w:tabs>
        <w:autoSpaceDE w:val="0"/>
        <w:autoSpaceDN w:val="0"/>
        <w:adjustRightInd w:val="0"/>
        <w:spacing w:after="0" w:line="240" w:lineRule="auto"/>
        <w:ind w:right="-1"/>
        <w:jc w:val="both"/>
        <w:rPr>
          <w:rFonts w:ascii="Times New Roman" w:hAnsi="Times New Roman" w:cs="Times New Roman"/>
          <w:sz w:val="24"/>
          <w:szCs w:val="24"/>
        </w:rPr>
      </w:pPr>
    </w:p>
    <w:p w:rsidR="004E2887" w:rsidRPr="00C01042" w:rsidRDefault="001474DA" w:rsidP="004E2887">
      <w:pPr>
        <w:tabs>
          <w:tab w:val="left" w:pos="567"/>
        </w:tabs>
        <w:autoSpaceDE w:val="0"/>
        <w:autoSpaceDN w:val="0"/>
        <w:adjustRightInd w:val="0"/>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Pengertian </w:t>
      </w:r>
      <w:r w:rsidR="004E2887" w:rsidRPr="00C01042">
        <w:rPr>
          <w:rFonts w:ascii="Times New Roman" w:hAnsi="Times New Roman" w:cs="Times New Roman"/>
          <w:sz w:val="24"/>
          <w:szCs w:val="24"/>
        </w:rPr>
        <w:t>persediaan menurut Martani (2016:245) adalah sebagai berikut:</w:t>
      </w:r>
    </w:p>
    <w:p w:rsidR="004E2887" w:rsidRPr="00C01042" w:rsidRDefault="004E37B0" w:rsidP="004E37B0">
      <w:pPr>
        <w:tabs>
          <w:tab w:val="left" w:pos="0"/>
        </w:tabs>
        <w:autoSpaceDE w:val="0"/>
        <w:autoSpaceDN w:val="0"/>
        <w:adjustRightInd w:val="0"/>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w:t>
      </w:r>
      <w:r w:rsidR="004E2887" w:rsidRPr="00C01042">
        <w:rPr>
          <w:rFonts w:ascii="Times New Roman" w:hAnsi="Times New Roman" w:cs="Times New Roman"/>
          <w:sz w:val="24"/>
          <w:szCs w:val="24"/>
        </w:rPr>
        <w:t xml:space="preserve">Persediaan merupakan salah satu aset yang sangat penting bagi suatu entitas baik bagi perusahaan ritel, manufaktur, jasa, maupun entitas lainnya, suatu aset diklasifikasikan sebagai persediaan tergantung pada </w:t>
      </w:r>
      <w:r w:rsidR="004E2887" w:rsidRPr="00C01042">
        <w:rPr>
          <w:rFonts w:ascii="Times New Roman" w:hAnsi="Times New Roman" w:cs="Times New Roman"/>
          <w:i/>
          <w:sz w:val="24"/>
          <w:szCs w:val="24"/>
        </w:rPr>
        <w:t>nature</w:t>
      </w:r>
      <w:r w:rsidR="004E2887" w:rsidRPr="00C01042">
        <w:rPr>
          <w:rFonts w:ascii="Times New Roman" w:hAnsi="Times New Roman" w:cs="Times New Roman"/>
          <w:sz w:val="24"/>
          <w:szCs w:val="24"/>
        </w:rPr>
        <w:t xml:space="preserve"> </w:t>
      </w:r>
      <w:r w:rsidR="004E2887" w:rsidRPr="00C01042">
        <w:rPr>
          <w:rFonts w:ascii="Times New Roman" w:hAnsi="Times New Roman" w:cs="Times New Roman"/>
          <w:i/>
          <w:sz w:val="24"/>
          <w:szCs w:val="24"/>
        </w:rPr>
        <w:t>business</w:t>
      </w:r>
      <w:r w:rsidR="004E2887" w:rsidRPr="00C01042">
        <w:rPr>
          <w:rFonts w:ascii="Times New Roman" w:hAnsi="Times New Roman" w:cs="Times New Roman"/>
          <w:sz w:val="24"/>
          <w:szCs w:val="24"/>
        </w:rPr>
        <w:t xml:space="preserve"> suatu entitas</w:t>
      </w:r>
      <w:r>
        <w:rPr>
          <w:rFonts w:ascii="Times New Roman" w:hAnsi="Times New Roman" w:cs="Times New Roman"/>
          <w:sz w:val="24"/>
          <w:szCs w:val="24"/>
        </w:rPr>
        <w:t>”</w:t>
      </w:r>
      <w:r w:rsidR="004E2887" w:rsidRPr="00C01042">
        <w:rPr>
          <w:rFonts w:ascii="Times New Roman" w:hAnsi="Times New Roman" w:cs="Times New Roman"/>
          <w:sz w:val="24"/>
          <w:szCs w:val="24"/>
        </w:rPr>
        <w:t>.</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4E2887" w:rsidRDefault="00E35F9E" w:rsidP="004E2887">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80" type="#_x0000_t202" style="position:absolute;left:0;text-align:left;margin-left:156.6pt;margin-top:118.55pt;width:45pt;height:28.5pt;z-index:251745280" strokecolor="white [3212]">
            <v:textbox>
              <w:txbxContent>
                <w:p w:rsidR="003813FB" w:rsidRDefault="000A53E9" w:rsidP="000A53E9">
                  <w:pPr>
                    <w:jc w:val="center"/>
                  </w:pPr>
                  <w:r>
                    <w:t>8</w:t>
                  </w:r>
                </w:p>
              </w:txbxContent>
            </v:textbox>
          </v:shape>
        </w:pict>
      </w:r>
      <w:r w:rsidR="004E2887" w:rsidRPr="00C01042">
        <w:rPr>
          <w:rFonts w:ascii="Times New Roman" w:hAnsi="Times New Roman" w:cs="Times New Roman"/>
          <w:sz w:val="24"/>
          <w:szCs w:val="24"/>
        </w:rPr>
        <w:t>Berdasarkan pengert</w:t>
      </w:r>
      <w:r w:rsidR="001474DA">
        <w:rPr>
          <w:rFonts w:ascii="Times New Roman" w:hAnsi="Times New Roman" w:cs="Times New Roman"/>
          <w:sz w:val="24"/>
          <w:szCs w:val="24"/>
        </w:rPr>
        <w:t>ian dari para ahli tersebut</w:t>
      </w:r>
      <w:r w:rsidR="004E2887" w:rsidRPr="00C01042">
        <w:rPr>
          <w:rFonts w:ascii="Times New Roman" w:hAnsi="Times New Roman" w:cs="Times New Roman"/>
          <w:sz w:val="24"/>
          <w:szCs w:val="24"/>
        </w:rPr>
        <w:t>, dapat dikatakan bahwa dalam perusahaan dagang, p</w:t>
      </w:r>
      <w:r w:rsidR="001474DA">
        <w:rPr>
          <w:rFonts w:ascii="Times New Roman" w:hAnsi="Times New Roman" w:cs="Times New Roman"/>
          <w:sz w:val="24"/>
          <w:szCs w:val="24"/>
        </w:rPr>
        <w:t>ersediaan adalah barang yang di</w:t>
      </w:r>
      <w:r w:rsidR="004E2887" w:rsidRPr="00C01042">
        <w:rPr>
          <w:rFonts w:ascii="Times New Roman" w:hAnsi="Times New Roman" w:cs="Times New Roman"/>
          <w:sz w:val="24"/>
          <w:szCs w:val="24"/>
        </w:rPr>
        <w:t xml:space="preserve">beli untuk disimpan dan dijual kembali tanpa mengubah bentuk dan sifat barang kepada konsumen. Sedangkan dalam perusahaan industri/manufaktur, persediaan adalah barang yang </w:t>
      </w:r>
      <w:r w:rsidR="004E2887" w:rsidRPr="00C01042">
        <w:rPr>
          <w:rFonts w:ascii="Times New Roman" w:hAnsi="Times New Roman" w:cs="Times New Roman"/>
          <w:sz w:val="24"/>
          <w:szCs w:val="24"/>
        </w:rPr>
        <w:lastRenderedPageBreak/>
        <w:t>dihasilkan setelah diproses atau diproduksi terlebih dahulu lalu kemudian dijual ke konsumen</w:t>
      </w:r>
      <w:r w:rsidR="004E2887">
        <w:rPr>
          <w:rFonts w:ascii="Times New Roman" w:hAnsi="Times New Roman" w:cs="Times New Roman"/>
          <w:sz w:val="24"/>
          <w:szCs w:val="24"/>
        </w:rPr>
        <w:t>.</w:t>
      </w:r>
    </w:p>
    <w:p w:rsidR="004E37B0" w:rsidRPr="004E2887" w:rsidRDefault="004E37B0" w:rsidP="004E2887">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w:t>
      </w:r>
      <w:r w:rsidRPr="00C01042">
        <w:rPr>
          <w:rFonts w:ascii="Times New Roman" w:hAnsi="Times New Roman" w:cs="Times New Roman"/>
          <w:b/>
          <w:sz w:val="24"/>
          <w:szCs w:val="24"/>
        </w:rPr>
        <w:t>.2</w:t>
      </w:r>
      <w:r w:rsidRPr="00C01042">
        <w:rPr>
          <w:rFonts w:ascii="Times New Roman" w:hAnsi="Times New Roman" w:cs="Times New Roman"/>
          <w:b/>
          <w:sz w:val="24"/>
          <w:szCs w:val="24"/>
        </w:rPr>
        <w:tab/>
        <w:t>Jenis-jenis Persediaan</w:t>
      </w: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b/>
          <w:sz w:val="24"/>
          <w:szCs w:val="24"/>
        </w:rPr>
        <w:tab/>
      </w:r>
      <w:r w:rsidRPr="00C01042">
        <w:rPr>
          <w:rFonts w:ascii="Times New Roman" w:hAnsi="Times New Roman" w:cs="Times New Roman"/>
          <w:sz w:val="24"/>
          <w:szCs w:val="24"/>
        </w:rPr>
        <w:t>Dalam akuntansi terdapat berbagai macam jenis persediaan dimana salah satunya seperti berikut yang merupakan Jenis-jenis persediaan menurut Pernyataan Standar Akuntansi Keuangan (PSAK) No.14 Tahun 2017 oleh Ikatan Akuntansi Indonesia (IAI) adalah sebagai berikut:</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Persediaan meliputi barang yang dibeli dan dimiliki untuk dijual kembali termasuk sebagai contoh, barang dagangan yang dibeli oleh pengecer untuk dijual kembali, atau pengadaan tanah dan properti lainnya untuk dijual kembali. Persediaan juga meliputi barang jadi yang diproduksi, atau barang dalam penyelesaian yang sedang diproduksi, oleh entitas serta termasuk bahan serta perlengkapan yang akan digunakan dalam proses produksi. Bagi perusahaan jasa, persediaan meliputi biaya jasa.</w:t>
      </w:r>
    </w:p>
    <w:p w:rsidR="004E2887" w:rsidRPr="00C01042" w:rsidRDefault="004E2887" w:rsidP="004E2887">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t>Jenis-jenis persediaan yang dikemukakan oleh Ferdinan (2014:172) adalah sebagai berikut:</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Jenis persediaan yang ada dalam perusahaan sangat tergantung pada jenis bisnis suatu perusahaan. Kategori persediaan dipengaruhi oleh jenis usaha perusahaan (jasa, manufaktur, dagang, dan lainnya). Berikut ini contoh jenis persediaan dalam jenis perusahaan tertentu:</w:t>
      </w:r>
    </w:p>
    <w:p w:rsidR="004E2887" w:rsidRPr="00C01042" w:rsidRDefault="001474DA" w:rsidP="004E2887">
      <w:pPr>
        <w:pStyle w:val="ListParagraph"/>
        <w:numPr>
          <w:ilvl w:val="0"/>
          <w:numId w:val="7"/>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Jenis </w:t>
      </w:r>
      <w:r w:rsidR="004E2887" w:rsidRPr="00C01042">
        <w:rPr>
          <w:rFonts w:ascii="Times New Roman" w:hAnsi="Times New Roman" w:cs="Times New Roman"/>
          <w:sz w:val="24"/>
          <w:szCs w:val="24"/>
        </w:rPr>
        <w:t>persediaan perusahaan dagang:</w:t>
      </w:r>
    </w:p>
    <w:p w:rsidR="004E2887" w:rsidRPr="00C01042" w:rsidRDefault="004E2887" w:rsidP="004E2887">
      <w:pPr>
        <w:pStyle w:val="ListParagraph"/>
        <w:numPr>
          <w:ilvl w:val="0"/>
          <w:numId w:val="10"/>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barang dangangan</w:t>
      </w:r>
    </w:p>
    <w:p w:rsidR="004E2887" w:rsidRPr="00C01042" w:rsidRDefault="004E2887" w:rsidP="004E2887">
      <w:pPr>
        <w:pStyle w:val="ListParagraph"/>
        <w:numPr>
          <w:ilvl w:val="0"/>
          <w:numId w:val="10"/>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Suplies</w:t>
      </w:r>
    </w:p>
    <w:p w:rsidR="004E2887" w:rsidRPr="00C01042" w:rsidRDefault="004E2887" w:rsidP="004E2887">
      <w:pPr>
        <w:pStyle w:val="ListParagraph"/>
        <w:numPr>
          <w:ilvl w:val="0"/>
          <w:numId w:val="7"/>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perusahaan manufaktur:</w:t>
      </w:r>
    </w:p>
    <w:p w:rsidR="004E2887" w:rsidRPr="00C01042" w:rsidRDefault="004E2887" w:rsidP="004E2887">
      <w:pPr>
        <w:pStyle w:val="ListParagraph"/>
        <w:numPr>
          <w:ilvl w:val="0"/>
          <w:numId w:val="11"/>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bahan mentah</w:t>
      </w:r>
    </w:p>
    <w:p w:rsidR="004E2887" w:rsidRPr="00C01042" w:rsidRDefault="004E2887" w:rsidP="004E2887">
      <w:pPr>
        <w:pStyle w:val="ListParagraph"/>
        <w:numPr>
          <w:ilvl w:val="0"/>
          <w:numId w:val="11"/>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barang dalam proses</w:t>
      </w:r>
    </w:p>
    <w:p w:rsidR="004E2887" w:rsidRPr="00C01042" w:rsidRDefault="004E2887" w:rsidP="004E2887">
      <w:pPr>
        <w:pStyle w:val="ListParagraph"/>
        <w:numPr>
          <w:ilvl w:val="0"/>
          <w:numId w:val="11"/>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produk jadi</w:t>
      </w:r>
    </w:p>
    <w:p w:rsidR="004E2887" w:rsidRPr="00C01042" w:rsidRDefault="004E2887" w:rsidP="004E2887">
      <w:pPr>
        <w:pStyle w:val="ListParagraph"/>
        <w:numPr>
          <w:ilvl w:val="0"/>
          <w:numId w:val="11"/>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suplies pabrik</w:t>
      </w:r>
    </w:p>
    <w:p w:rsidR="004E2887" w:rsidRPr="00C01042" w:rsidRDefault="004E2887" w:rsidP="004E2887">
      <w:pPr>
        <w:pStyle w:val="ListParagraph"/>
        <w:numPr>
          <w:ilvl w:val="0"/>
          <w:numId w:val="7"/>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Jenis persediaan dalam perusahaan jasa:</w:t>
      </w:r>
    </w:p>
    <w:p w:rsidR="004E2887" w:rsidRPr="00C01042" w:rsidRDefault="004E2887" w:rsidP="004E2887">
      <w:pPr>
        <w:pStyle w:val="ListParagraph"/>
        <w:numPr>
          <w:ilvl w:val="0"/>
          <w:numId w:val="12"/>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Persediaan suplies dan persediaan lain-lain.</w:t>
      </w:r>
    </w:p>
    <w:p w:rsidR="004E2887" w:rsidRPr="00C01042" w:rsidRDefault="004E2887" w:rsidP="004E2887">
      <w:pPr>
        <w:tabs>
          <w:tab w:val="left" w:pos="567"/>
        </w:tabs>
        <w:autoSpaceDE w:val="0"/>
        <w:autoSpaceDN w:val="0"/>
        <w:adjustRightInd w:val="0"/>
        <w:spacing w:after="0" w:line="240" w:lineRule="auto"/>
        <w:jc w:val="both"/>
        <w:rPr>
          <w:rFonts w:ascii="Times New Roman" w:hAnsi="Times New Roman" w:cs="Times New Roman"/>
          <w:sz w:val="24"/>
          <w:szCs w:val="24"/>
        </w:rPr>
      </w:pPr>
    </w:p>
    <w:p w:rsidR="004E2887" w:rsidRPr="00C01042" w:rsidRDefault="004E2887" w:rsidP="004E2887">
      <w:pPr>
        <w:tabs>
          <w:tab w:val="left" w:pos="567"/>
        </w:tabs>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C01042">
        <w:rPr>
          <w:rFonts w:ascii="Times New Roman" w:hAnsi="Times New Roman" w:cs="Times New Roman"/>
          <w:sz w:val="24"/>
          <w:szCs w:val="24"/>
        </w:rPr>
        <w:tab/>
        <w:t xml:space="preserve">Jenis-jenis persediaan yang dikemukakan oleh </w:t>
      </w:r>
      <w:r w:rsidRPr="0044691D">
        <w:rPr>
          <w:rFonts w:ascii="Times New Roman" w:eastAsia="Times New Roman" w:hAnsi="Times New Roman" w:cs="Times New Roman"/>
          <w:sz w:val="24"/>
          <w:szCs w:val="24"/>
          <w:lang w:eastAsia="id-ID"/>
        </w:rPr>
        <w:t>Erhans</w:t>
      </w:r>
      <w:r w:rsidRPr="00C01042">
        <w:rPr>
          <w:rFonts w:ascii="Times New Roman" w:eastAsia="Times New Roman" w:hAnsi="Times New Roman" w:cs="Times New Roman"/>
          <w:sz w:val="24"/>
          <w:szCs w:val="24"/>
          <w:lang w:eastAsia="id-ID"/>
        </w:rPr>
        <w:t xml:space="preserve"> (2015:312) adalah sebagai berikut:</w:t>
      </w:r>
    </w:p>
    <w:p w:rsidR="004E2887" w:rsidRPr="00C01042" w:rsidRDefault="004E2887" w:rsidP="004E2887">
      <w:pPr>
        <w:pStyle w:val="ListParagraph"/>
        <w:numPr>
          <w:ilvl w:val="1"/>
          <w:numId w:val="11"/>
        </w:numPr>
        <w:spacing w:after="0" w:line="240" w:lineRule="auto"/>
        <w:ind w:left="851" w:hanging="284"/>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t>Persediaan bahan mentah persediaan ini terdiri dari bahan dasar yang  dibeli dari perusahaan lain untuk digunakan dalam operasi produksi perusahan.</w:t>
      </w:r>
    </w:p>
    <w:p w:rsidR="004E2887" w:rsidRPr="00C01042" w:rsidRDefault="004E2887" w:rsidP="004E2887">
      <w:pPr>
        <w:pStyle w:val="ListParagraph"/>
        <w:numPr>
          <w:ilvl w:val="1"/>
          <w:numId w:val="11"/>
        </w:numPr>
        <w:spacing w:after="0" w:line="240" w:lineRule="auto"/>
        <w:ind w:left="851" w:hanging="284"/>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t xml:space="preserve">Persediaan Barang Setengah Jadi (Work-in-process) Ini mencakup barang setengah jadi yang membutuhkan kerja tambahan sebelum menjadi barang jadi. </w:t>
      </w:r>
    </w:p>
    <w:p w:rsidR="004E2887" w:rsidRDefault="004E2887" w:rsidP="004E2887">
      <w:pPr>
        <w:pStyle w:val="ListParagraph"/>
        <w:numPr>
          <w:ilvl w:val="1"/>
          <w:numId w:val="11"/>
        </w:numPr>
        <w:spacing w:after="0" w:line="240" w:lineRule="auto"/>
        <w:ind w:left="851" w:hanging="284"/>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lastRenderedPageBreak/>
        <w:t>Persediaan Barang Jadi ini mencakup barang yang telah selesai proses produksinya tetapi belum dijual.</w:t>
      </w:r>
    </w:p>
    <w:p w:rsidR="004E2887" w:rsidRDefault="004E2887" w:rsidP="004E2887">
      <w:pPr>
        <w:pStyle w:val="ListParagraph"/>
        <w:spacing w:after="0" w:line="240" w:lineRule="auto"/>
        <w:ind w:left="851"/>
        <w:jc w:val="both"/>
        <w:rPr>
          <w:rFonts w:ascii="Times New Roman" w:eastAsia="Times New Roman" w:hAnsi="Times New Roman" w:cs="Times New Roman"/>
          <w:sz w:val="24"/>
          <w:szCs w:val="24"/>
          <w:lang w:eastAsia="id-ID"/>
        </w:rPr>
      </w:pPr>
    </w:p>
    <w:p w:rsidR="004E2887" w:rsidRDefault="004E37B0" w:rsidP="004E37B0">
      <w:pPr>
        <w:pStyle w:val="ListParagraph"/>
        <w:spacing w:after="0" w:line="360" w:lineRule="auto"/>
        <w:ind w:left="0" w:firstLine="567"/>
        <w:jc w:val="both"/>
        <w:rPr>
          <w:rFonts w:ascii="Times New Roman" w:eastAsia="Times New Roman" w:hAnsi="Times New Roman" w:cs="Times New Roman"/>
          <w:sz w:val="24"/>
          <w:szCs w:val="24"/>
          <w:lang w:eastAsia="id-ID"/>
        </w:rPr>
      </w:pPr>
      <w:r w:rsidRPr="00C01042">
        <w:rPr>
          <w:rFonts w:ascii="Times New Roman" w:hAnsi="Times New Roman" w:cs="Times New Roman"/>
          <w:sz w:val="24"/>
          <w:szCs w:val="24"/>
        </w:rPr>
        <w:t>Berdasarkan pengert</w:t>
      </w:r>
      <w:r>
        <w:rPr>
          <w:rFonts w:ascii="Times New Roman" w:hAnsi="Times New Roman" w:cs="Times New Roman"/>
          <w:sz w:val="24"/>
          <w:szCs w:val="24"/>
        </w:rPr>
        <w:t>ian dari para ahli tersebut</w:t>
      </w:r>
      <w:r w:rsidRPr="00C01042">
        <w:rPr>
          <w:rFonts w:ascii="Times New Roman" w:hAnsi="Times New Roman" w:cs="Times New Roman"/>
          <w:sz w:val="24"/>
          <w:szCs w:val="24"/>
        </w:rPr>
        <w:t>, dapat dikatakan bahwa</w:t>
      </w:r>
      <w:r>
        <w:rPr>
          <w:rFonts w:ascii="Times New Roman" w:hAnsi="Times New Roman" w:cs="Times New Roman"/>
          <w:sz w:val="24"/>
          <w:szCs w:val="24"/>
        </w:rPr>
        <w:t xml:space="preserve"> jenis-jenis persediaan merupakan beberapa persediaan yang dikelompokkan sesuai dengan kebutuhan instansi atau perusahaan, misalnya pada perusahaan jasa terdapat persediaan lain-lain, pada perusahaan manufaktur terdapat persediaan bahan mentah, persediaan barang dalam proses, dan persediaan barang jadi, serta pada perusahaan dagang terdapat persediaan barang dagang.</w:t>
      </w:r>
    </w:p>
    <w:p w:rsidR="001474DA" w:rsidRPr="004E37B0" w:rsidRDefault="001474DA" w:rsidP="004E37B0">
      <w:pPr>
        <w:spacing w:after="0" w:line="240" w:lineRule="auto"/>
        <w:jc w:val="both"/>
        <w:rPr>
          <w:rFonts w:ascii="Times New Roman" w:eastAsia="Times New Roman" w:hAnsi="Times New Roman" w:cs="Times New Roman"/>
          <w:sz w:val="24"/>
          <w:szCs w:val="24"/>
          <w:lang w:eastAsia="id-ID"/>
        </w:rPr>
      </w:pPr>
    </w:p>
    <w:p w:rsidR="004E2887" w:rsidRPr="00D72DA6" w:rsidRDefault="004E2887" w:rsidP="004E2887">
      <w:pPr>
        <w:pStyle w:val="ListParagraph"/>
        <w:tabs>
          <w:tab w:val="left" w:pos="567"/>
        </w:tabs>
        <w:autoSpaceDE w:val="0"/>
        <w:autoSpaceDN w:val="0"/>
        <w:adjustRightInd w:val="0"/>
        <w:spacing w:after="0" w:line="360" w:lineRule="auto"/>
        <w:ind w:left="0"/>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t>2</w:t>
      </w:r>
      <w:r w:rsidRPr="00C01042">
        <w:rPr>
          <w:rFonts w:ascii="Times New Roman" w:hAnsi="Times New Roman" w:cs="Times New Roman"/>
          <w:b/>
          <w:sz w:val="24"/>
          <w:szCs w:val="24"/>
        </w:rPr>
        <w:t>.3</w:t>
      </w:r>
      <w:r w:rsidRPr="00C01042">
        <w:rPr>
          <w:rFonts w:ascii="Times New Roman" w:hAnsi="Times New Roman" w:cs="Times New Roman"/>
          <w:b/>
          <w:sz w:val="24"/>
          <w:szCs w:val="24"/>
        </w:rPr>
        <w:tab/>
        <w:t>Metode Pencatatan Persediaan</w:t>
      </w:r>
    </w:p>
    <w:p w:rsidR="00617A1B" w:rsidRPr="00C01042" w:rsidRDefault="004E2887" w:rsidP="00617A1B">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b/>
          <w:sz w:val="24"/>
          <w:szCs w:val="24"/>
        </w:rPr>
        <w:tab/>
      </w:r>
      <w:r w:rsidRPr="00C01042">
        <w:rPr>
          <w:rFonts w:ascii="Times New Roman" w:hAnsi="Times New Roman" w:cs="Times New Roman"/>
          <w:sz w:val="24"/>
          <w:szCs w:val="24"/>
        </w:rPr>
        <w:t xml:space="preserve">Dalam melakukan pencatatan persediaan, perusahaan dapat menggunakan salah satu metode yang ada. Terdapat dua metode </w:t>
      </w:r>
      <w:r w:rsidR="00905F4D">
        <w:rPr>
          <w:rFonts w:ascii="Times New Roman" w:hAnsi="Times New Roman" w:cs="Times New Roman"/>
          <w:sz w:val="24"/>
          <w:szCs w:val="24"/>
        </w:rPr>
        <w:t xml:space="preserve">pencatatan persediaan </w:t>
      </w:r>
      <w:r w:rsidRPr="00C01042">
        <w:rPr>
          <w:rFonts w:ascii="Times New Roman" w:hAnsi="Times New Roman" w:cs="Times New Roman"/>
          <w:sz w:val="24"/>
          <w:szCs w:val="24"/>
        </w:rPr>
        <w:t>menurut Mulyadi (2016:265)  yaitu:</w:t>
      </w:r>
    </w:p>
    <w:p w:rsidR="004E2887" w:rsidRPr="00C01042" w:rsidRDefault="004E2887" w:rsidP="001474DA">
      <w:pPr>
        <w:pStyle w:val="ListParagraph"/>
        <w:numPr>
          <w:ilvl w:val="0"/>
          <w:numId w:val="1"/>
        </w:numPr>
        <w:tabs>
          <w:tab w:val="left" w:pos="567"/>
        </w:tabs>
        <w:autoSpaceDE w:val="0"/>
        <w:autoSpaceDN w:val="0"/>
        <w:adjustRightInd w:val="0"/>
        <w:spacing w:after="0" w:line="240" w:lineRule="auto"/>
        <w:ind w:right="-1"/>
        <w:jc w:val="both"/>
        <w:rPr>
          <w:rFonts w:ascii="Times New Roman" w:hAnsi="Times New Roman" w:cs="Times New Roman"/>
          <w:sz w:val="24"/>
          <w:szCs w:val="24"/>
        </w:rPr>
      </w:pPr>
      <w:r w:rsidRPr="00C01042">
        <w:rPr>
          <w:rFonts w:ascii="Times New Roman" w:hAnsi="Times New Roman" w:cs="Times New Roman"/>
          <w:sz w:val="24"/>
          <w:szCs w:val="24"/>
        </w:rPr>
        <w:t>Metode periodik/phisik adalah cocok digunakan dalam penentuan biaya bahan baku dalam perusahaan yang harga pokok produknya dikumpulkan dengan metode harga pokok proses.</w:t>
      </w:r>
    </w:p>
    <w:p w:rsidR="004E2887" w:rsidRPr="00C01042" w:rsidRDefault="004E2887" w:rsidP="004E2887">
      <w:pPr>
        <w:pStyle w:val="ListParagraph"/>
        <w:numPr>
          <w:ilvl w:val="0"/>
          <w:numId w:val="1"/>
        </w:numPr>
        <w:tabs>
          <w:tab w:val="left" w:pos="567"/>
          <w:tab w:val="left" w:pos="7937"/>
        </w:tabs>
        <w:autoSpaceDE w:val="0"/>
        <w:autoSpaceDN w:val="0"/>
        <w:adjustRightInd w:val="0"/>
        <w:spacing w:after="0" w:line="240" w:lineRule="auto"/>
        <w:ind w:right="-1"/>
        <w:jc w:val="both"/>
        <w:rPr>
          <w:rFonts w:ascii="Times New Roman" w:hAnsi="Times New Roman" w:cs="Times New Roman"/>
          <w:sz w:val="24"/>
          <w:szCs w:val="24"/>
        </w:rPr>
      </w:pPr>
      <w:r w:rsidRPr="00C01042">
        <w:rPr>
          <w:rFonts w:ascii="Times New Roman" w:hAnsi="Times New Roman" w:cs="Times New Roman"/>
          <w:sz w:val="24"/>
          <w:szCs w:val="24"/>
        </w:rPr>
        <w:t>Metode perpetual adalah cocok digunakan dalam penentuan biaya bahan baku dalam perusahaan yang harga pokok produknya dikumpulkan dengan metode harga pokok pesanan.</w:t>
      </w:r>
    </w:p>
    <w:p w:rsidR="004E2887" w:rsidRPr="00C01042" w:rsidRDefault="004E2887" w:rsidP="004E2887">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t xml:space="preserve">Metode pencatatan persediaan menurut </w:t>
      </w:r>
      <w:r w:rsidRPr="00C01042">
        <w:rPr>
          <w:rFonts w:ascii="Times New Roman" w:eastAsia="Times New Roman" w:hAnsi="Times New Roman" w:cs="Times New Roman"/>
          <w:sz w:val="24"/>
          <w:szCs w:val="24"/>
          <w:lang w:eastAsia="id-ID"/>
        </w:rPr>
        <w:t>Sugiono</w:t>
      </w:r>
      <w:r w:rsidRPr="00C01042">
        <w:rPr>
          <w:rFonts w:ascii="Times New Roman" w:hAnsi="Times New Roman" w:cs="Times New Roman"/>
          <w:sz w:val="24"/>
          <w:szCs w:val="24"/>
        </w:rPr>
        <w:t xml:space="preserve"> </w:t>
      </w:r>
      <w:r w:rsidRPr="00C01042">
        <w:rPr>
          <w:rFonts w:ascii="Times New Roman" w:eastAsia="Times New Roman" w:hAnsi="Times New Roman" w:cs="Times New Roman"/>
          <w:sz w:val="24"/>
          <w:szCs w:val="24"/>
          <w:lang w:eastAsia="id-ID"/>
        </w:rPr>
        <w:t>(2016:106) adalah sebagai  berikut:</w:t>
      </w:r>
    </w:p>
    <w:p w:rsidR="004E2887" w:rsidRPr="00C01042" w:rsidRDefault="004E2887" w:rsidP="004E2887">
      <w:pPr>
        <w:pStyle w:val="ListParagraph"/>
        <w:numPr>
          <w:ilvl w:val="0"/>
          <w:numId w:val="17"/>
        </w:numPr>
        <w:spacing w:after="0" w:line="240" w:lineRule="auto"/>
        <w:ind w:left="851" w:hanging="284"/>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t>Metode perpetual, pada sistem ini setiap melakukan pembelian barang dagangan berarti menambahkan (mendebet) perkiraan persediaan dan sebaliknya mengurangi (mengkredit) apabila terjadi transaksi penjualan.</w:t>
      </w:r>
    </w:p>
    <w:p w:rsidR="004E2887" w:rsidRDefault="004E2887" w:rsidP="00905F4D">
      <w:pPr>
        <w:pStyle w:val="ListParagraph"/>
        <w:numPr>
          <w:ilvl w:val="0"/>
          <w:numId w:val="17"/>
        </w:numPr>
        <w:spacing w:after="0" w:line="240" w:lineRule="auto"/>
        <w:ind w:left="851" w:hanging="284"/>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t xml:space="preserve">Metode periodik dalam pencatatan persediaan, yaitu setiap pembelian dan penjualan tidak dicatat pada perkiraan </w:t>
      </w:r>
      <w:r w:rsidR="001E6761">
        <w:rPr>
          <w:rFonts w:ascii="Times New Roman" w:eastAsia="Times New Roman" w:hAnsi="Times New Roman" w:cs="Times New Roman"/>
          <w:sz w:val="24"/>
          <w:szCs w:val="24"/>
          <w:lang w:eastAsia="id-ID"/>
        </w:rPr>
        <w:t>persediaan barang dagang</w:t>
      </w:r>
      <w:r w:rsidRPr="00C01042">
        <w:rPr>
          <w:rFonts w:ascii="Times New Roman" w:eastAsia="Times New Roman" w:hAnsi="Times New Roman" w:cs="Times New Roman"/>
          <w:sz w:val="24"/>
          <w:szCs w:val="24"/>
          <w:lang w:eastAsia="id-ID"/>
        </w:rPr>
        <w:t xml:space="preserve"> </w:t>
      </w:r>
      <w:r w:rsidRPr="001474DA">
        <w:rPr>
          <w:rFonts w:ascii="Times New Roman" w:eastAsia="Times New Roman" w:hAnsi="Times New Roman" w:cs="Times New Roman"/>
          <w:i/>
          <w:sz w:val="24"/>
          <w:szCs w:val="24"/>
          <w:lang w:eastAsia="id-ID"/>
        </w:rPr>
        <w:t>(merchandise inventory</w:t>
      </w:r>
      <w:r w:rsidRPr="00C01042">
        <w:rPr>
          <w:rFonts w:ascii="Times New Roman" w:eastAsia="Times New Roman" w:hAnsi="Times New Roman" w:cs="Times New Roman"/>
          <w:sz w:val="24"/>
          <w:szCs w:val="24"/>
          <w:lang w:eastAsia="id-ID"/>
        </w:rPr>
        <w:t xml:space="preserve">), mutasi barang dagangan tidak dicatat, sehingga untuk mengetahui berapa harga pokok barang dagangan yang terjual </w:t>
      </w:r>
      <w:r w:rsidRPr="001474DA">
        <w:rPr>
          <w:rFonts w:ascii="Times New Roman" w:eastAsia="Times New Roman" w:hAnsi="Times New Roman" w:cs="Times New Roman"/>
          <w:i/>
          <w:sz w:val="24"/>
          <w:szCs w:val="24"/>
          <w:lang w:eastAsia="id-ID"/>
        </w:rPr>
        <w:t>(cost of merchandise sold</w:t>
      </w:r>
      <w:r w:rsidRPr="00C01042">
        <w:rPr>
          <w:rFonts w:ascii="Times New Roman" w:eastAsia="Times New Roman" w:hAnsi="Times New Roman" w:cs="Times New Roman"/>
          <w:sz w:val="24"/>
          <w:szCs w:val="24"/>
          <w:lang w:eastAsia="id-ID"/>
        </w:rPr>
        <w:t xml:space="preserve">) harus dilakukan terlebih dahulu perhitungan secara fisik. </w:t>
      </w:r>
    </w:p>
    <w:p w:rsidR="00905F4D" w:rsidRPr="00905F4D" w:rsidRDefault="00905F4D" w:rsidP="00905F4D">
      <w:pPr>
        <w:pStyle w:val="ListParagraph"/>
        <w:spacing w:after="0" w:line="240" w:lineRule="auto"/>
        <w:ind w:left="851"/>
        <w:jc w:val="both"/>
        <w:rPr>
          <w:rFonts w:ascii="Times New Roman" w:eastAsia="Times New Roman" w:hAnsi="Times New Roman" w:cs="Times New Roman"/>
          <w:sz w:val="24"/>
          <w:szCs w:val="24"/>
          <w:lang w:eastAsia="id-ID"/>
        </w:rPr>
      </w:pPr>
    </w:p>
    <w:p w:rsidR="004E2887" w:rsidRPr="00C01042" w:rsidRDefault="004E2887" w:rsidP="004E2887">
      <w:pPr>
        <w:ind w:firstLine="567"/>
        <w:jc w:val="both"/>
        <w:rPr>
          <w:rFonts w:ascii="Times New Roman" w:eastAsia="Times New Roman" w:hAnsi="Times New Roman" w:cs="Times New Roman"/>
          <w:sz w:val="24"/>
          <w:szCs w:val="24"/>
          <w:lang w:eastAsia="id-ID"/>
        </w:rPr>
      </w:pPr>
      <w:r w:rsidRPr="00C01042">
        <w:rPr>
          <w:rFonts w:ascii="Times New Roman" w:hAnsi="Times New Roman" w:cs="Times New Roman"/>
          <w:sz w:val="24"/>
          <w:szCs w:val="24"/>
        </w:rPr>
        <w:t xml:space="preserve">Metode pencatatan persediaan menurut  </w:t>
      </w:r>
      <w:r w:rsidRPr="00C01042">
        <w:rPr>
          <w:rFonts w:ascii="Times New Roman" w:eastAsia="Times New Roman" w:hAnsi="Times New Roman" w:cs="Times New Roman"/>
          <w:sz w:val="24"/>
          <w:szCs w:val="24"/>
          <w:lang w:eastAsia="id-ID"/>
        </w:rPr>
        <w:t>Tjahjono (2014:59) adalah sebagai berikut:</w:t>
      </w:r>
    </w:p>
    <w:p w:rsidR="004E2887" w:rsidRPr="00C01042" w:rsidRDefault="004E2887" w:rsidP="004E2887">
      <w:pPr>
        <w:spacing w:after="0" w:line="240" w:lineRule="auto"/>
        <w:ind w:left="567"/>
        <w:jc w:val="both"/>
        <w:rPr>
          <w:rFonts w:ascii="Times New Roman" w:eastAsia="Times New Roman" w:hAnsi="Times New Roman" w:cs="Times New Roman"/>
          <w:sz w:val="24"/>
          <w:szCs w:val="24"/>
          <w:lang w:eastAsia="id-ID"/>
        </w:rPr>
      </w:pPr>
      <w:r w:rsidRPr="00C01042">
        <w:rPr>
          <w:rFonts w:ascii="Times New Roman" w:eastAsia="Times New Roman" w:hAnsi="Times New Roman" w:cs="Times New Roman"/>
          <w:sz w:val="24"/>
          <w:szCs w:val="24"/>
          <w:lang w:eastAsia="id-ID"/>
        </w:rPr>
        <w:t xml:space="preserve">Metode akuntansi persediaan dapat dipisahkan menjadi 2 yaitu metode fisik (periodik) dan metode buku (perpetual). Metode fisik adalah metode pencatatan persediaan yang tidak mengikuti mutasi persediaan sehingga untuk mengetahui jumlah persediaan pada saat tertentu harus diadakan perhitungan fisik atas persediaan barang (stock opname). Metode perpetual </w:t>
      </w:r>
      <w:r w:rsidRPr="00C01042">
        <w:rPr>
          <w:rFonts w:ascii="Times New Roman" w:eastAsia="Times New Roman" w:hAnsi="Times New Roman" w:cs="Times New Roman"/>
          <w:sz w:val="24"/>
          <w:szCs w:val="24"/>
          <w:lang w:eastAsia="id-ID"/>
        </w:rPr>
        <w:lastRenderedPageBreak/>
        <w:t>adalah metode pencatatan persediaan yang mengikuti mutasi persediaan barang setiap saat diketahui dari rekening perusahaan.</w:t>
      </w:r>
    </w:p>
    <w:p w:rsidR="004E2887" w:rsidRPr="00C01042" w:rsidRDefault="004E2887" w:rsidP="004E2887">
      <w:pPr>
        <w:tabs>
          <w:tab w:val="left" w:pos="567"/>
        </w:tabs>
        <w:autoSpaceDE w:val="0"/>
        <w:autoSpaceDN w:val="0"/>
        <w:adjustRightInd w:val="0"/>
        <w:spacing w:after="0" w:line="360" w:lineRule="auto"/>
        <w:ind w:right="-1"/>
        <w:jc w:val="both"/>
        <w:rPr>
          <w:rFonts w:ascii="Times New Roman" w:hAnsi="Times New Roman" w:cs="Times New Roman"/>
          <w:sz w:val="24"/>
          <w:szCs w:val="24"/>
        </w:rPr>
      </w:pPr>
    </w:p>
    <w:p w:rsidR="004E2887" w:rsidRPr="00CF2ECA" w:rsidRDefault="004E2887" w:rsidP="004E2887">
      <w:pPr>
        <w:tabs>
          <w:tab w:val="left" w:pos="567"/>
        </w:tabs>
        <w:autoSpaceDE w:val="0"/>
        <w:autoSpaceDN w:val="0"/>
        <w:adjustRightInd w:val="0"/>
        <w:spacing w:after="0" w:line="360" w:lineRule="auto"/>
        <w:ind w:right="-1"/>
        <w:jc w:val="both"/>
        <w:rPr>
          <w:rFonts w:ascii="Times New Roman" w:hAnsi="Times New Roman" w:cs="Times New Roman"/>
          <w:sz w:val="24"/>
          <w:szCs w:val="24"/>
          <w:shd w:val="clear" w:color="auto" w:fill="FFFFFF"/>
        </w:rPr>
      </w:pPr>
      <w:r w:rsidRPr="00C01042">
        <w:rPr>
          <w:rFonts w:ascii="Times New Roman" w:hAnsi="Times New Roman" w:cs="Times New Roman"/>
          <w:sz w:val="24"/>
          <w:szCs w:val="24"/>
        </w:rPr>
        <w:tab/>
      </w:r>
      <w:r w:rsidRPr="00CF2ECA">
        <w:rPr>
          <w:rFonts w:ascii="Times New Roman" w:hAnsi="Times New Roman" w:cs="Times New Roman"/>
          <w:sz w:val="24"/>
          <w:szCs w:val="24"/>
        </w:rPr>
        <w:t>Berdasark</w:t>
      </w:r>
      <w:r w:rsidR="001474DA" w:rsidRPr="00CF2ECA">
        <w:rPr>
          <w:rFonts w:ascii="Times New Roman" w:hAnsi="Times New Roman" w:cs="Times New Roman"/>
          <w:sz w:val="24"/>
          <w:szCs w:val="24"/>
        </w:rPr>
        <w:t>an uraian dari para ahli</w:t>
      </w:r>
      <w:r w:rsidRPr="00CF2ECA">
        <w:rPr>
          <w:rFonts w:ascii="Times New Roman" w:hAnsi="Times New Roman" w:cs="Times New Roman"/>
          <w:sz w:val="24"/>
          <w:szCs w:val="24"/>
        </w:rPr>
        <w:t xml:space="preserve">, dapat </w:t>
      </w:r>
      <w:r w:rsidR="00DC2A3C">
        <w:rPr>
          <w:rFonts w:ascii="Times New Roman" w:hAnsi="Times New Roman" w:cs="Times New Roman"/>
          <w:sz w:val="24"/>
          <w:szCs w:val="24"/>
        </w:rPr>
        <w:t>dikatakan bahwa m</w:t>
      </w:r>
      <w:r w:rsidR="00CF2ECA" w:rsidRPr="00CF2ECA">
        <w:rPr>
          <w:rFonts w:ascii="Times New Roman" w:hAnsi="Times New Roman" w:cs="Times New Roman"/>
          <w:sz w:val="24"/>
          <w:szCs w:val="24"/>
        </w:rPr>
        <w:t>etode periodik</w:t>
      </w:r>
      <w:r w:rsidR="00CF2ECA" w:rsidRPr="00CF2ECA">
        <w:rPr>
          <w:rFonts w:ascii="Times New Roman" w:hAnsi="Times New Roman" w:cs="Times New Roman"/>
          <w:sz w:val="24"/>
          <w:szCs w:val="24"/>
          <w:shd w:val="clear" w:color="auto" w:fill="FFFFFF"/>
        </w:rPr>
        <w:t xml:space="preserve"> lebih mudah bagi perusahaan yang memiliki sistem yang belum terpadu. Sistem ini sangat sederhana bagi perusahaan kecil yang memiliki SDM terbatas dalam hal ketelitian. Karena sistem ini hanya mewajibkan akunting mencatat penjualan yang sama dengan bukti transaksi.</w:t>
      </w:r>
      <w:r w:rsidRPr="00CF2ECA">
        <w:rPr>
          <w:rFonts w:ascii="Times New Roman" w:hAnsi="Times New Roman" w:cs="Times New Roman"/>
          <w:sz w:val="24"/>
          <w:szCs w:val="24"/>
        </w:rPr>
        <w:t xml:space="preserve"> Sedangkan metode perpetual </w:t>
      </w:r>
      <w:r w:rsidR="00CF2ECA" w:rsidRPr="00CF2ECA">
        <w:rPr>
          <w:rFonts w:ascii="Times New Roman" w:hAnsi="Times New Roman" w:cs="Times New Roman"/>
          <w:sz w:val="24"/>
          <w:szCs w:val="24"/>
          <w:shd w:val="clear" w:color="auto" w:fill="FFFFFF"/>
        </w:rPr>
        <w:t>merupakan sistem pencatatan yang di catat langsung saat transaksi tersebut berlangsung, semua akun langsung dapat diketahui pada saat transaksi berlangsung. Maka dari itu akuntan harus menjurnal akun Harga Pokok dalam posting transaksi pembelian atau pun penjualan. Sistem pencatatan ini lebih rumit dibanding sistem pencatatan periodik, karena akuntan wajib memasukkan jurnal harga pokok ini berarti akuntan harus memiliki data harga pokok. </w:t>
      </w:r>
    </w:p>
    <w:p w:rsidR="00CF2ECA" w:rsidRPr="00C01042" w:rsidRDefault="00CF2ECA" w:rsidP="004E2887">
      <w:pPr>
        <w:tabs>
          <w:tab w:val="left" w:pos="567"/>
        </w:tabs>
        <w:autoSpaceDE w:val="0"/>
        <w:autoSpaceDN w:val="0"/>
        <w:adjustRightInd w:val="0"/>
        <w:spacing w:after="0" w:line="360" w:lineRule="auto"/>
        <w:ind w:right="-1"/>
        <w:jc w:val="both"/>
        <w:rPr>
          <w:rFonts w:ascii="Times New Roman" w:hAnsi="Times New Roman" w:cs="Times New Roman"/>
          <w:sz w:val="24"/>
          <w:szCs w:val="24"/>
        </w:rPr>
      </w:pPr>
    </w:p>
    <w:p w:rsidR="004E2887" w:rsidRDefault="004E2887" w:rsidP="004E2887">
      <w:pPr>
        <w:autoSpaceDE w:val="0"/>
        <w:autoSpaceDN w:val="0"/>
        <w:adjustRightInd w:val="0"/>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2.4  Metode Penilaian Persediaan</w:t>
      </w:r>
    </w:p>
    <w:p w:rsidR="004E2887" w:rsidRDefault="004E2887" w:rsidP="004E288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905F4D">
        <w:rPr>
          <w:rFonts w:ascii="Times New Roman" w:hAnsi="Times New Roman" w:cs="Times New Roman"/>
          <w:sz w:val="24"/>
          <w:szCs w:val="24"/>
        </w:rPr>
        <w:t>Selama periode akuntansi</w:t>
      </w:r>
      <w:r>
        <w:rPr>
          <w:rFonts w:ascii="Times New Roman" w:hAnsi="Times New Roman" w:cs="Times New Roman"/>
          <w:sz w:val="24"/>
          <w:szCs w:val="24"/>
        </w:rPr>
        <w:t xml:space="preserve">, kemungkinan besar suatu barang dibeli dengan beberapa harga yang berbeda. Hal ini seringkali menjadi permasalahan yang dihadapi oleh perusahaan. </w:t>
      </w:r>
      <w:r w:rsidR="00CF2ECA">
        <w:rPr>
          <w:rFonts w:ascii="Times New Roman" w:hAnsi="Times New Roman" w:cs="Times New Roman"/>
          <w:sz w:val="24"/>
          <w:szCs w:val="24"/>
        </w:rPr>
        <w:t>Adapun metode penilaian persediaan menurut Warren (2015:</w:t>
      </w:r>
      <w:r w:rsidR="0067162D">
        <w:rPr>
          <w:rFonts w:ascii="Times New Roman" w:hAnsi="Times New Roman" w:cs="Times New Roman"/>
          <w:sz w:val="24"/>
          <w:szCs w:val="24"/>
        </w:rPr>
        <w:t xml:space="preserve">344-345) </w:t>
      </w:r>
      <w:r>
        <w:rPr>
          <w:rFonts w:ascii="Times New Roman" w:hAnsi="Times New Roman" w:cs="Times New Roman"/>
          <w:sz w:val="24"/>
          <w:szCs w:val="24"/>
        </w:rPr>
        <w:t>yaitu antara lain:</w:t>
      </w:r>
    </w:p>
    <w:p w:rsidR="004E2887" w:rsidRDefault="0067162D" w:rsidP="0067162D">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Identifikasi spesifik (</w:t>
      </w:r>
      <w:r>
        <w:rPr>
          <w:rFonts w:ascii="Times New Roman" w:hAnsi="Times New Roman" w:cs="Times New Roman"/>
          <w:i/>
          <w:sz w:val="24"/>
          <w:szCs w:val="24"/>
        </w:rPr>
        <w:t xml:space="preserve">specifik identification method) </w:t>
      </w:r>
      <w:r>
        <w:rPr>
          <w:rFonts w:ascii="Times New Roman" w:hAnsi="Times New Roman" w:cs="Times New Roman"/>
          <w:sz w:val="24"/>
          <w:szCs w:val="24"/>
        </w:rPr>
        <w:t>dapat digunakan untuk menghitung biaya unit yang terjual. Persediaan akhir terdiri atas banyaknya unit yang tersisa dalam persediaan. Jadi, laba kotor, beban pokok penjualan, dan persediaan akhir bervariasi.</w:t>
      </w:r>
    </w:p>
    <w:p w:rsidR="0067162D" w:rsidRDefault="0067162D" w:rsidP="0067162D">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Metode masuk</w:t>
      </w:r>
      <w:r w:rsidR="00DD3B29">
        <w:rPr>
          <w:rFonts w:ascii="Times New Roman" w:hAnsi="Times New Roman" w:cs="Times New Roman"/>
          <w:sz w:val="24"/>
          <w:szCs w:val="24"/>
        </w:rPr>
        <w:t>-</w:t>
      </w:r>
      <w:r>
        <w:rPr>
          <w:rFonts w:ascii="Times New Roman" w:hAnsi="Times New Roman" w:cs="Times New Roman"/>
          <w:sz w:val="24"/>
          <w:szCs w:val="24"/>
        </w:rPr>
        <w:t>pertama</w:t>
      </w:r>
      <w:r w:rsidR="00224ACC">
        <w:rPr>
          <w:rFonts w:ascii="Times New Roman" w:hAnsi="Times New Roman" w:cs="Times New Roman"/>
          <w:sz w:val="24"/>
          <w:szCs w:val="24"/>
        </w:rPr>
        <w:t>,</w:t>
      </w:r>
      <w:r>
        <w:rPr>
          <w:rFonts w:ascii="Times New Roman" w:hAnsi="Times New Roman" w:cs="Times New Roman"/>
          <w:sz w:val="24"/>
          <w:szCs w:val="24"/>
        </w:rPr>
        <w:t xml:space="preserve"> keluar</w:t>
      </w:r>
      <w:r w:rsidR="00DD3B29">
        <w:rPr>
          <w:rFonts w:ascii="Times New Roman" w:hAnsi="Times New Roman" w:cs="Times New Roman"/>
          <w:sz w:val="24"/>
          <w:szCs w:val="24"/>
        </w:rPr>
        <w:t>-</w:t>
      </w:r>
      <w:r>
        <w:rPr>
          <w:rFonts w:ascii="Times New Roman" w:hAnsi="Times New Roman" w:cs="Times New Roman"/>
          <w:sz w:val="24"/>
          <w:szCs w:val="24"/>
        </w:rPr>
        <w:t xml:space="preserve">pertama </w:t>
      </w:r>
      <w:r w:rsidR="00224ACC">
        <w:rPr>
          <w:rFonts w:ascii="Times New Roman" w:hAnsi="Times New Roman" w:cs="Times New Roman"/>
          <w:i/>
          <w:sz w:val="24"/>
          <w:szCs w:val="24"/>
        </w:rPr>
        <w:t>first in, first out</w:t>
      </w:r>
      <w:r w:rsidR="003813FB">
        <w:rPr>
          <w:rFonts w:ascii="Times New Roman" w:hAnsi="Times New Roman" w:cs="Times New Roman"/>
          <w:i/>
          <w:sz w:val="24"/>
          <w:szCs w:val="24"/>
        </w:rPr>
        <w:t xml:space="preserve"> </w:t>
      </w:r>
      <w:r w:rsidR="003813FB" w:rsidRPr="003813FB">
        <w:rPr>
          <w:rFonts w:ascii="Times New Roman" w:hAnsi="Times New Roman" w:cs="Times New Roman"/>
          <w:sz w:val="24"/>
          <w:szCs w:val="24"/>
        </w:rPr>
        <w:t>(</w:t>
      </w:r>
      <w:r w:rsidR="00224ACC" w:rsidRPr="003813FB">
        <w:rPr>
          <w:rFonts w:ascii="Times New Roman" w:hAnsi="Times New Roman" w:cs="Times New Roman"/>
          <w:sz w:val="24"/>
          <w:szCs w:val="24"/>
        </w:rPr>
        <w:t>F</w:t>
      </w:r>
      <w:r w:rsidR="00224ACC">
        <w:rPr>
          <w:rFonts w:ascii="Times New Roman" w:hAnsi="Times New Roman" w:cs="Times New Roman"/>
          <w:sz w:val="24"/>
          <w:szCs w:val="24"/>
        </w:rPr>
        <w:t>IFO) digunakan, persediaan akhir berasal dari biaya paling baru, yaitu barang-barang yang dibeli paling akhir.</w:t>
      </w:r>
    </w:p>
    <w:p w:rsidR="00224ACC" w:rsidRDefault="00DD3B29" w:rsidP="0067162D">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Metode masuk-terakhir, keluar-pertama </w:t>
      </w:r>
      <w:r>
        <w:rPr>
          <w:rFonts w:ascii="Times New Roman" w:hAnsi="Times New Roman" w:cs="Times New Roman"/>
          <w:i/>
          <w:sz w:val="24"/>
          <w:szCs w:val="24"/>
        </w:rPr>
        <w:t>last-in, first-out</w:t>
      </w:r>
      <w:r w:rsidR="003813FB">
        <w:rPr>
          <w:rFonts w:ascii="Times New Roman" w:hAnsi="Times New Roman" w:cs="Times New Roman"/>
          <w:i/>
          <w:sz w:val="24"/>
          <w:szCs w:val="24"/>
        </w:rPr>
        <w:t xml:space="preserve"> </w:t>
      </w:r>
      <w:r w:rsidR="003813FB" w:rsidRPr="003813FB">
        <w:rPr>
          <w:rFonts w:ascii="Times New Roman" w:hAnsi="Times New Roman" w:cs="Times New Roman"/>
          <w:sz w:val="24"/>
          <w:szCs w:val="24"/>
        </w:rPr>
        <w:t>(</w:t>
      </w:r>
      <w:r w:rsidRPr="003813FB">
        <w:rPr>
          <w:rFonts w:ascii="Times New Roman" w:hAnsi="Times New Roman" w:cs="Times New Roman"/>
          <w:sz w:val="24"/>
          <w:szCs w:val="24"/>
        </w:rPr>
        <w:t>LIFO</w:t>
      </w:r>
      <w:r>
        <w:rPr>
          <w:rFonts w:ascii="Times New Roman" w:hAnsi="Times New Roman" w:cs="Times New Roman"/>
          <w:sz w:val="24"/>
          <w:szCs w:val="24"/>
        </w:rPr>
        <w:t>) digunakan, persediaan akhir berasal dari biaya paling awal, yaitu barang-barang yang dibeli pertama kali.</w:t>
      </w:r>
    </w:p>
    <w:p w:rsidR="00DD3B29" w:rsidRPr="00DD3B29" w:rsidRDefault="00DD3B29" w:rsidP="0067162D">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Metode rata-rata tertimbang (</w:t>
      </w:r>
      <w:r>
        <w:rPr>
          <w:rFonts w:ascii="Times New Roman" w:hAnsi="Times New Roman" w:cs="Times New Roman"/>
          <w:i/>
          <w:sz w:val="24"/>
          <w:szCs w:val="24"/>
        </w:rPr>
        <w:t xml:space="preserve">weighted average inventory cost flow method) </w:t>
      </w:r>
      <w:r>
        <w:rPr>
          <w:rFonts w:ascii="Times New Roman" w:hAnsi="Times New Roman" w:cs="Times New Roman"/>
          <w:sz w:val="24"/>
          <w:szCs w:val="24"/>
        </w:rPr>
        <w:t>atau sering disebut metode rata-rata (</w:t>
      </w:r>
      <w:r>
        <w:rPr>
          <w:rFonts w:ascii="Times New Roman" w:hAnsi="Times New Roman" w:cs="Times New Roman"/>
          <w:i/>
          <w:sz w:val="24"/>
          <w:szCs w:val="24"/>
        </w:rPr>
        <w:t xml:space="preserve">average cost flow method) </w:t>
      </w:r>
      <w:r>
        <w:rPr>
          <w:rFonts w:ascii="Times New Roman" w:hAnsi="Times New Roman" w:cs="Times New Roman"/>
          <w:sz w:val="24"/>
          <w:szCs w:val="24"/>
        </w:rPr>
        <w:t>digunakan, biaya unit persediaan merupakan rata-rata tertimbang biaya pembelian. Biaya pembelian dikalikan dengan jumlah barang yang dibeli, sehingga disebut dengan rata-rata tertimbang.</w:t>
      </w:r>
    </w:p>
    <w:p w:rsidR="0067162D" w:rsidRDefault="0067162D" w:rsidP="004E2887">
      <w:pPr>
        <w:pStyle w:val="ListParagraph"/>
        <w:autoSpaceDE w:val="0"/>
        <w:autoSpaceDN w:val="0"/>
        <w:adjustRightInd w:val="0"/>
        <w:spacing w:after="0" w:line="240" w:lineRule="auto"/>
        <w:ind w:left="851"/>
        <w:jc w:val="both"/>
        <w:rPr>
          <w:rFonts w:ascii="Times New Roman" w:hAnsi="Times New Roman" w:cs="Times New Roman"/>
          <w:sz w:val="24"/>
          <w:szCs w:val="24"/>
        </w:rPr>
      </w:pPr>
    </w:p>
    <w:p w:rsidR="00DD3B29" w:rsidRPr="00DD3B29" w:rsidRDefault="004E2887" w:rsidP="00DD3B29">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C01042">
        <w:rPr>
          <w:rFonts w:ascii="Times New Roman" w:hAnsi="Times New Roman" w:cs="Times New Roman"/>
          <w:sz w:val="24"/>
          <w:szCs w:val="24"/>
        </w:rPr>
        <w:t>Metode pen</w:t>
      </w:r>
      <w:r>
        <w:rPr>
          <w:rFonts w:ascii="Times New Roman" w:hAnsi="Times New Roman" w:cs="Times New Roman"/>
          <w:sz w:val="24"/>
          <w:szCs w:val="24"/>
        </w:rPr>
        <w:t>ilaian</w:t>
      </w:r>
      <w:r w:rsidRPr="00C01042">
        <w:rPr>
          <w:rFonts w:ascii="Times New Roman" w:hAnsi="Times New Roman" w:cs="Times New Roman"/>
          <w:sz w:val="24"/>
          <w:szCs w:val="24"/>
        </w:rPr>
        <w:t xml:space="preserve"> persediaan menurut</w:t>
      </w:r>
      <w:r>
        <w:rPr>
          <w:rFonts w:ascii="Times New Roman" w:hAnsi="Times New Roman" w:cs="Times New Roman"/>
          <w:sz w:val="24"/>
          <w:szCs w:val="24"/>
        </w:rPr>
        <w:t xml:space="preserve"> Ferdinan (2014:175)</w:t>
      </w:r>
      <w:r w:rsidR="00DD3B29">
        <w:rPr>
          <w:rFonts w:ascii="Times New Roman" w:hAnsi="Times New Roman" w:cs="Times New Roman"/>
          <w:sz w:val="24"/>
          <w:szCs w:val="24"/>
        </w:rPr>
        <w:t xml:space="preserve"> adalah sebagai berikut:</w:t>
      </w:r>
    </w:p>
    <w:p w:rsidR="004E2887" w:rsidRDefault="004E2887" w:rsidP="00DD3B29">
      <w:pPr>
        <w:pStyle w:val="ListParagraph"/>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Penilaian sediaan adalah proses menentukan nilai sediaan yang akan dilaporkan dalam laporan keuangan. Acapkali perusahaan memiliki sediaan barang dengan kos atau biaya yang berbeda-beda. Perusahaan umumnya membeli barang atau produk dengan harga yang berbeda. Jika hal ini terjadi kos atau biaya per unit yang manakah yang akan dilekatkan dengan jumlah sediaan barang, secara konseptual identifikasi khusus akan memberikan informasi yang akurat. Akan tetapi, prosedur ini sangat mahal dan sulit untuk dilaksanakan. Perusahaan harus memilih asumsi aliran kos yang digunakan untuk menentukan nilai sediaan. Ada empat asumsi aliran kos yang dapat digunakan, yaitu:</w:t>
      </w:r>
    </w:p>
    <w:p w:rsidR="004E2887" w:rsidRPr="00A668D3" w:rsidRDefault="004E2887" w:rsidP="0067162D">
      <w:pPr>
        <w:pStyle w:val="ListParagraph"/>
        <w:numPr>
          <w:ilvl w:val="0"/>
          <w:numId w:val="26"/>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Identifikasi khusus (</w:t>
      </w:r>
      <w:r>
        <w:rPr>
          <w:rFonts w:ascii="Times New Roman" w:hAnsi="Times New Roman" w:cs="Times New Roman"/>
          <w:i/>
          <w:sz w:val="24"/>
          <w:szCs w:val="24"/>
        </w:rPr>
        <w:t>specific identifications)</w:t>
      </w:r>
    </w:p>
    <w:p w:rsidR="004E2887" w:rsidRDefault="004E2887" w:rsidP="0067162D">
      <w:pPr>
        <w:pStyle w:val="ListParagraph"/>
        <w:numPr>
          <w:ilvl w:val="0"/>
          <w:numId w:val="26"/>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Masuk pertama keluar pertama (MPKP) atau </w:t>
      </w:r>
      <w:r>
        <w:rPr>
          <w:rFonts w:ascii="Times New Roman" w:hAnsi="Times New Roman" w:cs="Times New Roman"/>
          <w:i/>
          <w:sz w:val="24"/>
          <w:szCs w:val="24"/>
        </w:rPr>
        <w:t xml:space="preserve">First In First Out </w:t>
      </w:r>
      <w:r>
        <w:rPr>
          <w:rFonts w:ascii="Times New Roman" w:hAnsi="Times New Roman" w:cs="Times New Roman"/>
          <w:sz w:val="24"/>
          <w:szCs w:val="24"/>
        </w:rPr>
        <w:t>(FIFO)</w:t>
      </w:r>
    </w:p>
    <w:p w:rsidR="004E2887" w:rsidRDefault="004E2887" w:rsidP="0067162D">
      <w:pPr>
        <w:pStyle w:val="ListParagraph"/>
        <w:numPr>
          <w:ilvl w:val="0"/>
          <w:numId w:val="26"/>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Masuk terakhir keluar pertama (MTKP) atau </w:t>
      </w:r>
      <w:r>
        <w:rPr>
          <w:rFonts w:ascii="Times New Roman" w:hAnsi="Times New Roman" w:cs="Times New Roman"/>
          <w:i/>
          <w:sz w:val="24"/>
          <w:szCs w:val="24"/>
        </w:rPr>
        <w:t xml:space="preserve">Las In First Out </w:t>
      </w:r>
      <w:r>
        <w:rPr>
          <w:rFonts w:ascii="Times New Roman" w:hAnsi="Times New Roman" w:cs="Times New Roman"/>
          <w:sz w:val="24"/>
          <w:szCs w:val="24"/>
        </w:rPr>
        <w:t>(LIFO)</w:t>
      </w:r>
    </w:p>
    <w:p w:rsidR="004E2887" w:rsidRPr="004E37B0" w:rsidRDefault="004E2887" w:rsidP="00DD3B29">
      <w:pPr>
        <w:pStyle w:val="ListParagraph"/>
        <w:numPr>
          <w:ilvl w:val="0"/>
          <w:numId w:val="26"/>
        </w:numPr>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Rata-rata berbobot </w:t>
      </w:r>
      <w:r>
        <w:rPr>
          <w:rFonts w:ascii="Times New Roman" w:hAnsi="Times New Roman" w:cs="Times New Roman"/>
          <w:i/>
          <w:sz w:val="24"/>
          <w:szCs w:val="24"/>
        </w:rPr>
        <w:t>(weighted average).</w:t>
      </w:r>
    </w:p>
    <w:p w:rsidR="004E37B0" w:rsidRDefault="004E37B0" w:rsidP="004E37B0">
      <w:pPr>
        <w:autoSpaceDE w:val="0"/>
        <w:autoSpaceDN w:val="0"/>
        <w:adjustRightInd w:val="0"/>
        <w:spacing w:after="0" w:line="240" w:lineRule="auto"/>
        <w:jc w:val="both"/>
        <w:rPr>
          <w:rFonts w:ascii="Times New Roman" w:hAnsi="Times New Roman" w:cs="Times New Roman"/>
          <w:sz w:val="24"/>
          <w:szCs w:val="24"/>
        </w:rPr>
      </w:pPr>
    </w:p>
    <w:p w:rsidR="004E37B0" w:rsidRDefault="004E37B0" w:rsidP="004E37B0">
      <w:pPr>
        <w:autoSpaceDE w:val="0"/>
        <w:autoSpaceDN w:val="0"/>
        <w:adjustRightInd w:val="0"/>
        <w:spacing w:after="0" w:line="360" w:lineRule="auto"/>
        <w:ind w:firstLine="567"/>
        <w:jc w:val="both"/>
        <w:rPr>
          <w:rFonts w:ascii="Times New Roman" w:hAnsi="Times New Roman" w:cs="Times New Roman"/>
          <w:sz w:val="24"/>
          <w:szCs w:val="24"/>
        </w:rPr>
      </w:pPr>
      <w:r w:rsidRPr="00C01042">
        <w:rPr>
          <w:rFonts w:ascii="Times New Roman" w:hAnsi="Times New Roman" w:cs="Times New Roman"/>
          <w:sz w:val="24"/>
          <w:szCs w:val="24"/>
        </w:rPr>
        <w:t>Berdasarkan pengert</w:t>
      </w:r>
      <w:r>
        <w:rPr>
          <w:rFonts w:ascii="Times New Roman" w:hAnsi="Times New Roman" w:cs="Times New Roman"/>
          <w:sz w:val="24"/>
          <w:szCs w:val="24"/>
        </w:rPr>
        <w:t>ian dari para ahli tersebut</w:t>
      </w:r>
      <w:r w:rsidRPr="00C01042">
        <w:rPr>
          <w:rFonts w:ascii="Times New Roman" w:hAnsi="Times New Roman" w:cs="Times New Roman"/>
          <w:sz w:val="24"/>
          <w:szCs w:val="24"/>
        </w:rPr>
        <w:t>, dapat dikatakan bahwa</w:t>
      </w:r>
      <w:r>
        <w:rPr>
          <w:rFonts w:ascii="Times New Roman" w:hAnsi="Times New Roman" w:cs="Times New Roman"/>
          <w:sz w:val="24"/>
          <w:szCs w:val="24"/>
        </w:rPr>
        <w:t xml:space="preserve"> </w:t>
      </w:r>
      <w:r w:rsidR="003813FB">
        <w:rPr>
          <w:rFonts w:ascii="Times New Roman" w:hAnsi="Times New Roman" w:cs="Times New Roman"/>
          <w:sz w:val="24"/>
          <w:szCs w:val="24"/>
        </w:rPr>
        <w:t>penggunaan metode penilaian persediaan dalam menentukan harga pokok penjualan tergantung pada kebijakan perusahaan dalam pengambilan keputusan. Masing-masing metode penilaian yang telah diuraikan tersebut, akan menghasilkan nilai harga pokok penjualan dan persediaan akhir yang berbeda. Jadi, penggunaan metode penilaian persediaan tersebut akan berpengaruh langsung pada laporan keuangan, yaitu laporan laba rugi dan laporan posisi keuangan. Dalam standar akuntansi keuangan (SAK), metode penilaian masuk terakhir, keluar pertama (</w:t>
      </w:r>
      <w:r w:rsidR="003813FB" w:rsidRPr="003813FB">
        <w:rPr>
          <w:rFonts w:ascii="Times New Roman" w:hAnsi="Times New Roman" w:cs="Times New Roman"/>
          <w:i/>
          <w:sz w:val="24"/>
          <w:szCs w:val="24"/>
        </w:rPr>
        <w:t>Last in First Out</w:t>
      </w:r>
      <w:r w:rsidR="003813FB">
        <w:rPr>
          <w:rFonts w:ascii="Times New Roman" w:hAnsi="Times New Roman" w:cs="Times New Roman"/>
          <w:sz w:val="24"/>
          <w:szCs w:val="24"/>
        </w:rPr>
        <w:t>-LIFO) tidak diperkenankan lagi dipakai. Oleh karena itu, dalam laporan ini tidak akan membahas mengenai metode masuk terakhir, keluar pertama (</w:t>
      </w:r>
      <w:r w:rsidR="003813FB" w:rsidRPr="003813FB">
        <w:rPr>
          <w:rFonts w:ascii="Times New Roman" w:hAnsi="Times New Roman" w:cs="Times New Roman"/>
          <w:i/>
          <w:sz w:val="24"/>
          <w:szCs w:val="24"/>
        </w:rPr>
        <w:t>Last in First Out</w:t>
      </w:r>
      <w:r w:rsidR="003813FB">
        <w:rPr>
          <w:rFonts w:ascii="Times New Roman" w:hAnsi="Times New Roman" w:cs="Times New Roman"/>
          <w:sz w:val="24"/>
          <w:szCs w:val="24"/>
        </w:rPr>
        <w:t>-LIFO).</w:t>
      </w:r>
    </w:p>
    <w:p w:rsidR="004E37B0" w:rsidRPr="004E37B0" w:rsidRDefault="004E37B0" w:rsidP="004E37B0">
      <w:pPr>
        <w:autoSpaceDE w:val="0"/>
        <w:autoSpaceDN w:val="0"/>
        <w:adjustRightInd w:val="0"/>
        <w:spacing w:after="0" w:line="360" w:lineRule="auto"/>
        <w:ind w:firstLine="567"/>
        <w:jc w:val="both"/>
        <w:rPr>
          <w:rFonts w:ascii="Times New Roman" w:hAnsi="Times New Roman" w:cs="Times New Roman"/>
          <w:sz w:val="24"/>
          <w:szCs w:val="24"/>
        </w:rPr>
      </w:pPr>
    </w:p>
    <w:p w:rsidR="004E2887" w:rsidRPr="003F1BF5" w:rsidRDefault="004E2887" w:rsidP="004E37B0">
      <w:pPr>
        <w:autoSpaceDE w:val="0"/>
        <w:autoSpaceDN w:val="0"/>
        <w:adjustRightInd w:val="0"/>
        <w:spacing w:after="0" w:line="360" w:lineRule="auto"/>
        <w:ind w:left="567" w:hanging="567"/>
        <w:jc w:val="both"/>
        <w:rPr>
          <w:rFonts w:ascii="Times New Roman" w:hAnsi="Times New Roman" w:cs="Times New Roman"/>
          <w:b/>
          <w:i/>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0A1E77">
        <w:rPr>
          <w:rFonts w:ascii="Times New Roman" w:hAnsi="Times New Roman" w:cs="Times New Roman"/>
          <w:b/>
          <w:sz w:val="24"/>
          <w:szCs w:val="24"/>
        </w:rPr>
        <w:t xml:space="preserve">Perbandingan Metode </w:t>
      </w:r>
      <w:r w:rsidR="0077174E">
        <w:rPr>
          <w:rFonts w:ascii="Times New Roman" w:hAnsi="Times New Roman" w:cs="Times New Roman"/>
          <w:b/>
          <w:i/>
          <w:sz w:val="24"/>
          <w:szCs w:val="24"/>
        </w:rPr>
        <w:t xml:space="preserve">First In First Out </w:t>
      </w:r>
      <w:r w:rsidR="0077174E">
        <w:rPr>
          <w:rFonts w:ascii="Times New Roman" w:hAnsi="Times New Roman" w:cs="Times New Roman"/>
          <w:b/>
          <w:sz w:val="24"/>
          <w:szCs w:val="24"/>
        </w:rPr>
        <w:t xml:space="preserve">(FIFO) </w:t>
      </w:r>
      <w:r w:rsidRPr="003F1BF5">
        <w:rPr>
          <w:rFonts w:ascii="Times New Roman" w:hAnsi="Times New Roman" w:cs="Times New Roman"/>
          <w:b/>
          <w:sz w:val="24"/>
          <w:szCs w:val="24"/>
        </w:rPr>
        <w:t xml:space="preserve">dan </w:t>
      </w:r>
      <w:r w:rsidRPr="00A1242C">
        <w:rPr>
          <w:rFonts w:ascii="Times New Roman" w:hAnsi="Times New Roman" w:cs="Times New Roman"/>
          <w:b/>
          <w:sz w:val="24"/>
          <w:szCs w:val="24"/>
        </w:rPr>
        <w:t xml:space="preserve">Rata-rata tertimbang </w:t>
      </w:r>
      <w:r w:rsidRPr="00A1242C">
        <w:rPr>
          <w:rFonts w:ascii="Times New Roman" w:hAnsi="Times New Roman" w:cs="Times New Roman"/>
          <w:b/>
          <w:i/>
          <w:sz w:val="24"/>
          <w:szCs w:val="24"/>
        </w:rPr>
        <w:t>(Average)</w:t>
      </w:r>
    </w:p>
    <w:p w:rsidR="00B916E1" w:rsidRPr="0020070B" w:rsidRDefault="004E2887" w:rsidP="0020070B">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r w:rsidRPr="003F1BF5">
        <w:rPr>
          <w:rFonts w:ascii="Times New Roman" w:hAnsi="Times New Roman" w:cs="Times New Roman"/>
          <w:sz w:val="24"/>
          <w:szCs w:val="24"/>
        </w:rPr>
        <w:t xml:space="preserve">Ada beberapa perbedaan antara metode penilaian </w:t>
      </w:r>
      <w:r w:rsidR="0077174E" w:rsidRPr="0077174E">
        <w:rPr>
          <w:rFonts w:ascii="Times New Roman" w:hAnsi="Times New Roman" w:cs="Times New Roman"/>
          <w:i/>
          <w:sz w:val="24"/>
          <w:szCs w:val="24"/>
        </w:rPr>
        <w:t>First In First Out</w:t>
      </w:r>
      <w:r w:rsidR="0077174E">
        <w:rPr>
          <w:rFonts w:ascii="Times New Roman" w:hAnsi="Times New Roman" w:cs="Times New Roman"/>
          <w:sz w:val="24"/>
          <w:szCs w:val="24"/>
        </w:rPr>
        <w:t xml:space="preserve"> (FIFO)</w:t>
      </w:r>
      <w:r w:rsidR="000A1E77">
        <w:rPr>
          <w:rFonts w:ascii="Times New Roman" w:hAnsi="Times New Roman" w:cs="Times New Roman"/>
          <w:b/>
          <w:i/>
          <w:sz w:val="24"/>
          <w:szCs w:val="24"/>
        </w:rPr>
        <w:t xml:space="preserve"> </w:t>
      </w:r>
      <w:r w:rsidRPr="003F1BF5">
        <w:rPr>
          <w:rFonts w:ascii="Times New Roman" w:hAnsi="Times New Roman" w:cs="Times New Roman"/>
          <w:sz w:val="24"/>
          <w:szCs w:val="24"/>
        </w:rPr>
        <w:t xml:space="preserve">dan </w:t>
      </w:r>
      <w:r w:rsidR="000A1E77">
        <w:rPr>
          <w:rFonts w:ascii="Times New Roman" w:hAnsi="Times New Roman" w:cs="Times New Roman"/>
          <w:sz w:val="24"/>
          <w:szCs w:val="24"/>
        </w:rPr>
        <w:t xml:space="preserve">Rata-rata Tertimbang </w:t>
      </w:r>
      <w:r w:rsidRPr="003F1BF5">
        <w:rPr>
          <w:rFonts w:ascii="Times New Roman" w:hAnsi="Times New Roman" w:cs="Times New Roman"/>
          <w:i/>
          <w:sz w:val="24"/>
          <w:szCs w:val="24"/>
        </w:rPr>
        <w:t>Average</w:t>
      </w:r>
      <w:r>
        <w:rPr>
          <w:rFonts w:ascii="Times New Roman" w:hAnsi="Times New Roman" w:cs="Times New Roman"/>
          <w:sz w:val="24"/>
          <w:szCs w:val="24"/>
        </w:rPr>
        <w:t>. P</w:t>
      </w:r>
      <w:r w:rsidRPr="003F1BF5">
        <w:rPr>
          <w:rFonts w:ascii="Times New Roman" w:hAnsi="Times New Roman" w:cs="Times New Roman"/>
          <w:sz w:val="24"/>
          <w:szCs w:val="24"/>
        </w:rPr>
        <w:t>erbedaan tersebut antara lain sebagai berikut:</w:t>
      </w:r>
      <w:r w:rsidR="0077174E">
        <w:rPr>
          <w:rFonts w:ascii="Times New Roman" w:hAnsi="Times New Roman" w:cs="Times New Roman"/>
          <w:sz w:val="24"/>
          <w:szCs w:val="24"/>
        </w:rPr>
        <w:t xml:space="preserve"> </w:t>
      </w:r>
      <w:r w:rsidRPr="003F1BF5">
        <w:rPr>
          <w:rFonts w:ascii="Times New Roman" w:eastAsia="Times New Roman" w:hAnsi="Times New Roman" w:cs="Times New Roman"/>
          <w:sz w:val="24"/>
          <w:szCs w:val="24"/>
          <w:lang w:eastAsia="id-ID"/>
        </w:rPr>
        <w:t xml:space="preserve">Metode </w:t>
      </w:r>
      <w:r w:rsidR="0077174E" w:rsidRPr="0077174E">
        <w:rPr>
          <w:rFonts w:ascii="Times New Roman" w:hAnsi="Times New Roman" w:cs="Times New Roman"/>
          <w:i/>
          <w:sz w:val="24"/>
          <w:szCs w:val="24"/>
        </w:rPr>
        <w:t>First In First Out</w:t>
      </w:r>
      <w:r w:rsidR="0077174E">
        <w:rPr>
          <w:rFonts w:ascii="Times New Roman" w:hAnsi="Times New Roman" w:cs="Times New Roman"/>
          <w:sz w:val="24"/>
          <w:szCs w:val="24"/>
        </w:rPr>
        <w:t xml:space="preserve"> (FIFO)</w:t>
      </w:r>
      <w:r w:rsidR="000A1E77">
        <w:rPr>
          <w:rFonts w:ascii="Times New Roman" w:hAnsi="Times New Roman" w:cs="Times New Roman"/>
          <w:b/>
          <w:sz w:val="24"/>
          <w:szCs w:val="24"/>
        </w:rPr>
        <w:t xml:space="preserve"> </w:t>
      </w:r>
      <w:r w:rsidRPr="003F1BF5">
        <w:rPr>
          <w:rFonts w:ascii="Times New Roman" w:eastAsia="Times New Roman" w:hAnsi="Times New Roman" w:cs="Times New Roman"/>
          <w:sz w:val="24"/>
          <w:szCs w:val="24"/>
          <w:lang w:eastAsia="id-ID"/>
        </w:rPr>
        <w:t>berarti bahwa persediaan yang pertama kali masuk itulah yang pertama kali dic</w:t>
      </w:r>
      <w:r w:rsidR="00DC651C">
        <w:rPr>
          <w:rFonts w:ascii="Times New Roman" w:eastAsia="Times New Roman" w:hAnsi="Times New Roman" w:cs="Times New Roman"/>
          <w:sz w:val="24"/>
          <w:szCs w:val="24"/>
          <w:lang w:eastAsia="id-ID"/>
        </w:rPr>
        <w:t>atat sebagai barang yang dijual</w:t>
      </w:r>
      <w:r w:rsidRPr="003F1BF5">
        <w:rPr>
          <w:rFonts w:ascii="Times New Roman" w:eastAsia="Times New Roman" w:hAnsi="Times New Roman" w:cs="Times New Roman"/>
          <w:sz w:val="24"/>
          <w:szCs w:val="24"/>
          <w:lang w:eastAsia="id-ID"/>
        </w:rPr>
        <w:t>. Jika yang digunakan adalah metode biaya rata-rata (</w:t>
      </w:r>
      <w:r w:rsidRPr="00DD3B29">
        <w:rPr>
          <w:rFonts w:ascii="Times New Roman" w:eastAsia="Times New Roman" w:hAnsi="Times New Roman" w:cs="Times New Roman"/>
          <w:i/>
          <w:sz w:val="24"/>
          <w:szCs w:val="24"/>
          <w:lang w:eastAsia="id-ID"/>
        </w:rPr>
        <w:t>average cost method</w:t>
      </w:r>
      <w:r w:rsidRPr="003F1BF5">
        <w:rPr>
          <w:rFonts w:ascii="Times New Roman" w:eastAsia="Times New Roman" w:hAnsi="Times New Roman" w:cs="Times New Roman"/>
          <w:sz w:val="24"/>
          <w:szCs w:val="24"/>
          <w:lang w:eastAsia="id-ID"/>
        </w:rPr>
        <w:t>) biaya unit dalam persediaan adalah rata-rata dari b</w:t>
      </w:r>
      <w:r>
        <w:rPr>
          <w:rFonts w:ascii="Times New Roman" w:eastAsia="Times New Roman" w:hAnsi="Times New Roman" w:cs="Times New Roman"/>
          <w:sz w:val="24"/>
          <w:szCs w:val="24"/>
          <w:lang w:eastAsia="id-ID"/>
        </w:rPr>
        <w:t>iaya pembelian (Kieso‚ 2015</w:t>
      </w:r>
      <w:r w:rsidRPr="003F1BF5">
        <w:rPr>
          <w:rFonts w:ascii="Times New Roman" w:eastAsia="Times New Roman" w:hAnsi="Times New Roman" w:cs="Times New Roman"/>
          <w:sz w:val="24"/>
          <w:szCs w:val="24"/>
          <w:lang w:eastAsia="id-ID"/>
        </w:rPr>
        <w:t>:459</w:t>
      </w:r>
      <w:r w:rsidR="00DC651C">
        <w:rPr>
          <w:rFonts w:ascii="Times New Roman" w:eastAsia="Times New Roman" w:hAnsi="Times New Roman" w:cs="Times New Roman"/>
          <w:sz w:val="24"/>
          <w:szCs w:val="24"/>
          <w:lang w:eastAsia="id-ID"/>
        </w:rPr>
        <w:t>-461</w:t>
      </w:r>
      <w:r w:rsidRPr="003F1BF5">
        <w:rPr>
          <w:rFonts w:ascii="Times New Roman" w:eastAsia="Times New Roman" w:hAnsi="Times New Roman" w:cs="Times New Roman"/>
          <w:sz w:val="24"/>
          <w:szCs w:val="24"/>
          <w:lang w:eastAsia="id-ID"/>
        </w:rPr>
        <w:t>)</w:t>
      </w:r>
      <w:r w:rsidR="00B916E1">
        <w:rPr>
          <w:rFonts w:ascii="Times New Roman" w:eastAsia="Times New Roman" w:hAnsi="Times New Roman" w:cs="Times New Roman"/>
          <w:sz w:val="24"/>
          <w:szCs w:val="24"/>
          <w:lang w:eastAsia="id-ID"/>
        </w:rPr>
        <w:t xml:space="preserve">. Adapun perbedaan antara metode </w:t>
      </w:r>
      <w:r w:rsidR="0077174E" w:rsidRPr="0077174E">
        <w:rPr>
          <w:rFonts w:ascii="Times New Roman" w:hAnsi="Times New Roman" w:cs="Times New Roman"/>
          <w:i/>
          <w:sz w:val="24"/>
          <w:szCs w:val="24"/>
        </w:rPr>
        <w:t>First In First Out</w:t>
      </w:r>
      <w:r w:rsidR="0077174E">
        <w:rPr>
          <w:rFonts w:ascii="Times New Roman" w:hAnsi="Times New Roman" w:cs="Times New Roman"/>
          <w:sz w:val="24"/>
          <w:szCs w:val="24"/>
        </w:rPr>
        <w:t xml:space="preserve"> (FIFO)</w:t>
      </w:r>
      <w:r w:rsidR="000A1E77">
        <w:rPr>
          <w:rFonts w:ascii="Times New Roman" w:hAnsi="Times New Roman" w:cs="Times New Roman"/>
          <w:b/>
          <w:sz w:val="24"/>
          <w:szCs w:val="24"/>
        </w:rPr>
        <w:t xml:space="preserve"> </w:t>
      </w:r>
      <w:r w:rsidR="00B916E1">
        <w:rPr>
          <w:rFonts w:ascii="Times New Roman" w:hAnsi="Times New Roman" w:cs="Times New Roman"/>
          <w:sz w:val="24"/>
          <w:szCs w:val="24"/>
        </w:rPr>
        <w:t xml:space="preserve">dengan </w:t>
      </w:r>
      <w:r w:rsidR="00B916E1" w:rsidRPr="003F1BF5">
        <w:rPr>
          <w:rFonts w:ascii="Times New Roman" w:eastAsia="Times New Roman" w:hAnsi="Times New Roman" w:cs="Times New Roman"/>
          <w:sz w:val="24"/>
          <w:szCs w:val="24"/>
          <w:lang w:eastAsia="id-ID"/>
        </w:rPr>
        <w:t>metode biaya rata-rata (</w:t>
      </w:r>
      <w:r w:rsidR="00B916E1" w:rsidRPr="00DD3B29">
        <w:rPr>
          <w:rFonts w:ascii="Times New Roman" w:eastAsia="Times New Roman" w:hAnsi="Times New Roman" w:cs="Times New Roman"/>
          <w:i/>
          <w:sz w:val="24"/>
          <w:szCs w:val="24"/>
          <w:lang w:eastAsia="id-ID"/>
        </w:rPr>
        <w:t>average cost method</w:t>
      </w:r>
      <w:r w:rsidR="00B916E1" w:rsidRPr="003F1BF5">
        <w:rPr>
          <w:rFonts w:ascii="Times New Roman" w:eastAsia="Times New Roman" w:hAnsi="Times New Roman" w:cs="Times New Roman"/>
          <w:sz w:val="24"/>
          <w:szCs w:val="24"/>
          <w:lang w:eastAsia="id-ID"/>
        </w:rPr>
        <w:t>)</w:t>
      </w:r>
      <w:r w:rsidR="00DC1F4C">
        <w:rPr>
          <w:rFonts w:ascii="Times New Roman" w:eastAsia="Times New Roman" w:hAnsi="Times New Roman" w:cs="Times New Roman"/>
          <w:sz w:val="24"/>
          <w:szCs w:val="24"/>
          <w:lang w:eastAsia="id-ID"/>
        </w:rPr>
        <w:t xml:space="preserve"> disajikan pada tabel 2.1</w:t>
      </w:r>
      <w:r w:rsidR="0077174E">
        <w:rPr>
          <w:rFonts w:ascii="Times New Roman" w:eastAsia="Times New Roman" w:hAnsi="Times New Roman" w:cs="Times New Roman"/>
          <w:sz w:val="24"/>
          <w:szCs w:val="24"/>
          <w:lang w:eastAsia="id-ID"/>
        </w:rPr>
        <w:t xml:space="preserve"> berikut:</w:t>
      </w:r>
      <w:r w:rsidR="00E35F9E" w:rsidRPr="00E35F9E">
        <w:rPr>
          <w:rFonts w:ascii="Times New Roman" w:eastAsia="Times New Roman" w:hAnsi="Times New Roman" w:cs="Times New Roman"/>
          <w:noProof/>
          <w:sz w:val="24"/>
          <w:szCs w:val="24"/>
          <w:lang w:eastAsia="id-ID"/>
        </w:rPr>
        <w:pict>
          <v:shape id="_x0000_s1188" type="#_x0000_t202" style="position:absolute;left:0;text-align:left;margin-left:384.6pt;margin-top:-46.8pt;width:12.75pt;height:9pt;z-index:251749376;mso-position-horizontal-relative:text;mso-position-vertical-relative:text" strokecolor="white [3212]">
            <v:textbox>
              <w:txbxContent>
                <w:p w:rsidR="0077174E" w:rsidRDefault="0077174E"/>
              </w:txbxContent>
            </v:textbox>
          </v:shape>
        </w:pict>
      </w:r>
    </w:p>
    <w:p w:rsidR="00B916E1" w:rsidRDefault="00B916E1" w:rsidP="00B916E1">
      <w:pPr>
        <w:spacing w:after="0" w:line="360" w:lineRule="auto"/>
        <w:ind w:firstLine="567"/>
        <w:jc w:val="both"/>
        <w:rPr>
          <w:rFonts w:ascii="Times New Roman" w:eastAsia="Times New Roman" w:hAnsi="Times New Roman" w:cs="Times New Roman"/>
          <w:sz w:val="24"/>
          <w:szCs w:val="24"/>
          <w:lang w:eastAsia="id-ID"/>
        </w:rPr>
        <w:sectPr w:rsidR="00B916E1" w:rsidSect="000A53E9">
          <w:headerReference w:type="default" r:id="rId8"/>
          <w:headerReference w:type="first" r:id="rId9"/>
          <w:footerReference w:type="first" r:id="rId10"/>
          <w:pgSz w:w="11906" w:h="16838"/>
          <w:pgMar w:top="1701" w:right="1701" w:bottom="1701" w:left="2268" w:header="709" w:footer="709" w:gutter="0"/>
          <w:pgNumType w:start="8"/>
          <w:cols w:space="708"/>
          <w:titlePg/>
          <w:docGrid w:linePitch="360"/>
        </w:sectPr>
      </w:pPr>
    </w:p>
    <w:p w:rsidR="00B916E1" w:rsidRPr="00E24588" w:rsidRDefault="00E35F9E" w:rsidP="00346FF8">
      <w:pPr>
        <w:spacing w:after="0" w:line="240" w:lineRule="auto"/>
        <w:ind w:firstLine="567"/>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lastRenderedPageBreak/>
        <w:pict>
          <v:shape id="_x0000_s1174" type="#_x0000_t202" style="position:absolute;left:0;text-align:left;margin-left:656.7pt;margin-top:-55.8pt;width:30pt;height:24pt;z-index:251741184" strokecolor="white [3212]">
            <v:textbox>
              <w:txbxContent>
                <w:p w:rsidR="003813FB" w:rsidRDefault="003813FB"/>
              </w:txbxContent>
            </v:textbox>
          </v:shape>
        </w:pict>
      </w:r>
      <w:r w:rsidR="00346FF8" w:rsidRPr="00E24588">
        <w:rPr>
          <w:rFonts w:ascii="Times New Roman" w:eastAsia="Times New Roman" w:hAnsi="Times New Roman" w:cs="Times New Roman"/>
          <w:b/>
          <w:sz w:val="24"/>
          <w:szCs w:val="24"/>
          <w:lang w:eastAsia="id-ID"/>
        </w:rPr>
        <w:t>Tabel 2.1</w:t>
      </w:r>
    </w:p>
    <w:p w:rsidR="00346FF8" w:rsidRPr="00E24588" w:rsidRDefault="00346FF8" w:rsidP="00346FF8">
      <w:pPr>
        <w:autoSpaceDE w:val="0"/>
        <w:autoSpaceDN w:val="0"/>
        <w:adjustRightInd w:val="0"/>
        <w:spacing w:after="0" w:line="240" w:lineRule="auto"/>
        <w:ind w:left="567" w:hanging="567"/>
        <w:jc w:val="center"/>
        <w:rPr>
          <w:rFonts w:ascii="Times New Roman" w:hAnsi="Times New Roman" w:cs="Times New Roman"/>
          <w:b/>
          <w:i/>
          <w:sz w:val="24"/>
          <w:szCs w:val="24"/>
        </w:rPr>
      </w:pPr>
      <w:r w:rsidRPr="00E24588">
        <w:rPr>
          <w:rFonts w:ascii="Times New Roman" w:hAnsi="Times New Roman" w:cs="Times New Roman"/>
          <w:b/>
          <w:sz w:val="24"/>
          <w:szCs w:val="24"/>
        </w:rPr>
        <w:t>Perbandingan Metode</w:t>
      </w:r>
      <w:r w:rsidR="000A1E77" w:rsidRPr="00E24588">
        <w:rPr>
          <w:rFonts w:ascii="Times New Roman" w:hAnsi="Times New Roman" w:cs="Times New Roman"/>
          <w:b/>
          <w:i/>
          <w:sz w:val="24"/>
          <w:szCs w:val="24"/>
        </w:rPr>
        <w:t xml:space="preserve"> </w:t>
      </w:r>
      <w:r w:rsidR="000A1E77" w:rsidRPr="00E24588">
        <w:rPr>
          <w:rFonts w:ascii="Times New Roman" w:hAnsi="Times New Roman" w:cs="Times New Roman"/>
          <w:b/>
          <w:sz w:val="24"/>
          <w:szCs w:val="24"/>
        </w:rPr>
        <w:t>MPKP(Masuk Pertama-Keluar Pertama)</w:t>
      </w:r>
      <w:r w:rsidRPr="00E24588">
        <w:rPr>
          <w:rFonts w:ascii="Times New Roman" w:hAnsi="Times New Roman" w:cs="Times New Roman"/>
          <w:b/>
          <w:i/>
          <w:sz w:val="24"/>
          <w:szCs w:val="24"/>
        </w:rPr>
        <w:t xml:space="preserve"> </w:t>
      </w:r>
      <w:r w:rsidRPr="00E24588">
        <w:rPr>
          <w:rFonts w:ascii="Times New Roman" w:hAnsi="Times New Roman" w:cs="Times New Roman"/>
          <w:b/>
          <w:sz w:val="24"/>
          <w:szCs w:val="24"/>
        </w:rPr>
        <w:t xml:space="preserve">dan Rata-rata tertimbang </w:t>
      </w:r>
      <w:r w:rsidRPr="00E24588">
        <w:rPr>
          <w:rFonts w:ascii="Times New Roman" w:hAnsi="Times New Roman" w:cs="Times New Roman"/>
          <w:b/>
          <w:i/>
          <w:sz w:val="24"/>
          <w:szCs w:val="24"/>
        </w:rPr>
        <w:t>(Average)</w:t>
      </w:r>
    </w:p>
    <w:p w:rsidR="00346FF8" w:rsidRDefault="00346FF8" w:rsidP="00346FF8">
      <w:pPr>
        <w:spacing w:after="0" w:line="360" w:lineRule="auto"/>
        <w:ind w:firstLine="567"/>
        <w:jc w:val="center"/>
        <w:rPr>
          <w:rFonts w:ascii="Times New Roman" w:eastAsia="Times New Roman" w:hAnsi="Times New Roman" w:cs="Times New Roman"/>
          <w:sz w:val="24"/>
          <w:szCs w:val="24"/>
          <w:lang w:eastAsia="id-ID"/>
        </w:rPr>
      </w:pPr>
    </w:p>
    <w:tbl>
      <w:tblPr>
        <w:tblStyle w:val="TableGrid"/>
        <w:tblW w:w="14390" w:type="dxa"/>
        <w:jc w:val="center"/>
        <w:tblInd w:w="-432" w:type="dxa"/>
        <w:tblLook w:val="04A0"/>
      </w:tblPr>
      <w:tblGrid>
        <w:gridCol w:w="540"/>
        <w:gridCol w:w="2368"/>
        <w:gridCol w:w="5387"/>
        <w:gridCol w:w="6095"/>
      </w:tblGrid>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368"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Aspek Perbedaan</w:t>
            </w:r>
          </w:p>
        </w:tc>
        <w:tc>
          <w:tcPr>
            <w:tcW w:w="5387" w:type="dxa"/>
          </w:tcPr>
          <w:p w:rsidR="002613CF" w:rsidRP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sidRPr="002613CF">
              <w:rPr>
                <w:rFonts w:ascii="Times New Roman" w:eastAsia="Times New Roman" w:hAnsi="Times New Roman" w:cs="Times New Roman"/>
                <w:b/>
                <w:sz w:val="24"/>
                <w:szCs w:val="24"/>
                <w:lang w:eastAsia="id-ID"/>
              </w:rPr>
              <w:t xml:space="preserve">Metode FIFO </w:t>
            </w:r>
            <w:r w:rsidRPr="002613CF">
              <w:rPr>
                <w:rFonts w:ascii="Times New Roman" w:hAnsi="Times New Roman" w:cs="Times New Roman"/>
                <w:b/>
                <w:i/>
                <w:sz w:val="24"/>
                <w:szCs w:val="24"/>
              </w:rPr>
              <w:t>(first in first out)</w:t>
            </w:r>
          </w:p>
        </w:tc>
        <w:tc>
          <w:tcPr>
            <w:tcW w:w="6095" w:type="dxa"/>
          </w:tcPr>
          <w:p w:rsidR="002613CF" w:rsidRP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eastAsia="Times New Roman" w:hAnsi="Times New Roman" w:cs="Times New Roman"/>
                <w:b/>
                <w:sz w:val="24"/>
                <w:szCs w:val="24"/>
                <w:lang w:eastAsia="id-ID"/>
              </w:rPr>
              <w:t>M</w:t>
            </w:r>
            <w:r w:rsidRPr="002613CF">
              <w:rPr>
                <w:rFonts w:ascii="Times New Roman" w:eastAsia="Times New Roman" w:hAnsi="Times New Roman" w:cs="Times New Roman"/>
                <w:b/>
                <w:sz w:val="24"/>
                <w:szCs w:val="24"/>
                <w:lang w:eastAsia="id-ID"/>
              </w:rPr>
              <w:t>etode biaya rata-rata (</w:t>
            </w:r>
            <w:r w:rsidRPr="002613CF">
              <w:rPr>
                <w:rFonts w:ascii="Times New Roman" w:eastAsia="Times New Roman" w:hAnsi="Times New Roman" w:cs="Times New Roman"/>
                <w:b/>
                <w:i/>
                <w:sz w:val="24"/>
                <w:szCs w:val="24"/>
                <w:lang w:eastAsia="id-ID"/>
              </w:rPr>
              <w:t>average cost method</w:t>
            </w:r>
            <w:r w:rsidRPr="002613CF">
              <w:rPr>
                <w:rFonts w:ascii="Times New Roman" w:eastAsia="Times New Roman" w:hAnsi="Times New Roman" w:cs="Times New Roman"/>
                <w:b/>
                <w:sz w:val="24"/>
                <w:szCs w:val="24"/>
                <w:lang w:eastAsia="id-ID"/>
              </w:rPr>
              <w:t>)</w:t>
            </w:r>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368" w:type="dxa"/>
          </w:tcPr>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Beban Pokok Penjualan</w:t>
            </w:r>
          </w:p>
        </w:tc>
        <w:tc>
          <w:tcPr>
            <w:tcW w:w="5387"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rendah</w:t>
            </w:r>
          </w:p>
        </w:tc>
        <w:tc>
          <w:tcPr>
            <w:tcW w:w="6095" w:type="dxa"/>
          </w:tcPr>
          <w:p w:rsidR="002613CF" w:rsidRDefault="002613CF" w:rsidP="003024E5">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rendah (mendekati metode FIFO)</w:t>
            </w:r>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368" w:type="dxa"/>
          </w:tcPr>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Laba Kotor </w:t>
            </w:r>
          </w:p>
        </w:tc>
        <w:tc>
          <w:tcPr>
            <w:tcW w:w="5387"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Tinggi</w:t>
            </w:r>
          </w:p>
        </w:tc>
        <w:tc>
          <w:tcPr>
            <w:tcW w:w="6095" w:type="dxa"/>
          </w:tcPr>
          <w:p w:rsidR="002613CF" w:rsidRDefault="002613CF" w:rsidP="003024E5">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Tinggi (mendekati metode FIFO)</w:t>
            </w:r>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368" w:type="dxa"/>
          </w:tcPr>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Persediaan Akhir</w:t>
            </w:r>
          </w:p>
        </w:tc>
        <w:tc>
          <w:tcPr>
            <w:tcW w:w="5387"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Tinggi</w:t>
            </w:r>
          </w:p>
        </w:tc>
        <w:tc>
          <w:tcPr>
            <w:tcW w:w="6095" w:type="dxa"/>
          </w:tcPr>
          <w:p w:rsidR="002613CF" w:rsidRDefault="002613CF" w:rsidP="003024E5">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Lebih Tinggi (mendekati metode FIFO)</w:t>
            </w:r>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2368" w:type="dxa"/>
          </w:tcPr>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Rumus:</w:t>
            </w:r>
          </w:p>
        </w:tc>
        <w:tc>
          <w:tcPr>
            <w:tcW w:w="5387"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p>
        </w:tc>
        <w:tc>
          <w:tcPr>
            <w:tcW w:w="6095" w:type="dxa"/>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p>
        </w:tc>
        <w:tc>
          <w:tcPr>
            <w:tcW w:w="2368" w:type="dxa"/>
          </w:tcPr>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Metode Phisik:</w:t>
            </w:r>
          </w:p>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p>
        </w:tc>
        <w:tc>
          <w:tcPr>
            <w:tcW w:w="5387" w:type="dxa"/>
          </w:tcPr>
          <w:p w:rsidR="002613CF" w:rsidRDefault="002613CF" w:rsidP="002613CF">
            <w:pPr>
              <w:pStyle w:val="ListParagraph"/>
              <w:tabs>
                <w:tab w:val="left" w:pos="2552"/>
              </w:tabs>
              <w:autoSpaceDE w:val="0"/>
              <w:autoSpaceDN w:val="0"/>
              <w:adjustRightInd w:val="0"/>
              <w:spacing w:line="360" w:lineRule="auto"/>
              <w:ind w:left="1953" w:hanging="1953"/>
              <w:rPr>
                <w:rFonts w:ascii="Times New Roman" w:hAnsi="Times New Roman" w:cs="Times New Roman"/>
                <w:b/>
                <w:sz w:val="24"/>
                <w:szCs w:val="24"/>
              </w:rPr>
            </w:pPr>
            <w:r>
              <w:rPr>
                <w:rFonts w:ascii="Times New Roman" w:hAnsi="Times New Roman" w:cs="Times New Roman"/>
                <w:b/>
                <w:sz w:val="24"/>
                <w:szCs w:val="24"/>
              </w:rPr>
              <w:t xml:space="preserve">Persediaan akhir = Kuantitas persediaan x Harga   </w:t>
            </w:r>
          </w:p>
          <w:p w:rsidR="002613CF" w:rsidRPr="002613CF" w:rsidRDefault="002613CF" w:rsidP="002613CF">
            <w:pPr>
              <w:pStyle w:val="ListParagraph"/>
              <w:tabs>
                <w:tab w:val="left" w:pos="2552"/>
              </w:tabs>
              <w:autoSpaceDE w:val="0"/>
              <w:autoSpaceDN w:val="0"/>
              <w:adjustRightInd w:val="0"/>
              <w:spacing w:line="360" w:lineRule="auto"/>
              <w:ind w:left="2237" w:hanging="2237"/>
              <w:rPr>
                <w:rFonts w:ascii="Times New Roman" w:hAnsi="Times New Roman" w:cs="Times New Roman"/>
                <w:b/>
                <w:sz w:val="24"/>
                <w:szCs w:val="24"/>
              </w:rPr>
            </w:pPr>
            <w:r>
              <w:rPr>
                <w:rFonts w:ascii="Times New Roman" w:hAnsi="Times New Roman" w:cs="Times New Roman"/>
                <w:b/>
                <w:sz w:val="24"/>
                <w:szCs w:val="24"/>
              </w:rPr>
              <w:t xml:space="preserve">                                  Pokok</w:t>
            </w:r>
          </w:p>
          <w:p w:rsidR="002613CF" w:rsidRDefault="002613CF" w:rsidP="002613CF">
            <w:pPr>
              <w:pStyle w:val="ListParagraph"/>
              <w:tabs>
                <w:tab w:val="left" w:pos="2552"/>
              </w:tabs>
              <w:autoSpaceDE w:val="0"/>
              <w:autoSpaceDN w:val="0"/>
              <w:adjustRightInd w:val="0"/>
              <w:spacing w:line="360" w:lineRule="auto"/>
              <w:ind w:left="0"/>
              <w:rPr>
                <w:rFonts w:ascii="Times New Roman" w:hAnsi="Times New Roman" w:cs="Times New Roman"/>
                <w:b/>
                <w:i/>
                <w:sz w:val="24"/>
                <w:szCs w:val="24"/>
              </w:rPr>
            </w:pPr>
            <w:r>
              <w:rPr>
                <w:rFonts w:ascii="Times New Roman" w:hAnsi="Times New Roman" w:cs="Times New Roman"/>
                <w:b/>
                <w:i/>
                <w:sz w:val="24"/>
                <w:szCs w:val="24"/>
              </w:rPr>
              <w:t>(Ending inventory = Quantity of inventory x cost)</w:t>
            </w:r>
          </w:p>
          <w:p w:rsidR="0096646B" w:rsidRDefault="0096646B"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Harga pokok penjualan = Persediaan awal + </w:t>
            </w:r>
          </w:p>
          <w:p w:rsidR="0096646B" w:rsidRDefault="0096646B"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Pembelian – Persediaan akhir</w:t>
            </w:r>
          </w:p>
          <w:p w:rsidR="0096646B" w:rsidRPr="0096646B" w:rsidRDefault="0096646B" w:rsidP="002613CF">
            <w:pPr>
              <w:pStyle w:val="ListParagraph"/>
              <w:tabs>
                <w:tab w:val="left" w:pos="2552"/>
              </w:tabs>
              <w:autoSpaceDE w:val="0"/>
              <w:autoSpaceDN w:val="0"/>
              <w:adjustRightInd w:val="0"/>
              <w:spacing w:line="360" w:lineRule="auto"/>
              <w:ind w:left="0"/>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Cost of goods sold = Begining inventory + Purchase – Ending inventory)</w:t>
            </w:r>
          </w:p>
        </w:tc>
        <w:tc>
          <w:tcPr>
            <w:tcW w:w="6095" w:type="dxa"/>
          </w:tcPr>
          <w:p w:rsidR="002613CF" w:rsidRDefault="0096646B" w:rsidP="0096646B">
            <w:pPr>
              <w:pStyle w:val="ListParagraph"/>
              <w:tabs>
                <w:tab w:val="left" w:pos="2552"/>
              </w:tabs>
              <w:autoSpaceDE w:val="0"/>
              <w:autoSpaceDN w:val="0"/>
              <w:adjustRightInd w:val="0"/>
              <w:spacing w:line="360" w:lineRule="auto"/>
              <w:ind w:left="0"/>
              <w:jc w:val="center"/>
              <w:rPr>
                <w:rFonts w:ascii="Times New Roman" w:eastAsiaTheme="minorEastAsia" w:hAnsi="Times New Roman" w:cs="Times New Roman"/>
                <w:b/>
                <w:sz w:val="26"/>
                <w:szCs w:val="26"/>
              </w:rPr>
            </w:pPr>
            <w:r w:rsidRPr="0096646B">
              <w:rPr>
                <w:rFonts w:ascii="Times New Roman" w:hAnsi="Times New Roman" w:cs="Times New Roman"/>
                <w:b/>
                <w:sz w:val="20"/>
                <w:szCs w:val="20"/>
              </w:rPr>
              <w:t xml:space="preserve">Harga pokok per unit </w:t>
            </w:r>
            <w:r w:rsidRPr="0096646B">
              <w:rPr>
                <w:rFonts w:ascii="Times New Roman" w:hAnsi="Times New Roman" w:cs="Times New Roman"/>
                <w:b/>
                <w:sz w:val="24"/>
                <w:szCs w:val="24"/>
              </w:rPr>
              <w:t>=</w:t>
            </w:r>
            <w:r>
              <w:rPr>
                <w:rFonts w:ascii="Times New Roman" w:hAnsi="Times New Roman" w:cs="Times New Roman"/>
                <w:b/>
                <w:sz w:val="24"/>
                <w:szCs w:val="24"/>
              </w:rPr>
              <w:t xml:space="preserve"> </w:t>
            </w:r>
            <m:oMath>
              <m:f>
                <m:fPr>
                  <m:ctrlPr>
                    <w:rPr>
                      <w:rFonts w:ascii="Cambria Math" w:hAnsi="Cambria Math" w:cs="Times New Roman"/>
                      <w:b/>
                      <w:sz w:val="26"/>
                      <w:szCs w:val="26"/>
                    </w:rPr>
                  </m:ctrlPr>
                </m:fPr>
                <m:num>
                  <m:r>
                    <m:rPr>
                      <m:sty m:val="b"/>
                    </m:rPr>
                    <w:rPr>
                      <w:rFonts w:ascii="Cambria Math" w:hAnsi="Cambria Math" w:cs="Times New Roman"/>
                      <w:sz w:val="26"/>
                      <w:szCs w:val="26"/>
                    </w:rPr>
                    <m:t>Harga persediaan awal+Harga pembelian</m:t>
                  </m:r>
                </m:num>
                <m:den>
                  <m:r>
                    <m:rPr>
                      <m:sty m:val="b"/>
                    </m:rPr>
                    <w:rPr>
                      <w:rFonts w:ascii="Cambria Math" w:hAnsi="Cambria Math" w:cs="Times New Roman"/>
                      <w:sz w:val="26"/>
                      <w:szCs w:val="26"/>
                    </w:rPr>
                    <m:t>Kuantitas persediaan awal dan pembelian</m:t>
                  </m:r>
                </m:den>
              </m:f>
            </m:oMath>
          </w:p>
          <w:p w:rsidR="0096646B" w:rsidRDefault="00E35F9E" w:rsidP="0096646B">
            <w:pPr>
              <w:pStyle w:val="ListParagraph"/>
              <w:tabs>
                <w:tab w:val="left" w:pos="2552"/>
              </w:tabs>
              <w:autoSpaceDE w:val="0"/>
              <w:autoSpaceDN w:val="0"/>
              <w:adjustRightInd w:val="0"/>
              <w:spacing w:line="360" w:lineRule="auto"/>
              <w:ind w:left="0"/>
              <w:jc w:val="center"/>
              <w:rPr>
                <w:rFonts w:ascii="Times New Roman" w:eastAsiaTheme="minorEastAsia" w:hAnsi="Times New Roman" w:cs="Times New Roman"/>
                <w:b/>
                <w:i/>
                <w:sz w:val="24"/>
                <w:szCs w:val="24"/>
              </w:rPr>
            </w:pPr>
            <w:r w:rsidRPr="00E35F9E">
              <w:rPr>
                <w:rFonts w:ascii="Times New Roman" w:hAnsi="Times New Roman" w:cs="Times New Roman"/>
                <w:b/>
                <w:noProof/>
                <w:sz w:val="20"/>
                <w:szCs w:val="20"/>
                <w:lang w:eastAsia="id-ID"/>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8" type="#_x0000_t185" style="position:absolute;left:0;text-align:left;margin-left:1.8pt;margin-top:-.35pt;width:292.5pt;height:27pt;z-index:251736064"/>
              </w:pict>
            </w:r>
            <w:r w:rsidR="0096646B" w:rsidRPr="006F53E4">
              <w:rPr>
                <w:rFonts w:ascii="Times New Roman" w:eastAsiaTheme="minorEastAsia" w:hAnsi="Times New Roman" w:cs="Times New Roman"/>
                <w:b/>
                <w:i/>
                <w:sz w:val="18"/>
                <w:szCs w:val="18"/>
              </w:rPr>
              <w:t>Cost of goods per unit</w:t>
            </w:r>
            <w:r w:rsidR="0096646B" w:rsidRPr="0096646B">
              <w:rPr>
                <w:rFonts w:ascii="Times New Roman" w:eastAsiaTheme="minorEastAsia" w:hAnsi="Times New Roman" w:cs="Times New Roman"/>
                <w:b/>
                <w:i/>
                <w:sz w:val="20"/>
                <w:szCs w:val="20"/>
              </w:rPr>
              <w:t xml:space="preserve"> =</w:t>
            </w:r>
            <w:r w:rsidR="0096646B">
              <w:rPr>
                <w:rFonts w:ascii="Times New Roman" w:eastAsiaTheme="minorEastAsia" w:hAnsi="Times New Roman" w:cs="Times New Roman"/>
                <w:b/>
                <w:i/>
                <w:sz w:val="26"/>
                <w:szCs w:val="26"/>
              </w:rPr>
              <w:t xml:space="preserve"> </w:t>
            </w:r>
            <m:oMath>
              <m:f>
                <m:fPr>
                  <m:ctrlPr>
                    <w:rPr>
                      <w:rFonts w:ascii="Cambria Math" w:hAnsi="Cambria Math" w:cs="Times New Roman"/>
                      <w:b/>
                      <w:sz w:val="24"/>
                      <w:szCs w:val="24"/>
                    </w:rPr>
                  </m:ctrlPr>
                </m:fPr>
                <m:num>
                  <m:r>
                    <m:rPr>
                      <m:sty m:val="bi"/>
                    </m:rPr>
                    <w:rPr>
                      <w:rFonts w:ascii="Cambria Math" w:hAnsi="Cambria Math" w:cs="Times New Roman"/>
                      <w:sz w:val="24"/>
                      <w:szCs w:val="24"/>
                    </w:rPr>
                    <m:t>Begining inventory</m:t>
                  </m:r>
                  <m:r>
                    <m:rPr>
                      <m:sty m:val="b"/>
                    </m:rPr>
                    <w:rPr>
                      <w:rFonts w:ascii="Cambria Math" w:hAnsi="Cambria Math" w:cs="Times New Roman"/>
                      <w:sz w:val="24"/>
                      <w:szCs w:val="24"/>
                    </w:rPr>
                    <m:t>+Cost purchases</m:t>
                  </m:r>
                </m:num>
                <m:den>
                  <m:r>
                    <m:rPr>
                      <m:sty m:val="bi"/>
                    </m:rPr>
                    <w:rPr>
                      <w:rFonts w:ascii="Cambria Math" w:hAnsi="Cambria Math" w:cs="Times New Roman"/>
                      <w:sz w:val="24"/>
                      <w:szCs w:val="24"/>
                    </w:rPr>
                    <m:t>Quantity begining inventory and purchases</m:t>
                  </m:r>
                </m:den>
              </m:f>
            </m:oMath>
          </w:p>
          <w:p w:rsidR="006F53E4" w:rsidRDefault="006F53E4" w:rsidP="006F53E4">
            <w:pPr>
              <w:pStyle w:val="ListParagraph"/>
              <w:tabs>
                <w:tab w:val="left" w:pos="2552"/>
              </w:tabs>
              <w:autoSpaceDE w:val="0"/>
              <w:autoSpaceDN w:val="0"/>
              <w:adjustRightInd w:val="0"/>
              <w:spacing w:line="360" w:lineRule="auto"/>
              <w:ind w:left="1953" w:hanging="1953"/>
              <w:rPr>
                <w:rFonts w:ascii="Times New Roman" w:hAnsi="Times New Roman" w:cs="Times New Roman"/>
                <w:b/>
                <w:sz w:val="24"/>
                <w:szCs w:val="24"/>
              </w:rPr>
            </w:pPr>
            <w:r>
              <w:rPr>
                <w:rFonts w:ascii="Times New Roman" w:hAnsi="Times New Roman" w:cs="Times New Roman"/>
                <w:b/>
                <w:sz w:val="24"/>
                <w:szCs w:val="24"/>
              </w:rPr>
              <w:t xml:space="preserve">Persediaan akhir = Kuantitas persediaan x Harga   </w:t>
            </w:r>
          </w:p>
          <w:p w:rsidR="006F53E4" w:rsidRPr="002613CF" w:rsidRDefault="006F53E4" w:rsidP="006F53E4">
            <w:pPr>
              <w:pStyle w:val="ListParagraph"/>
              <w:tabs>
                <w:tab w:val="left" w:pos="2552"/>
              </w:tabs>
              <w:autoSpaceDE w:val="0"/>
              <w:autoSpaceDN w:val="0"/>
              <w:adjustRightInd w:val="0"/>
              <w:spacing w:line="360" w:lineRule="auto"/>
              <w:ind w:left="2237" w:hanging="2237"/>
              <w:rPr>
                <w:rFonts w:ascii="Times New Roman" w:hAnsi="Times New Roman" w:cs="Times New Roman"/>
                <w:b/>
                <w:sz w:val="24"/>
                <w:szCs w:val="24"/>
              </w:rPr>
            </w:pPr>
            <w:r>
              <w:rPr>
                <w:rFonts w:ascii="Times New Roman" w:hAnsi="Times New Roman" w:cs="Times New Roman"/>
                <w:b/>
                <w:sz w:val="24"/>
                <w:szCs w:val="24"/>
              </w:rPr>
              <w:t xml:space="preserve">                                  Pokok</w:t>
            </w:r>
          </w:p>
          <w:p w:rsidR="006F53E4" w:rsidRDefault="006F53E4" w:rsidP="006F53E4">
            <w:pPr>
              <w:pStyle w:val="ListParagraph"/>
              <w:tabs>
                <w:tab w:val="left" w:pos="2552"/>
              </w:tabs>
              <w:autoSpaceDE w:val="0"/>
              <w:autoSpaceDN w:val="0"/>
              <w:adjustRightInd w:val="0"/>
              <w:spacing w:line="360" w:lineRule="auto"/>
              <w:ind w:left="0"/>
              <w:rPr>
                <w:rFonts w:ascii="Times New Roman" w:hAnsi="Times New Roman" w:cs="Times New Roman"/>
                <w:b/>
                <w:i/>
                <w:sz w:val="24"/>
                <w:szCs w:val="24"/>
              </w:rPr>
            </w:pPr>
            <w:r>
              <w:rPr>
                <w:rFonts w:ascii="Times New Roman" w:hAnsi="Times New Roman" w:cs="Times New Roman"/>
                <w:b/>
                <w:i/>
                <w:sz w:val="24"/>
                <w:szCs w:val="24"/>
              </w:rPr>
              <w:t>(Ending inventory = Quantity of inventory x cost)</w:t>
            </w:r>
          </w:p>
          <w:p w:rsidR="006F53E4" w:rsidRDefault="006F53E4" w:rsidP="006F53E4">
            <w:pPr>
              <w:pStyle w:val="ListParagraph"/>
              <w:tabs>
                <w:tab w:val="left" w:pos="2552"/>
              </w:tabs>
              <w:autoSpaceDE w:val="0"/>
              <w:autoSpaceDN w:val="0"/>
              <w:adjustRightInd w:val="0"/>
              <w:spacing w:line="360" w:lineRule="auto"/>
              <w:ind w:left="0"/>
              <w:jc w:val="center"/>
              <w:rPr>
                <w:rFonts w:ascii="Times New Roman" w:eastAsiaTheme="minorEastAsia" w:hAnsi="Times New Roman" w:cs="Times New Roman"/>
                <w:b/>
                <w:sz w:val="26"/>
                <w:szCs w:val="26"/>
              </w:rPr>
            </w:pPr>
            <w:r>
              <w:rPr>
                <w:rFonts w:ascii="Times New Roman" w:hAnsi="Times New Roman" w:cs="Times New Roman"/>
                <w:b/>
                <w:sz w:val="20"/>
                <w:szCs w:val="20"/>
              </w:rPr>
              <w:t>Harga pokok penjualan</w:t>
            </w:r>
            <w:r w:rsidRPr="0096646B">
              <w:rPr>
                <w:rFonts w:ascii="Times New Roman" w:hAnsi="Times New Roman" w:cs="Times New Roman"/>
                <w:b/>
                <w:sz w:val="20"/>
                <w:szCs w:val="20"/>
              </w:rPr>
              <w:t xml:space="preserve"> </w:t>
            </w:r>
            <w:r w:rsidRPr="0096646B">
              <w:rPr>
                <w:rFonts w:ascii="Times New Roman" w:hAnsi="Times New Roman" w:cs="Times New Roman"/>
                <w:b/>
                <w:sz w:val="24"/>
                <w:szCs w:val="24"/>
              </w:rPr>
              <w:t>=</w:t>
            </w:r>
            <w:r>
              <w:rPr>
                <w:rFonts w:ascii="Times New Roman" w:hAnsi="Times New Roman" w:cs="Times New Roman"/>
                <w:b/>
                <w:sz w:val="24"/>
                <w:szCs w:val="24"/>
              </w:rPr>
              <w:t xml:space="preserve"> </w:t>
            </w:r>
            <m:oMath>
              <m:f>
                <m:fPr>
                  <m:ctrlPr>
                    <w:rPr>
                      <w:rFonts w:ascii="Cambria Math" w:hAnsi="Cambria Math" w:cs="Times New Roman"/>
                      <w:b/>
                      <w:sz w:val="26"/>
                      <w:szCs w:val="26"/>
                    </w:rPr>
                  </m:ctrlPr>
                </m:fPr>
                <m:num>
                  <m:r>
                    <m:rPr>
                      <m:sty m:val="b"/>
                    </m:rPr>
                    <w:rPr>
                      <w:rFonts w:ascii="Cambria Math" w:hAnsi="Cambria Math" w:cs="Times New Roman"/>
                      <w:sz w:val="26"/>
                      <w:szCs w:val="26"/>
                    </w:rPr>
                    <m:t>Harga persediaan awal+Harga pembelian</m:t>
                  </m:r>
                </m:num>
                <m:den>
                  <m:r>
                    <m:rPr>
                      <m:sty m:val="b"/>
                    </m:rPr>
                    <w:rPr>
                      <w:rFonts w:ascii="Cambria Math" w:hAnsi="Cambria Math" w:cs="Times New Roman"/>
                      <w:sz w:val="26"/>
                      <w:szCs w:val="26"/>
                    </w:rPr>
                    <m:t>Kuantitas persediaan awal dan pembelian</m:t>
                  </m:r>
                </m:den>
              </m:f>
            </m:oMath>
          </w:p>
          <w:p w:rsidR="006F53E4" w:rsidRPr="006F53E4" w:rsidRDefault="002532FA" w:rsidP="006F53E4">
            <w:pPr>
              <w:pStyle w:val="ListParagraph"/>
              <w:tabs>
                <w:tab w:val="left" w:pos="2552"/>
              </w:tabs>
              <w:autoSpaceDE w:val="0"/>
              <w:autoSpaceDN w:val="0"/>
              <w:adjustRightInd w:val="0"/>
              <w:spacing w:line="360" w:lineRule="auto"/>
              <w:ind w:left="0"/>
              <w:jc w:val="center"/>
              <w:rPr>
                <w:rFonts w:ascii="Times New Roman" w:eastAsiaTheme="minorEastAsia" w:hAnsi="Times New Roman" w:cs="Times New Roman"/>
                <w:b/>
                <w:i/>
                <w:sz w:val="24"/>
                <w:szCs w:val="24"/>
              </w:rPr>
            </w:pPr>
            <w:r w:rsidRPr="00E35F9E">
              <w:rPr>
                <w:rFonts w:ascii="Times New Roman" w:hAnsi="Times New Roman" w:cs="Times New Roman"/>
                <w:b/>
                <w:noProof/>
                <w:sz w:val="20"/>
                <w:szCs w:val="20"/>
                <w:lang w:eastAsia="id-ID"/>
              </w:rPr>
              <w:pict>
                <v:shape id="_x0000_s1175" type="#_x0000_t202" style="position:absolute;left:0;text-align:left;margin-left:290.4pt;margin-top:30.95pt;width:35.25pt;height:61.5pt;z-index:-251574272" strokecolor="white [3212]">
                  <v:textbox style="layout-flow:vertical;mso-next-textbox:#_x0000_s1175">
                    <w:txbxContent>
                      <w:p w:rsidR="003813FB" w:rsidRDefault="002532FA">
                        <w:r>
                          <w:t xml:space="preserve">                 13</w:t>
                        </w:r>
                      </w:p>
                    </w:txbxContent>
                  </v:textbox>
                </v:shape>
              </w:pict>
            </w:r>
            <w:r w:rsidR="00E35F9E" w:rsidRPr="00E35F9E">
              <w:rPr>
                <w:rFonts w:ascii="Times New Roman" w:hAnsi="Times New Roman" w:cs="Times New Roman"/>
                <w:b/>
                <w:noProof/>
                <w:sz w:val="20"/>
                <w:szCs w:val="20"/>
                <w:lang w:eastAsia="id-ID"/>
              </w:rPr>
              <w:pict>
                <v:shape id="_x0000_s1171" type="#_x0000_t185" style="position:absolute;left:0;text-align:left;margin-left:1.8pt;margin-top:-.35pt;width:292.5pt;height:27pt;z-index:251738112"/>
              </w:pict>
            </w:r>
            <w:r w:rsidR="006F53E4" w:rsidRPr="006F53E4">
              <w:rPr>
                <w:rFonts w:ascii="Times New Roman" w:eastAsiaTheme="minorEastAsia" w:hAnsi="Times New Roman" w:cs="Times New Roman"/>
                <w:b/>
                <w:i/>
                <w:sz w:val="20"/>
                <w:szCs w:val="20"/>
              </w:rPr>
              <w:t>Cost of goods sold</w:t>
            </w:r>
            <w:r w:rsidR="006F53E4" w:rsidRPr="0096646B">
              <w:rPr>
                <w:rFonts w:ascii="Times New Roman" w:eastAsiaTheme="minorEastAsia" w:hAnsi="Times New Roman" w:cs="Times New Roman"/>
                <w:b/>
                <w:i/>
                <w:sz w:val="20"/>
                <w:szCs w:val="20"/>
              </w:rPr>
              <w:t xml:space="preserve"> =</w:t>
            </w:r>
            <w:r w:rsidR="006F53E4">
              <w:rPr>
                <w:rFonts w:ascii="Times New Roman" w:eastAsiaTheme="minorEastAsia" w:hAnsi="Times New Roman" w:cs="Times New Roman"/>
                <w:b/>
                <w:i/>
                <w:sz w:val="26"/>
                <w:szCs w:val="26"/>
              </w:rPr>
              <w:t xml:space="preserve"> </w:t>
            </w:r>
            <m:oMath>
              <m:f>
                <m:fPr>
                  <m:ctrlPr>
                    <w:rPr>
                      <w:rFonts w:ascii="Cambria Math" w:hAnsi="Cambria Math" w:cs="Times New Roman"/>
                      <w:b/>
                      <w:sz w:val="26"/>
                      <w:szCs w:val="26"/>
                    </w:rPr>
                  </m:ctrlPr>
                </m:fPr>
                <m:num>
                  <m:r>
                    <m:rPr>
                      <m:sty m:val="bi"/>
                    </m:rPr>
                    <w:rPr>
                      <w:rFonts w:ascii="Cambria Math" w:hAnsi="Cambria Math" w:cs="Times New Roman"/>
                      <w:sz w:val="26"/>
                      <w:szCs w:val="26"/>
                    </w:rPr>
                    <m:t>Begining inventory</m:t>
                  </m:r>
                  <m:r>
                    <m:rPr>
                      <m:sty m:val="b"/>
                    </m:rPr>
                    <w:rPr>
                      <w:rFonts w:ascii="Cambria Math" w:hAnsi="Cambria Math" w:cs="Times New Roman"/>
                      <w:sz w:val="26"/>
                      <w:szCs w:val="26"/>
                    </w:rPr>
                    <m:t>+Cost purchases</m:t>
                  </m:r>
                </m:num>
                <m:den>
                  <m:r>
                    <m:rPr>
                      <m:sty m:val="bi"/>
                    </m:rPr>
                    <w:rPr>
                      <w:rFonts w:ascii="Cambria Math" w:hAnsi="Cambria Math" w:cs="Times New Roman"/>
                      <w:sz w:val="26"/>
                      <w:szCs w:val="26"/>
                    </w:rPr>
                    <m:t>Quantity begining inventory and purchases</m:t>
                  </m:r>
                </m:den>
              </m:f>
            </m:oMath>
          </w:p>
        </w:tc>
      </w:tr>
      <w:tr w:rsidR="002613CF" w:rsidTr="00D25776">
        <w:trPr>
          <w:jc w:val="center"/>
        </w:trPr>
        <w:tc>
          <w:tcPr>
            <w:tcW w:w="540" w:type="dxa"/>
            <w:tcBorders>
              <w:top w:val="single" w:sz="4" w:space="0" w:color="auto"/>
              <w:left w:val="single" w:sz="4" w:space="0" w:color="auto"/>
              <w:bottom w:val="single" w:sz="4" w:space="0" w:color="auto"/>
            </w:tcBorders>
            <w:shd w:val="clear" w:color="auto" w:fill="auto"/>
          </w:tcPr>
          <w:p w:rsidR="002613CF" w:rsidRDefault="002613CF" w:rsidP="002613CF">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p>
        </w:tc>
        <w:tc>
          <w:tcPr>
            <w:tcW w:w="2368" w:type="dxa"/>
          </w:tcPr>
          <w:p w:rsidR="002613CF" w:rsidRDefault="0096646B" w:rsidP="002613CF">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Metode Perpetual</w:t>
            </w:r>
          </w:p>
        </w:tc>
        <w:tc>
          <w:tcPr>
            <w:tcW w:w="5387" w:type="dxa"/>
          </w:tcPr>
          <w:p w:rsidR="0096646B" w:rsidRDefault="0096646B" w:rsidP="0096646B">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Harga pokok penjualan = Persediaan awal + </w:t>
            </w:r>
          </w:p>
          <w:p w:rsidR="0096646B" w:rsidRDefault="0096646B" w:rsidP="0096646B">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Pembelian – Persediaan akhir</w:t>
            </w:r>
          </w:p>
          <w:p w:rsidR="002613CF" w:rsidRDefault="0096646B" w:rsidP="0096646B">
            <w:pPr>
              <w:pStyle w:val="ListParagraph"/>
              <w:tabs>
                <w:tab w:val="left" w:pos="2552"/>
              </w:tabs>
              <w:autoSpaceDE w:val="0"/>
              <w:autoSpaceDN w:val="0"/>
              <w:adjustRightInd w:val="0"/>
              <w:spacing w:line="360" w:lineRule="auto"/>
              <w:ind w:left="0"/>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Cost of goods sold = Begining inventory + Purchase – Ending inventory)</w:t>
            </w:r>
          </w:p>
          <w:p w:rsidR="0096646B" w:rsidRDefault="0096646B" w:rsidP="0096646B">
            <w:pPr>
              <w:pStyle w:val="ListParagraph"/>
              <w:tabs>
                <w:tab w:val="left" w:pos="2552"/>
              </w:tabs>
              <w:autoSpaceDE w:val="0"/>
              <w:autoSpaceDN w:val="0"/>
              <w:adjustRightInd w:val="0"/>
              <w:spacing w:line="360" w:lineRule="auto"/>
              <w:ind w:left="0"/>
              <w:rPr>
                <w:rFonts w:ascii="Times New Roman" w:hAnsi="Times New Roman" w:cs="Times New Roman"/>
                <w:b/>
                <w:sz w:val="24"/>
                <w:szCs w:val="24"/>
              </w:rPr>
            </w:pPr>
            <w:r>
              <w:rPr>
                <w:rFonts w:ascii="Times New Roman" w:hAnsi="Times New Roman" w:cs="Times New Roman"/>
                <w:b/>
                <w:sz w:val="24"/>
                <w:szCs w:val="24"/>
              </w:rPr>
              <w:t>Laba kotor = Penjualan – Harga pokok penjualan</w:t>
            </w:r>
          </w:p>
          <w:p w:rsidR="0096646B" w:rsidRPr="0096646B" w:rsidRDefault="0096646B" w:rsidP="0096646B">
            <w:pPr>
              <w:pStyle w:val="ListParagraph"/>
              <w:tabs>
                <w:tab w:val="left" w:pos="2552"/>
              </w:tabs>
              <w:autoSpaceDE w:val="0"/>
              <w:autoSpaceDN w:val="0"/>
              <w:adjustRightInd w:val="0"/>
              <w:spacing w:line="360" w:lineRule="auto"/>
              <w:ind w:left="0"/>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Gross profit = Sales – Cost of goods sold)</w:t>
            </w:r>
          </w:p>
        </w:tc>
        <w:tc>
          <w:tcPr>
            <w:tcW w:w="6095" w:type="dxa"/>
          </w:tcPr>
          <w:p w:rsidR="006F53E4" w:rsidRDefault="006F53E4" w:rsidP="006F53E4">
            <w:pPr>
              <w:pStyle w:val="ListParagraph"/>
              <w:tabs>
                <w:tab w:val="left" w:pos="2552"/>
              </w:tabs>
              <w:autoSpaceDE w:val="0"/>
              <w:autoSpaceDN w:val="0"/>
              <w:adjustRightInd w:val="0"/>
              <w:spacing w:line="360" w:lineRule="auto"/>
              <w:ind w:left="0"/>
              <w:jc w:val="center"/>
              <w:rPr>
                <w:rFonts w:ascii="Times New Roman" w:eastAsiaTheme="minorEastAsia" w:hAnsi="Times New Roman" w:cs="Times New Roman"/>
                <w:b/>
                <w:sz w:val="26"/>
                <w:szCs w:val="26"/>
              </w:rPr>
            </w:pPr>
            <w:r>
              <w:rPr>
                <w:rFonts w:ascii="Times New Roman" w:hAnsi="Times New Roman" w:cs="Times New Roman"/>
                <w:b/>
                <w:sz w:val="20"/>
                <w:szCs w:val="20"/>
              </w:rPr>
              <w:lastRenderedPageBreak/>
              <w:t>Harga pokok penjualan</w:t>
            </w:r>
            <w:r w:rsidRPr="0096646B">
              <w:rPr>
                <w:rFonts w:ascii="Times New Roman" w:hAnsi="Times New Roman" w:cs="Times New Roman"/>
                <w:b/>
                <w:sz w:val="20"/>
                <w:szCs w:val="20"/>
              </w:rPr>
              <w:t xml:space="preserve"> </w:t>
            </w:r>
            <w:r w:rsidRPr="0096646B">
              <w:rPr>
                <w:rFonts w:ascii="Times New Roman" w:hAnsi="Times New Roman" w:cs="Times New Roman"/>
                <w:b/>
                <w:sz w:val="24"/>
                <w:szCs w:val="24"/>
              </w:rPr>
              <w:t>=</w:t>
            </w:r>
            <w:r>
              <w:rPr>
                <w:rFonts w:ascii="Times New Roman" w:hAnsi="Times New Roman" w:cs="Times New Roman"/>
                <w:b/>
                <w:sz w:val="24"/>
                <w:szCs w:val="24"/>
              </w:rPr>
              <w:t xml:space="preserve"> </w:t>
            </w:r>
            <m:oMath>
              <m:f>
                <m:fPr>
                  <m:ctrlPr>
                    <w:rPr>
                      <w:rFonts w:ascii="Cambria Math" w:hAnsi="Cambria Math" w:cs="Times New Roman"/>
                      <w:b/>
                      <w:sz w:val="26"/>
                      <w:szCs w:val="26"/>
                    </w:rPr>
                  </m:ctrlPr>
                </m:fPr>
                <m:num>
                  <m:r>
                    <m:rPr>
                      <m:sty m:val="b"/>
                    </m:rPr>
                    <w:rPr>
                      <w:rFonts w:ascii="Cambria Math" w:hAnsi="Cambria Math" w:cs="Times New Roman"/>
                      <w:sz w:val="26"/>
                      <w:szCs w:val="26"/>
                    </w:rPr>
                    <m:t>Harga persediaan awal+Harga pembelian</m:t>
                  </m:r>
                </m:num>
                <m:den>
                  <m:r>
                    <m:rPr>
                      <m:sty m:val="b"/>
                    </m:rPr>
                    <w:rPr>
                      <w:rFonts w:ascii="Cambria Math" w:hAnsi="Cambria Math" w:cs="Times New Roman"/>
                      <w:sz w:val="26"/>
                      <w:szCs w:val="26"/>
                    </w:rPr>
                    <m:t>Kuantitas persediaan awal dan pembelian</m:t>
                  </m:r>
                </m:den>
              </m:f>
            </m:oMath>
          </w:p>
          <w:p w:rsidR="002613CF" w:rsidRDefault="00E35F9E" w:rsidP="006F53E4">
            <w:pPr>
              <w:pStyle w:val="ListParagraph"/>
              <w:tabs>
                <w:tab w:val="left" w:pos="2552"/>
              </w:tabs>
              <w:autoSpaceDE w:val="0"/>
              <w:autoSpaceDN w:val="0"/>
              <w:adjustRightInd w:val="0"/>
              <w:spacing w:line="360" w:lineRule="auto"/>
              <w:ind w:left="0"/>
              <w:jc w:val="center"/>
              <w:rPr>
                <w:rFonts w:ascii="Times New Roman" w:hAnsi="Times New Roman" w:cs="Times New Roman"/>
                <w:b/>
                <w:sz w:val="24"/>
                <w:szCs w:val="24"/>
              </w:rPr>
            </w:pPr>
            <w:r w:rsidRPr="00E35F9E">
              <w:rPr>
                <w:rFonts w:ascii="Times New Roman" w:hAnsi="Times New Roman" w:cs="Times New Roman"/>
                <w:b/>
                <w:noProof/>
                <w:sz w:val="20"/>
                <w:szCs w:val="20"/>
                <w:lang w:eastAsia="id-ID"/>
              </w:rPr>
              <w:lastRenderedPageBreak/>
              <w:pict>
                <v:shape id="_x0000_s1176" type="#_x0000_t202" style="position:absolute;left:0;text-align:left;margin-left:248.55pt;margin-top:-54.8pt;width:38.25pt;height:23.25pt;z-index:251743232" strokecolor="white [3212]">
                  <v:textbox>
                    <w:txbxContent>
                      <w:p w:rsidR="003813FB" w:rsidRDefault="003813FB"/>
                    </w:txbxContent>
                  </v:textbox>
                </v:shape>
              </w:pict>
            </w:r>
            <w:r w:rsidRPr="00E35F9E">
              <w:rPr>
                <w:rFonts w:ascii="Times New Roman" w:hAnsi="Times New Roman" w:cs="Times New Roman"/>
                <w:b/>
                <w:noProof/>
                <w:sz w:val="20"/>
                <w:szCs w:val="20"/>
                <w:lang w:eastAsia="id-ID"/>
              </w:rPr>
              <w:pict>
                <v:shape id="_x0000_s1173" type="#_x0000_t185" style="position:absolute;left:0;text-align:left;margin-left:1.8pt;margin-top:-.35pt;width:292.5pt;height:27pt;z-index:251740160"/>
              </w:pict>
            </w:r>
            <w:r w:rsidR="006F53E4" w:rsidRPr="006F53E4">
              <w:rPr>
                <w:rFonts w:ascii="Times New Roman" w:eastAsiaTheme="minorEastAsia" w:hAnsi="Times New Roman" w:cs="Times New Roman"/>
                <w:b/>
                <w:i/>
                <w:sz w:val="20"/>
                <w:szCs w:val="20"/>
              </w:rPr>
              <w:t>Cost of goods sold</w:t>
            </w:r>
            <w:r w:rsidR="006F53E4" w:rsidRPr="0096646B">
              <w:rPr>
                <w:rFonts w:ascii="Times New Roman" w:eastAsiaTheme="minorEastAsia" w:hAnsi="Times New Roman" w:cs="Times New Roman"/>
                <w:b/>
                <w:i/>
                <w:sz w:val="20"/>
                <w:szCs w:val="20"/>
              </w:rPr>
              <w:t xml:space="preserve"> =</w:t>
            </w:r>
            <w:r w:rsidR="006F53E4">
              <w:rPr>
                <w:rFonts w:ascii="Times New Roman" w:eastAsiaTheme="minorEastAsia" w:hAnsi="Times New Roman" w:cs="Times New Roman"/>
                <w:b/>
                <w:i/>
                <w:sz w:val="26"/>
                <w:szCs w:val="26"/>
              </w:rPr>
              <w:t xml:space="preserve"> </w:t>
            </w:r>
            <m:oMath>
              <m:f>
                <m:fPr>
                  <m:ctrlPr>
                    <w:rPr>
                      <w:rFonts w:ascii="Cambria Math" w:hAnsi="Cambria Math" w:cs="Times New Roman"/>
                      <w:b/>
                      <w:sz w:val="26"/>
                      <w:szCs w:val="26"/>
                    </w:rPr>
                  </m:ctrlPr>
                </m:fPr>
                <m:num>
                  <m:r>
                    <m:rPr>
                      <m:sty m:val="bi"/>
                    </m:rPr>
                    <w:rPr>
                      <w:rFonts w:ascii="Cambria Math" w:hAnsi="Cambria Math" w:cs="Times New Roman"/>
                      <w:sz w:val="26"/>
                      <w:szCs w:val="26"/>
                    </w:rPr>
                    <m:t>Begining inventory</m:t>
                  </m:r>
                  <m:r>
                    <m:rPr>
                      <m:sty m:val="b"/>
                    </m:rPr>
                    <w:rPr>
                      <w:rFonts w:ascii="Cambria Math" w:hAnsi="Cambria Math" w:cs="Times New Roman"/>
                      <w:sz w:val="26"/>
                      <w:szCs w:val="26"/>
                    </w:rPr>
                    <m:t>+Cost purchases</m:t>
                  </m:r>
                </m:num>
                <m:den>
                  <m:r>
                    <m:rPr>
                      <m:sty m:val="bi"/>
                    </m:rPr>
                    <w:rPr>
                      <w:rFonts w:ascii="Cambria Math" w:hAnsi="Cambria Math" w:cs="Times New Roman"/>
                      <w:sz w:val="26"/>
                      <w:szCs w:val="26"/>
                    </w:rPr>
                    <m:t>Quantity begining inventory and purchases</m:t>
                  </m:r>
                </m:den>
              </m:f>
            </m:oMath>
          </w:p>
        </w:tc>
      </w:tr>
    </w:tbl>
    <w:p w:rsidR="00B916E1" w:rsidRPr="00E24588" w:rsidRDefault="00E35F9E" w:rsidP="00E24588">
      <w:pPr>
        <w:spacing w:after="0" w:line="360" w:lineRule="auto"/>
        <w:rPr>
          <w:rFonts w:ascii="Times New Roman" w:eastAsia="Times New Roman" w:hAnsi="Times New Roman" w:cs="Times New Roman"/>
          <w:i/>
          <w:sz w:val="20"/>
          <w:szCs w:val="20"/>
          <w:lang w:eastAsia="id-ID"/>
        </w:rPr>
        <w:sectPr w:rsidR="00B916E1" w:rsidRPr="00E24588" w:rsidSect="00B916E1">
          <w:pgSz w:w="16838" w:h="11906" w:orient="landscape"/>
          <w:pgMar w:top="1701" w:right="1701" w:bottom="2268" w:left="1701" w:header="709" w:footer="709" w:gutter="0"/>
          <w:pgNumType w:start="9"/>
          <w:cols w:space="708"/>
          <w:titlePg/>
          <w:docGrid w:linePitch="360"/>
        </w:sectPr>
      </w:pPr>
      <w:r>
        <w:rPr>
          <w:rFonts w:ascii="Times New Roman" w:eastAsia="Times New Roman" w:hAnsi="Times New Roman" w:cs="Times New Roman"/>
          <w:i/>
          <w:noProof/>
          <w:sz w:val="20"/>
          <w:szCs w:val="20"/>
          <w:lang w:eastAsia="id-ID"/>
        </w:rPr>
        <w:lastRenderedPageBreak/>
        <w:pict>
          <v:shape id="_x0000_s1177" type="#_x0000_t202" style="position:absolute;margin-left:690.6pt;margin-top:294.95pt;width:29.25pt;height:33pt;z-index:251744256;mso-position-horizontal-relative:text;mso-position-vertical-relative:text" strokecolor="white [3212]">
            <v:textbox style="layout-flow:vertical">
              <w:txbxContent>
                <w:p w:rsidR="003813FB" w:rsidRDefault="002532FA">
                  <w:r>
                    <w:t>14</w:t>
                  </w:r>
                </w:p>
              </w:txbxContent>
            </v:textbox>
          </v:shape>
        </w:pict>
      </w:r>
      <w:r w:rsidR="00E24588" w:rsidRPr="00E24588">
        <w:rPr>
          <w:rFonts w:ascii="Times New Roman" w:eastAsia="Times New Roman" w:hAnsi="Times New Roman" w:cs="Times New Roman"/>
          <w:i/>
          <w:sz w:val="20"/>
          <w:szCs w:val="20"/>
          <w:lang w:eastAsia="id-ID"/>
        </w:rPr>
        <w:t>Sumber: Warren, 201</w:t>
      </w:r>
      <w:r w:rsidR="00E24588">
        <w:rPr>
          <w:rFonts w:ascii="Times New Roman" w:eastAsia="Times New Roman" w:hAnsi="Times New Roman" w:cs="Times New Roman"/>
          <w:i/>
          <w:sz w:val="20"/>
          <w:szCs w:val="20"/>
          <w:lang w:eastAsia="id-ID"/>
        </w:rPr>
        <w:t>5</w:t>
      </w:r>
    </w:p>
    <w:p w:rsidR="004E2887" w:rsidRPr="00D54073" w:rsidRDefault="004E2887" w:rsidP="004E2887">
      <w:pPr>
        <w:tabs>
          <w:tab w:val="left" w:pos="56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C01042">
        <w:rPr>
          <w:rFonts w:ascii="Times New Roman" w:hAnsi="Times New Roman" w:cs="Times New Roman"/>
          <w:b/>
          <w:sz w:val="24"/>
          <w:szCs w:val="24"/>
        </w:rPr>
        <w:t>.6</w:t>
      </w:r>
      <w:r w:rsidRPr="00C01042">
        <w:rPr>
          <w:rFonts w:ascii="Times New Roman" w:hAnsi="Times New Roman" w:cs="Times New Roman"/>
          <w:b/>
          <w:sz w:val="24"/>
          <w:szCs w:val="24"/>
        </w:rPr>
        <w:tab/>
        <w:t>Biaya Yang Dimasukkan Dalam Persediaan</w:t>
      </w: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t>Untuk menentukan harga perolehan persediaan, terdapat beberapa biaya yang harus dimasukkan dalam persediaan tersebut. Biaya persediaan terdiri dari seluruh pengeluaran, baik yang langsung maupun tidak langsung, yang berhubungan dengan pembelian, persiapan dan penempatan persediaan untuk dijual. Menurut Martani (2016:249) biaya yang dimasukkan dalam persediaan adalah sebagai berikut:</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r w:rsidRPr="00C01042">
        <w:rPr>
          <w:rFonts w:ascii="Times New Roman" w:hAnsi="Times New Roman" w:cs="Times New Roman"/>
          <w:sz w:val="24"/>
          <w:szCs w:val="24"/>
        </w:rPr>
        <w:t>Biaya persediaan meliputi semua biaya pembelian, biaya konversi, dan biaya lain yang timbul sampai persediaan berada dalam kondisi dan lokasi saat ini.</w:t>
      </w:r>
    </w:p>
    <w:p w:rsidR="004E2887" w:rsidRPr="00C01042" w:rsidRDefault="004E2887" w:rsidP="004E2887">
      <w:pPr>
        <w:pStyle w:val="ListParagraph"/>
        <w:numPr>
          <w:ilvl w:val="0"/>
          <w:numId w:val="19"/>
        </w:numPr>
        <w:tabs>
          <w:tab w:val="left" w:pos="567"/>
        </w:tabs>
        <w:autoSpaceDE w:val="0"/>
        <w:autoSpaceDN w:val="0"/>
        <w:adjustRightInd w:val="0"/>
        <w:spacing w:after="0" w:line="240" w:lineRule="auto"/>
        <w:ind w:left="851" w:hanging="284"/>
        <w:jc w:val="both"/>
        <w:rPr>
          <w:rFonts w:ascii="Times New Roman" w:hAnsi="Times New Roman" w:cs="Times New Roman"/>
          <w:sz w:val="24"/>
          <w:szCs w:val="24"/>
        </w:rPr>
      </w:pPr>
      <w:r w:rsidRPr="00C01042">
        <w:rPr>
          <w:rFonts w:ascii="Times New Roman" w:hAnsi="Times New Roman" w:cs="Times New Roman"/>
          <w:sz w:val="24"/>
          <w:szCs w:val="24"/>
        </w:rPr>
        <w:t>Biaya pembelian</w:t>
      </w:r>
    </w:p>
    <w:p w:rsidR="004E2887" w:rsidRPr="00C01042" w:rsidRDefault="004E2887" w:rsidP="004E2887">
      <w:pPr>
        <w:pStyle w:val="ListParagraph"/>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C01042">
        <w:rPr>
          <w:rFonts w:ascii="Times New Roman" w:hAnsi="Times New Roman" w:cs="Times New Roman"/>
          <w:sz w:val="24"/>
          <w:szCs w:val="24"/>
        </w:rPr>
        <w:t>Biaya pembelian persediaan meliputi harga beli, bea impor, pajak lainnya (kecuali yang kemudian dapat ditagihkan kembali kepada otoritas pajak), biaya pengangkutan, biaya penanganan, dan biaya lainnya yang secara langsung dapat diatribusikan pada perolehan barang jadi, bahan, dan jasa.diskon dagang, rabat, dan hal lain yang serupa dikurangkan dalam menentukan biaya pembelian.</w:t>
      </w:r>
    </w:p>
    <w:p w:rsidR="004E2887" w:rsidRPr="00C01042" w:rsidRDefault="004E2887" w:rsidP="004E2887">
      <w:pPr>
        <w:pStyle w:val="ListParagraph"/>
        <w:numPr>
          <w:ilvl w:val="0"/>
          <w:numId w:val="19"/>
        </w:numPr>
        <w:tabs>
          <w:tab w:val="left" w:pos="567"/>
        </w:tabs>
        <w:autoSpaceDE w:val="0"/>
        <w:autoSpaceDN w:val="0"/>
        <w:adjustRightInd w:val="0"/>
        <w:spacing w:after="0" w:line="240" w:lineRule="auto"/>
        <w:ind w:left="851" w:hanging="284"/>
        <w:jc w:val="both"/>
        <w:rPr>
          <w:rFonts w:ascii="Times New Roman" w:hAnsi="Times New Roman" w:cs="Times New Roman"/>
          <w:sz w:val="24"/>
          <w:szCs w:val="24"/>
        </w:rPr>
      </w:pPr>
      <w:r w:rsidRPr="00C01042">
        <w:rPr>
          <w:rFonts w:ascii="Times New Roman" w:hAnsi="Times New Roman" w:cs="Times New Roman"/>
          <w:sz w:val="24"/>
          <w:szCs w:val="24"/>
        </w:rPr>
        <w:t>Biaya konversi</w:t>
      </w:r>
    </w:p>
    <w:p w:rsidR="004E2887" w:rsidRPr="00C01042" w:rsidRDefault="004E2887" w:rsidP="004E2887">
      <w:pPr>
        <w:pStyle w:val="ListParagraph"/>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C01042">
        <w:rPr>
          <w:rFonts w:ascii="Times New Roman" w:hAnsi="Times New Roman" w:cs="Times New Roman"/>
          <w:sz w:val="24"/>
          <w:szCs w:val="24"/>
        </w:rPr>
        <w:t>Biaya konversi merupakan biaya yang timbul untuk memproduksi bahan baku menjadi barang jadi atau barang dalam produksi. Biaya ini meliputi biaya yang secara langsung terkait dengan unit yang diproduksi, termasuk juga alokasi sistematis biaya overhead produksi yang bersifat tetap ataupun varibel yang timbul dalam mengonversi bahan menjadi barang jadi. Untuk biaya overhead yang bersifat variabel, maka biaya tersebut di alokasikan pada setiap unit produksi atas dasar penggunaan aktual fasilitas produksi. Sedangkan biaya overhead tetap dialokasikan berdasarkan kapasitas fasilitas produksi normal. Apabila suatu entitas mengalami produksi yang rendah, maka pengalokasian jumlah overhead tetap per unit produksi tidak bertambah dan overhead yang tidak teralokasi diakui sebagai beban pada periode terjadinya. Sebaliknya apabila suatu entitas mengalami produksi yang tinggi diluar normalitas produksinya, maka jumlah overhead tetap yang dialokasikan pada tiap unit produksi menjadi berkurang sehingga persediaan tidak diukur di atas biayanya.</w:t>
      </w:r>
    </w:p>
    <w:p w:rsidR="004E2887" w:rsidRPr="00C01042" w:rsidRDefault="004E2887" w:rsidP="004E2887">
      <w:pPr>
        <w:pStyle w:val="ListParagraph"/>
        <w:numPr>
          <w:ilvl w:val="0"/>
          <w:numId w:val="19"/>
        </w:numPr>
        <w:tabs>
          <w:tab w:val="left" w:pos="567"/>
        </w:tabs>
        <w:autoSpaceDE w:val="0"/>
        <w:autoSpaceDN w:val="0"/>
        <w:adjustRightInd w:val="0"/>
        <w:spacing w:after="0" w:line="240" w:lineRule="auto"/>
        <w:ind w:left="851" w:hanging="284"/>
        <w:jc w:val="both"/>
        <w:rPr>
          <w:rFonts w:ascii="Times New Roman" w:hAnsi="Times New Roman" w:cs="Times New Roman"/>
          <w:sz w:val="24"/>
          <w:szCs w:val="24"/>
        </w:rPr>
      </w:pPr>
      <w:r w:rsidRPr="00C01042">
        <w:rPr>
          <w:rFonts w:ascii="Times New Roman" w:hAnsi="Times New Roman" w:cs="Times New Roman"/>
          <w:sz w:val="24"/>
          <w:szCs w:val="24"/>
        </w:rPr>
        <w:t>Biaya lainnya</w:t>
      </w:r>
    </w:p>
    <w:p w:rsidR="004E2887" w:rsidRPr="00C01042" w:rsidRDefault="004E2887" w:rsidP="004E2887">
      <w:pPr>
        <w:pStyle w:val="ListParagraph"/>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C01042">
        <w:rPr>
          <w:rFonts w:ascii="Times New Roman" w:hAnsi="Times New Roman" w:cs="Times New Roman"/>
          <w:sz w:val="24"/>
          <w:szCs w:val="24"/>
        </w:rPr>
        <w:t>Biaya lain yang dapat dibebankan sebagai biaya persediaan adalah biaya yang timbul agar persediaan tersebut berada dalam kondisi dan alokasi saat ini. yang termasuk biaya lainnya misalnya biaya desain dan biaya praproduksi yang ditujukan untuk konsumen yang spesifik. Sedangkan biaya-biaya seperti penelitian dan pengembangan, biaya administrasi dan penjualan, biaya pemborosan, biaya penyimpanan tidak dapat dibebankan sebagai biaya persediaan.</w:t>
      </w:r>
    </w:p>
    <w:p w:rsidR="004E2887" w:rsidRPr="00C01042" w:rsidRDefault="004E2887" w:rsidP="004E288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lastRenderedPageBreak/>
        <w:tab/>
        <w:t>Biaya yang dimasukkan dalam persediaan menurut Scott (2013:209) adalah sebagai berikut:</w:t>
      </w:r>
    </w:p>
    <w:p w:rsidR="004E2887" w:rsidRPr="00C01042" w:rsidRDefault="00346FF8" w:rsidP="004E2887">
      <w:pPr>
        <w:pStyle w:val="ListParagraph"/>
        <w:numPr>
          <w:ilvl w:val="0"/>
          <w:numId w:val="18"/>
        </w:numPr>
        <w:tabs>
          <w:tab w:val="left" w:pos="567"/>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sidR="004E2887" w:rsidRPr="00C01042">
        <w:rPr>
          <w:rFonts w:ascii="Times New Roman" w:hAnsi="Times New Roman" w:cs="Times New Roman"/>
          <w:sz w:val="24"/>
          <w:szCs w:val="24"/>
        </w:rPr>
        <w:t>iaya pembelian, seperti harga pembelian dan biaya impor, pajak yang tidak daat dipulihkan, dan biaya pengiriman dan penanganan yang diatribusikan langsung;</w:t>
      </w:r>
    </w:p>
    <w:p w:rsidR="004E2887" w:rsidRPr="00C01042" w:rsidRDefault="00346FF8" w:rsidP="004E2887">
      <w:pPr>
        <w:pStyle w:val="ListParagraph"/>
        <w:numPr>
          <w:ilvl w:val="0"/>
          <w:numId w:val="18"/>
        </w:numPr>
        <w:tabs>
          <w:tab w:val="left" w:pos="567"/>
        </w:tabs>
        <w:autoSpaceDE w:val="0"/>
        <w:autoSpaceDN w:val="0"/>
        <w:adjustRightInd w:val="0"/>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sidR="004E2887" w:rsidRPr="00C01042">
        <w:rPr>
          <w:rFonts w:ascii="Times New Roman" w:hAnsi="Times New Roman" w:cs="Times New Roman"/>
          <w:sz w:val="24"/>
          <w:szCs w:val="24"/>
        </w:rPr>
        <w:t>iaya konversi</w:t>
      </w:r>
    </w:p>
    <w:p w:rsidR="004E2887" w:rsidRPr="00C01042" w:rsidRDefault="00346FF8" w:rsidP="004E2887">
      <w:pPr>
        <w:pStyle w:val="ListParagraph"/>
        <w:numPr>
          <w:ilvl w:val="0"/>
          <w:numId w:val="13"/>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E2887" w:rsidRPr="00C01042">
        <w:rPr>
          <w:rFonts w:ascii="Times New Roman" w:hAnsi="Times New Roman" w:cs="Times New Roman"/>
          <w:sz w:val="24"/>
          <w:szCs w:val="24"/>
        </w:rPr>
        <w:t>enaga kerja langsung, dan</w:t>
      </w:r>
    </w:p>
    <w:p w:rsidR="004E2887" w:rsidRPr="00C01042" w:rsidRDefault="00346FF8" w:rsidP="004E2887">
      <w:pPr>
        <w:pStyle w:val="ListParagraph"/>
        <w:numPr>
          <w:ilvl w:val="0"/>
          <w:numId w:val="13"/>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4E2887" w:rsidRPr="00C01042">
        <w:rPr>
          <w:rFonts w:ascii="Times New Roman" w:hAnsi="Times New Roman" w:cs="Times New Roman"/>
          <w:sz w:val="24"/>
          <w:szCs w:val="24"/>
        </w:rPr>
        <w:t>verhead produksi, termasuk biaya overhead variabel dan overhead tetap yang dialokasikan pada kapasitas produksi normal, dan</w:t>
      </w:r>
    </w:p>
    <w:p w:rsidR="004E2887" w:rsidRPr="00C01042" w:rsidRDefault="00346FF8" w:rsidP="004E2887">
      <w:pPr>
        <w:pStyle w:val="ListParagraph"/>
        <w:numPr>
          <w:ilvl w:val="0"/>
          <w:numId w:val="13"/>
        </w:num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4E2887" w:rsidRPr="00C01042">
        <w:rPr>
          <w:rFonts w:ascii="Times New Roman" w:hAnsi="Times New Roman" w:cs="Times New Roman"/>
          <w:sz w:val="24"/>
          <w:szCs w:val="24"/>
        </w:rPr>
        <w:t>iaya lain, seperti biaya desain dan biaya pinjaman.</w:t>
      </w:r>
    </w:p>
    <w:p w:rsidR="004E2887" w:rsidRPr="00C01042" w:rsidRDefault="00346FF8" w:rsidP="004E2887">
      <w:pPr>
        <w:tabs>
          <w:tab w:val="left" w:pos="567"/>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Sedangkan b</w:t>
      </w:r>
      <w:r w:rsidR="004E2887" w:rsidRPr="00C01042">
        <w:rPr>
          <w:rFonts w:ascii="Times New Roman" w:hAnsi="Times New Roman" w:cs="Times New Roman"/>
          <w:sz w:val="24"/>
          <w:szCs w:val="24"/>
        </w:rPr>
        <w:t>iaya yang tidak termasuk dalam biaya persediaan adalah:</w:t>
      </w:r>
    </w:p>
    <w:p w:rsidR="004E2887" w:rsidRPr="00C01042" w:rsidRDefault="004E2887" w:rsidP="004E2887">
      <w:pPr>
        <w:pStyle w:val="ListParagraph"/>
        <w:numPr>
          <w:ilvl w:val="0"/>
          <w:numId w:val="14"/>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Jumlah abnormal untuk bahan yang terbuang, tenaga kerja, dan overhead;</w:t>
      </w:r>
    </w:p>
    <w:p w:rsidR="004E2887" w:rsidRPr="00C01042" w:rsidRDefault="004E2887" w:rsidP="004E2887">
      <w:pPr>
        <w:pStyle w:val="ListParagraph"/>
        <w:numPr>
          <w:ilvl w:val="0"/>
          <w:numId w:val="14"/>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Biaya penyimpanan, kecuali mereka diperlukan sebelum proses produksi lebih lanjut;</w:t>
      </w:r>
    </w:p>
    <w:p w:rsidR="004E2887" w:rsidRPr="00C01042" w:rsidRDefault="004E2887" w:rsidP="004E2887">
      <w:pPr>
        <w:pStyle w:val="ListParagraph"/>
        <w:numPr>
          <w:ilvl w:val="0"/>
          <w:numId w:val="14"/>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Biaya administrasi overhead; dan</w:t>
      </w:r>
    </w:p>
    <w:p w:rsidR="0077174E" w:rsidRDefault="004E2887" w:rsidP="0077174E">
      <w:pPr>
        <w:pStyle w:val="ListParagraph"/>
        <w:numPr>
          <w:ilvl w:val="0"/>
          <w:numId w:val="14"/>
        </w:numPr>
        <w:tabs>
          <w:tab w:val="left" w:pos="567"/>
        </w:tabs>
        <w:autoSpaceDE w:val="0"/>
        <w:autoSpaceDN w:val="0"/>
        <w:adjustRightInd w:val="0"/>
        <w:spacing w:after="0" w:line="240" w:lineRule="auto"/>
        <w:jc w:val="both"/>
        <w:rPr>
          <w:rFonts w:ascii="Times New Roman" w:hAnsi="Times New Roman" w:cs="Times New Roman"/>
          <w:sz w:val="24"/>
          <w:szCs w:val="24"/>
        </w:rPr>
      </w:pPr>
      <w:r w:rsidRPr="00C01042">
        <w:rPr>
          <w:rFonts w:ascii="Times New Roman" w:hAnsi="Times New Roman" w:cs="Times New Roman"/>
          <w:sz w:val="24"/>
          <w:szCs w:val="24"/>
        </w:rPr>
        <w:t>Biaya penjualan.</w:t>
      </w:r>
    </w:p>
    <w:p w:rsidR="0077174E" w:rsidRDefault="0077174E" w:rsidP="0077174E">
      <w:pPr>
        <w:pStyle w:val="ListParagraph"/>
        <w:tabs>
          <w:tab w:val="left" w:pos="567"/>
        </w:tabs>
        <w:autoSpaceDE w:val="0"/>
        <w:autoSpaceDN w:val="0"/>
        <w:adjustRightInd w:val="0"/>
        <w:spacing w:after="0" w:line="240" w:lineRule="auto"/>
        <w:ind w:left="927"/>
        <w:jc w:val="both"/>
        <w:rPr>
          <w:rFonts w:ascii="Times New Roman" w:hAnsi="Times New Roman" w:cs="Times New Roman"/>
          <w:sz w:val="24"/>
          <w:szCs w:val="24"/>
        </w:rPr>
      </w:pPr>
    </w:p>
    <w:p w:rsidR="0077174E" w:rsidRPr="0077174E" w:rsidRDefault="0077174E" w:rsidP="0077174E">
      <w:pPr>
        <w:pStyle w:val="ListParagraph"/>
        <w:tabs>
          <w:tab w:val="left" w:pos="-142"/>
        </w:tabs>
        <w:autoSpaceDE w:val="0"/>
        <w:autoSpaceDN w:val="0"/>
        <w:adjustRightInd w:val="0"/>
        <w:spacing w:after="0" w:line="360" w:lineRule="auto"/>
        <w:ind w:left="0" w:firstLine="567"/>
        <w:jc w:val="both"/>
        <w:rPr>
          <w:rFonts w:ascii="Times New Roman" w:hAnsi="Times New Roman" w:cs="Times New Roman"/>
          <w:sz w:val="24"/>
          <w:szCs w:val="24"/>
        </w:rPr>
      </w:pPr>
      <w:r w:rsidRPr="00C01042">
        <w:rPr>
          <w:rFonts w:ascii="Times New Roman" w:hAnsi="Times New Roman" w:cs="Times New Roman"/>
          <w:sz w:val="24"/>
          <w:szCs w:val="24"/>
        </w:rPr>
        <w:t>Berdasarkan pengert</w:t>
      </w:r>
      <w:r>
        <w:rPr>
          <w:rFonts w:ascii="Times New Roman" w:hAnsi="Times New Roman" w:cs="Times New Roman"/>
          <w:sz w:val="24"/>
          <w:szCs w:val="24"/>
        </w:rPr>
        <w:t>ian dari para ahli tersebut</w:t>
      </w:r>
      <w:r w:rsidRPr="00C01042">
        <w:rPr>
          <w:rFonts w:ascii="Times New Roman" w:hAnsi="Times New Roman" w:cs="Times New Roman"/>
          <w:sz w:val="24"/>
          <w:szCs w:val="24"/>
        </w:rPr>
        <w:t>, dapat dikatakan bahwa</w:t>
      </w:r>
      <w:r>
        <w:rPr>
          <w:rFonts w:ascii="Times New Roman" w:hAnsi="Times New Roman" w:cs="Times New Roman"/>
          <w:sz w:val="24"/>
          <w:szCs w:val="24"/>
        </w:rPr>
        <w:t xml:space="preserve"> biaya-biaya yang dimasukkan dalam persediaan digunakan untuk menentukan harga perolehan dimana terdapat biaya-biaya yang harus dimasukkan dalam persediaan. Biaya persediaan langsung maupun biaya persediaan tidak langsung itulah yang </w:t>
      </w:r>
      <w:r w:rsidR="009F42DD">
        <w:rPr>
          <w:rFonts w:ascii="Times New Roman" w:hAnsi="Times New Roman" w:cs="Times New Roman"/>
          <w:sz w:val="24"/>
          <w:szCs w:val="24"/>
        </w:rPr>
        <w:t xml:space="preserve">masuk dari biaya </w:t>
      </w:r>
      <w:r>
        <w:rPr>
          <w:rFonts w:ascii="Times New Roman" w:hAnsi="Times New Roman" w:cs="Times New Roman"/>
          <w:sz w:val="24"/>
          <w:szCs w:val="24"/>
        </w:rPr>
        <w:t>persediaan dari seluruh pengeluaran.</w:t>
      </w:r>
    </w:p>
    <w:p w:rsidR="004E2887" w:rsidRPr="004E2887" w:rsidRDefault="004E2887" w:rsidP="004E2887">
      <w:pPr>
        <w:tabs>
          <w:tab w:val="left" w:pos="567"/>
        </w:tabs>
        <w:autoSpaceDE w:val="0"/>
        <w:autoSpaceDN w:val="0"/>
        <w:adjustRightInd w:val="0"/>
        <w:spacing w:after="0" w:line="240" w:lineRule="auto"/>
        <w:jc w:val="both"/>
        <w:rPr>
          <w:rFonts w:ascii="Times New Roman" w:hAnsi="Times New Roman" w:cs="Times New Roman"/>
          <w:sz w:val="24"/>
          <w:szCs w:val="24"/>
        </w:rPr>
      </w:pPr>
    </w:p>
    <w:p w:rsidR="00557C9F"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2.7</w:t>
      </w:r>
      <w:r w:rsidRPr="00C01042">
        <w:rPr>
          <w:rFonts w:ascii="Times New Roman" w:hAnsi="Times New Roman" w:cs="Times New Roman"/>
          <w:b/>
          <w:sz w:val="24"/>
          <w:szCs w:val="24"/>
        </w:rPr>
        <w:tab/>
      </w:r>
      <w:r w:rsidR="00557C9F">
        <w:rPr>
          <w:rFonts w:ascii="Times New Roman" w:hAnsi="Times New Roman" w:cs="Times New Roman"/>
          <w:b/>
          <w:sz w:val="24"/>
          <w:szCs w:val="24"/>
        </w:rPr>
        <w:t>Pengertian Laporan Keuangan</w:t>
      </w:r>
    </w:p>
    <w:p w:rsidR="00E20B64" w:rsidRPr="00DC1F4C" w:rsidRDefault="00557C9F" w:rsidP="00DC1F4C">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Pernyataan Standar </w:t>
      </w:r>
      <w:r w:rsidR="00DC1F4C">
        <w:rPr>
          <w:rFonts w:ascii="Times New Roman" w:hAnsi="Times New Roman" w:cs="Times New Roman"/>
          <w:sz w:val="24"/>
          <w:szCs w:val="24"/>
        </w:rPr>
        <w:t>Akuntansi Keuangan (PSAK) No.1 T</w:t>
      </w:r>
      <w:r>
        <w:rPr>
          <w:rFonts w:ascii="Times New Roman" w:hAnsi="Times New Roman" w:cs="Times New Roman"/>
          <w:sz w:val="24"/>
          <w:szCs w:val="24"/>
        </w:rPr>
        <w:t>ahun 2017</w:t>
      </w:r>
      <w:r w:rsidR="00DC1F4C">
        <w:rPr>
          <w:rFonts w:ascii="Times New Roman" w:hAnsi="Times New Roman" w:cs="Times New Roman"/>
          <w:sz w:val="24"/>
          <w:szCs w:val="24"/>
        </w:rPr>
        <w:t xml:space="preserve"> disebutkan bahwa</w:t>
      </w:r>
      <w:r>
        <w:rPr>
          <w:rFonts w:ascii="Times New Roman" w:hAnsi="Times New Roman" w:cs="Times New Roman"/>
          <w:sz w:val="24"/>
          <w:szCs w:val="24"/>
        </w:rPr>
        <w:t xml:space="preserve"> </w:t>
      </w:r>
      <w:r w:rsidR="00DC1F4C">
        <w:rPr>
          <w:rFonts w:ascii="Times New Roman" w:hAnsi="Times New Roman" w:cs="Times New Roman"/>
          <w:sz w:val="24"/>
          <w:szCs w:val="24"/>
        </w:rPr>
        <w:t>l</w:t>
      </w:r>
      <w:r w:rsidR="00346FF8" w:rsidRPr="00DC1F4C">
        <w:rPr>
          <w:rFonts w:ascii="Times New Roman" w:hAnsi="Times New Roman" w:cs="Times New Roman"/>
          <w:sz w:val="24"/>
          <w:szCs w:val="24"/>
        </w:rPr>
        <w:t xml:space="preserve">aporan keuangan adalah suatu penyajian terstruktur </w:t>
      </w:r>
      <w:r w:rsidR="003024E5" w:rsidRPr="00DC1F4C">
        <w:rPr>
          <w:rFonts w:ascii="Times New Roman" w:hAnsi="Times New Roman" w:cs="Times New Roman"/>
          <w:sz w:val="24"/>
          <w:szCs w:val="24"/>
        </w:rPr>
        <w:t>dari posisi keuangan dan kinerja keuangan suatu entitas. Tujuan laporan keuangan adalah untuk memberikan informasi mengenai posisi keuangan, kinerja keuangan, dan arus kas entitas yang bermanfaat bagi sebagian besar pengguna laporan keuangan dalam pembuatan keputusan ekonomik. Laporan keuangan juga menunjukkan hasil pertanggungjawaban manajemen atas penggunaan sumber data yang dipercayakan kepada mereka. Dalam rangka mencapai tujuan tersebut, laporan keuangan menyajikan informasi mengenai entitas yang meliputi:</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Aset;</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Liabilitas;</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Ekuitas;</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Penghasilan dan beban, termasuk keuntungan dan kerugian;</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Kontribusi dari dan distribusi kepada pemilik dalam kapasitasnya sebagai pemilik; dan</w:t>
      </w:r>
    </w:p>
    <w:p w:rsidR="003024E5" w:rsidRDefault="003024E5" w:rsidP="00322ED7">
      <w:pPr>
        <w:pStyle w:val="ListParagraph"/>
        <w:numPr>
          <w:ilvl w:val="0"/>
          <w:numId w:val="31"/>
        </w:numPr>
        <w:tabs>
          <w:tab w:val="left" w:pos="567"/>
        </w:tabs>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Arus kas.</w:t>
      </w:r>
    </w:p>
    <w:p w:rsidR="00E20B64" w:rsidRPr="00DC1F4C" w:rsidRDefault="003024E5" w:rsidP="00DC1F4C">
      <w:pPr>
        <w:tabs>
          <w:tab w:val="left" w:pos="567"/>
        </w:tabs>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Informasi tersebut, beserta informasi lain yang terdapat dalam catatan atas keuangan, membantu pengguna laporan keuangan dalam memprediksi arus kas masa depan entitas dan, khususnya, dalam hal waktu dan kepastian diperolehnya arus kas masa depan.</w:t>
      </w:r>
    </w:p>
    <w:p w:rsidR="00557C9F" w:rsidRDefault="00BB0EC7" w:rsidP="00BB0EC7">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Peng</w:t>
      </w:r>
      <w:r w:rsidR="00B2427D">
        <w:rPr>
          <w:rFonts w:ascii="Times New Roman" w:hAnsi="Times New Roman" w:cs="Times New Roman"/>
          <w:sz w:val="24"/>
          <w:szCs w:val="24"/>
        </w:rPr>
        <w:t xml:space="preserve">ertian laporan keuangan menurut </w:t>
      </w:r>
      <w:r>
        <w:rPr>
          <w:rFonts w:ascii="Times New Roman" w:hAnsi="Times New Roman" w:cs="Times New Roman"/>
          <w:sz w:val="24"/>
          <w:szCs w:val="24"/>
        </w:rPr>
        <w:t>Sugiri (2014:23) adalah sebagai berikut:</w:t>
      </w:r>
    </w:p>
    <w:p w:rsidR="00BB0EC7" w:rsidRDefault="00BB0EC7" w:rsidP="00BB0EC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Laporan keuangan adalah hasil akhir dari suatu siklus akuntansi. Sebagai hasil akhir dari suatu siklus akuntansi, laporan keuangan menyajikan informasi yang berguna untuk pengambilan keputusan ekonomik berbagai pihak, semisal para pemilik perusahaan dan kreditor. Laporan keuangan yang lengkap untuk entitas tanpa akuntabilitas publik menurut SAK ETAP (2009, par. 3.12) terdiri atas: Neraca, Laporan Laba Rugi, Laporan Perubahan Ekuitas, dan Laporan Arus Kas, serta Catatan Atas Laporan Keuangan. </w:t>
      </w:r>
    </w:p>
    <w:p w:rsidR="009F680D" w:rsidRDefault="009F680D" w:rsidP="00BB0EC7">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9F680D" w:rsidRPr="00BB0EC7" w:rsidRDefault="009F680D" w:rsidP="009F680D">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C01042">
        <w:rPr>
          <w:rFonts w:ascii="Times New Roman" w:hAnsi="Times New Roman" w:cs="Times New Roman"/>
          <w:sz w:val="24"/>
          <w:szCs w:val="24"/>
        </w:rPr>
        <w:t>pengert</w:t>
      </w:r>
      <w:r>
        <w:rPr>
          <w:rFonts w:ascii="Times New Roman" w:hAnsi="Times New Roman" w:cs="Times New Roman"/>
          <w:sz w:val="24"/>
          <w:szCs w:val="24"/>
        </w:rPr>
        <w:t>ian dari para ahli tersebut</w:t>
      </w:r>
      <w:r w:rsidRPr="00C01042">
        <w:rPr>
          <w:rFonts w:ascii="Times New Roman" w:hAnsi="Times New Roman" w:cs="Times New Roman"/>
          <w:sz w:val="24"/>
          <w:szCs w:val="24"/>
        </w:rPr>
        <w:t>, dapat dikatakan bahwa</w:t>
      </w:r>
      <w:r>
        <w:rPr>
          <w:rFonts w:ascii="Times New Roman" w:hAnsi="Times New Roman" w:cs="Times New Roman"/>
          <w:sz w:val="24"/>
          <w:szCs w:val="24"/>
        </w:rPr>
        <w:t xml:space="preserve"> laporan keuangan merupakan catatan informasi keuangan suatu perusahaan pada suatu periode akuntansi yang dapat digunakan untuk menggambarkan kinerja perusahaan tersebut, laporan keuangan adalah bagian dari proses pelaporan keuangan.</w:t>
      </w:r>
    </w:p>
    <w:p w:rsidR="00BB0EC7" w:rsidRDefault="00BB0EC7" w:rsidP="00BB0EC7">
      <w:pPr>
        <w:pStyle w:val="ListParagraph"/>
        <w:tabs>
          <w:tab w:val="left" w:pos="567"/>
        </w:tabs>
        <w:autoSpaceDE w:val="0"/>
        <w:autoSpaceDN w:val="0"/>
        <w:adjustRightInd w:val="0"/>
        <w:spacing w:after="0" w:line="240" w:lineRule="auto"/>
        <w:ind w:left="567"/>
        <w:jc w:val="both"/>
        <w:rPr>
          <w:rFonts w:ascii="Times New Roman" w:hAnsi="Times New Roman" w:cs="Times New Roman"/>
          <w:b/>
          <w:sz w:val="24"/>
          <w:szCs w:val="24"/>
        </w:rPr>
      </w:pPr>
    </w:p>
    <w:p w:rsidR="009F680D" w:rsidRDefault="00557C9F" w:rsidP="009F680D">
      <w:pPr>
        <w:pStyle w:val="ListParagraph"/>
        <w:tabs>
          <w:tab w:val="left" w:pos="567"/>
        </w:tabs>
        <w:autoSpaceDE w:val="0"/>
        <w:autoSpaceDN w:val="0"/>
        <w:adjustRightInd w:val="0"/>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sidR="009F680D">
        <w:rPr>
          <w:rFonts w:ascii="Times New Roman" w:hAnsi="Times New Roman" w:cs="Times New Roman"/>
          <w:b/>
          <w:sz w:val="24"/>
          <w:szCs w:val="24"/>
        </w:rPr>
        <w:t xml:space="preserve">Hubungan </w:t>
      </w:r>
      <w:r w:rsidR="001E6761">
        <w:rPr>
          <w:rFonts w:ascii="Times New Roman" w:hAnsi="Times New Roman" w:cs="Times New Roman"/>
          <w:b/>
          <w:sz w:val="24"/>
          <w:szCs w:val="24"/>
        </w:rPr>
        <w:t>Persediaan barang dagang</w:t>
      </w:r>
      <w:r w:rsidR="009F680D">
        <w:rPr>
          <w:rFonts w:ascii="Times New Roman" w:hAnsi="Times New Roman" w:cs="Times New Roman"/>
          <w:b/>
          <w:sz w:val="24"/>
          <w:szCs w:val="24"/>
        </w:rPr>
        <w:t xml:space="preserve"> dengan Penyajian Laporan Keuangan</w:t>
      </w:r>
    </w:p>
    <w:p w:rsidR="00FA2657" w:rsidRDefault="006E3F33" w:rsidP="003024E5">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sz w:val="24"/>
          <w:szCs w:val="24"/>
        </w:rPr>
      </w:pPr>
      <w:r w:rsidRPr="006E3F33">
        <w:rPr>
          <w:rFonts w:ascii="Times New Roman" w:hAnsi="Times New Roman" w:cs="Times New Roman"/>
          <w:color w:val="000000" w:themeColor="text1"/>
          <w:sz w:val="24"/>
          <w:szCs w:val="24"/>
        </w:rPr>
        <w:t>Dalam laporan keuangan, perse</w:t>
      </w:r>
      <w:r w:rsidR="00FD6C5E">
        <w:rPr>
          <w:rFonts w:ascii="Times New Roman" w:hAnsi="Times New Roman" w:cs="Times New Roman"/>
          <w:color w:val="000000" w:themeColor="text1"/>
          <w:sz w:val="24"/>
          <w:szCs w:val="24"/>
        </w:rPr>
        <w:t xml:space="preserve">diaan merupakan hal yang </w:t>
      </w:r>
      <w:r w:rsidRPr="006E3F33">
        <w:rPr>
          <w:rFonts w:ascii="Times New Roman" w:hAnsi="Times New Roman" w:cs="Times New Roman"/>
          <w:color w:val="000000" w:themeColor="text1"/>
          <w:sz w:val="24"/>
          <w:szCs w:val="24"/>
        </w:rPr>
        <w:t>penti</w:t>
      </w:r>
      <w:r w:rsidR="003024E5">
        <w:rPr>
          <w:rFonts w:ascii="Times New Roman" w:hAnsi="Times New Roman" w:cs="Times New Roman"/>
          <w:color w:val="000000" w:themeColor="text1"/>
          <w:sz w:val="24"/>
          <w:szCs w:val="24"/>
        </w:rPr>
        <w:t xml:space="preserve">ng karena </w:t>
      </w:r>
      <w:r w:rsidR="006F61A7">
        <w:rPr>
          <w:rFonts w:ascii="Times New Roman" w:hAnsi="Times New Roman" w:cs="Times New Roman"/>
          <w:color w:val="000000" w:themeColor="text1"/>
          <w:sz w:val="24"/>
          <w:szCs w:val="24"/>
        </w:rPr>
        <w:t>nilai beban pokok penjualan dan laba kotor</w:t>
      </w:r>
      <w:r w:rsidR="004E210B">
        <w:rPr>
          <w:rFonts w:ascii="Times New Roman" w:hAnsi="Times New Roman" w:cs="Times New Roman"/>
          <w:color w:val="000000" w:themeColor="text1"/>
          <w:sz w:val="24"/>
          <w:szCs w:val="24"/>
        </w:rPr>
        <w:t xml:space="preserve"> </w:t>
      </w:r>
      <w:r w:rsidR="003024E5">
        <w:rPr>
          <w:rFonts w:ascii="Times New Roman" w:hAnsi="Times New Roman" w:cs="Times New Roman"/>
          <w:color w:val="000000" w:themeColor="text1"/>
          <w:sz w:val="24"/>
          <w:szCs w:val="24"/>
        </w:rPr>
        <w:t xml:space="preserve">tidak dapat diketahui </w:t>
      </w:r>
      <w:r w:rsidR="004E210B">
        <w:rPr>
          <w:rFonts w:ascii="Times New Roman" w:hAnsi="Times New Roman" w:cs="Times New Roman"/>
          <w:color w:val="000000" w:themeColor="text1"/>
          <w:sz w:val="24"/>
          <w:szCs w:val="24"/>
        </w:rPr>
        <w:t>tanpa adanya</w:t>
      </w:r>
      <w:r w:rsidRPr="006E3F33">
        <w:rPr>
          <w:rFonts w:ascii="Times New Roman" w:hAnsi="Times New Roman" w:cs="Times New Roman"/>
          <w:color w:val="000000" w:themeColor="text1"/>
          <w:sz w:val="24"/>
          <w:szCs w:val="24"/>
        </w:rPr>
        <w:t xml:space="preserve"> nilai persediaan. Kesalahan dal</w:t>
      </w:r>
      <w:r w:rsidR="00FD6C5E">
        <w:rPr>
          <w:rFonts w:ascii="Times New Roman" w:hAnsi="Times New Roman" w:cs="Times New Roman"/>
          <w:color w:val="000000" w:themeColor="text1"/>
          <w:sz w:val="24"/>
          <w:szCs w:val="24"/>
        </w:rPr>
        <w:t xml:space="preserve">am penilaian persediaan akan </w:t>
      </w:r>
      <w:r w:rsidR="006F61A7">
        <w:rPr>
          <w:rFonts w:ascii="Times New Roman" w:hAnsi="Times New Roman" w:cs="Times New Roman"/>
          <w:color w:val="000000" w:themeColor="text1"/>
          <w:sz w:val="24"/>
          <w:szCs w:val="24"/>
        </w:rPr>
        <w:t>mengakibatkan</w:t>
      </w:r>
      <w:r w:rsidRPr="006E3F33">
        <w:rPr>
          <w:rFonts w:ascii="Times New Roman" w:hAnsi="Times New Roman" w:cs="Times New Roman"/>
          <w:color w:val="000000" w:themeColor="text1"/>
          <w:sz w:val="24"/>
          <w:szCs w:val="24"/>
        </w:rPr>
        <w:t xml:space="preserve"> kesalahan dalam </w:t>
      </w:r>
      <w:r w:rsidR="006F61A7">
        <w:rPr>
          <w:rFonts w:ascii="Times New Roman" w:hAnsi="Times New Roman" w:cs="Times New Roman"/>
          <w:color w:val="000000" w:themeColor="text1"/>
          <w:sz w:val="24"/>
          <w:szCs w:val="24"/>
        </w:rPr>
        <w:t xml:space="preserve">penyajian </w:t>
      </w:r>
      <w:r w:rsidRPr="006E3F33">
        <w:rPr>
          <w:rFonts w:ascii="Times New Roman" w:hAnsi="Times New Roman" w:cs="Times New Roman"/>
          <w:color w:val="000000" w:themeColor="text1"/>
          <w:sz w:val="24"/>
          <w:szCs w:val="24"/>
        </w:rPr>
        <w:t>lapora</w:t>
      </w:r>
      <w:r>
        <w:rPr>
          <w:rFonts w:ascii="Times New Roman" w:hAnsi="Times New Roman" w:cs="Times New Roman"/>
          <w:color w:val="000000" w:themeColor="text1"/>
          <w:sz w:val="24"/>
          <w:szCs w:val="24"/>
        </w:rPr>
        <w:t>n laba rugi maupun laporan posisi keuangan</w:t>
      </w:r>
      <w:r w:rsidRPr="006E3F3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Adapun hubungan antara </w:t>
      </w:r>
      <w:r w:rsidR="001E6761">
        <w:rPr>
          <w:rFonts w:ascii="Times New Roman" w:hAnsi="Times New Roman" w:cs="Times New Roman"/>
          <w:color w:val="000000" w:themeColor="text1"/>
          <w:sz w:val="24"/>
          <w:szCs w:val="24"/>
        </w:rPr>
        <w:t>persediaan barang dagang</w:t>
      </w:r>
      <w:r>
        <w:rPr>
          <w:rFonts w:ascii="Times New Roman" w:hAnsi="Times New Roman" w:cs="Times New Roman"/>
          <w:color w:val="000000" w:themeColor="text1"/>
          <w:sz w:val="24"/>
          <w:szCs w:val="24"/>
        </w:rPr>
        <w:t xml:space="preserve"> dengan laporan laba rugi dan laporan posisi keuangan </w:t>
      </w:r>
      <w:r w:rsidR="00B2427D">
        <w:rPr>
          <w:rFonts w:ascii="Times New Roman" w:hAnsi="Times New Roman" w:cs="Times New Roman"/>
          <w:color w:val="000000" w:themeColor="text1"/>
          <w:sz w:val="24"/>
          <w:szCs w:val="24"/>
        </w:rPr>
        <w:t xml:space="preserve">menurut </w:t>
      </w:r>
      <w:r w:rsidR="00E80E60">
        <w:rPr>
          <w:rFonts w:ascii="Times New Roman" w:hAnsi="Times New Roman" w:cs="Times New Roman"/>
          <w:sz w:val="24"/>
          <w:szCs w:val="24"/>
        </w:rPr>
        <w:t>Warren (2015:356-358) adalah sebagai berikut:</w:t>
      </w:r>
    </w:p>
    <w:p w:rsidR="00CD3C5C" w:rsidRDefault="00CD3C5C" w:rsidP="009F42DD">
      <w:pPr>
        <w:pStyle w:val="ListParagraph"/>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Pengaruh laporan laba rugi</w:t>
      </w:r>
      <w:r w:rsidR="00C228D4">
        <w:rPr>
          <w:rFonts w:ascii="Times New Roman" w:hAnsi="Times New Roman" w:cs="Times New Roman"/>
          <w:sz w:val="24"/>
          <w:szCs w:val="24"/>
        </w:rPr>
        <w:t>,</w:t>
      </w:r>
      <w:r>
        <w:rPr>
          <w:rFonts w:ascii="Times New Roman" w:hAnsi="Times New Roman" w:cs="Times New Roman"/>
          <w:sz w:val="24"/>
          <w:szCs w:val="24"/>
        </w:rPr>
        <w:t xml:space="preserve"> kesalahan pada persediaan akan menyalahsajikan jumlah laporan laba rugi untuk beban pokok penjualan, laba kotor, dan laba bersih, jika persediaan dilaporkan terlalu rendah maka beban pokok penjualan dicatat lebih tinggi serta laba kotor dan laba bersih </w:t>
      </w:r>
      <w:r w:rsidR="002E5525">
        <w:rPr>
          <w:rFonts w:ascii="Times New Roman" w:hAnsi="Times New Roman" w:cs="Times New Roman"/>
          <w:sz w:val="24"/>
          <w:szCs w:val="24"/>
        </w:rPr>
        <w:t xml:space="preserve">juga dicatat lebih rendah, </w:t>
      </w:r>
      <w:r>
        <w:rPr>
          <w:rFonts w:ascii="Times New Roman" w:hAnsi="Times New Roman" w:cs="Times New Roman"/>
          <w:sz w:val="24"/>
          <w:szCs w:val="24"/>
        </w:rPr>
        <w:t xml:space="preserve"> sedangkan pengaruh laporan posisi keuangan kesalahan persediaan </w:t>
      </w:r>
      <w:r>
        <w:rPr>
          <w:rFonts w:ascii="Times New Roman" w:hAnsi="Times New Roman" w:cs="Times New Roman"/>
          <w:sz w:val="24"/>
          <w:szCs w:val="24"/>
        </w:rPr>
        <w:lastRenderedPageBreak/>
        <w:t>menyalahsajikan persediaan dagang, aset lancar, total aset, ekuitas pemil</w:t>
      </w:r>
      <w:r w:rsidR="002E5525">
        <w:rPr>
          <w:rFonts w:ascii="Times New Roman" w:hAnsi="Times New Roman" w:cs="Times New Roman"/>
          <w:sz w:val="24"/>
          <w:szCs w:val="24"/>
        </w:rPr>
        <w:t>ik dari laporan posisi keuangan, jika persediaan akhir dilaporkan terlalu rendah pada laporan posisi keuangan akibatnya, persediaan, aset lancar, dan total aset dilaporkan terlalu rendah pada laporan posisi keuangan 31 Desember 20X1. Oleh karena persediaan akhir dilaporkan terlalu rendah, beban pokok penjualan dilaporkan terlalu tinggi, jadi laba kotor dan laba bersih dilaporkan terlalu rendah karena laba bersih ditutup ke ekuitas pemilik pada akhir periode, ekuitas pemilik pada 31 Desember 20X1, laporan posisi keuangan juga dilaporkan terlalu rendah.</w:t>
      </w:r>
    </w:p>
    <w:p w:rsidR="009F42DD" w:rsidRDefault="009F42DD" w:rsidP="00CD3C5C">
      <w:pPr>
        <w:pStyle w:val="ListParagraph"/>
        <w:tabs>
          <w:tab w:val="left" w:pos="567"/>
        </w:tabs>
        <w:autoSpaceDE w:val="0"/>
        <w:autoSpaceDN w:val="0"/>
        <w:adjustRightInd w:val="0"/>
        <w:spacing w:after="0" w:line="240" w:lineRule="auto"/>
        <w:ind w:left="567"/>
        <w:jc w:val="both"/>
        <w:rPr>
          <w:rFonts w:ascii="Times New Roman" w:hAnsi="Times New Roman" w:cs="Times New Roman"/>
          <w:sz w:val="24"/>
          <w:szCs w:val="24"/>
        </w:rPr>
      </w:pPr>
    </w:p>
    <w:p w:rsidR="009F42DD" w:rsidRPr="009F42DD" w:rsidRDefault="009F42DD" w:rsidP="009F42DD">
      <w:pPr>
        <w:pStyle w:val="ListParagraph"/>
        <w:tabs>
          <w:tab w:val="left" w:pos="0"/>
        </w:tabs>
        <w:autoSpaceDE w:val="0"/>
        <w:autoSpaceDN w:val="0"/>
        <w:adjustRightInd w:val="0"/>
        <w:spacing w:after="0" w:line="360" w:lineRule="auto"/>
        <w:ind w:left="0" w:firstLine="567"/>
        <w:jc w:val="both"/>
        <w:rPr>
          <w:rFonts w:ascii="Times New Roman" w:hAnsi="Times New Roman" w:cs="Times New Roman"/>
          <w:b/>
          <w:sz w:val="24"/>
          <w:szCs w:val="24"/>
        </w:rPr>
      </w:pPr>
      <w:r w:rsidRPr="00C01042">
        <w:rPr>
          <w:rFonts w:ascii="Times New Roman" w:hAnsi="Times New Roman" w:cs="Times New Roman"/>
          <w:sz w:val="24"/>
          <w:szCs w:val="24"/>
        </w:rPr>
        <w:t>Berdasarkan pengert</w:t>
      </w:r>
      <w:r>
        <w:rPr>
          <w:rFonts w:ascii="Times New Roman" w:hAnsi="Times New Roman" w:cs="Times New Roman"/>
          <w:sz w:val="24"/>
          <w:szCs w:val="24"/>
        </w:rPr>
        <w:t>ian dari para ahli tersebut</w:t>
      </w:r>
      <w:r w:rsidRPr="00C01042">
        <w:rPr>
          <w:rFonts w:ascii="Times New Roman" w:hAnsi="Times New Roman" w:cs="Times New Roman"/>
          <w:sz w:val="24"/>
          <w:szCs w:val="24"/>
        </w:rPr>
        <w:t>, dapat dikatakan bahwa</w:t>
      </w:r>
      <w:r>
        <w:rPr>
          <w:rFonts w:ascii="Times New Roman" w:hAnsi="Times New Roman" w:cs="Times New Roman"/>
          <w:sz w:val="24"/>
          <w:szCs w:val="24"/>
        </w:rPr>
        <w:t xml:space="preserve"> </w:t>
      </w:r>
      <w:r w:rsidRPr="009F42DD">
        <w:rPr>
          <w:rFonts w:ascii="Times New Roman" w:hAnsi="Times New Roman" w:cs="Times New Roman"/>
          <w:sz w:val="24"/>
          <w:szCs w:val="24"/>
        </w:rPr>
        <w:t>hubungan Persediaan barang dagang</w:t>
      </w:r>
      <w:r>
        <w:rPr>
          <w:rFonts w:ascii="Times New Roman" w:hAnsi="Times New Roman" w:cs="Times New Roman"/>
          <w:sz w:val="24"/>
          <w:szCs w:val="24"/>
        </w:rPr>
        <w:t xml:space="preserve"> dengan penyajian laporan k</w:t>
      </w:r>
      <w:r w:rsidRPr="009F42DD">
        <w:rPr>
          <w:rFonts w:ascii="Times New Roman" w:hAnsi="Times New Roman" w:cs="Times New Roman"/>
          <w:sz w:val="24"/>
          <w:szCs w:val="24"/>
        </w:rPr>
        <w:t>euangan</w:t>
      </w:r>
      <w:r>
        <w:rPr>
          <w:rFonts w:ascii="Times New Roman" w:hAnsi="Times New Roman" w:cs="Times New Roman"/>
          <w:sz w:val="24"/>
          <w:szCs w:val="24"/>
        </w:rPr>
        <w:t xml:space="preserve"> jika terdapat kesalahan dalam mencatat jumlah persediaan barang akan mempengaruhi laporan laba rugi dan laporan posisi keuangan. Kesalahan-kesalahan yang terjadi mungkin hanyalah berpengaruh pada periode yang bersangkutan atau mungkin mempengaruhi juga periode-periode berikutnya. Kesalahan-kesalahan ini bila diketahui harus segera dibuatkan koreksinya baik terhadap rekening riel maupun rekening nominal.</w:t>
      </w:r>
    </w:p>
    <w:p w:rsidR="009F42DD" w:rsidRDefault="009F42DD" w:rsidP="00CD3C5C">
      <w:pPr>
        <w:pStyle w:val="ListParagraph"/>
        <w:tabs>
          <w:tab w:val="left" w:pos="567"/>
        </w:tabs>
        <w:autoSpaceDE w:val="0"/>
        <w:autoSpaceDN w:val="0"/>
        <w:adjustRightInd w:val="0"/>
        <w:spacing w:after="0" w:line="240" w:lineRule="auto"/>
        <w:ind w:left="567"/>
        <w:jc w:val="both"/>
        <w:rPr>
          <w:rFonts w:ascii="Times New Roman" w:hAnsi="Times New Roman" w:cs="Times New Roman"/>
          <w:b/>
          <w:sz w:val="24"/>
          <w:szCs w:val="24"/>
        </w:rPr>
      </w:pPr>
    </w:p>
    <w:p w:rsidR="004E2887" w:rsidRPr="00C01042" w:rsidRDefault="009F680D"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2.9</w:t>
      </w:r>
      <w:r>
        <w:rPr>
          <w:rFonts w:ascii="Times New Roman" w:hAnsi="Times New Roman" w:cs="Times New Roman"/>
          <w:b/>
          <w:sz w:val="24"/>
          <w:szCs w:val="24"/>
        </w:rPr>
        <w:tab/>
      </w:r>
      <w:r w:rsidR="004E2887" w:rsidRPr="00C01042">
        <w:rPr>
          <w:rFonts w:ascii="Times New Roman" w:hAnsi="Times New Roman" w:cs="Times New Roman"/>
          <w:b/>
          <w:sz w:val="24"/>
          <w:szCs w:val="24"/>
        </w:rPr>
        <w:t>Akibat Kesalahan Mencatat Persediaan</w:t>
      </w:r>
    </w:p>
    <w:p w:rsidR="004E2887" w:rsidRPr="00C01042" w:rsidRDefault="004E2887" w:rsidP="004E2887">
      <w:pPr>
        <w:pStyle w:val="ListParagraph"/>
        <w:tabs>
          <w:tab w:val="left" w:pos="567"/>
        </w:tabs>
        <w:autoSpaceDE w:val="0"/>
        <w:autoSpaceDN w:val="0"/>
        <w:adjustRightInd w:val="0"/>
        <w:spacing w:after="0" w:line="360" w:lineRule="auto"/>
        <w:ind w:left="0"/>
        <w:jc w:val="both"/>
        <w:rPr>
          <w:rFonts w:ascii="Times New Roman" w:hAnsi="Times New Roman" w:cs="Times New Roman"/>
          <w:sz w:val="24"/>
          <w:szCs w:val="24"/>
        </w:rPr>
      </w:pPr>
      <w:r w:rsidRPr="00C01042">
        <w:rPr>
          <w:rFonts w:ascii="Times New Roman" w:hAnsi="Times New Roman" w:cs="Times New Roman"/>
          <w:sz w:val="24"/>
          <w:szCs w:val="24"/>
        </w:rPr>
        <w:tab/>
        <w:t xml:space="preserve">Kesalahan dalam mencatat jumlah persediaan barang akan mempengaruhi laporan laba rugi dan laporan posisi keuangan. Kesalahan-kesalahan yang terjadi mungkin hanya berpengaruh pada periode yang bersangkutan atau mungkin juga mempengaruhi periode-periode berikutnya. Kesalahan-kesalahan ini bila diketahui harus segera dibuatkan koreksinya baik terhadap rekening riel maupun rekening nominal. Beberapa </w:t>
      </w:r>
      <w:r w:rsidR="00DC1F4C">
        <w:rPr>
          <w:rFonts w:ascii="Times New Roman" w:hAnsi="Times New Roman" w:cs="Times New Roman"/>
          <w:sz w:val="24"/>
          <w:szCs w:val="24"/>
        </w:rPr>
        <w:t xml:space="preserve">penyebab terjadinya </w:t>
      </w:r>
      <w:r w:rsidRPr="00C01042">
        <w:rPr>
          <w:rFonts w:ascii="Times New Roman" w:hAnsi="Times New Roman" w:cs="Times New Roman"/>
          <w:sz w:val="24"/>
          <w:szCs w:val="24"/>
        </w:rPr>
        <w:t>kesalahan persediaan dapat terjadi menurut Warren (2015:360) adalah sebagai berikut:</w:t>
      </w:r>
    </w:p>
    <w:p w:rsidR="004E2887" w:rsidRPr="00C01042" w:rsidRDefault="004E2887" w:rsidP="004E2887">
      <w:pPr>
        <w:pStyle w:val="ListParagraph"/>
        <w:numPr>
          <w:ilvl w:val="0"/>
          <w:numId w:val="3"/>
        </w:numPr>
        <w:tabs>
          <w:tab w:val="left" w:pos="567"/>
        </w:tabs>
        <w:autoSpaceDE w:val="0"/>
        <w:autoSpaceDN w:val="0"/>
        <w:adjustRightInd w:val="0"/>
        <w:spacing w:after="0" w:line="240" w:lineRule="auto"/>
        <w:ind w:right="-1"/>
        <w:jc w:val="both"/>
        <w:rPr>
          <w:rFonts w:ascii="Times New Roman" w:hAnsi="Times New Roman" w:cs="Times New Roman"/>
          <w:sz w:val="24"/>
          <w:szCs w:val="24"/>
        </w:rPr>
      </w:pPr>
      <w:r w:rsidRPr="00C01042">
        <w:rPr>
          <w:rFonts w:ascii="Times New Roman" w:hAnsi="Times New Roman" w:cs="Times New Roman"/>
          <w:sz w:val="24"/>
          <w:szCs w:val="24"/>
        </w:rPr>
        <w:t>Persediaan fisik yang ada ditangan salah hitung.</w:t>
      </w:r>
    </w:p>
    <w:p w:rsidR="004E2887" w:rsidRPr="00C01042" w:rsidRDefault="004E2887" w:rsidP="004E2887">
      <w:pPr>
        <w:pStyle w:val="ListParagraph"/>
        <w:numPr>
          <w:ilvl w:val="0"/>
          <w:numId w:val="3"/>
        </w:numPr>
        <w:tabs>
          <w:tab w:val="left" w:pos="567"/>
        </w:tabs>
        <w:autoSpaceDE w:val="0"/>
        <w:autoSpaceDN w:val="0"/>
        <w:adjustRightInd w:val="0"/>
        <w:spacing w:after="0" w:line="240" w:lineRule="auto"/>
        <w:ind w:right="-1"/>
        <w:jc w:val="both"/>
        <w:rPr>
          <w:rFonts w:ascii="Times New Roman" w:hAnsi="Times New Roman" w:cs="Times New Roman"/>
          <w:sz w:val="24"/>
          <w:szCs w:val="24"/>
        </w:rPr>
      </w:pPr>
      <w:r w:rsidRPr="00C01042">
        <w:rPr>
          <w:rFonts w:ascii="Times New Roman" w:hAnsi="Times New Roman" w:cs="Times New Roman"/>
          <w:sz w:val="24"/>
          <w:szCs w:val="24"/>
        </w:rPr>
        <w:t>Biaya-biaya dialokasikan tidak benar ke dalam persediaan. Contoh: Metode FIFO, LIFO, rata-rata yang diaplikasikan secara tidak benar.</w:t>
      </w:r>
    </w:p>
    <w:p w:rsidR="00D0324B" w:rsidRDefault="004E2887" w:rsidP="00D0324B">
      <w:pPr>
        <w:pStyle w:val="ListParagraph"/>
        <w:numPr>
          <w:ilvl w:val="0"/>
          <w:numId w:val="3"/>
        </w:numPr>
        <w:tabs>
          <w:tab w:val="left" w:pos="567"/>
        </w:tabs>
        <w:autoSpaceDE w:val="0"/>
        <w:autoSpaceDN w:val="0"/>
        <w:adjustRightInd w:val="0"/>
        <w:spacing w:after="0" w:line="240" w:lineRule="auto"/>
        <w:ind w:right="-1"/>
        <w:jc w:val="both"/>
        <w:rPr>
          <w:rFonts w:ascii="Times New Roman" w:hAnsi="Times New Roman" w:cs="Times New Roman"/>
          <w:sz w:val="24"/>
          <w:szCs w:val="24"/>
        </w:rPr>
      </w:pPr>
      <w:r w:rsidRPr="00C01042">
        <w:rPr>
          <w:rFonts w:ascii="Times New Roman" w:hAnsi="Times New Roman" w:cs="Times New Roman"/>
          <w:sz w:val="24"/>
          <w:szCs w:val="24"/>
        </w:rPr>
        <w:t>Persediaan yang ada di pengiriman dimasukkan atau tidak secara benar dari persediaan.</w:t>
      </w:r>
    </w:p>
    <w:p w:rsidR="004E2887" w:rsidRDefault="004E2887" w:rsidP="00D0324B">
      <w:pPr>
        <w:pStyle w:val="ListParagraph"/>
        <w:numPr>
          <w:ilvl w:val="0"/>
          <w:numId w:val="3"/>
        </w:numPr>
        <w:tabs>
          <w:tab w:val="left" w:pos="567"/>
        </w:tabs>
        <w:autoSpaceDE w:val="0"/>
        <w:autoSpaceDN w:val="0"/>
        <w:adjustRightInd w:val="0"/>
        <w:spacing w:after="0" w:line="240" w:lineRule="auto"/>
        <w:ind w:right="-1"/>
        <w:jc w:val="both"/>
        <w:rPr>
          <w:rFonts w:ascii="Times New Roman" w:hAnsi="Times New Roman" w:cs="Times New Roman"/>
          <w:sz w:val="24"/>
          <w:szCs w:val="24"/>
        </w:rPr>
      </w:pPr>
      <w:r w:rsidRPr="00D0324B">
        <w:rPr>
          <w:rFonts w:ascii="Times New Roman" w:hAnsi="Times New Roman" w:cs="Times New Roman"/>
          <w:sz w:val="24"/>
          <w:szCs w:val="24"/>
        </w:rPr>
        <w:t>Persediaan konsinyasi termasuk atau tidak secara benar dari persediaan.</w:t>
      </w:r>
    </w:p>
    <w:p w:rsidR="0020070B" w:rsidRDefault="0020070B" w:rsidP="0020070B">
      <w:pPr>
        <w:tabs>
          <w:tab w:val="left" w:pos="567"/>
        </w:tabs>
        <w:autoSpaceDE w:val="0"/>
        <w:autoSpaceDN w:val="0"/>
        <w:adjustRightInd w:val="0"/>
        <w:spacing w:after="0" w:line="240" w:lineRule="auto"/>
        <w:ind w:right="-1"/>
        <w:jc w:val="center"/>
        <w:rPr>
          <w:rFonts w:ascii="Times New Roman" w:hAnsi="Times New Roman" w:cs="Times New Roman"/>
          <w:sz w:val="24"/>
          <w:szCs w:val="24"/>
        </w:rPr>
      </w:pPr>
    </w:p>
    <w:p w:rsidR="00DA54BF" w:rsidRPr="00DA54BF" w:rsidRDefault="00DA54BF" w:rsidP="00DA54BF">
      <w:pPr>
        <w:tabs>
          <w:tab w:val="left" w:pos="567"/>
        </w:tabs>
        <w:autoSpaceDE w:val="0"/>
        <w:autoSpaceDN w:val="0"/>
        <w:adjustRightInd w:val="0"/>
        <w:spacing w:after="0" w:line="360" w:lineRule="auto"/>
        <w:ind w:right="-1" w:firstLine="567"/>
        <w:jc w:val="both"/>
        <w:rPr>
          <w:rFonts w:ascii="Times New Roman" w:hAnsi="Times New Roman" w:cs="Times New Roman"/>
          <w:sz w:val="24"/>
          <w:szCs w:val="24"/>
        </w:rPr>
      </w:pPr>
      <w:r>
        <w:rPr>
          <w:rFonts w:ascii="Times New Roman" w:hAnsi="Times New Roman" w:cs="Times New Roman"/>
          <w:sz w:val="24"/>
          <w:szCs w:val="24"/>
        </w:rPr>
        <w:t>Berdasarkan pernyataan tersebut, maka dapat dikatakan bahwa jika terjadi kesalahan pencatatan dan penilaian pada persediaan barang dagang maka akan menyebabkan kesalahan terhadap</w:t>
      </w:r>
      <w:r w:rsidR="00E46F94">
        <w:rPr>
          <w:rFonts w:ascii="Times New Roman" w:hAnsi="Times New Roman" w:cs="Times New Roman"/>
          <w:sz w:val="24"/>
          <w:szCs w:val="24"/>
        </w:rPr>
        <w:t xml:space="preserve"> penyajian</w:t>
      </w:r>
      <w:r>
        <w:rPr>
          <w:rFonts w:ascii="Times New Roman" w:hAnsi="Times New Roman" w:cs="Times New Roman"/>
          <w:sz w:val="24"/>
          <w:szCs w:val="24"/>
        </w:rPr>
        <w:t xml:space="preserve"> laporan laba rugi dan laporan posisi keuangan yang di</w:t>
      </w:r>
      <w:r w:rsidR="00E46F94">
        <w:rPr>
          <w:rFonts w:ascii="Times New Roman" w:hAnsi="Times New Roman" w:cs="Times New Roman"/>
          <w:sz w:val="24"/>
          <w:szCs w:val="24"/>
        </w:rPr>
        <w:t>jelaskan</w:t>
      </w:r>
      <w:r>
        <w:rPr>
          <w:rFonts w:ascii="Times New Roman" w:hAnsi="Times New Roman" w:cs="Times New Roman"/>
          <w:sz w:val="24"/>
          <w:szCs w:val="24"/>
        </w:rPr>
        <w:t xml:space="preserve"> pada tabel 2.2 sebagai berikut:</w:t>
      </w:r>
    </w:p>
    <w:p w:rsidR="00DA54BF" w:rsidRDefault="00DA54BF" w:rsidP="00DA54BF">
      <w:pPr>
        <w:tabs>
          <w:tab w:val="left" w:pos="567"/>
        </w:tabs>
        <w:autoSpaceDE w:val="0"/>
        <w:autoSpaceDN w:val="0"/>
        <w:adjustRightInd w:val="0"/>
        <w:spacing w:after="0" w:line="240" w:lineRule="auto"/>
        <w:ind w:right="-1"/>
        <w:rPr>
          <w:rFonts w:ascii="Times New Roman" w:hAnsi="Times New Roman" w:cs="Times New Roman"/>
          <w:b/>
          <w:sz w:val="24"/>
          <w:szCs w:val="24"/>
        </w:rPr>
      </w:pPr>
    </w:p>
    <w:p w:rsidR="00E24588" w:rsidRPr="0020070B" w:rsidRDefault="00E24588" w:rsidP="0020070B">
      <w:pPr>
        <w:tabs>
          <w:tab w:val="left" w:pos="567"/>
        </w:tabs>
        <w:autoSpaceDE w:val="0"/>
        <w:autoSpaceDN w:val="0"/>
        <w:adjustRightInd w:val="0"/>
        <w:spacing w:after="0" w:line="240" w:lineRule="auto"/>
        <w:ind w:right="-1"/>
        <w:jc w:val="center"/>
        <w:rPr>
          <w:rFonts w:ascii="Times New Roman" w:hAnsi="Times New Roman" w:cs="Times New Roman"/>
          <w:b/>
          <w:sz w:val="24"/>
          <w:szCs w:val="24"/>
        </w:rPr>
      </w:pPr>
      <w:r w:rsidRPr="0020070B">
        <w:rPr>
          <w:rFonts w:ascii="Times New Roman" w:hAnsi="Times New Roman" w:cs="Times New Roman"/>
          <w:b/>
          <w:sz w:val="24"/>
          <w:szCs w:val="24"/>
        </w:rPr>
        <w:lastRenderedPageBreak/>
        <w:t>Tabel 2.2</w:t>
      </w:r>
    </w:p>
    <w:p w:rsidR="00E24588" w:rsidRDefault="00E24588" w:rsidP="00E24588">
      <w:pPr>
        <w:pStyle w:val="ListParagraph"/>
        <w:tabs>
          <w:tab w:val="left" w:pos="567"/>
        </w:tabs>
        <w:autoSpaceDE w:val="0"/>
        <w:autoSpaceDN w:val="0"/>
        <w:adjustRightInd w:val="0"/>
        <w:spacing w:after="0" w:line="240" w:lineRule="auto"/>
        <w:ind w:left="927" w:right="-1"/>
        <w:jc w:val="center"/>
        <w:rPr>
          <w:rFonts w:ascii="Times New Roman" w:hAnsi="Times New Roman" w:cs="Times New Roman"/>
          <w:b/>
          <w:sz w:val="24"/>
          <w:szCs w:val="24"/>
        </w:rPr>
      </w:pPr>
      <w:r w:rsidRPr="00E24588">
        <w:rPr>
          <w:rFonts w:ascii="Times New Roman" w:hAnsi="Times New Roman" w:cs="Times New Roman"/>
          <w:b/>
          <w:sz w:val="24"/>
          <w:szCs w:val="24"/>
        </w:rPr>
        <w:t>Pengaruh kesalahan Pada Laporan Laba Rugi Periode Berjalan</w:t>
      </w:r>
    </w:p>
    <w:p w:rsidR="00E24588" w:rsidRPr="00E24588" w:rsidRDefault="00E24588" w:rsidP="00E24588">
      <w:pPr>
        <w:pStyle w:val="ListParagraph"/>
        <w:tabs>
          <w:tab w:val="left" w:pos="567"/>
        </w:tabs>
        <w:autoSpaceDE w:val="0"/>
        <w:autoSpaceDN w:val="0"/>
        <w:adjustRightInd w:val="0"/>
        <w:spacing w:after="0" w:line="240" w:lineRule="auto"/>
        <w:ind w:left="927" w:right="-1"/>
        <w:jc w:val="center"/>
        <w:rPr>
          <w:rFonts w:ascii="Times New Roman" w:hAnsi="Times New Roman" w:cs="Times New Roman"/>
          <w:b/>
          <w:sz w:val="24"/>
          <w:szCs w:val="24"/>
        </w:rPr>
      </w:pPr>
    </w:p>
    <w:tbl>
      <w:tblPr>
        <w:tblStyle w:val="TableGrid"/>
        <w:tblW w:w="8917" w:type="dxa"/>
        <w:tblLook w:val="04A0"/>
      </w:tblPr>
      <w:tblGrid>
        <w:gridCol w:w="2802"/>
        <w:gridCol w:w="2038"/>
        <w:gridCol w:w="2038"/>
        <w:gridCol w:w="2039"/>
      </w:tblGrid>
      <w:tr w:rsidR="00E24588" w:rsidTr="00E24588">
        <w:tc>
          <w:tcPr>
            <w:tcW w:w="2802" w:type="dxa"/>
            <w:tcBorders>
              <w:top w:val="single" w:sz="4" w:space="0" w:color="auto"/>
              <w:left w:val="single" w:sz="4" w:space="0" w:color="auto"/>
              <w:bottom w:val="single" w:sz="4" w:space="0" w:color="auto"/>
              <w:right w:val="nil"/>
            </w:tcBorders>
          </w:tcPr>
          <w:p w:rsidR="00E24588" w:rsidRDefault="00E24588" w:rsidP="00AB503B">
            <w:pPr>
              <w:spacing w:line="360" w:lineRule="auto"/>
              <w:jc w:val="center"/>
              <w:rPr>
                <w:rFonts w:ascii="Times New Roman" w:hAnsi="Times New Roman" w:cs="Times New Roman"/>
                <w:b/>
                <w:sz w:val="24"/>
                <w:szCs w:val="24"/>
              </w:rPr>
            </w:pPr>
          </w:p>
        </w:tc>
        <w:tc>
          <w:tcPr>
            <w:tcW w:w="2038" w:type="dxa"/>
            <w:tcBorders>
              <w:top w:val="single" w:sz="4" w:space="0" w:color="auto"/>
              <w:left w:val="nil"/>
              <w:bottom w:val="single" w:sz="4" w:space="0" w:color="auto"/>
              <w:right w:val="nil"/>
            </w:tcBorders>
          </w:tcPr>
          <w:p w:rsidR="00E24588" w:rsidRDefault="00E35F9E" w:rsidP="00AB503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184" type="#_x0000_t202" style="position:absolute;left:0;text-align:left;margin-left:26.25pt;margin-top:2.7pt;width:213.7pt;height:21.75pt;z-index:251747328;mso-position-horizontal-relative:text;mso-position-vertical-relative:text" strokecolor="white [3212]">
                  <v:textbox style="mso-next-textbox:#_x0000_s1184">
                    <w:txbxContent>
                      <w:p w:rsidR="003813FB" w:rsidRPr="00E24588" w:rsidRDefault="003813FB">
                        <w:pPr>
                          <w:rPr>
                            <w:rFonts w:ascii="Times New Roman" w:hAnsi="Times New Roman" w:cs="Times New Roman"/>
                            <w:b/>
                            <w:sz w:val="24"/>
                            <w:szCs w:val="24"/>
                          </w:rPr>
                        </w:pPr>
                        <w:r w:rsidRPr="00E24588">
                          <w:rPr>
                            <w:rFonts w:ascii="Times New Roman" w:hAnsi="Times New Roman" w:cs="Times New Roman"/>
                            <w:b/>
                            <w:sz w:val="24"/>
                            <w:szCs w:val="24"/>
                          </w:rPr>
                          <w:t>Pengaruh</w:t>
                        </w:r>
                        <w:r>
                          <w:rPr>
                            <w:rFonts w:ascii="Times New Roman" w:hAnsi="Times New Roman" w:cs="Times New Roman"/>
                            <w:b/>
                            <w:sz w:val="24"/>
                            <w:szCs w:val="24"/>
                          </w:rPr>
                          <w:t xml:space="preserve"> Pada</w:t>
                        </w:r>
                        <w:r w:rsidRPr="00E24588">
                          <w:rPr>
                            <w:rFonts w:ascii="Times New Roman" w:hAnsi="Times New Roman" w:cs="Times New Roman"/>
                            <w:b/>
                            <w:sz w:val="24"/>
                            <w:szCs w:val="24"/>
                          </w:rPr>
                          <w:t xml:space="preserve"> Laporan Laba Rugi</w:t>
                        </w:r>
                      </w:p>
                    </w:txbxContent>
                  </v:textbox>
                </v:shape>
              </w:pict>
            </w:r>
          </w:p>
        </w:tc>
        <w:tc>
          <w:tcPr>
            <w:tcW w:w="2038" w:type="dxa"/>
            <w:tcBorders>
              <w:top w:val="single" w:sz="4" w:space="0" w:color="auto"/>
              <w:left w:val="nil"/>
              <w:bottom w:val="single" w:sz="4" w:space="0" w:color="auto"/>
              <w:right w:val="nil"/>
            </w:tcBorders>
          </w:tcPr>
          <w:p w:rsidR="00E24588" w:rsidRDefault="00E24588" w:rsidP="00E24588">
            <w:pPr>
              <w:jc w:val="center"/>
              <w:rPr>
                <w:rFonts w:ascii="Times New Roman" w:hAnsi="Times New Roman" w:cs="Times New Roman"/>
                <w:b/>
                <w:sz w:val="24"/>
                <w:szCs w:val="24"/>
              </w:rPr>
            </w:pPr>
          </w:p>
        </w:tc>
        <w:tc>
          <w:tcPr>
            <w:tcW w:w="2039" w:type="dxa"/>
            <w:tcBorders>
              <w:top w:val="single" w:sz="4" w:space="0" w:color="auto"/>
              <w:left w:val="nil"/>
              <w:bottom w:val="single" w:sz="4" w:space="0" w:color="auto"/>
              <w:right w:val="single" w:sz="4" w:space="0" w:color="auto"/>
            </w:tcBorders>
          </w:tcPr>
          <w:p w:rsidR="00E24588" w:rsidRDefault="00E24588" w:rsidP="00E24588">
            <w:pPr>
              <w:jc w:val="center"/>
              <w:rPr>
                <w:rFonts w:ascii="Times New Roman" w:hAnsi="Times New Roman" w:cs="Times New Roman"/>
                <w:b/>
                <w:sz w:val="24"/>
                <w:szCs w:val="24"/>
              </w:rPr>
            </w:pPr>
          </w:p>
          <w:p w:rsidR="00E24588" w:rsidRDefault="00E24588" w:rsidP="00E24588">
            <w:pPr>
              <w:jc w:val="center"/>
              <w:rPr>
                <w:rFonts w:ascii="Times New Roman" w:hAnsi="Times New Roman" w:cs="Times New Roman"/>
                <w:b/>
                <w:sz w:val="24"/>
                <w:szCs w:val="24"/>
              </w:rPr>
            </w:pPr>
          </w:p>
        </w:tc>
      </w:tr>
      <w:tr w:rsidR="00E24588" w:rsidTr="00E24588">
        <w:tc>
          <w:tcPr>
            <w:tcW w:w="2802" w:type="dxa"/>
            <w:tcBorders>
              <w:top w:val="single" w:sz="4" w:space="0" w:color="auto"/>
              <w:left w:val="single" w:sz="4" w:space="0" w:color="auto"/>
              <w:bottom w:val="single" w:sz="4" w:space="0" w:color="auto"/>
              <w:right w:val="nil"/>
            </w:tcBorders>
          </w:tcPr>
          <w:p w:rsidR="00E24588" w:rsidRDefault="00E24588" w:rsidP="00E24588">
            <w:pPr>
              <w:jc w:val="center"/>
              <w:rPr>
                <w:rFonts w:ascii="Times New Roman" w:hAnsi="Times New Roman" w:cs="Times New Roman"/>
                <w:b/>
                <w:sz w:val="24"/>
                <w:szCs w:val="24"/>
              </w:rPr>
            </w:pPr>
            <w:r>
              <w:rPr>
                <w:rFonts w:ascii="Times New Roman" w:hAnsi="Times New Roman" w:cs="Times New Roman"/>
                <w:b/>
                <w:sz w:val="24"/>
                <w:szCs w:val="24"/>
              </w:rPr>
              <w:t>Kesalahan Pada Persediaan</w:t>
            </w:r>
          </w:p>
        </w:tc>
        <w:tc>
          <w:tcPr>
            <w:tcW w:w="2038" w:type="dxa"/>
            <w:tcBorders>
              <w:top w:val="single" w:sz="4" w:space="0" w:color="auto"/>
              <w:left w:val="nil"/>
              <w:bottom w:val="single" w:sz="4" w:space="0" w:color="auto"/>
              <w:right w:val="nil"/>
            </w:tcBorders>
          </w:tcPr>
          <w:p w:rsidR="00E24588" w:rsidRDefault="00E24588" w:rsidP="00E24588">
            <w:pPr>
              <w:jc w:val="center"/>
              <w:rPr>
                <w:rFonts w:ascii="Times New Roman" w:hAnsi="Times New Roman" w:cs="Times New Roman"/>
                <w:b/>
                <w:sz w:val="24"/>
                <w:szCs w:val="24"/>
              </w:rPr>
            </w:pPr>
            <w:r>
              <w:rPr>
                <w:rFonts w:ascii="Times New Roman" w:hAnsi="Times New Roman" w:cs="Times New Roman"/>
                <w:b/>
                <w:sz w:val="24"/>
                <w:szCs w:val="24"/>
              </w:rPr>
              <w:t>Beban Pokok Penjualan</w:t>
            </w:r>
          </w:p>
        </w:tc>
        <w:tc>
          <w:tcPr>
            <w:tcW w:w="2038" w:type="dxa"/>
            <w:tcBorders>
              <w:top w:val="single" w:sz="4" w:space="0" w:color="auto"/>
              <w:left w:val="nil"/>
              <w:bottom w:val="single" w:sz="4" w:space="0" w:color="auto"/>
              <w:right w:val="nil"/>
            </w:tcBorders>
          </w:tcPr>
          <w:p w:rsidR="00E24588" w:rsidRDefault="00E24588" w:rsidP="00E24588">
            <w:pPr>
              <w:jc w:val="center"/>
              <w:rPr>
                <w:rFonts w:ascii="Times New Roman" w:hAnsi="Times New Roman" w:cs="Times New Roman"/>
                <w:b/>
                <w:sz w:val="24"/>
                <w:szCs w:val="24"/>
              </w:rPr>
            </w:pPr>
            <w:r>
              <w:rPr>
                <w:rFonts w:ascii="Times New Roman" w:hAnsi="Times New Roman" w:cs="Times New Roman"/>
                <w:b/>
                <w:sz w:val="24"/>
                <w:szCs w:val="24"/>
              </w:rPr>
              <w:t>Laba Kotor</w:t>
            </w:r>
          </w:p>
        </w:tc>
        <w:tc>
          <w:tcPr>
            <w:tcW w:w="2039" w:type="dxa"/>
            <w:tcBorders>
              <w:top w:val="single" w:sz="4" w:space="0" w:color="auto"/>
              <w:left w:val="nil"/>
              <w:bottom w:val="single" w:sz="4" w:space="0" w:color="auto"/>
              <w:right w:val="single" w:sz="4" w:space="0" w:color="auto"/>
            </w:tcBorders>
          </w:tcPr>
          <w:p w:rsidR="00E24588" w:rsidRDefault="00E24588" w:rsidP="00E24588">
            <w:pPr>
              <w:jc w:val="center"/>
              <w:rPr>
                <w:rFonts w:ascii="Times New Roman" w:hAnsi="Times New Roman" w:cs="Times New Roman"/>
                <w:b/>
                <w:sz w:val="24"/>
                <w:szCs w:val="24"/>
              </w:rPr>
            </w:pPr>
            <w:r>
              <w:rPr>
                <w:rFonts w:ascii="Times New Roman" w:hAnsi="Times New Roman" w:cs="Times New Roman"/>
                <w:b/>
                <w:sz w:val="24"/>
                <w:szCs w:val="24"/>
              </w:rPr>
              <w:t>Laba Bersih</w:t>
            </w:r>
          </w:p>
        </w:tc>
      </w:tr>
      <w:tr w:rsidR="00E24588" w:rsidTr="00E24588">
        <w:tc>
          <w:tcPr>
            <w:tcW w:w="2802" w:type="dxa"/>
            <w:tcBorders>
              <w:top w:val="single" w:sz="4" w:space="0" w:color="auto"/>
              <w:left w:val="single" w:sz="4" w:space="0" w:color="auto"/>
              <w:bottom w:val="nil"/>
              <w:right w:val="nil"/>
            </w:tcBorders>
          </w:tcPr>
          <w:p w:rsidR="00E24588" w:rsidRPr="00E24588" w:rsidRDefault="00E24588" w:rsidP="00E24588">
            <w:pPr>
              <w:spacing w:line="360" w:lineRule="auto"/>
              <w:rPr>
                <w:rFonts w:ascii="Times New Roman" w:hAnsi="Times New Roman" w:cs="Times New Roman"/>
                <w:sz w:val="24"/>
                <w:szCs w:val="24"/>
              </w:rPr>
            </w:pPr>
            <w:r>
              <w:rPr>
                <w:rFonts w:ascii="Times New Roman" w:hAnsi="Times New Roman" w:cs="Times New Roman"/>
                <w:sz w:val="24"/>
                <w:szCs w:val="24"/>
              </w:rPr>
              <w:t>Persediaan Awal:</w:t>
            </w:r>
          </w:p>
        </w:tc>
        <w:tc>
          <w:tcPr>
            <w:tcW w:w="2038" w:type="dxa"/>
            <w:tcBorders>
              <w:top w:val="single" w:sz="4" w:space="0" w:color="auto"/>
              <w:left w:val="nil"/>
              <w:bottom w:val="nil"/>
              <w:right w:val="nil"/>
            </w:tcBorders>
          </w:tcPr>
          <w:p w:rsidR="00E24588" w:rsidRDefault="00E24588" w:rsidP="00AB503B">
            <w:pPr>
              <w:spacing w:line="360" w:lineRule="auto"/>
              <w:jc w:val="center"/>
              <w:rPr>
                <w:rFonts w:ascii="Times New Roman" w:hAnsi="Times New Roman" w:cs="Times New Roman"/>
                <w:b/>
                <w:sz w:val="24"/>
                <w:szCs w:val="24"/>
              </w:rPr>
            </w:pPr>
          </w:p>
        </w:tc>
        <w:tc>
          <w:tcPr>
            <w:tcW w:w="2038" w:type="dxa"/>
            <w:tcBorders>
              <w:top w:val="single" w:sz="4" w:space="0" w:color="auto"/>
              <w:left w:val="nil"/>
              <w:bottom w:val="nil"/>
              <w:right w:val="nil"/>
            </w:tcBorders>
          </w:tcPr>
          <w:p w:rsidR="00E24588" w:rsidRDefault="00E24588" w:rsidP="00AB503B">
            <w:pPr>
              <w:spacing w:line="360" w:lineRule="auto"/>
              <w:jc w:val="center"/>
              <w:rPr>
                <w:rFonts w:ascii="Times New Roman" w:hAnsi="Times New Roman" w:cs="Times New Roman"/>
                <w:b/>
                <w:sz w:val="24"/>
                <w:szCs w:val="24"/>
              </w:rPr>
            </w:pPr>
          </w:p>
        </w:tc>
        <w:tc>
          <w:tcPr>
            <w:tcW w:w="2039" w:type="dxa"/>
            <w:tcBorders>
              <w:top w:val="single" w:sz="4" w:space="0" w:color="auto"/>
              <w:left w:val="nil"/>
              <w:bottom w:val="nil"/>
              <w:right w:val="single" w:sz="4" w:space="0" w:color="auto"/>
            </w:tcBorders>
          </w:tcPr>
          <w:p w:rsidR="00E24588" w:rsidRDefault="00E24588" w:rsidP="00AB503B">
            <w:pPr>
              <w:spacing w:line="360" w:lineRule="auto"/>
              <w:jc w:val="center"/>
              <w:rPr>
                <w:rFonts w:ascii="Times New Roman" w:hAnsi="Times New Roman" w:cs="Times New Roman"/>
                <w:b/>
                <w:sz w:val="24"/>
                <w:szCs w:val="24"/>
              </w:rPr>
            </w:pPr>
          </w:p>
        </w:tc>
      </w:tr>
      <w:tr w:rsidR="00E24588" w:rsidTr="00E24588">
        <w:tc>
          <w:tcPr>
            <w:tcW w:w="2802" w:type="dxa"/>
            <w:tcBorders>
              <w:top w:val="nil"/>
              <w:left w:val="single" w:sz="4" w:space="0" w:color="auto"/>
              <w:bottom w:val="nil"/>
              <w:right w:val="nil"/>
            </w:tcBorders>
          </w:tcPr>
          <w:p w:rsidR="00E24588" w:rsidRPr="00E24588" w:rsidRDefault="00E24588" w:rsidP="00E24588">
            <w:pPr>
              <w:ind w:left="284"/>
              <w:rPr>
                <w:rFonts w:ascii="Times New Roman" w:hAnsi="Times New Roman" w:cs="Times New Roman"/>
              </w:rPr>
            </w:pPr>
            <w:r w:rsidRPr="00E24588">
              <w:rPr>
                <w:rFonts w:ascii="Times New Roman" w:hAnsi="Times New Roman" w:cs="Times New Roman"/>
              </w:rPr>
              <w:t>Dilaporkan terlalu rendah</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Rendah</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2039" w:type="dxa"/>
            <w:tcBorders>
              <w:top w:val="nil"/>
              <w:left w:val="nil"/>
              <w:bottom w:val="nil"/>
              <w:right w:val="single" w:sz="4" w:space="0" w:color="auto"/>
            </w:tcBorders>
          </w:tcPr>
          <w:p w:rsidR="00E24588" w:rsidRPr="00E24588" w:rsidRDefault="00E24588" w:rsidP="00AB503B">
            <w:pPr>
              <w:jc w:val="center"/>
              <w:rPr>
                <w:rFonts w:ascii="Times New Roman" w:hAnsi="Times New Roman" w:cs="Times New Roman"/>
                <w:sz w:val="24"/>
                <w:szCs w:val="24"/>
              </w:rPr>
            </w:pPr>
            <w:r>
              <w:rPr>
                <w:rFonts w:ascii="Times New Roman" w:hAnsi="Times New Roman" w:cs="Times New Roman"/>
                <w:sz w:val="24"/>
                <w:szCs w:val="24"/>
              </w:rPr>
              <w:t>Terlalu Tinggi</w:t>
            </w:r>
          </w:p>
        </w:tc>
      </w:tr>
      <w:tr w:rsidR="00E24588" w:rsidTr="00E24588">
        <w:tc>
          <w:tcPr>
            <w:tcW w:w="2802" w:type="dxa"/>
            <w:tcBorders>
              <w:top w:val="nil"/>
              <w:left w:val="single" w:sz="4" w:space="0" w:color="auto"/>
              <w:bottom w:val="nil"/>
              <w:right w:val="nil"/>
            </w:tcBorders>
          </w:tcPr>
          <w:p w:rsidR="00E24588" w:rsidRPr="00E24588" w:rsidRDefault="00E24588" w:rsidP="00E24588">
            <w:pPr>
              <w:ind w:left="284"/>
              <w:rPr>
                <w:rFonts w:ascii="Times New Roman" w:hAnsi="Times New Roman" w:cs="Times New Roman"/>
                <w:b/>
              </w:rPr>
            </w:pPr>
            <w:r w:rsidRPr="00E24588">
              <w:rPr>
                <w:rFonts w:ascii="Times New Roman" w:hAnsi="Times New Roman" w:cs="Times New Roman"/>
              </w:rPr>
              <w:t>Dilaporkan terlalu tinggi</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Rendah</w:t>
            </w:r>
          </w:p>
        </w:tc>
        <w:tc>
          <w:tcPr>
            <w:tcW w:w="2039" w:type="dxa"/>
            <w:tcBorders>
              <w:top w:val="nil"/>
              <w:left w:val="nil"/>
              <w:bottom w:val="nil"/>
              <w:right w:val="single" w:sz="4" w:space="0" w:color="auto"/>
            </w:tcBorders>
          </w:tcPr>
          <w:p w:rsidR="00E24588" w:rsidRPr="00E24588" w:rsidRDefault="00E24588" w:rsidP="00AB503B">
            <w:pPr>
              <w:jc w:val="center"/>
              <w:rPr>
                <w:rFonts w:ascii="Times New Roman" w:hAnsi="Times New Roman" w:cs="Times New Roman"/>
                <w:sz w:val="24"/>
                <w:szCs w:val="24"/>
              </w:rPr>
            </w:pPr>
            <w:r>
              <w:rPr>
                <w:rFonts w:ascii="Times New Roman" w:hAnsi="Times New Roman" w:cs="Times New Roman"/>
                <w:sz w:val="24"/>
                <w:szCs w:val="24"/>
              </w:rPr>
              <w:t>Terlalu Rendah</w:t>
            </w:r>
          </w:p>
        </w:tc>
      </w:tr>
      <w:tr w:rsidR="00E24588" w:rsidTr="00E24588">
        <w:tc>
          <w:tcPr>
            <w:tcW w:w="2802" w:type="dxa"/>
            <w:tcBorders>
              <w:top w:val="nil"/>
              <w:left w:val="single" w:sz="4" w:space="0" w:color="auto"/>
              <w:bottom w:val="nil"/>
              <w:right w:val="nil"/>
            </w:tcBorders>
          </w:tcPr>
          <w:p w:rsidR="00E24588" w:rsidRDefault="00E24588" w:rsidP="00E24588">
            <w:pPr>
              <w:spacing w:line="360" w:lineRule="auto"/>
              <w:rPr>
                <w:rFonts w:ascii="Times New Roman" w:hAnsi="Times New Roman" w:cs="Times New Roman"/>
                <w:b/>
                <w:sz w:val="24"/>
                <w:szCs w:val="24"/>
              </w:rPr>
            </w:pPr>
            <w:r>
              <w:rPr>
                <w:rFonts w:ascii="Times New Roman" w:hAnsi="Times New Roman" w:cs="Times New Roman"/>
                <w:sz w:val="24"/>
                <w:szCs w:val="24"/>
              </w:rPr>
              <w:t>Persediaan Akhir:</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p>
        </w:tc>
        <w:tc>
          <w:tcPr>
            <w:tcW w:w="2039" w:type="dxa"/>
            <w:tcBorders>
              <w:top w:val="nil"/>
              <w:left w:val="nil"/>
              <w:bottom w:val="nil"/>
              <w:right w:val="single" w:sz="4" w:space="0" w:color="auto"/>
            </w:tcBorders>
          </w:tcPr>
          <w:p w:rsidR="00E24588" w:rsidRPr="00E24588" w:rsidRDefault="00E24588" w:rsidP="00AB503B">
            <w:pPr>
              <w:jc w:val="center"/>
              <w:rPr>
                <w:rFonts w:ascii="Times New Roman" w:hAnsi="Times New Roman" w:cs="Times New Roman"/>
                <w:sz w:val="24"/>
                <w:szCs w:val="24"/>
              </w:rPr>
            </w:pPr>
          </w:p>
        </w:tc>
      </w:tr>
      <w:tr w:rsidR="00E24588" w:rsidTr="00E24588">
        <w:tc>
          <w:tcPr>
            <w:tcW w:w="2802" w:type="dxa"/>
            <w:tcBorders>
              <w:top w:val="nil"/>
              <w:left w:val="single" w:sz="4" w:space="0" w:color="auto"/>
              <w:bottom w:val="nil"/>
              <w:right w:val="nil"/>
            </w:tcBorders>
          </w:tcPr>
          <w:p w:rsidR="00E24588" w:rsidRPr="00E24588" w:rsidRDefault="00E24588" w:rsidP="00E24588">
            <w:pPr>
              <w:ind w:left="284"/>
              <w:rPr>
                <w:rFonts w:ascii="Times New Roman" w:hAnsi="Times New Roman" w:cs="Times New Roman"/>
                <w:b/>
              </w:rPr>
            </w:pPr>
            <w:r w:rsidRPr="00E24588">
              <w:rPr>
                <w:rFonts w:ascii="Times New Roman" w:hAnsi="Times New Roman" w:cs="Times New Roman"/>
              </w:rPr>
              <w:t>Dilaporkan terlalu rendah</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2038" w:type="dxa"/>
            <w:tcBorders>
              <w:top w:val="nil"/>
              <w:left w:val="nil"/>
              <w:bottom w:val="nil"/>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Rendah</w:t>
            </w:r>
          </w:p>
        </w:tc>
        <w:tc>
          <w:tcPr>
            <w:tcW w:w="2039" w:type="dxa"/>
            <w:tcBorders>
              <w:top w:val="nil"/>
              <w:left w:val="nil"/>
              <w:bottom w:val="nil"/>
              <w:right w:val="single" w:sz="4" w:space="0" w:color="auto"/>
            </w:tcBorders>
          </w:tcPr>
          <w:p w:rsidR="00E24588" w:rsidRPr="00E24588" w:rsidRDefault="00E24588" w:rsidP="00AB503B">
            <w:pPr>
              <w:jc w:val="center"/>
              <w:rPr>
                <w:rFonts w:ascii="Times New Roman" w:hAnsi="Times New Roman" w:cs="Times New Roman"/>
                <w:sz w:val="24"/>
                <w:szCs w:val="24"/>
              </w:rPr>
            </w:pPr>
            <w:r>
              <w:rPr>
                <w:rFonts w:ascii="Times New Roman" w:hAnsi="Times New Roman" w:cs="Times New Roman"/>
                <w:sz w:val="24"/>
                <w:szCs w:val="24"/>
              </w:rPr>
              <w:t>Terlalu Rendah</w:t>
            </w:r>
          </w:p>
        </w:tc>
      </w:tr>
      <w:tr w:rsidR="00E24588" w:rsidTr="00E24588">
        <w:tc>
          <w:tcPr>
            <w:tcW w:w="2802" w:type="dxa"/>
            <w:tcBorders>
              <w:top w:val="nil"/>
              <w:left w:val="single" w:sz="4" w:space="0" w:color="auto"/>
              <w:bottom w:val="single" w:sz="4" w:space="0" w:color="auto"/>
              <w:right w:val="nil"/>
            </w:tcBorders>
          </w:tcPr>
          <w:p w:rsidR="00E24588" w:rsidRPr="00E24588" w:rsidRDefault="00E24588" w:rsidP="00E24588">
            <w:pPr>
              <w:ind w:left="284"/>
              <w:rPr>
                <w:rFonts w:ascii="Times New Roman" w:hAnsi="Times New Roman" w:cs="Times New Roman"/>
                <w:b/>
              </w:rPr>
            </w:pPr>
            <w:r w:rsidRPr="00E24588">
              <w:rPr>
                <w:rFonts w:ascii="Times New Roman" w:hAnsi="Times New Roman" w:cs="Times New Roman"/>
              </w:rPr>
              <w:t>Dilaporkan terlalu tinggi</w:t>
            </w:r>
          </w:p>
        </w:tc>
        <w:tc>
          <w:tcPr>
            <w:tcW w:w="2038" w:type="dxa"/>
            <w:tcBorders>
              <w:top w:val="nil"/>
              <w:left w:val="nil"/>
              <w:bottom w:val="single" w:sz="4" w:space="0" w:color="auto"/>
              <w:right w:val="nil"/>
            </w:tcBorders>
          </w:tcPr>
          <w:p w:rsidR="00E24588" w:rsidRPr="00E24588" w:rsidRDefault="00E24588" w:rsidP="00E24588">
            <w:pPr>
              <w:jc w:val="center"/>
              <w:rPr>
                <w:rFonts w:ascii="Times New Roman" w:hAnsi="Times New Roman" w:cs="Times New Roman"/>
                <w:i/>
                <w:sz w:val="24"/>
                <w:szCs w:val="24"/>
              </w:rPr>
            </w:pPr>
            <w:r>
              <w:rPr>
                <w:rFonts w:ascii="Times New Roman" w:hAnsi="Times New Roman" w:cs="Times New Roman"/>
                <w:i/>
                <w:sz w:val="24"/>
                <w:szCs w:val="24"/>
              </w:rPr>
              <w:t>Understated</w:t>
            </w:r>
          </w:p>
        </w:tc>
        <w:tc>
          <w:tcPr>
            <w:tcW w:w="2038" w:type="dxa"/>
            <w:tcBorders>
              <w:top w:val="nil"/>
              <w:left w:val="nil"/>
              <w:bottom w:val="single" w:sz="4" w:space="0" w:color="auto"/>
              <w:right w:val="nil"/>
            </w:tcBorders>
          </w:tcPr>
          <w:p w:rsidR="00E24588" w:rsidRPr="00E24588" w:rsidRDefault="00E24588" w:rsidP="00E24588">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2039" w:type="dxa"/>
            <w:tcBorders>
              <w:top w:val="nil"/>
              <w:left w:val="nil"/>
              <w:bottom w:val="single" w:sz="4" w:space="0" w:color="auto"/>
              <w:right w:val="single" w:sz="4" w:space="0" w:color="auto"/>
            </w:tcBorders>
          </w:tcPr>
          <w:p w:rsidR="00E24588" w:rsidRPr="00E24588" w:rsidRDefault="00E24588" w:rsidP="00AB503B">
            <w:pPr>
              <w:jc w:val="center"/>
              <w:rPr>
                <w:rFonts w:ascii="Times New Roman" w:hAnsi="Times New Roman" w:cs="Times New Roman"/>
                <w:sz w:val="24"/>
                <w:szCs w:val="24"/>
              </w:rPr>
            </w:pPr>
            <w:r>
              <w:rPr>
                <w:rFonts w:ascii="Times New Roman" w:hAnsi="Times New Roman" w:cs="Times New Roman"/>
                <w:sz w:val="24"/>
                <w:szCs w:val="24"/>
              </w:rPr>
              <w:t>Terlalu Tinggi</w:t>
            </w:r>
          </w:p>
        </w:tc>
      </w:tr>
    </w:tbl>
    <w:p w:rsidR="00D81D34" w:rsidRPr="00E24588" w:rsidRDefault="00E24588" w:rsidP="00E24588">
      <w:pPr>
        <w:pStyle w:val="ListParagraph"/>
        <w:tabs>
          <w:tab w:val="left" w:pos="0"/>
        </w:tabs>
        <w:autoSpaceDE w:val="0"/>
        <w:autoSpaceDN w:val="0"/>
        <w:adjustRightInd w:val="0"/>
        <w:spacing w:after="0" w:line="240" w:lineRule="auto"/>
        <w:ind w:left="0"/>
        <w:jc w:val="both"/>
        <w:rPr>
          <w:rFonts w:ascii="Times New Roman" w:hAnsi="Times New Roman" w:cs="Times New Roman"/>
          <w:i/>
          <w:sz w:val="20"/>
          <w:szCs w:val="20"/>
        </w:rPr>
      </w:pPr>
      <w:r w:rsidRPr="00E24588">
        <w:rPr>
          <w:rFonts w:ascii="Times New Roman" w:hAnsi="Times New Roman" w:cs="Times New Roman"/>
          <w:i/>
          <w:sz w:val="20"/>
          <w:szCs w:val="20"/>
        </w:rPr>
        <w:t>Sumber: Warren, 201</w:t>
      </w:r>
      <w:r>
        <w:rPr>
          <w:rFonts w:ascii="Times New Roman" w:hAnsi="Times New Roman" w:cs="Times New Roman"/>
          <w:i/>
          <w:sz w:val="20"/>
          <w:szCs w:val="20"/>
        </w:rPr>
        <w:t>5</w:t>
      </w:r>
    </w:p>
    <w:p w:rsidR="00545B9F" w:rsidRDefault="00545B9F" w:rsidP="00AB503B">
      <w:pPr>
        <w:pStyle w:val="ListParagraph"/>
        <w:tabs>
          <w:tab w:val="left" w:pos="567"/>
        </w:tabs>
        <w:autoSpaceDE w:val="0"/>
        <w:autoSpaceDN w:val="0"/>
        <w:adjustRightInd w:val="0"/>
        <w:spacing w:after="0" w:line="240" w:lineRule="auto"/>
        <w:ind w:left="927" w:right="-1"/>
        <w:jc w:val="center"/>
        <w:rPr>
          <w:rFonts w:ascii="Times New Roman" w:hAnsi="Times New Roman" w:cs="Times New Roman"/>
          <w:b/>
          <w:sz w:val="24"/>
          <w:szCs w:val="24"/>
        </w:rPr>
      </w:pPr>
    </w:p>
    <w:p w:rsidR="00545B9F" w:rsidRDefault="00545B9F" w:rsidP="00AB503B">
      <w:pPr>
        <w:pStyle w:val="ListParagraph"/>
        <w:tabs>
          <w:tab w:val="left" w:pos="567"/>
        </w:tabs>
        <w:autoSpaceDE w:val="0"/>
        <w:autoSpaceDN w:val="0"/>
        <w:adjustRightInd w:val="0"/>
        <w:spacing w:after="0" w:line="240" w:lineRule="auto"/>
        <w:ind w:left="927" w:right="-1"/>
        <w:jc w:val="center"/>
        <w:rPr>
          <w:rFonts w:ascii="Times New Roman" w:hAnsi="Times New Roman" w:cs="Times New Roman"/>
          <w:b/>
          <w:sz w:val="24"/>
          <w:szCs w:val="24"/>
        </w:rPr>
      </w:pPr>
    </w:p>
    <w:p w:rsidR="00AB503B" w:rsidRPr="00E24588" w:rsidRDefault="00AB503B" w:rsidP="00AB503B">
      <w:pPr>
        <w:pStyle w:val="ListParagraph"/>
        <w:tabs>
          <w:tab w:val="left" w:pos="567"/>
        </w:tabs>
        <w:autoSpaceDE w:val="0"/>
        <w:autoSpaceDN w:val="0"/>
        <w:adjustRightInd w:val="0"/>
        <w:spacing w:after="0" w:line="240" w:lineRule="auto"/>
        <w:ind w:left="927" w:right="-1"/>
        <w:jc w:val="center"/>
        <w:rPr>
          <w:rFonts w:ascii="Times New Roman" w:hAnsi="Times New Roman" w:cs="Times New Roman"/>
          <w:b/>
          <w:sz w:val="24"/>
          <w:szCs w:val="24"/>
        </w:rPr>
      </w:pPr>
      <w:r w:rsidRPr="00E24588">
        <w:rPr>
          <w:rFonts w:ascii="Times New Roman" w:hAnsi="Times New Roman" w:cs="Times New Roman"/>
          <w:b/>
          <w:sz w:val="24"/>
          <w:szCs w:val="24"/>
        </w:rPr>
        <w:t>Tabel 2.</w:t>
      </w:r>
      <w:r>
        <w:rPr>
          <w:rFonts w:ascii="Times New Roman" w:hAnsi="Times New Roman" w:cs="Times New Roman"/>
          <w:b/>
          <w:sz w:val="24"/>
          <w:szCs w:val="24"/>
        </w:rPr>
        <w:t>3</w:t>
      </w:r>
    </w:p>
    <w:p w:rsidR="00CD3C5C" w:rsidRDefault="00AB503B" w:rsidP="00AB503B">
      <w:pPr>
        <w:tabs>
          <w:tab w:val="left" w:pos="567"/>
        </w:tabs>
        <w:autoSpaceDE w:val="0"/>
        <w:autoSpaceDN w:val="0"/>
        <w:adjustRightInd w:val="0"/>
        <w:spacing w:after="0" w:line="240" w:lineRule="auto"/>
        <w:jc w:val="center"/>
        <w:rPr>
          <w:rFonts w:ascii="Times New Roman" w:hAnsi="Times New Roman" w:cs="Times New Roman"/>
          <w:b/>
          <w:sz w:val="24"/>
          <w:szCs w:val="24"/>
        </w:rPr>
      </w:pPr>
      <w:r w:rsidRPr="00E24588">
        <w:rPr>
          <w:rFonts w:ascii="Times New Roman" w:hAnsi="Times New Roman" w:cs="Times New Roman"/>
          <w:b/>
          <w:sz w:val="24"/>
          <w:szCs w:val="24"/>
        </w:rPr>
        <w:t xml:space="preserve">Pengaruh kesalahan Pada Laporan </w:t>
      </w:r>
      <w:r>
        <w:rPr>
          <w:rFonts w:ascii="Times New Roman" w:hAnsi="Times New Roman" w:cs="Times New Roman"/>
          <w:b/>
          <w:sz w:val="24"/>
          <w:szCs w:val="24"/>
        </w:rPr>
        <w:t xml:space="preserve">Posisi Keuangan </w:t>
      </w:r>
      <w:r w:rsidRPr="00E24588">
        <w:rPr>
          <w:rFonts w:ascii="Times New Roman" w:hAnsi="Times New Roman" w:cs="Times New Roman"/>
          <w:b/>
          <w:sz w:val="24"/>
          <w:szCs w:val="24"/>
        </w:rPr>
        <w:t>Periode Berjalan</w:t>
      </w:r>
    </w:p>
    <w:p w:rsidR="00AB503B" w:rsidRPr="00E24588" w:rsidRDefault="00AB503B" w:rsidP="00AB503B">
      <w:pPr>
        <w:tabs>
          <w:tab w:val="left" w:pos="567"/>
        </w:tabs>
        <w:autoSpaceDE w:val="0"/>
        <w:autoSpaceDN w:val="0"/>
        <w:adjustRightInd w:val="0"/>
        <w:spacing w:after="0" w:line="240" w:lineRule="auto"/>
        <w:jc w:val="center"/>
        <w:rPr>
          <w:rFonts w:ascii="Times New Roman" w:hAnsi="Times New Roman" w:cs="Times New Roman"/>
          <w:sz w:val="24"/>
          <w:szCs w:val="24"/>
        </w:rPr>
      </w:pPr>
    </w:p>
    <w:tbl>
      <w:tblPr>
        <w:tblStyle w:val="TableGrid"/>
        <w:tblW w:w="9792" w:type="dxa"/>
        <w:jc w:val="center"/>
        <w:tblLook w:val="04A0"/>
      </w:tblPr>
      <w:tblGrid>
        <w:gridCol w:w="2802"/>
        <w:gridCol w:w="1720"/>
        <w:gridCol w:w="1746"/>
        <w:gridCol w:w="1759"/>
        <w:gridCol w:w="1765"/>
      </w:tblGrid>
      <w:tr w:rsidR="00AB503B" w:rsidTr="00AB503B">
        <w:trPr>
          <w:jc w:val="center"/>
        </w:trPr>
        <w:tc>
          <w:tcPr>
            <w:tcW w:w="2802" w:type="dxa"/>
            <w:tcBorders>
              <w:top w:val="single" w:sz="4" w:space="0" w:color="auto"/>
              <w:left w:val="single" w:sz="4" w:space="0" w:color="auto"/>
              <w:bottom w:val="nil"/>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p>
        </w:tc>
        <w:tc>
          <w:tcPr>
            <w:tcW w:w="1720" w:type="dxa"/>
            <w:tcBorders>
              <w:top w:val="single" w:sz="4" w:space="0" w:color="auto"/>
              <w:left w:val="nil"/>
              <w:bottom w:val="single" w:sz="4" w:space="0" w:color="auto"/>
              <w:right w:val="nil"/>
            </w:tcBorders>
          </w:tcPr>
          <w:p w:rsidR="00AB503B" w:rsidRDefault="00E35F9E" w:rsidP="00AB503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86" type="#_x0000_t202" style="position:absolute;left:0;text-align:left;margin-left:32.35pt;margin-top:2.1pt;width:257.95pt;height:21.75pt;z-index:251748352;mso-position-horizontal-relative:text;mso-position-vertical-relative:text" strokecolor="white [3212]">
                  <v:textbox style="mso-next-textbox:#_x0000_s1186">
                    <w:txbxContent>
                      <w:p w:rsidR="003813FB" w:rsidRPr="00E24588" w:rsidRDefault="003813FB" w:rsidP="00AB503B">
                        <w:pPr>
                          <w:rPr>
                            <w:rFonts w:ascii="Times New Roman" w:hAnsi="Times New Roman" w:cs="Times New Roman"/>
                            <w:b/>
                            <w:sz w:val="24"/>
                            <w:szCs w:val="24"/>
                          </w:rPr>
                        </w:pPr>
                        <w:r w:rsidRPr="00E24588">
                          <w:rPr>
                            <w:rFonts w:ascii="Times New Roman" w:hAnsi="Times New Roman" w:cs="Times New Roman"/>
                            <w:b/>
                            <w:sz w:val="24"/>
                            <w:szCs w:val="24"/>
                          </w:rPr>
                          <w:t>Pengaruh</w:t>
                        </w:r>
                        <w:r>
                          <w:rPr>
                            <w:rFonts w:ascii="Times New Roman" w:hAnsi="Times New Roman" w:cs="Times New Roman"/>
                            <w:b/>
                            <w:sz w:val="24"/>
                            <w:szCs w:val="24"/>
                          </w:rPr>
                          <w:t xml:space="preserve"> Pada </w:t>
                        </w:r>
                        <w:r w:rsidRPr="00E24588">
                          <w:rPr>
                            <w:rFonts w:ascii="Times New Roman" w:hAnsi="Times New Roman" w:cs="Times New Roman"/>
                            <w:b/>
                            <w:sz w:val="24"/>
                            <w:szCs w:val="24"/>
                          </w:rPr>
                          <w:t xml:space="preserve"> Laporan </w:t>
                        </w:r>
                        <w:r>
                          <w:rPr>
                            <w:rFonts w:ascii="Times New Roman" w:hAnsi="Times New Roman" w:cs="Times New Roman"/>
                            <w:b/>
                            <w:sz w:val="24"/>
                            <w:szCs w:val="24"/>
                          </w:rPr>
                          <w:t>Posisi Keuangan</w:t>
                        </w:r>
                      </w:p>
                    </w:txbxContent>
                  </v:textbox>
                </v:shape>
              </w:pict>
            </w:r>
          </w:p>
          <w:p w:rsidR="00AB503B" w:rsidRDefault="00AB503B" w:rsidP="00AB503B">
            <w:pPr>
              <w:tabs>
                <w:tab w:val="left" w:pos="567"/>
              </w:tabs>
              <w:autoSpaceDE w:val="0"/>
              <w:autoSpaceDN w:val="0"/>
              <w:adjustRightInd w:val="0"/>
              <w:jc w:val="both"/>
              <w:rPr>
                <w:rFonts w:ascii="Times New Roman" w:hAnsi="Times New Roman" w:cs="Times New Roman"/>
                <w:sz w:val="24"/>
                <w:szCs w:val="24"/>
              </w:rPr>
            </w:pPr>
          </w:p>
        </w:tc>
        <w:tc>
          <w:tcPr>
            <w:tcW w:w="1746" w:type="dxa"/>
            <w:tcBorders>
              <w:top w:val="single" w:sz="4" w:space="0" w:color="auto"/>
              <w:left w:val="nil"/>
              <w:bottom w:val="single" w:sz="4" w:space="0" w:color="auto"/>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p>
        </w:tc>
        <w:tc>
          <w:tcPr>
            <w:tcW w:w="1759" w:type="dxa"/>
            <w:tcBorders>
              <w:top w:val="single" w:sz="4" w:space="0" w:color="auto"/>
              <w:left w:val="nil"/>
              <w:bottom w:val="single" w:sz="4" w:space="0" w:color="auto"/>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p>
        </w:tc>
        <w:tc>
          <w:tcPr>
            <w:tcW w:w="1765" w:type="dxa"/>
            <w:tcBorders>
              <w:top w:val="single" w:sz="4" w:space="0" w:color="auto"/>
              <w:left w:val="nil"/>
              <w:bottom w:val="single" w:sz="4" w:space="0" w:color="auto"/>
              <w:right w:val="single" w:sz="4" w:space="0" w:color="auto"/>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p>
        </w:tc>
      </w:tr>
      <w:tr w:rsidR="00AB503B" w:rsidTr="00AB503B">
        <w:trPr>
          <w:jc w:val="center"/>
        </w:trPr>
        <w:tc>
          <w:tcPr>
            <w:tcW w:w="2802" w:type="dxa"/>
            <w:tcBorders>
              <w:top w:val="nil"/>
              <w:left w:val="single" w:sz="4" w:space="0" w:color="auto"/>
              <w:bottom w:val="single" w:sz="4" w:space="0" w:color="auto"/>
              <w:right w:val="nil"/>
            </w:tcBorders>
          </w:tcPr>
          <w:p w:rsidR="00AB503B" w:rsidRDefault="00AB503B" w:rsidP="00AB503B">
            <w:pPr>
              <w:tabs>
                <w:tab w:val="left" w:pos="567"/>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Persediaan Akhir</w:t>
            </w:r>
          </w:p>
        </w:tc>
        <w:tc>
          <w:tcPr>
            <w:tcW w:w="1720" w:type="dxa"/>
            <w:tcBorders>
              <w:top w:val="single" w:sz="4" w:space="0" w:color="auto"/>
              <w:left w:val="nil"/>
              <w:bottom w:val="single" w:sz="4" w:space="0" w:color="auto"/>
              <w:right w:val="nil"/>
            </w:tcBorders>
          </w:tcPr>
          <w:p w:rsidR="00AB503B" w:rsidRDefault="00AB503B" w:rsidP="00AB503B">
            <w:pPr>
              <w:tabs>
                <w:tab w:val="left" w:pos="567"/>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Persediaan Dagang</w:t>
            </w:r>
          </w:p>
        </w:tc>
        <w:tc>
          <w:tcPr>
            <w:tcW w:w="1746" w:type="dxa"/>
            <w:tcBorders>
              <w:top w:val="single" w:sz="4" w:space="0" w:color="auto"/>
              <w:left w:val="nil"/>
              <w:bottom w:val="single" w:sz="4" w:space="0" w:color="auto"/>
              <w:right w:val="nil"/>
            </w:tcBorders>
          </w:tcPr>
          <w:p w:rsidR="00AB503B" w:rsidRDefault="00AB503B" w:rsidP="00AB503B">
            <w:pPr>
              <w:tabs>
                <w:tab w:val="left" w:pos="567"/>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Aset Lancar</w:t>
            </w:r>
          </w:p>
        </w:tc>
        <w:tc>
          <w:tcPr>
            <w:tcW w:w="1759" w:type="dxa"/>
            <w:tcBorders>
              <w:top w:val="single" w:sz="4" w:space="0" w:color="auto"/>
              <w:left w:val="nil"/>
              <w:bottom w:val="single" w:sz="4" w:space="0" w:color="auto"/>
              <w:right w:val="nil"/>
            </w:tcBorders>
          </w:tcPr>
          <w:p w:rsidR="00AB503B" w:rsidRDefault="00AB503B" w:rsidP="00AB503B">
            <w:pPr>
              <w:tabs>
                <w:tab w:val="left" w:pos="567"/>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Total Aset</w:t>
            </w:r>
          </w:p>
        </w:tc>
        <w:tc>
          <w:tcPr>
            <w:tcW w:w="1765" w:type="dxa"/>
            <w:tcBorders>
              <w:top w:val="single" w:sz="4" w:space="0" w:color="auto"/>
              <w:left w:val="nil"/>
              <w:bottom w:val="single" w:sz="4" w:space="0" w:color="auto"/>
              <w:right w:val="single" w:sz="4" w:space="0" w:color="auto"/>
            </w:tcBorders>
          </w:tcPr>
          <w:p w:rsidR="00AB503B" w:rsidRPr="00AB503B" w:rsidRDefault="00AB503B" w:rsidP="00AB503B">
            <w:pPr>
              <w:tabs>
                <w:tab w:val="left" w:pos="567"/>
              </w:tabs>
              <w:autoSpaceDE w:val="0"/>
              <w:autoSpaceDN w:val="0"/>
              <w:adjustRightInd w:val="0"/>
              <w:jc w:val="center"/>
              <w:rPr>
                <w:rFonts w:ascii="Times New Roman" w:hAnsi="Times New Roman" w:cs="Times New Roman"/>
              </w:rPr>
            </w:pPr>
            <w:r w:rsidRPr="00AB503B">
              <w:rPr>
                <w:rFonts w:ascii="Times New Roman" w:hAnsi="Times New Roman" w:cs="Times New Roman"/>
              </w:rPr>
              <w:t>Ekuitas Pemilik (Modal)</w:t>
            </w:r>
          </w:p>
        </w:tc>
      </w:tr>
      <w:tr w:rsidR="00AB503B" w:rsidTr="00AB503B">
        <w:trPr>
          <w:jc w:val="center"/>
        </w:trPr>
        <w:tc>
          <w:tcPr>
            <w:tcW w:w="2802" w:type="dxa"/>
            <w:tcBorders>
              <w:top w:val="single" w:sz="4" w:space="0" w:color="auto"/>
              <w:left w:val="single" w:sz="4" w:space="0" w:color="auto"/>
              <w:bottom w:val="nil"/>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sidRPr="00E24588">
              <w:rPr>
                <w:rFonts w:ascii="Times New Roman" w:hAnsi="Times New Roman" w:cs="Times New Roman"/>
              </w:rPr>
              <w:t>Dilaporkan terlalu rendah</w:t>
            </w:r>
          </w:p>
        </w:tc>
        <w:tc>
          <w:tcPr>
            <w:tcW w:w="1720" w:type="dxa"/>
            <w:tcBorders>
              <w:top w:val="single" w:sz="4" w:space="0" w:color="auto"/>
              <w:left w:val="nil"/>
              <w:bottom w:val="nil"/>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Terlalu Rendah</w:t>
            </w:r>
          </w:p>
        </w:tc>
        <w:tc>
          <w:tcPr>
            <w:tcW w:w="1746" w:type="dxa"/>
            <w:tcBorders>
              <w:top w:val="single" w:sz="4" w:space="0" w:color="auto"/>
              <w:left w:val="nil"/>
              <w:bottom w:val="nil"/>
              <w:right w:val="nil"/>
            </w:tcBorders>
          </w:tcPr>
          <w:p w:rsidR="00AB503B" w:rsidRPr="00E24588" w:rsidRDefault="00AB503B" w:rsidP="00AB503B">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1759" w:type="dxa"/>
            <w:tcBorders>
              <w:top w:val="single" w:sz="4" w:space="0" w:color="auto"/>
              <w:left w:val="nil"/>
              <w:bottom w:val="nil"/>
              <w:right w:val="nil"/>
            </w:tcBorders>
          </w:tcPr>
          <w:p w:rsidR="00AB503B" w:rsidRPr="00E24588" w:rsidRDefault="00AB503B" w:rsidP="00AB503B">
            <w:pPr>
              <w:jc w:val="center"/>
              <w:rPr>
                <w:rFonts w:ascii="Times New Roman" w:hAnsi="Times New Roman" w:cs="Times New Roman"/>
                <w:sz w:val="24"/>
                <w:szCs w:val="24"/>
              </w:rPr>
            </w:pPr>
            <w:r>
              <w:rPr>
                <w:rFonts w:ascii="Times New Roman" w:hAnsi="Times New Roman" w:cs="Times New Roman"/>
                <w:sz w:val="24"/>
                <w:szCs w:val="24"/>
              </w:rPr>
              <w:t>Terlalu Tinggi</w:t>
            </w:r>
          </w:p>
        </w:tc>
        <w:tc>
          <w:tcPr>
            <w:tcW w:w="1765" w:type="dxa"/>
            <w:tcBorders>
              <w:top w:val="single" w:sz="4" w:space="0" w:color="auto"/>
              <w:left w:val="nil"/>
              <w:bottom w:val="nil"/>
              <w:right w:val="single" w:sz="4" w:space="0" w:color="auto"/>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Terlalu Rendah</w:t>
            </w:r>
          </w:p>
        </w:tc>
      </w:tr>
      <w:tr w:rsidR="00AB503B" w:rsidTr="00AB503B">
        <w:trPr>
          <w:jc w:val="center"/>
        </w:trPr>
        <w:tc>
          <w:tcPr>
            <w:tcW w:w="2802" w:type="dxa"/>
            <w:tcBorders>
              <w:top w:val="nil"/>
              <w:left w:val="single" w:sz="4" w:space="0" w:color="auto"/>
              <w:bottom w:val="single" w:sz="4" w:space="0" w:color="auto"/>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sidRPr="00E24588">
              <w:rPr>
                <w:rFonts w:ascii="Times New Roman" w:hAnsi="Times New Roman" w:cs="Times New Roman"/>
              </w:rPr>
              <w:t>Dilaporkan terlalu tinggi</w:t>
            </w:r>
          </w:p>
        </w:tc>
        <w:tc>
          <w:tcPr>
            <w:tcW w:w="1720" w:type="dxa"/>
            <w:tcBorders>
              <w:top w:val="nil"/>
              <w:left w:val="nil"/>
              <w:bottom w:val="single" w:sz="4" w:space="0" w:color="auto"/>
              <w:right w:val="nil"/>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Terlalu Tinggi</w:t>
            </w:r>
          </w:p>
        </w:tc>
        <w:tc>
          <w:tcPr>
            <w:tcW w:w="1746" w:type="dxa"/>
            <w:tcBorders>
              <w:top w:val="nil"/>
              <w:left w:val="nil"/>
              <w:bottom w:val="single" w:sz="4" w:space="0" w:color="auto"/>
              <w:right w:val="nil"/>
            </w:tcBorders>
          </w:tcPr>
          <w:p w:rsidR="00AB503B" w:rsidRPr="00E24588" w:rsidRDefault="00AB503B" w:rsidP="00AB503B">
            <w:pPr>
              <w:jc w:val="center"/>
              <w:rPr>
                <w:rFonts w:ascii="Times New Roman" w:hAnsi="Times New Roman" w:cs="Times New Roman"/>
                <w:sz w:val="24"/>
                <w:szCs w:val="24"/>
              </w:rPr>
            </w:pPr>
            <w:r>
              <w:rPr>
                <w:rFonts w:ascii="Times New Roman" w:hAnsi="Times New Roman" w:cs="Times New Roman"/>
                <w:sz w:val="24"/>
                <w:szCs w:val="24"/>
              </w:rPr>
              <w:t>Terlalu Rendah</w:t>
            </w:r>
          </w:p>
        </w:tc>
        <w:tc>
          <w:tcPr>
            <w:tcW w:w="1759" w:type="dxa"/>
            <w:tcBorders>
              <w:top w:val="nil"/>
              <w:left w:val="nil"/>
              <w:bottom w:val="single" w:sz="4" w:space="0" w:color="auto"/>
              <w:right w:val="nil"/>
            </w:tcBorders>
          </w:tcPr>
          <w:p w:rsidR="00AB503B" w:rsidRPr="00E24588" w:rsidRDefault="00AB503B" w:rsidP="00AB503B">
            <w:pPr>
              <w:jc w:val="center"/>
              <w:rPr>
                <w:rFonts w:ascii="Times New Roman" w:hAnsi="Times New Roman" w:cs="Times New Roman"/>
                <w:sz w:val="24"/>
                <w:szCs w:val="24"/>
              </w:rPr>
            </w:pPr>
            <w:r>
              <w:rPr>
                <w:rFonts w:ascii="Times New Roman" w:hAnsi="Times New Roman" w:cs="Times New Roman"/>
                <w:sz w:val="24"/>
                <w:szCs w:val="24"/>
              </w:rPr>
              <w:t>Terlalu Rendah</w:t>
            </w:r>
          </w:p>
        </w:tc>
        <w:tc>
          <w:tcPr>
            <w:tcW w:w="1765" w:type="dxa"/>
            <w:tcBorders>
              <w:top w:val="nil"/>
              <w:left w:val="nil"/>
              <w:bottom w:val="single" w:sz="4" w:space="0" w:color="auto"/>
              <w:right w:val="single" w:sz="4" w:space="0" w:color="auto"/>
            </w:tcBorders>
          </w:tcPr>
          <w:p w:rsidR="00AB503B" w:rsidRDefault="00AB503B" w:rsidP="00AB503B">
            <w:pPr>
              <w:tabs>
                <w:tab w:val="left" w:pos="567"/>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Terlalu Tinggi</w:t>
            </w:r>
          </w:p>
        </w:tc>
      </w:tr>
    </w:tbl>
    <w:p w:rsidR="00AB503B" w:rsidRPr="00AB503B" w:rsidRDefault="00AB503B" w:rsidP="00AB503B">
      <w:pPr>
        <w:pStyle w:val="ListParagraph"/>
        <w:tabs>
          <w:tab w:val="left" w:pos="0"/>
        </w:tabs>
        <w:autoSpaceDE w:val="0"/>
        <w:autoSpaceDN w:val="0"/>
        <w:adjustRightInd w:val="0"/>
        <w:spacing w:after="0" w:line="240" w:lineRule="auto"/>
        <w:ind w:left="0"/>
        <w:jc w:val="both"/>
        <w:rPr>
          <w:rFonts w:ascii="Times New Roman" w:hAnsi="Times New Roman" w:cs="Times New Roman"/>
          <w:i/>
          <w:sz w:val="20"/>
          <w:szCs w:val="20"/>
        </w:rPr>
      </w:pPr>
      <w:r w:rsidRPr="00E24588">
        <w:rPr>
          <w:rFonts w:ascii="Times New Roman" w:hAnsi="Times New Roman" w:cs="Times New Roman"/>
          <w:i/>
          <w:sz w:val="20"/>
          <w:szCs w:val="20"/>
        </w:rPr>
        <w:t>Sumber: Warren, 201</w:t>
      </w:r>
      <w:r>
        <w:rPr>
          <w:rFonts w:ascii="Times New Roman" w:hAnsi="Times New Roman" w:cs="Times New Roman"/>
          <w:i/>
          <w:sz w:val="20"/>
          <w:szCs w:val="20"/>
        </w:rPr>
        <w:t>5</w:t>
      </w:r>
    </w:p>
    <w:sectPr w:rsidR="00AB503B" w:rsidRPr="00AB503B" w:rsidSect="002532FA">
      <w:pgSz w:w="11906" w:h="16838"/>
      <w:pgMar w:top="1701" w:right="1701" w:bottom="1701" w:left="2268" w:header="709" w:footer="709" w:gutter="0"/>
      <w:pgNumType w:start="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B2" w:rsidRDefault="000947B2" w:rsidP="004811C8">
      <w:pPr>
        <w:spacing w:after="0" w:line="240" w:lineRule="auto"/>
      </w:pPr>
      <w:r>
        <w:separator/>
      </w:r>
    </w:p>
  </w:endnote>
  <w:endnote w:type="continuationSeparator" w:id="1">
    <w:p w:rsidR="000947B2" w:rsidRDefault="000947B2" w:rsidP="00481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FB" w:rsidRDefault="003813FB" w:rsidP="00B916E1">
    <w:pPr>
      <w:pStyle w:val="Footer"/>
      <w:jc w:val="center"/>
    </w:pPr>
  </w:p>
  <w:p w:rsidR="003813FB" w:rsidRDefault="00E35F9E" w:rsidP="0068227B">
    <w:pPr>
      <w:pStyle w:val="Footer"/>
      <w:jc w:val="center"/>
    </w:pPr>
    <w:r>
      <w:rPr>
        <w:noProof/>
        <w:lang w:eastAsia="id-ID"/>
      </w:rPr>
      <w:pict>
        <v:shapetype id="_x0000_t202" coordsize="21600,21600" o:spt="202" path="m,l,21600r21600,l21600,xe">
          <v:stroke joinstyle="miter"/>
          <v:path gradientshapeok="t" o:connecttype="rect"/>
        </v:shapetype>
        <v:shape id="_x0000_s33795" type="#_x0000_t202" style="position:absolute;left:0;text-align:left;margin-left:698.85pt;margin-top:-84.4pt;width:26.25pt;height:31.5pt;z-index:251659264" strokecolor="white [3212]">
          <v:textbox style="layout-flow:vertical">
            <w:txbxContent>
              <w:p w:rsidR="003813FB" w:rsidRDefault="003813FB">
                <w:r>
                  <w:t>14</w:t>
                </w:r>
              </w:p>
            </w:txbxContent>
          </v:textbox>
        </v:shape>
      </w:pict>
    </w:r>
    <w:r>
      <w:rPr>
        <w:noProof/>
        <w:lang w:eastAsia="id-ID"/>
      </w:rPr>
      <w:pict>
        <v:shape id="_x0000_s33793" type="#_x0000_t202" style="position:absolute;left:0;text-align:left;margin-left:321pt;margin-top:-4.9pt;width:31.5pt;height:22.5pt;z-index:251658240" strokecolor="white [3212]">
          <v:textbox>
            <w:txbxContent>
              <w:p w:rsidR="003813FB" w:rsidRDefault="003813FB"/>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B2" w:rsidRDefault="000947B2" w:rsidP="004811C8">
      <w:pPr>
        <w:spacing w:after="0" w:line="240" w:lineRule="auto"/>
      </w:pPr>
      <w:r>
        <w:separator/>
      </w:r>
    </w:p>
  </w:footnote>
  <w:footnote w:type="continuationSeparator" w:id="1">
    <w:p w:rsidR="000947B2" w:rsidRDefault="000947B2" w:rsidP="00481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2919"/>
      <w:docPartObj>
        <w:docPartGallery w:val="Page Numbers (Top of Page)"/>
        <w:docPartUnique/>
      </w:docPartObj>
    </w:sdtPr>
    <w:sdtContent>
      <w:p w:rsidR="003813FB" w:rsidRDefault="00E35F9E">
        <w:pPr>
          <w:pStyle w:val="Header"/>
          <w:jc w:val="right"/>
        </w:pPr>
        <w:fldSimple w:instr=" PAGE   \* MERGEFORMAT ">
          <w:r w:rsidR="002532FA">
            <w:rPr>
              <w:noProof/>
            </w:rPr>
            <w:t>19</w:t>
          </w:r>
        </w:fldSimple>
      </w:p>
    </w:sdtContent>
  </w:sdt>
  <w:p w:rsidR="003813FB" w:rsidRDefault="003813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FB" w:rsidRDefault="002532FA">
    <w:pPr>
      <w:pStyle w:val="Header"/>
      <w:jc w:val="right"/>
    </w:pPr>
    <w:r>
      <w:t>15</w:t>
    </w:r>
  </w:p>
  <w:p w:rsidR="003813FB" w:rsidRDefault="003813FB" w:rsidP="00B916E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06D"/>
    <w:multiLevelType w:val="hybridMultilevel"/>
    <w:tmpl w:val="7152D192"/>
    <w:lvl w:ilvl="0" w:tplc="566E3A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51A69C0"/>
    <w:multiLevelType w:val="multilevel"/>
    <w:tmpl w:val="DBBAF280"/>
    <w:lvl w:ilvl="0">
      <w:start w:val="1"/>
      <w:numFmt w:val="decimal"/>
      <w:lvlText w:val="%1."/>
      <w:lvlJc w:val="left"/>
      <w:pPr>
        <w:ind w:left="927" w:hanging="360"/>
      </w:pPr>
      <w:rPr>
        <w:rFonts w:hint="default"/>
      </w:rPr>
    </w:lvl>
    <w:lvl w:ilvl="1">
      <w:start w:val="5"/>
      <w:numFmt w:val="decimal"/>
      <w:isLgl/>
      <w:lvlText w:val="%1.%2"/>
      <w:lvlJc w:val="left"/>
      <w:pPr>
        <w:ind w:left="1131" w:hanging="564"/>
      </w:pPr>
      <w:rPr>
        <w:rFonts w:hint="default"/>
        <w:i w:val="0"/>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1647" w:hanging="108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007" w:hanging="1440"/>
      </w:pPr>
      <w:rPr>
        <w:rFonts w:hint="default"/>
        <w:i w:val="0"/>
      </w:rPr>
    </w:lvl>
    <w:lvl w:ilvl="8">
      <w:start w:val="1"/>
      <w:numFmt w:val="decimal"/>
      <w:isLgl/>
      <w:lvlText w:val="%1.%2.%3.%4.%5.%6.%7.%8.%9"/>
      <w:lvlJc w:val="left"/>
      <w:pPr>
        <w:ind w:left="2367" w:hanging="1800"/>
      </w:pPr>
      <w:rPr>
        <w:rFonts w:hint="default"/>
        <w:i w:val="0"/>
      </w:rPr>
    </w:lvl>
  </w:abstractNum>
  <w:abstractNum w:abstractNumId="2">
    <w:nsid w:val="0CDF7382"/>
    <w:multiLevelType w:val="hybridMultilevel"/>
    <w:tmpl w:val="A252C6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450555"/>
    <w:multiLevelType w:val="hybridMultilevel"/>
    <w:tmpl w:val="334AFA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F221AF"/>
    <w:multiLevelType w:val="hybridMultilevel"/>
    <w:tmpl w:val="1E227CB4"/>
    <w:lvl w:ilvl="0" w:tplc="A634B78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91B476D"/>
    <w:multiLevelType w:val="hybridMultilevel"/>
    <w:tmpl w:val="A49454D8"/>
    <w:lvl w:ilvl="0" w:tplc="43DEFA2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1E002927"/>
    <w:multiLevelType w:val="hybridMultilevel"/>
    <w:tmpl w:val="2F82E014"/>
    <w:lvl w:ilvl="0" w:tplc="48BCE73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2A36E95"/>
    <w:multiLevelType w:val="hybridMultilevel"/>
    <w:tmpl w:val="C4DCC7D0"/>
    <w:lvl w:ilvl="0" w:tplc="F1584C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71E64FD"/>
    <w:multiLevelType w:val="hybridMultilevel"/>
    <w:tmpl w:val="4FBC5092"/>
    <w:lvl w:ilvl="0" w:tplc="1300604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79B1197"/>
    <w:multiLevelType w:val="hybridMultilevel"/>
    <w:tmpl w:val="DBBAEE50"/>
    <w:lvl w:ilvl="0" w:tplc="2AC4F88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A605BED"/>
    <w:multiLevelType w:val="hybridMultilevel"/>
    <w:tmpl w:val="B5D0701C"/>
    <w:lvl w:ilvl="0" w:tplc="0FF6AE78">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AD72578"/>
    <w:multiLevelType w:val="hybridMultilevel"/>
    <w:tmpl w:val="4976AB86"/>
    <w:lvl w:ilvl="0" w:tplc="74A8E6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BC1485C"/>
    <w:multiLevelType w:val="hybridMultilevel"/>
    <w:tmpl w:val="6B0AD9A2"/>
    <w:lvl w:ilvl="0" w:tplc="8AD4488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DA71EA0"/>
    <w:multiLevelType w:val="hybridMultilevel"/>
    <w:tmpl w:val="10785086"/>
    <w:lvl w:ilvl="0" w:tplc="576C1F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FBC6D41"/>
    <w:multiLevelType w:val="hybridMultilevel"/>
    <w:tmpl w:val="7C484ACC"/>
    <w:lvl w:ilvl="0" w:tplc="949EFB40">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14279B2"/>
    <w:multiLevelType w:val="hybridMultilevel"/>
    <w:tmpl w:val="C2049688"/>
    <w:lvl w:ilvl="0" w:tplc="D5F264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0245F55"/>
    <w:multiLevelType w:val="hybridMultilevel"/>
    <w:tmpl w:val="A29021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B02C83"/>
    <w:multiLevelType w:val="hybridMultilevel"/>
    <w:tmpl w:val="269A34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1262DA"/>
    <w:multiLevelType w:val="hybridMultilevel"/>
    <w:tmpl w:val="6504DEAC"/>
    <w:lvl w:ilvl="0" w:tplc="BF300E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46131247"/>
    <w:multiLevelType w:val="hybridMultilevel"/>
    <w:tmpl w:val="2FE84B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152261"/>
    <w:multiLevelType w:val="hybridMultilevel"/>
    <w:tmpl w:val="DB4A1EE2"/>
    <w:lvl w:ilvl="0" w:tplc="6F3A6B32">
      <w:start w:val="2"/>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1">
    <w:nsid w:val="56DD332D"/>
    <w:multiLevelType w:val="hybridMultilevel"/>
    <w:tmpl w:val="CF4AD5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AAD66A9"/>
    <w:multiLevelType w:val="hybridMultilevel"/>
    <w:tmpl w:val="665071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3D2043"/>
    <w:multiLevelType w:val="hybridMultilevel"/>
    <w:tmpl w:val="1C764052"/>
    <w:lvl w:ilvl="0" w:tplc="EB8E5F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A324F4C"/>
    <w:multiLevelType w:val="hybridMultilevel"/>
    <w:tmpl w:val="B1603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8642C4"/>
    <w:multiLevelType w:val="hybridMultilevel"/>
    <w:tmpl w:val="FDECF472"/>
    <w:lvl w:ilvl="0" w:tplc="4B243AC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1EB09D2"/>
    <w:multiLevelType w:val="hybridMultilevel"/>
    <w:tmpl w:val="87A8A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45E0E01"/>
    <w:multiLevelType w:val="hybridMultilevel"/>
    <w:tmpl w:val="52D65C3A"/>
    <w:lvl w:ilvl="0" w:tplc="8AB6F69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7B180A99"/>
    <w:multiLevelType w:val="hybridMultilevel"/>
    <w:tmpl w:val="D468569E"/>
    <w:lvl w:ilvl="0" w:tplc="420EA854">
      <w:start w:val="1"/>
      <w:numFmt w:val="lowerLetter"/>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B721BFA"/>
    <w:multiLevelType w:val="hybridMultilevel"/>
    <w:tmpl w:val="1BBC6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7F56B7"/>
    <w:multiLevelType w:val="hybridMultilevel"/>
    <w:tmpl w:val="EEFE26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E695645"/>
    <w:multiLevelType w:val="hybridMultilevel"/>
    <w:tmpl w:val="E0C0C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F537009"/>
    <w:multiLevelType w:val="hybridMultilevel"/>
    <w:tmpl w:val="4D4E3652"/>
    <w:lvl w:ilvl="0" w:tplc="F69EB2C2">
      <w:start w:val="1"/>
      <w:numFmt w:val="lowerLetter"/>
      <w:lvlText w:val="%1."/>
      <w:lvlJc w:val="left"/>
      <w:pPr>
        <w:ind w:left="1287" w:hanging="360"/>
      </w:pPr>
      <w:rPr>
        <w:rFonts w:hint="default"/>
      </w:rPr>
    </w:lvl>
    <w:lvl w:ilvl="1" w:tplc="2F0090C0">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7F694229"/>
    <w:multiLevelType w:val="hybridMultilevel"/>
    <w:tmpl w:val="6B10C7A6"/>
    <w:lvl w:ilvl="0" w:tplc="A2F4FF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9"/>
  </w:num>
  <w:num w:numId="3">
    <w:abstractNumId w:val="13"/>
  </w:num>
  <w:num w:numId="4">
    <w:abstractNumId w:val="7"/>
  </w:num>
  <w:num w:numId="5">
    <w:abstractNumId w:val="26"/>
  </w:num>
  <w:num w:numId="6">
    <w:abstractNumId w:val="6"/>
  </w:num>
  <w:num w:numId="7">
    <w:abstractNumId w:val="0"/>
  </w:num>
  <w:num w:numId="8">
    <w:abstractNumId w:val="9"/>
  </w:num>
  <w:num w:numId="9">
    <w:abstractNumId w:val="12"/>
  </w:num>
  <w:num w:numId="10">
    <w:abstractNumId w:val="18"/>
  </w:num>
  <w:num w:numId="11">
    <w:abstractNumId w:val="32"/>
  </w:num>
  <w:num w:numId="12">
    <w:abstractNumId w:val="4"/>
  </w:num>
  <w:num w:numId="13">
    <w:abstractNumId w:val="27"/>
  </w:num>
  <w:num w:numId="14">
    <w:abstractNumId w:val="11"/>
  </w:num>
  <w:num w:numId="15">
    <w:abstractNumId w:val="19"/>
  </w:num>
  <w:num w:numId="16">
    <w:abstractNumId w:val="20"/>
  </w:num>
  <w:num w:numId="17">
    <w:abstractNumId w:val="2"/>
  </w:num>
  <w:num w:numId="18">
    <w:abstractNumId w:val="22"/>
  </w:num>
  <w:num w:numId="19">
    <w:abstractNumId w:val="25"/>
  </w:num>
  <w:num w:numId="20">
    <w:abstractNumId w:val="31"/>
  </w:num>
  <w:num w:numId="21">
    <w:abstractNumId w:val="16"/>
  </w:num>
  <w:num w:numId="22">
    <w:abstractNumId w:val="24"/>
  </w:num>
  <w:num w:numId="23">
    <w:abstractNumId w:val="30"/>
  </w:num>
  <w:num w:numId="24">
    <w:abstractNumId w:val="23"/>
  </w:num>
  <w:num w:numId="25">
    <w:abstractNumId w:val="14"/>
  </w:num>
  <w:num w:numId="26">
    <w:abstractNumId w:val="33"/>
  </w:num>
  <w:num w:numId="27">
    <w:abstractNumId w:val="17"/>
  </w:num>
  <w:num w:numId="28">
    <w:abstractNumId w:val="3"/>
  </w:num>
  <w:num w:numId="29">
    <w:abstractNumId w:val="21"/>
  </w:num>
  <w:num w:numId="30">
    <w:abstractNumId w:val="28"/>
  </w:num>
  <w:num w:numId="31">
    <w:abstractNumId w:val="15"/>
  </w:num>
  <w:num w:numId="32">
    <w:abstractNumId w:val="5"/>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9394">
      <o:colormenu v:ext="edit" strokecolor="none [3212]"/>
    </o:shapedefaults>
    <o:shapelayout v:ext="edit">
      <o:idmap v:ext="edit" data="33"/>
    </o:shapelayout>
  </w:hdrShapeDefaults>
  <w:footnotePr>
    <w:footnote w:id="0"/>
    <w:footnote w:id="1"/>
  </w:footnotePr>
  <w:endnotePr>
    <w:endnote w:id="0"/>
    <w:endnote w:id="1"/>
  </w:endnotePr>
  <w:compat/>
  <w:rsids>
    <w:rsidRoot w:val="00FC2ADC"/>
    <w:rsid w:val="00014D39"/>
    <w:rsid w:val="0002601A"/>
    <w:rsid w:val="00042730"/>
    <w:rsid w:val="000947B2"/>
    <w:rsid w:val="000A1E77"/>
    <w:rsid w:val="000A53E9"/>
    <w:rsid w:val="000C282E"/>
    <w:rsid w:val="000C4B50"/>
    <w:rsid w:val="000E36DB"/>
    <w:rsid w:val="000F4EDE"/>
    <w:rsid w:val="001016B0"/>
    <w:rsid w:val="00120011"/>
    <w:rsid w:val="001474DA"/>
    <w:rsid w:val="00154DC7"/>
    <w:rsid w:val="00177FD4"/>
    <w:rsid w:val="001C172B"/>
    <w:rsid w:val="001C6252"/>
    <w:rsid w:val="001D2B76"/>
    <w:rsid w:val="001E6761"/>
    <w:rsid w:val="001E7746"/>
    <w:rsid w:val="0020070B"/>
    <w:rsid w:val="00210F73"/>
    <w:rsid w:val="00224ACC"/>
    <w:rsid w:val="002253B8"/>
    <w:rsid w:val="002532FA"/>
    <w:rsid w:val="00254F93"/>
    <w:rsid w:val="002613CF"/>
    <w:rsid w:val="00280D05"/>
    <w:rsid w:val="002E5525"/>
    <w:rsid w:val="00301726"/>
    <w:rsid w:val="003024E5"/>
    <w:rsid w:val="003215D6"/>
    <w:rsid w:val="00322ED7"/>
    <w:rsid w:val="00330F0F"/>
    <w:rsid w:val="00331AF0"/>
    <w:rsid w:val="003354FD"/>
    <w:rsid w:val="00346FF8"/>
    <w:rsid w:val="00362A26"/>
    <w:rsid w:val="00373CB9"/>
    <w:rsid w:val="003813FB"/>
    <w:rsid w:val="00381AF9"/>
    <w:rsid w:val="0038464B"/>
    <w:rsid w:val="00385508"/>
    <w:rsid w:val="003A2193"/>
    <w:rsid w:val="003A47ED"/>
    <w:rsid w:val="003A707A"/>
    <w:rsid w:val="003C4816"/>
    <w:rsid w:val="004057B1"/>
    <w:rsid w:val="00423E27"/>
    <w:rsid w:val="00451AFD"/>
    <w:rsid w:val="004811C8"/>
    <w:rsid w:val="004A6219"/>
    <w:rsid w:val="004B38F6"/>
    <w:rsid w:val="004E210B"/>
    <w:rsid w:val="004E2887"/>
    <w:rsid w:val="004E37B0"/>
    <w:rsid w:val="0051254C"/>
    <w:rsid w:val="00545B9F"/>
    <w:rsid w:val="00557C9F"/>
    <w:rsid w:val="00562A9F"/>
    <w:rsid w:val="00575079"/>
    <w:rsid w:val="00582067"/>
    <w:rsid w:val="00586F63"/>
    <w:rsid w:val="0059525B"/>
    <w:rsid w:val="005B7221"/>
    <w:rsid w:val="005D7C3B"/>
    <w:rsid w:val="005E5EEC"/>
    <w:rsid w:val="005F42C9"/>
    <w:rsid w:val="00611B7D"/>
    <w:rsid w:val="00617A1B"/>
    <w:rsid w:val="00622D8F"/>
    <w:rsid w:val="0063081E"/>
    <w:rsid w:val="00631EBB"/>
    <w:rsid w:val="006423F9"/>
    <w:rsid w:val="00656E11"/>
    <w:rsid w:val="00664CDA"/>
    <w:rsid w:val="0067162D"/>
    <w:rsid w:val="006746CE"/>
    <w:rsid w:val="0068227B"/>
    <w:rsid w:val="006C5036"/>
    <w:rsid w:val="006D5986"/>
    <w:rsid w:val="006E3743"/>
    <w:rsid w:val="006E3F33"/>
    <w:rsid w:val="006E7C55"/>
    <w:rsid w:val="006F050B"/>
    <w:rsid w:val="006F53E4"/>
    <w:rsid w:val="006F61A7"/>
    <w:rsid w:val="006F69EB"/>
    <w:rsid w:val="00722671"/>
    <w:rsid w:val="0072275F"/>
    <w:rsid w:val="00736781"/>
    <w:rsid w:val="007518AC"/>
    <w:rsid w:val="00755FE9"/>
    <w:rsid w:val="00756822"/>
    <w:rsid w:val="00761932"/>
    <w:rsid w:val="00770C7D"/>
    <w:rsid w:val="0077174E"/>
    <w:rsid w:val="00773722"/>
    <w:rsid w:val="00777008"/>
    <w:rsid w:val="00786B4E"/>
    <w:rsid w:val="007A58AB"/>
    <w:rsid w:val="007B7EA9"/>
    <w:rsid w:val="007C73E7"/>
    <w:rsid w:val="00803DA4"/>
    <w:rsid w:val="00805C31"/>
    <w:rsid w:val="00842B43"/>
    <w:rsid w:val="008510B4"/>
    <w:rsid w:val="008843ED"/>
    <w:rsid w:val="0089089B"/>
    <w:rsid w:val="008B27C0"/>
    <w:rsid w:val="008E6D73"/>
    <w:rsid w:val="008F6FFE"/>
    <w:rsid w:val="00905F4D"/>
    <w:rsid w:val="00913019"/>
    <w:rsid w:val="00926C16"/>
    <w:rsid w:val="00946E3D"/>
    <w:rsid w:val="0096646B"/>
    <w:rsid w:val="009A3131"/>
    <w:rsid w:val="009E24B9"/>
    <w:rsid w:val="009F42DD"/>
    <w:rsid w:val="009F680D"/>
    <w:rsid w:val="00A03336"/>
    <w:rsid w:val="00A051B4"/>
    <w:rsid w:val="00A701DE"/>
    <w:rsid w:val="00A74A89"/>
    <w:rsid w:val="00A84DD5"/>
    <w:rsid w:val="00AA00EA"/>
    <w:rsid w:val="00AB503B"/>
    <w:rsid w:val="00AC2855"/>
    <w:rsid w:val="00AD2DE7"/>
    <w:rsid w:val="00B04410"/>
    <w:rsid w:val="00B20232"/>
    <w:rsid w:val="00B2427D"/>
    <w:rsid w:val="00B4470C"/>
    <w:rsid w:val="00B7692A"/>
    <w:rsid w:val="00B80FC0"/>
    <w:rsid w:val="00B87ED9"/>
    <w:rsid w:val="00B916E1"/>
    <w:rsid w:val="00B94D08"/>
    <w:rsid w:val="00BA75D2"/>
    <w:rsid w:val="00BB0EC7"/>
    <w:rsid w:val="00BE3E92"/>
    <w:rsid w:val="00BF38D2"/>
    <w:rsid w:val="00BF3AF5"/>
    <w:rsid w:val="00C037BC"/>
    <w:rsid w:val="00C228D4"/>
    <w:rsid w:val="00C77959"/>
    <w:rsid w:val="00C94259"/>
    <w:rsid w:val="00CB5127"/>
    <w:rsid w:val="00CC2E49"/>
    <w:rsid w:val="00CC624D"/>
    <w:rsid w:val="00CD1564"/>
    <w:rsid w:val="00CD3C5C"/>
    <w:rsid w:val="00CE326F"/>
    <w:rsid w:val="00CF2ECA"/>
    <w:rsid w:val="00D00848"/>
    <w:rsid w:val="00D0324B"/>
    <w:rsid w:val="00D0751B"/>
    <w:rsid w:val="00D25776"/>
    <w:rsid w:val="00D368A4"/>
    <w:rsid w:val="00D40E60"/>
    <w:rsid w:val="00D43397"/>
    <w:rsid w:val="00D44EBF"/>
    <w:rsid w:val="00D66C41"/>
    <w:rsid w:val="00D81D34"/>
    <w:rsid w:val="00D97863"/>
    <w:rsid w:val="00DA54BF"/>
    <w:rsid w:val="00DC1F4C"/>
    <w:rsid w:val="00DC2A3C"/>
    <w:rsid w:val="00DC651C"/>
    <w:rsid w:val="00DD0616"/>
    <w:rsid w:val="00DD3B29"/>
    <w:rsid w:val="00DD66C3"/>
    <w:rsid w:val="00DE53C7"/>
    <w:rsid w:val="00DF2009"/>
    <w:rsid w:val="00E0013F"/>
    <w:rsid w:val="00E20B64"/>
    <w:rsid w:val="00E24588"/>
    <w:rsid w:val="00E35F9E"/>
    <w:rsid w:val="00E46F94"/>
    <w:rsid w:val="00E47196"/>
    <w:rsid w:val="00E80E60"/>
    <w:rsid w:val="00E8683D"/>
    <w:rsid w:val="00E86AC2"/>
    <w:rsid w:val="00EC1DCE"/>
    <w:rsid w:val="00EE0C19"/>
    <w:rsid w:val="00EE42F8"/>
    <w:rsid w:val="00EE6D09"/>
    <w:rsid w:val="00EE7028"/>
    <w:rsid w:val="00F273DD"/>
    <w:rsid w:val="00F27D33"/>
    <w:rsid w:val="00F464DF"/>
    <w:rsid w:val="00F559ED"/>
    <w:rsid w:val="00F86CC4"/>
    <w:rsid w:val="00FA2657"/>
    <w:rsid w:val="00FB42E9"/>
    <w:rsid w:val="00FC2ADC"/>
    <w:rsid w:val="00FD6C5E"/>
    <w:rsid w:val="00FF0E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A9"/>
    <w:pPr>
      <w:ind w:left="720"/>
      <w:contextualSpacing/>
    </w:pPr>
  </w:style>
  <w:style w:type="paragraph" w:customStyle="1" w:styleId="default">
    <w:name w:val="default"/>
    <w:basedOn w:val="Normal"/>
    <w:rsid w:val="00786B4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481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1C8"/>
  </w:style>
  <w:style w:type="paragraph" w:styleId="Footer">
    <w:name w:val="footer"/>
    <w:basedOn w:val="Normal"/>
    <w:link w:val="FooterChar"/>
    <w:uiPriority w:val="99"/>
    <w:unhideWhenUsed/>
    <w:rsid w:val="00481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1C8"/>
  </w:style>
  <w:style w:type="character" w:styleId="PlaceholderText">
    <w:name w:val="Placeholder Text"/>
    <w:basedOn w:val="DefaultParagraphFont"/>
    <w:uiPriority w:val="99"/>
    <w:semiHidden/>
    <w:rsid w:val="005B7221"/>
    <w:rPr>
      <w:color w:val="808080"/>
    </w:rPr>
  </w:style>
  <w:style w:type="paragraph" w:styleId="BalloonText">
    <w:name w:val="Balloon Text"/>
    <w:basedOn w:val="Normal"/>
    <w:link w:val="BalloonTextChar"/>
    <w:uiPriority w:val="99"/>
    <w:semiHidden/>
    <w:unhideWhenUsed/>
    <w:rsid w:val="005B7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221"/>
    <w:rPr>
      <w:rFonts w:ascii="Tahoma" w:hAnsi="Tahoma" w:cs="Tahoma"/>
      <w:sz w:val="16"/>
      <w:szCs w:val="16"/>
    </w:rPr>
  </w:style>
  <w:style w:type="table" w:styleId="TableGrid">
    <w:name w:val="Table Grid"/>
    <w:basedOn w:val="TableNormal"/>
    <w:uiPriority w:val="59"/>
    <w:rsid w:val="00B91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67175">
      <w:bodyDiv w:val="1"/>
      <w:marLeft w:val="0"/>
      <w:marRight w:val="0"/>
      <w:marTop w:val="0"/>
      <w:marBottom w:val="0"/>
      <w:divBdr>
        <w:top w:val="none" w:sz="0" w:space="0" w:color="auto"/>
        <w:left w:val="none" w:sz="0" w:space="0" w:color="auto"/>
        <w:bottom w:val="none" w:sz="0" w:space="0" w:color="auto"/>
        <w:right w:val="none" w:sz="0" w:space="0" w:color="auto"/>
      </w:divBdr>
      <w:divsChild>
        <w:div w:id="196896690">
          <w:marLeft w:val="0"/>
          <w:marRight w:val="0"/>
          <w:marTop w:val="0"/>
          <w:marBottom w:val="0"/>
          <w:divBdr>
            <w:top w:val="none" w:sz="0" w:space="0" w:color="auto"/>
            <w:left w:val="none" w:sz="0" w:space="0" w:color="auto"/>
            <w:bottom w:val="none" w:sz="0" w:space="0" w:color="auto"/>
            <w:right w:val="none" w:sz="0" w:space="0" w:color="auto"/>
          </w:divBdr>
        </w:div>
        <w:div w:id="1187331862">
          <w:marLeft w:val="0"/>
          <w:marRight w:val="0"/>
          <w:marTop w:val="0"/>
          <w:marBottom w:val="0"/>
          <w:divBdr>
            <w:top w:val="none" w:sz="0" w:space="0" w:color="auto"/>
            <w:left w:val="none" w:sz="0" w:space="0" w:color="auto"/>
            <w:bottom w:val="none" w:sz="0" w:space="0" w:color="auto"/>
            <w:right w:val="none" w:sz="0" w:space="0" w:color="auto"/>
          </w:divBdr>
        </w:div>
        <w:div w:id="1031302118">
          <w:marLeft w:val="0"/>
          <w:marRight w:val="0"/>
          <w:marTop w:val="0"/>
          <w:marBottom w:val="0"/>
          <w:divBdr>
            <w:top w:val="none" w:sz="0" w:space="0" w:color="auto"/>
            <w:left w:val="none" w:sz="0" w:space="0" w:color="auto"/>
            <w:bottom w:val="none" w:sz="0" w:space="0" w:color="auto"/>
            <w:right w:val="none" w:sz="0" w:space="0" w:color="auto"/>
          </w:divBdr>
        </w:div>
        <w:div w:id="1809929733">
          <w:marLeft w:val="0"/>
          <w:marRight w:val="0"/>
          <w:marTop w:val="0"/>
          <w:marBottom w:val="0"/>
          <w:divBdr>
            <w:top w:val="none" w:sz="0" w:space="0" w:color="auto"/>
            <w:left w:val="none" w:sz="0" w:space="0" w:color="auto"/>
            <w:bottom w:val="none" w:sz="0" w:space="0" w:color="auto"/>
            <w:right w:val="none" w:sz="0" w:space="0" w:color="auto"/>
          </w:divBdr>
        </w:div>
        <w:div w:id="605236839">
          <w:marLeft w:val="0"/>
          <w:marRight w:val="0"/>
          <w:marTop w:val="0"/>
          <w:marBottom w:val="0"/>
          <w:divBdr>
            <w:top w:val="none" w:sz="0" w:space="0" w:color="auto"/>
            <w:left w:val="none" w:sz="0" w:space="0" w:color="auto"/>
            <w:bottom w:val="none" w:sz="0" w:space="0" w:color="auto"/>
            <w:right w:val="none" w:sz="0" w:space="0" w:color="auto"/>
          </w:divBdr>
        </w:div>
        <w:div w:id="1083144551">
          <w:marLeft w:val="0"/>
          <w:marRight w:val="0"/>
          <w:marTop w:val="0"/>
          <w:marBottom w:val="0"/>
          <w:divBdr>
            <w:top w:val="none" w:sz="0" w:space="0" w:color="auto"/>
            <w:left w:val="none" w:sz="0" w:space="0" w:color="auto"/>
            <w:bottom w:val="none" w:sz="0" w:space="0" w:color="auto"/>
            <w:right w:val="none" w:sz="0" w:space="0" w:color="auto"/>
          </w:divBdr>
        </w:div>
        <w:div w:id="304699122">
          <w:marLeft w:val="0"/>
          <w:marRight w:val="0"/>
          <w:marTop w:val="0"/>
          <w:marBottom w:val="0"/>
          <w:divBdr>
            <w:top w:val="none" w:sz="0" w:space="0" w:color="auto"/>
            <w:left w:val="none" w:sz="0" w:space="0" w:color="auto"/>
            <w:bottom w:val="none" w:sz="0" w:space="0" w:color="auto"/>
            <w:right w:val="none" w:sz="0" w:space="0" w:color="auto"/>
          </w:divBdr>
        </w:div>
        <w:div w:id="898177365">
          <w:marLeft w:val="0"/>
          <w:marRight w:val="0"/>
          <w:marTop w:val="0"/>
          <w:marBottom w:val="0"/>
          <w:divBdr>
            <w:top w:val="none" w:sz="0" w:space="0" w:color="auto"/>
            <w:left w:val="none" w:sz="0" w:space="0" w:color="auto"/>
            <w:bottom w:val="none" w:sz="0" w:space="0" w:color="auto"/>
            <w:right w:val="none" w:sz="0" w:space="0" w:color="auto"/>
          </w:divBdr>
        </w:div>
        <w:div w:id="1389765126">
          <w:marLeft w:val="0"/>
          <w:marRight w:val="0"/>
          <w:marTop w:val="0"/>
          <w:marBottom w:val="0"/>
          <w:divBdr>
            <w:top w:val="none" w:sz="0" w:space="0" w:color="auto"/>
            <w:left w:val="none" w:sz="0" w:space="0" w:color="auto"/>
            <w:bottom w:val="none" w:sz="0" w:space="0" w:color="auto"/>
            <w:right w:val="none" w:sz="0" w:space="0" w:color="auto"/>
          </w:divBdr>
        </w:div>
        <w:div w:id="1332101011">
          <w:marLeft w:val="0"/>
          <w:marRight w:val="0"/>
          <w:marTop w:val="0"/>
          <w:marBottom w:val="0"/>
          <w:divBdr>
            <w:top w:val="none" w:sz="0" w:space="0" w:color="auto"/>
            <w:left w:val="none" w:sz="0" w:space="0" w:color="auto"/>
            <w:bottom w:val="none" w:sz="0" w:space="0" w:color="auto"/>
            <w:right w:val="none" w:sz="0" w:space="0" w:color="auto"/>
          </w:divBdr>
        </w:div>
      </w:divsChild>
    </w:div>
    <w:div w:id="171261960">
      <w:bodyDiv w:val="1"/>
      <w:marLeft w:val="0"/>
      <w:marRight w:val="0"/>
      <w:marTop w:val="0"/>
      <w:marBottom w:val="0"/>
      <w:divBdr>
        <w:top w:val="none" w:sz="0" w:space="0" w:color="auto"/>
        <w:left w:val="none" w:sz="0" w:space="0" w:color="auto"/>
        <w:bottom w:val="none" w:sz="0" w:space="0" w:color="auto"/>
        <w:right w:val="none" w:sz="0" w:space="0" w:color="auto"/>
      </w:divBdr>
      <w:divsChild>
        <w:div w:id="1559316474">
          <w:marLeft w:val="0"/>
          <w:marRight w:val="0"/>
          <w:marTop w:val="0"/>
          <w:marBottom w:val="0"/>
          <w:divBdr>
            <w:top w:val="none" w:sz="0" w:space="0" w:color="auto"/>
            <w:left w:val="none" w:sz="0" w:space="0" w:color="auto"/>
            <w:bottom w:val="none" w:sz="0" w:space="0" w:color="auto"/>
            <w:right w:val="none" w:sz="0" w:space="0" w:color="auto"/>
          </w:divBdr>
        </w:div>
        <w:div w:id="1351760196">
          <w:marLeft w:val="0"/>
          <w:marRight w:val="0"/>
          <w:marTop w:val="0"/>
          <w:marBottom w:val="0"/>
          <w:divBdr>
            <w:top w:val="none" w:sz="0" w:space="0" w:color="auto"/>
            <w:left w:val="none" w:sz="0" w:space="0" w:color="auto"/>
            <w:bottom w:val="none" w:sz="0" w:space="0" w:color="auto"/>
            <w:right w:val="none" w:sz="0" w:space="0" w:color="auto"/>
          </w:divBdr>
        </w:div>
        <w:div w:id="1831603843">
          <w:marLeft w:val="0"/>
          <w:marRight w:val="0"/>
          <w:marTop w:val="0"/>
          <w:marBottom w:val="0"/>
          <w:divBdr>
            <w:top w:val="none" w:sz="0" w:space="0" w:color="auto"/>
            <w:left w:val="none" w:sz="0" w:space="0" w:color="auto"/>
            <w:bottom w:val="none" w:sz="0" w:space="0" w:color="auto"/>
            <w:right w:val="none" w:sz="0" w:space="0" w:color="auto"/>
          </w:divBdr>
        </w:div>
        <w:div w:id="1088228975">
          <w:marLeft w:val="0"/>
          <w:marRight w:val="0"/>
          <w:marTop w:val="0"/>
          <w:marBottom w:val="0"/>
          <w:divBdr>
            <w:top w:val="none" w:sz="0" w:space="0" w:color="auto"/>
            <w:left w:val="none" w:sz="0" w:space="0" w:color="auto"/>
            <w:bottom w:val="none" w:sz="0" w:space="0" w:color="auto"/>
            <w:right w:val="none" w:sz="0" w:space="0" w:color="auto"/>
          </w:divBdr>
        </w:div>
        <w:div w:id="1185360624">
          <w:marLeft w:val="0"/>
          <w:marRight w:val="0"/>
          <w:marTop w:val="0"/>
          <w:marBottom w:val="0"/>
          <w:divBdr>
            <w:top w:val="none" w:sz="0" w:space="0" w:color="auto"/>
            <w:left w:val="none" w:sz="0" w:space="0" w:color="auto"/>
            <w:bottom w:val="none" w:sz="0" w:space="0" w:color="auto"/>
            <w:right w:val="none" w:sz="0" w:space="0" w:color="auto"/>
          </w:divBdr>
        </w:div>
        <w:div w:id="1223441920">
          <w:marLeft w:val="0"/>
          <w:marRight w:val="0"/>
          <w:marTop w:val="0"/>
          <w:marBottom w:val="0"/>
          <w:divBdr>
            <w:top w:val="none" w:sz="0" w:space="0" w:color="auto"/>
            <w:left w:val="none" w:sz="0" w:space="0" w:color="auto"/>
            <w:bottom w:val="none" w:sz="0" w:space="0" w:color="auto"/>
            <w:right w:val="none" w:sz="0" w:space="0" w:color="auto"/>
          </w:divBdr>
        </w:div>
        <w:div w:id="558906303">
          <w:marLeft w:val="0"/>
          <w:marRight w:val="0"/>
          <w:marTop w:val="0"/>
          <w:marBottom w:val="0"/>
          <w:divBdr>
            <w:top w:val="none" w:sz="0" w:space="0" w:color="auto"/>
            <w:left w:val="none" w:sz="0" w:space="0" w:color="auto"/>
            <w:bottom w:val="none" w:sz="0" w:space="0" w:color="auto"/>
            <w:right w:val="none" w:sz="0" w:space="0" w:color="auto"/>
          </w:divBdr>
        </w:div>
        <w:div w:id="362555316">
          <w:marLeft w:val="0"/>
          <w:marRight w:val="0"/>
          <w:marTop w:val="0"/>
          <w:marBottom w:val="0"/>
          <w:divBdr>
            <w:top w:val="none" w:sz="0" w:space="0" w:color="auto"/>
            <w:left w:val="none" w:sz="0" w:space="0" w:color="auto"/>
            <w:bottom w:val="none" w:sz="0" w:space="0" w:color="auto"/>
            <w:right w:val="none" w:sz="0" w:space="0" w:color="auto"/>
          </w:divBdr>
        </w:div>
        <w:div w:id="1238784013">
          <w:marLeft w:val="0"/>
          <w:marRight w:val="0"/>
          <w:marTop w:val="0"/>
          <w:marBottom w:val="0"/>
          <w:divBdr>
            <w:top w:val="none" w:sz="0" w:space="0" w:color="auto"/>
            <w:left w:val="none" w:sz="0" w:space="0" w:color="auto"/>
            <w:bottom w:val="none" w:sz="0" w:space="0" w:color="auto"/>
            <w:right w:val="none" w:sz="0" w:space="0" w:color="auto"/>
          </w:divBdr>
        </w:div>
        <w:div w:id="2095079015">
          <w:marLeft w:val="0"/>
          <w:marRight w:val="0"/>
          <w:marTop w:val="0"/>
          <w:marBottom w:val="0"/>
          <w:divBdr>
            <w:top w:val="none" w:sz="0" w:space="0" w:color="auto"/>
            <w:left w:val="none" w:sz="0" w:space="0" w:color="auto"/>
            <w:bottom w:val="none" w:sz="0" w:space="0" w:color="auto"/>
            <w:right w:val="none" w:sz="0" w:space="0" w:color="auto"/>
          </w:divBdr>
        </w:div>
        <w:div w:id="955721204">
          <w:marLeft w:val="0"/>
          <w:marRight w:val="0"/>
          <w:marTop w:val="0"/>
          <w:marBottom w:val="0"/>
          <w:divBdr>
            <w:top w:val="none" w:sz="0" w:space="0" w:color="auto"/>
            <w:left w:val="none" w:sz="0" w:space="0" w:color="auto"/>
            <w:bottom w:val="none" w:sz="0" w:space="0" w:color="auto"/>
            <w:right w:val="none" w:sz="0" w:space="0" w:color="auto"/>
          </w:divBdr>
        </w:div>
        <w:div w:id="127935160">
          <w:marLeft w:val="0"/>
          <w:marRight w:val="0"/>
          <w:marTop w:val="0"/>
          <w:marBottom w:val="0"/>
          <w:divBdr>
            <w:top w:val="none" w:sz="0" w:space="0" w:color="auto"/>
            <w:left w:val="none" w:sz="0" w:space="0" w:color="auto"/>
            <w:bottom w:val="none" w:sz="0" w:space="0" w:color="auto"/>
            <w:right w:val="none" w:sz="0" w:space="0" w:color="auto"/>
          </w:divBdr>
        </w:div>
        <w:div w:id="1984651947">
          <w:marLeft w:val="0"/>
          <w:marRight w:val="0"/>
          <w:marTop w:val="0"/>
          <w:marBottom w:val="0"/>
          <w:divBdr>
            <w:top w:val="none" w:sz="0" w:space="0" w:color="auto"/>
            <w:left w:val="none" w:sz="0" w:space="0" w:color="auto"/>
            <w:bottom w:val="none" w:sz="0" w:space="0" w:color="auto"/>
            <w:right w:val="none" w:sz="0" w:space="0" w:color="auto"/>
          </w:divBdr>
        </w:div>
        <w:div w:id="1719431931">
          <w:marLeft w:val="0"/>
          <w:marRight w:val="0"/>
          <w:marTop w:val="0"/>
          <w:marBottom w:val="0"/>
          <w:divBdr>
            <w:top w:val="none" w:sz="0" w:space="0" w:color="auto"/>
            <w:left w:val="none" w:sz="0" w:space="0" w:color="auto"/>
            <w:bottom w:val="none" w:sz="0" w:space="0" w:color="auto"/>
            <w:right w:val="none" w:sz="0" w:space="0" w:color="auto"/>
          </w:divBdr>
        </w:div>
        <w:div w:id="974868834">
          <w:marLeft w:val="0"/>
          <w:marRight w:val="0"/>
          <w:marTop w:val="0"/>
          <w:marBottom w:val="0"/>
          <w:divBdr>
            <w:top w:val="none" w:sz="0" w:space="0" w:color="auto"/>
            <w:left w:val="none" w:sz="0" w:space="0" w:color="auto"/>
            <w:bottom w:val="none" w:sz="0" w:space="0" w:color="auto"/>
            <w:right w:val="none" w:sz="0" w:space="0" w:color="auto"/>
          </w:divBdr>
        </w:div>
        <w:div w:id="742216032">
          <w:marLeft w:val="0"/>
          <w:marRight w:val="0"/>
          <w:marTop w:val="0"/>
          <w:marBottom w:val="0"/>
          <w:divBdr>
            <w:top w:val="none" w:sz="0" w:space="0" w:color="auto"/>
            <w:left w:val="none" w:sz="0" w:space="0" w:color="auto"/>
            <w:bottom w:val="none" w:sz="0" w:space="0" w:color="auto"/>
            <w:right w:val="none" w:sz="0" w:space="0" w:color="auto"/>
          </w:divBdr>
        </w:div>
        <w:div w:id="1696692863">
          <w:marLeft w:val="0"/>
          <w:marRight w:val="0"/>
          <w:marTop w:val="0"/>
          <w:marBottom w:val="0"/>
          <w:divBdr>
            <w:top w:val="none" w:sz="0" w:space="0" w:color="auto"/>
            <w:left w:val="none" w:sz="0" w:space="0" w:color="auto"/>
            <w:bottom w:val="none" w:sz="0" w:space="0" w:color="auto"/>
            <w:right w:val="none" w:sz="0" w:space="0" w:color="auto"/>
          </w:divBdr>
        </w:div>
        <w:div w:id="394473021">
          <w:marLeft w:val="0"/>
          <w:marRight w:val="0"/>
          <w:marTop w:val="0"/>
          <w:marBottom w:val="0"/>
          <w:divBdr>
            <w:top w:val="none" w:sz="0" w:space="0" w:color="auto"/>
            <w:left w:val="none" w:sz="0" w:space="0" w:color="auto"/>
            <w:bottom w:val="none" w:sz="0" w:space="0" w:color="auto"/>
            <w:right w:val="none" w:sz="0" w:space="0" w:color="auto"/>
          </w:divBdr>
        </w:div>
        <w:div w:id="1741436961">
          <w:marLeft w:val="0"/>
          <w:marRight w:val="0"/>
          <w:marTop w:val="0"/>
          <w:marBottom w:val="0"/>
          <w:divBdr>
            <w:top w:val="none" w:sz="0" w:space="0" w:color="auto"/>
            <w:left w:val="none" w:sz="0" w:space="0" w:color="auto"/>
            <w:bottom w:val="none" w:sz="0" w:space="0" w:color="auto"/>
            <w:right w:val="none" w:sz="0" w:space="0" w:color="auto"/>
          </w:divBdr>
        </w:div>
        <w:div w:id="1931547803">
          <w:marLeft w:val="0"/>
          <w:marRight w:val="0"/>
          <w:marTop w:val="0"/>
          <w:marBottom w:val="0"/>
          <w:divBdr>
            <w:top w:val="none" w:sz="0" w:space="0" w:color="auto"/>
            <w:left w:val="none" w:sz="0" w:space="0" w:color="auto"/>
            <w:bottom w:val="none" w:sz="0" w:space="0" w:color="auto"/>
            <w:right w:val="none" w:sz="0" w:space="0" w:color="auto"/>
          </w:divBdr>
        </w:div>
        <w:div w:id="372582442">
          <w:marLeft w:val="0"/>
          <w:marRight w:val="0"/>
          <w:marTop w:val="0"/>
          <w:marBottom w:val="0"/>
          <w:divBdr>
            <w:top w:val="none" w:sz="0" w:space="0" w:color="auto"/>
            <w:left w:val="none" w:sz="0" w:space="0" w:color="auto"/>
            <w:bottom w:val="none" w:sz="0" w:space="0" w:color="auto"/>
            <w:right w:val="none" w:sz="0" w:space="0" w:color="auto"/>
          </w:divBdr>
        </w:div>
        <w:div w:id="1623918319">
          <w:marLeft w:val="0"/>
          <w:marRight w:val="0"/>
          <w:marTop w:val="0"/>
          <w:marBottom w:val="0"/>
          <w:divBdr>
            <w:top w:val="none" w:sz="0" w:space="0" w:color="auto"/>
            <w:left w:val="none" w:sz="0" w:space="0" w:color="auto"/>
            <w:bottom w:val="none" w:sz="0" w:space="0" w:color="auto"/>
            <w:right w:val="none" w:sz="0" w:space="0" w:color="auto"/>
          </w:divBdr>
        </w:div>
        <w:div w:id="22756058">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762263627">
          <w:marLeft w:val="0"/>
          <w:marRight w:val="0"/>
          <w:marTop w:val="0"/>
          <w:marBottom w:val="0"/>
          <w:divBdr>
            <w:top w:val="none" w:sz="0" w:space="0" w:color="auto"/>
            <w:left w:val="none" w:sz="0" w:space="0" w:color="auto"/>
            <w:bottom w:val="none" w:sz="0" w:space="0" w:color="auto"/>
            <w:right w:val="none" w:sz="0" w:space="0" w:color="auto"/>
          </w:divBdr>
        </w:div>
        <w:div w:id="906300802">
          <w:marLeft w:val="0"/>
          <w:marRight w:val="0"/>
          <w:marTop w:val="0"/>
          <w:marBottom w:val="0"/>
          <w:divBdr>
            <w:top w:val="none" w:sz="0" w:space="0" w:color="auto"/>
            <w:left w:val="none" w:sz="0" w:space="0" w:color="auto"/>
            <w:bottom w:val="none" w:sz="0" w:space="0" w:color="auto"/>
            <w:right w:val="none" w:sz="0" w:space="0" w:color="auto"/>
          </w:divBdr>
        </w:div>
        <w:div w:id="1153789583">
          <w:marLeft w:val="0"/>
          <w:marRight w:val="0"/>
          <w:marTop w:val="0"/>
          <w:marBottom w:val="0"/>
          <w:divBdr>
            <w:top w:val="none" w:sz="0" w:space="0" w:color="auto"/>
            <w:left w:val="none" w:sz="0" w:space="0" w:color="auto"/>
            <w:bottom w:val="none" w:sz="0" w:space="0" w:color="auto"/>
            <w:right w:val="none" w:sz="0" w:space="0" w:color="auto"/>
          </w:divBdr>
        </w:div>
        <w:div w:id="464660837">
          <w:marLeft w:val="0"/>
          <w:marRight w:val="0"/>
          <w:marTop w:val="0"/>
          <w:marBottom w:val="0"/>
          <w:divBdr>
            <w:top w:val="none" w:sz="0" w:space="0" w:color="auto"/>
            <w:left w:val="none" w:sz="0" w:space="0" w:color="auto"/>
            <w:bottom w:val="none" w:sz="0" w:space="0" w:color="auto"/>
            <w:right w:val="none" w:sz="0" w:space="0" w:color="auto"/>
          </w:divBdr>
        </w:div>
        <w:div w:id="413280164">
          <w:marLeft w:val="0"/>
          <w:marRight w:val="0"/>
          <w:marTop w:val="0"/>
          <w:marBottom w:val="0"/>
          <w:divBdr>
            <w:top w:val="none" w:sz="0" w:space="0" w:color="auto"/>
            <w:left w:val="none" w:sz="0" w:space="0" w:color="auto"/>
            <w:bottom w:val="none" w:sz="0" w:space="0" w:color="auto"/>
            <w:right w:val="none" w:sz="0" w:space="0" w:color="auto"/>
          </w:divBdr>
        </w:div>
        <w:div w:id="1179153927">
          <w:marLeft w:val="0"/>
          <w:marRight w:val="0"/>
          <w:marTop w:val="0"/>
          <w:marBottom w:val="0"/>
          <w:divBdr>
            <w:top w:val="none" w:sz="0" w:space="0" w:color="auto"/>
            <w:left w:val="none" w:sz="0" w:space="0" w:color="auto"/>
            <w:bottom w:val="none" w:sz="0" w:space="0" w:color="auto"/>
            <w:right w:val="none" w:sz="0" w:space="0" w:color="auto"/>
          </w:divBdr>
        </w:div>
        <w:div w:id="271481473">
          <w:marLeft w:val="0"/>
          <w:marRight w:val="0"/>
          <w:marTop w:val="0"/>
          <w:marBottom w:val="0"/>
          <w:divBdr>
            <w:top w:val="none" w:sz="0" w:space="0" w:color="auto"/>
            <w:left w:val="none" w:sz="0" w:space="0" w:color="auto"/>
            <w:bottom w:val="none" w:sz="0" w:space="0" w:color="auto"/>
            <w:right w:val="none" w:sz="0" w:space="0" w:color="auto"/>
          </w:divBdr>
        </w:div>
        <w:div w:id="1342704018">
          <w:marLeft w:val="0"/>
          <w:marRight w:val="0"/>
          <w:marTop w:val="0"/>
          <w:marBottom w:val="0"/>
          <w:divBdr>
            <w:top w:val="none" w:sz="0" w:space="0" w:color="auto"/>
            <w:left w:val="none" w:sz="0" w:space="0" w:color="auto"/>
            <w:bottom w:val="none" w:sz="0" w:space="0" w:color="auto"/>
            <w:right w:val="none" w:sz="0" w:space="0" w:color="auto"/>
          </w:divBdr>
        </w:div>
        <w:div w:id="789014567">
          <w:marLeft w:val="0"/>
          <w:marRight w:val="0"/>
          <w:marTop w:val="0"/>
          <w:marBottom w:val="0"/>
          <w:divBdr>
            <w:top w:val="none" w:sz="0" w:space="0" w:color="auto"/>
            <w:left w:val="none" w:sz="0" w:space="0" w:color="auto"/>
            <w:bottom w:val="none" w:sz="0" w:space="0" w:color="auto"/>
            <w:right w:val="none" w:sz="0" w:space="0" w:color="auto"/>
          </w:divBdr>
        </w:div>
        <w:div w:id="1437795411">
          <w:marLeft w:val="0"/>
          <w:marRight w:val="0"/>
          <w:marTop w:val="0"/>
          <w:marBottom w:val="0"/>
          <w:divBdr>
            <w:top w:val="none" w:sz="0" w:space="0" w:color="auto"/>
            <w:left w:val="none" w:sz="0" w:space="0" w:color="auto"/>
            <w:bottom w:val="none" w:sz="0" w:space="0" w:color="auto"/>
            <w:right w:val="none" w:sz="0" w:space="0" w:color="auto"/>
          </w:divBdr>
        </w:div>
        <w:div w:id="1857381162">
          <w:marLeft w:val="0"/>
          <w:marRight w:val="0"/>
          <w:marTop w:val="0"/>
          <w:marBottom w:val="0"/>
          <w:divBdr>
            <w:top w:val="none" w:sz="0" w:space="0" w:color="auto"/>
            <w:left w:val="none" w:sz="0" w:space="0" w:color="auto"/>
            <w:bottom w:val="none" w:sz="0" w:space="0" w:color="auto"/>
            <w:right w:val="none" w:sz="0" w:space="0" w:color="auto"/>
          </w:divBdr>
        </w:div>
        <w:div w:id="1469127304">
          <w:marLeft w:val="0"/>
          <w:marRight w:val="0"/>
          <w:marTop w:val="0"/>
          <w:marBottom w:val="0"/>
          <w:divBdr>
            <w:top w:val="none" w:sz="0" w:space="0" w:color="auto"/>
            <w:left w:val="none" w:sz="0" w:space="0" w:color="auto"/>
            <w:bottom w:val="none" w:sz="0" w:space="0" w:color="auto"/>
            <w:right w:val="none" w:sz="0" w:space="0" w:color="auto"/>
          </w:divBdr>
        </w:div>
        <w:div w:id="1978683052">
          <w:marLeft w:val="0"/>
          <w:marRight w:val="0"/>
          <w:marTop w:val="0"/>
          <w:marBottom w:val="0"/>
          <w:divBdr>
            <w:top w:val="none" w:sz="0" w:space="0" w:color="auto"/>
            <w:left w:val="none" w:sz="0" w:space="0" w:color="auto"/>
            <w:bottom w:val="none" w:sz="0" w:space="0" w:color="auto"/>
            <w:right w:val="none" w:sz="0" w:space="0" w:color="auto"/>
          </w:divBdr>
        </w:div>
        <w:div w:id="711538758">
          <w:marLeft w:val="0"/>
          <w:marRight w:val="0"/>
          <w:marTop w:val="0"/>
          <w:marBottom w:val="0"/>
          <w:divBdr>
            <w:top w:val="none" w:sz="0" w:space="0" w:color="auto"/>
            <w:left w:val="none" w:sz="0" w:space="0" w:color="auto"/>
            <w:bottom w:val="none" w:sz="0" w:space="0" w:color="auto"/>
            <w:right w:val="none" w:sz="0" w:space="0" w:color="auto"/>
          </w:divBdr>
        </w:div>
        <w:div w:id="1924951910">
          <w:marLeft w:val="0"/>
          <w:marRight w:val="0"/>
          <w:marTop w:val="0"/>
          <w:marBottom w:val="0"/>
          <w:divBdr>
            <w:top w:val="none" w:sz="0" w:space="0" w:color="auto"/>
            <w:left w:val="none" w:sz="0" w:space="0" w:color="auto"/>
            <w:bottom w:val="none" w:sz="0" w:space="0" w:color="auto"/>
            <w:right w:val="none" w:sz="0" w:space="0" w:color="auto"/>
          </w:divBdr>
        </w:div>
        <w:div w:id="1035079093">
          <w:marLeft w:val="0"/>
          <w:marRight w:val="0"/>
          <w:marTop w:val="0"/>
          <w:marBottom w:val="0"/>
          <w:divBdr>
            <w:top w:val="none" w:sz="0" w:space="0" w:color="auto"/>
            <w:left w:val="none" w:sz="0" w:space="0" w:color="auto"/>
            <w:bottom w:val="none" w:sz="0" w:space="0" w:color="auto"/>
            <w:right w:val="none" w:sz="0" w:space="0" w:color="auto"/>
          </w:divBdr>
        </w:div>
        <w:div w:id="1656226594">
          <w:marLeft w:val="0"/>
          <w:marRight w:val="0"/>
          <w:marTop w:val="0"/>
          <w:marBottom w:val="0"/>
          <w:divBdr>
            <w:top w:val="none" w:sz="0" w:space="0" w:color="auto"/>
            <w:left w:val="none" w:sz="0" w:space="0" w:color="auto"/>
            <w:bottom w:val="none" w:sz="0" w:space="0" w:color="auto"/>
            <w:right w:val="none" w:sz="0" w:space="0" w:color="auto"/>
          </w:divBdr>
        </w:div>
        <w:div w:id="975526417">
          <w:marLeft w:val="0"/>
          <w:marRight w:val="0"/>
          <w:marTop w:val="0"/>
          <w:marBottom w:val="0"/>
          <w:divBdr>
            <w:top w:val="none" w:sz="0" w:space="0" w:color="auto"/>
            <w:left w:val="none" w:sz="0" w:space="0" w:color="auto"/>
            <w:bottom w:val="none" w:sz="0" w:space="0" w:color="auto"/>
            <w:right w:val="none" w:sz="0" w:space="0" w:color="auto"/>
          </w:divBdr>
        </w:div>
        <w:div w:id="1863594489">
          <w:marLeft w:val="0"/>
          <w:marRight w:val="0"/>
          <w:marTop w:val="0"/>
          <w:marBottom w:val="0"/>
          <w:divBdr>
            <w:top w:val="none" w:sz="0" w:space="0" w:color="auto"/>
            <w:left w:val="none" w:sz="0" w:space="0" w:color="auto"/>
            <w:bottom w:val="none" w:sz="0" w:space="0" w:color="auto"/>
            <w:right w:val="none" w:sz="0" w:space="0" w:color="auto"/>
          </w:divBdr>
        </w:div>
        <w:div w:id="662397245">
          <w:marLeft w:val="0"/>
          <w:marRight w:val="0"/>
          <w:marTop w:val="0"/>
          <w:marBottom w:val="0"/>
          <w:divBdr>
            <w:top w:val="none" w:sz="0" w:space="0" w:color="auto"/>
            <w:left w:val="none" w:sz="0" w:space="0" w:color="auto"/>
            <w:bottom w:val="none" w:sz="0" w:space="0" w:color="auto"/>
            <w:right w:val="none" w:sz="0" w:space="0" w:color="auto"/>
          </w:divBdr>
        </w:div>
        <w:div w:id="80685759">
          <w:marLeft w:val="0"/>
          <w:marRight w:val="0"/>
          <w:marTop w:val="0"/>
          <w:marBottom w:val="0"/>
          <w:divBdr>
            <w:top w:val="none" w:sz="0" w:space="0" w:color="auto"/>
            <w:left w:val="none" w:sz="0" w:space="0" w:color="auto"/>
            <w:bottom w:val="none" w:sz="0" w:space="0" w:color="auto"/>
            <w:right w:val="none" w:sz="0" w:space="0" w:color="auto"/>
          </w:divBdr>
        </w:div>
        <w:div w:id="1724132587">
          <w:marLeft w:val="0"/>
          <w:marRight w:val="0"/>
          <w:marTop w:val="0"/>
          <w:marBottom w:val="0"/>
          <w:divBdr>
            <w:top w:val="none" w:sz="0" w:space="0" w:color="auto"/>
            <w:left w:val="none" w:sz="0" w:space="0" w:color="auto"/>
            <w:bottom w:val="none" w:sz="0" w:space="0" w:color="auto"/>
            <w:right w:val="none" w:sz="0" w:space="0" w:color="auto"/>
          </w:divBdr>
        </w:div>
        <w:div w:id="1499269184">
          <w:marLeft w:val="0"/>
          <w:marRight w:val="0"/>
          <w:marTop w:val="0"/>
          <w:marBottom w:val="0"/>
          <w:divBdr>
            <w:top w:val="none" w:sz="0" w:space="0" w:color="auto"/>
            <w:left w:val="none" w:sz="0" w:space="0" w:color="auto"/>
            <w:bottom w:val="none" w:sz="0" w:space="0" w:color="auto"/>
            <w:right w:val="none" w:sz="0" w:space="0" w:color="auto"/>
          </w:divBdr>
        </w:div>
        <w:div w:id="139924058">
          <w:marLeft w:val="0"/>
          <w:marRight w:val="0"/>
          <w:marTop w:val="0"/>
          <w:marBottom w:val="0"/>
          <w:divBdr>
            <w:top w:val="none" w:sz="0" w:space="0" w:color="auto"/>
            <w:left w:val="none" w:sz="0" w:space="0" w:color="auto"/>
            <w:bottom w:val="none" w:sz="0" w:space="0" w:color="auto"/>
            <w:right w:val="none" w:sz="0" w:space="0" w:color="auto"/>
          </w:divBdr>
        </w:div>
        <w:div w:id="233513867">
          <w:marLeft w:val="0"/>
          <w:marRight w:val="0"/>
          <w:marTop w:val="0"/>
          <w:marBottom w:val="0"/>
          <w:divBdr>
            <w:top w:val="none" w:sz="0" w:space="0" w:color="auto"/>
            <w:left w:val="none" w:sz="0" w:space="0" w:color="auto"/>
            <w:bottom w:val="none" w:sz="0" w:space="0" w:color="auto"/>
            <w:right w:val="none" w:sz="0" w:space="0" w:color="auto"/>
          </w:divBdr>
        </w:div>
        <w:div w:id="279805022">
          <w:marLeft w:val="0"/>
          <w:marRight w:val="0"/>
          <w:marTop w:val="0"/>
          <w:marBottom w:val="0"/>
          <w:divBdr>
            <w:top w:val="none" w:sz="0" w:space="0" w:color="auto"/>
            <w:left w:val="none" w:sz="0" w:space="0" w:color="auto"/>
            <w:bottom w:val="none" w:sz="0" w:space="0" w:color="auto"/>
            <w:right w:val="none" w:sz="0" w:space="0" w:color="auto"/>
          </w:divBdr>
        </w:div>
        <w:div w:id="1232545512">
          <w:marLeft w:val="0"/>
          <w:marRight w:val="0"/>
          <w:marTop w:val="0"/>
          <w:marBottom w:val="0"/>
          <w:divBdr>
            <w:top w:val="none" w:sz="0" w:space="0" w:color="auto"/>
            <w:left w:val="none" w:sz="0" w:space="0" w:color="auto"/>
            <w:bottom w:val="none" w:sz="0" w:space="0" w:color="auto"/>
            <w:right w:val="none" w:sz="0" w:space="0" w:color="auto"/>
          </w:divBdr>
        </w:div>
        <w:div w:id="763846995">
          <w:marLeft w:val="0"/>
          <w:marRight w:val="0"/>
          <w:marTop w:val="0"/>
          <w:marBottom w:val="0"/>
          <w:divBdr>
            <w:top w:val="none" w:sz="0" w:space="0" w:color="auto"/>
            <w:left w:val="none" w:sz="0" w:space="0" w:color="auto"/>
            <w:bottom w:val="none" w:sz="0" w:space="0" w:color="auto"/>
            <w:right w:val="none" w:sz="0" w:space="0" w:color="auto"/>
          </w:divBdr>
        </w:div>
        <w:div w:id="1486891999">
          <w:marLeft w:val="0"/>
          <w:marRight w:val="0"/>
          <w:marTop w:val="0"/>
          <w:marBottom w:val="0"/>
          <w:divBdr>
            <w:top w:val="none" w:sz="0" w:space="0" w:color="auto"/>
            <w:left w:val="none" w:sz="0" w:space="0" w:color="auto"/>
            <w:bottom w:val="none" w:sz="0" w:space="0" w:color="auto"/>
            <w:right w:val="none" w:sz="0" w:space="0" w:color="auto"/>
          </w:divBdr>
        </w:div>
        <w:div w:id="797182465">
          <w:marLeft w:val="0"/>
          <w:marRight w:val="0"/>
          <w:marTop w:val="0"/>
          <w:marBottom w:val="0"/>
          <w:divBdr>
            <w:top w:val="none" w:sz="0" w:space="0" w:color="auto"/>
            <w:left w:val="none" w:sz="0" w:space="0" w:color="auto"/>
            <w:bottom w:val="none" w:sz="0" w:space="0" w:color="auto"/>
            <w:right w:val="none" w:sz="0" w:space="0" w:color="auto"/>
          </w:divBdr>
        </w:div>
        <w:div w:id="1554997264">
          <w:marLeft w:val="0"/>
          <w:marRight w:val="0"/>
          <w:marTop w:val="0"/>
          <w:marBottom w:val="0"/>
          <w:divBdr>
            <w:top w:val="none" w:sz="0" w:space="0" w:color="auto"/>
            <w:left w:val="none" w:sz="0" w:space="0" w:color="auto"/>
            <w:bottom w:val="none" w:sz="0" w:space="0" w:color="auto"/>
            <w:right w:val="none" w:sz="0" w:space="0" w:color="auto"/>
          </w:divBdr>
        </w:div>
        <w:div w:id="2084136052">
          <w:marLeft w:val="0"/>
          <w:marRight w:val="0"/>
          <w:marTop w:val="0"/>
          <w:marBottom w:val="0"/>
          <w:divBdr>
            <w:top w:val="none" w:sz="0" w:space="0" w:color="auto"/>
            <w:left w:val="none" w:sz="0" w:space="0" w:color="auto"/>
            <w:bottom w:val="none" w:sz="0" w:space="0" w:color="auto"/>
            <w:right w:val="none" w:sz="0" w:space="0" w:color="auto"/>
          </w:divBdr>
        </w:div>
        <w:div w:id="1256480437">
          <w:marLeft w:val="0"/>
          <w:marRight w:val="0"/>
          <w:marTop w:val="0"/>
          <w:marBottom w:val="0"/>
          <w:divBdr>
            <w:top w:val="none" w:sz="0" w:space="0" w:color="auto"/>
            <w:left w:val="none" w:sz="0" w:space="0" w:color="auto"/>
            <w:bottom w:val="none" w:sz="0" w:space="0" w:color="auto"/>
            <w:right w:val="none" w:sz="0" w:space="0" w:color="auto"/>
          </w:divBdr>
        </w:div>
        <w:div w:id="1737698959">
          <w:marLeft w:val="0"/>
          <w:marRight w:val="0"/>
          <w:marTop w:val="0"/>
          <w:marBottom w:val="0"/>
          <w:divBdr>
            <w:top w:val="none" w:sz="0" w:space="0" w:color="auto"/>
            <w:left w:val="none" w:sz="0" w:space="0" w:color="auto"/>
            <w:bottom w:val="none" w:sz="0" w:space="0" w:color="auto"/>
            <w:right w:val="none" w:sz="0" w:space="0" w:color="auto"/>
          </w:divBdr>
        </w:div>
        <w:div w:id="879049435">
          <w:marLeft w:val="0"/>
          <w:marRight w:val="0"/>
          <w:marTop w:val="0"/>
          <w:marBottom w:val="0"/>
          <w:divBdr>
            <w:top w:val="none" w:sz="0" w:space="0" w:color="auto"/>
            <w:left w:val="none" w:sz="0" w:space="0" w:color="auto"/>
            <w:bottom w:val="none" w:sz="0" w:space="0" w:color="auto"/>
            <w:right w:val="none" w:sz="0" w:space="0" w:color="auto"/>
          </w:divBdr>
        </w:div>
        <w:div w:id="15466711">
          <w:marLeft w:val="0"/>
          <w:marRight w:val="0"/>
          <w:marTop w:val="0"/>
          <w:marBottom w:val="0"/>
          <w:divBdr>
            <w:top w:val="none" w:sz="0" w:space="0" w:color="auto"/>
            <w:left w:val="none" w:sz="0" w:space="0" w:color="auto"/>
            <w:bottom w:val="none" w:sz="0" w:space="0" w:color="auto"/>
            <w:right w:val="none" w:sz="0" w:space="0" w:color="auto"/>
          </w:divBdr>
        </w:div>
        <w:div w:id="1209296911">
          <w:marLeft w:val="0"/>
          <w:marRight w:val="0"/>
          <w:marTop w:val="0"/>
          <w:marBottom w:val="0"/>
          <w:divBdr>
            <w:top w:val="none" w:sz="0" w:space="0" w:color="auto"/>
            <w:left w:val="none" w:sz="0" w:space="0" w:color="auto"/>
            <w:bottom w:val="none" w:sz="0" w:space="0" w:color="auto"/>
            <w:right w:val="none" w:sz="0" w:space="0" w:color="auto"/>
          </w:divBdr>
        </w:div>
        <w:div w:id="503134217">
          <w:marLeft w:val="0"/>
          <w:marRight w:val="0"/>
          <w:marTop w:val="0"/>
          <w:marBottom w:val="0"/>
          <w:divBdr>
            <w:top w:val="none" w:sz="0" w:space="0" w:color="auto"/>
            <w:left w:val="none" w:sz="0" w:space="0" w:color="auto"/>
            <w:bottom w:val="none" w:sz="0" w:space="0" w:color="auto"/>
            <w:right w:val="none" w:sz="0" w:space="0" w:color="auto"/>
          </w:divBdr>
        </w:div>
        <w:div w:id="1196426587">
          <w:marLeft w:val="0"/>
          <w:marRight w:val="0"/>
          <w:marTop w:val="0"/>
          <w:marBottom w:val="0"/>
          <w:divBdr>
            <w:top w:val="none" w:sz="0" w:space="0" w:color="auto"/>
            <w:left w:val="none" w:sz="0" w:space="0" w:color="auto"/>
            <w:bottom w:val="none" w:sz="0" w:space="0" w:color="auto"/>
            <w:right w:val="none" w:sz="0" w:space="0" w:color="auto"/>
          </w:divBdr>
        </w:div>
        <w:div w:id="1868908781">
          <w:marLeft w:val="0"/>
          <w:marRight w:val="0"/>
          <w:marTop w:val="0"/>
          <w:marBottom w:val="0"/>
          <w:divBdr>
            <w:top w:val="none" w:sz="0" w:space="0" w:color="auto"/>
            <w:left w:val="none" w:sz="0" w:space="0" w:color="auto"/>
            <w:bottom w:val="none" w:sz="0" w:space="0" w:color="auto"/>
            <w:right w:val="none" w:sz="0" w:space="0" w:color="auto"/>
          </w:divBdr>
        </w:div>
        <w:div w:id="1557930325">
          <w:marLeft w:val="0"/>
          <w:marRight w:val="0"/>
          <w:marTop w:val="0"/>
          <w:marBottom w:val="0"/>
          <w:divBdr>
            <w:top w:val="none" w:sz="0" w:space="0" w:color="auto"/>
            <w:left w:val="none" w:sz="0" w:space="0" w:color="auto"/>
            <w:bottom w:val="none" w:sz="0" w:space="0" w:color="auto"/>
            <w:right w:val="none" w:sz="0" w:space="0" w:color="auto"/>
          </w:divBdr>
        </w:div>
        <w:div w:id="1254388454">
          <w:marLeft w:val="0"/>
          <w:marRight w:val="0"/>
          <w:marTop w:val="0"/>
          <w:marBottom w:val="0"/>
          <w:divBdr>
            <w:top w:val="none" w:sz="0" w:space="0" w:color="auto"/>
            <w:left w:val="none" w:sz="0" w:space="0" w:color="auto"/>
            <w:bottom w:val="none" w:sz="0" w:space="0" w:color="auto"/>
            <w:right w:val="none" w:sz="0" w:space="0" w:color="auto"/>
          </w:divBdr>
        </w:div>
        <w:div w:id="29191602">
          <w:marLeft w:val="0"/>
          <w:marRight w:val="0"/>
          <w:marTop w:val="0"/>
          <w:marBottom w:val="0"/>
          <w:divBdr>
            <w:top w:val="none" w:sz="0" w:space="0" w:color="auto"/>
            <w:left w:val="none" w:sz="0" w:space="0" w:color="auto"/>
            <w:bottom w:val="none" w:sz="0" w:space="0" w:color="auto"/>
            <w:right w:val="none" w:sz="0" w:space="0" w:color="auto"/>
          </w:divBdr>
        </w:div>
        <w:div w:id="1835729177">
          <w:marLeft w:val="0"/>
          <w:marRight w:val="0"/>
          <w:marTop w:val="0"/>
          <w:marBottom w:val="0"/>
          <w:divBdr>
            <w:top w:val="none" w:sz="0" w:space="0" w:color="auto"/>
            <w:left w:val="none" w:sz="0" w:space="0" w:color="auto"/>
            <w:bottom w:val="none" w:sz="0" w:space="0" w:color="auto"/>
            <w:right w:val="none" w:sz="0" w:space="0" w:color="auto"/>
          </w:divBdr>
        </w:div>
        <w:div w:id="329062657">
          <w:marLeft w:val="0"/>
          <w:marRight w:val="0"/>
          <w:marTop w:val="0"/>
          <w:marBottom w:val="0"/>
          <w:divBdr>
            <w:top w:val="none" w:sz="0" w:space="0" w:color="auto"/>
            <w:left w:val="none" w:sz="0" w:space="0" w:color="auto"/>
            <w:bottom w:val="none" w:sz="0" w:space="0" w:color="auto"/>
            <w:right w:val="none" w:sz="0" w:space="0" w:color="auto"/>
          </w:divBdr>
        </w:div>
        <w:div w:id="1367415102">
          <w:marLeft w:val="0"/>
          <w:marRight w:val="0"/>
          <w:marTop w:val="0"/>
          <w:marBottom w:val="0"/>
          <w:divBdr>
            <w:top w:val="none" w:sz="0" w:space="0" w:color="auto"/>
            <w:left w:val="none" w:sz="0" w:space="0" w:color="auto"/>
            <w:bottom w:val="none" w:sz="0" w:space="0" w:color="auto"/>
            <w:right w:val="none" w:sz="0" w:space="0" w:color="auto"/>
          </w:divBdr>
        </w:div>
        <w:div w:id="2080396706">
          <w:marLeft w:val="0"/>
          <w:marRight w:val="0"/>
          <w:marTop w:val="0"/>
          <w:marBottom w:val="0"/>
          <w:divBdr>
            <w:top w:val="none" w:sz="0" w:space="0" w:color="auto"/>
            <w:left w:val="none" w:sz="0" w:space="0" w:color="auto"/>
            <w:bottom w:val="none" w:sz="0" w:space="0" w:color="auto"/>
            <w:right w:val="none" w:sz="0" w:space="0" w:color="auto"/>
          </w:divBdr>
        </w:div>
        <w:div w:id="1060516808">
          <w:marLeft w:val="0"/>
          <w:marRight w:val="0"/>
          <w:marTop w:val="0"/>
          <w:marBottom w:val="0"/>
          <w:divBdr>
            <w:top w:val="none" w:sz="0" w:space="0" w:color="auto"/>
            <w:left w:val="none" w:sz="0" w:space="0" w:color="auto"/>
            <w:bottom w:val="none" w:sz="0" w:space="0" w:color="auto"/>
            <w:right w:val="none" w:sz="0" w:space="0" w:color="auto"/>
          </w:divBdr>
        </w:div>
        <w:div w:id="656304794">
          <w:marLeft w:val="0"/>
          <w:marRight w:val="0"/>
          <w:marTop w:val="0"/>
          <w:marBottom w:val="0"/>
          <w:divBdr>
            <w:top w:val="none" w:sz="0" w:space="0" w:color="auto"/>
            <w:left w:val="none" w:sz="0" w:space="0" w:color="auto"/>
            <w:bottom w:val="none" w:sz="0" w:space="0" w:color="auto"/>
            <w:right w:val="none" w:sz="0" w:space="0" w:color="auto"/>
          </w:divBdr>
        </w:div>
        <w:div w:id="938948782">
          <w:marLeft w:val="0"/>
          <w:marRight w:val="0"/>
          <w:marTop w:val="0"/>
          <w:marBottom w:val="0"/>
          <w:divBdr>
            <w:top w:val="none" w:sz="0" w:space="0" w:color="auto"/>
            <w:left w:val="none" w:sz="0" w:space="0" w:color="auto"/>
            <w:bottom w:val="none" w:sz="0" w:space="0" w:color="auto"/>
            <w:right w:val="none" w:sz="0" w:space="0" w:color="auto"/>
          </w:divBdr>
        </w:div>
        <w:div w:id="1960994280">
          <w:marLeft w:val="0"/>
          <w:marRight w:val="0"/>
          <w:marTop w:val="0"/>
          <w:marBottom w:val="0"/>
          <w:divBdr>
            <w:top w:val="none" w:sz="0" w:space="0" w:color="auto"/>
            <w:left w:val="none" w:sz="0" w:space="0" w:color="auto"/>
            <w:bottom w:val="none" w:sz="0" w:space="0" w:color="auto"/>
            <w:right w:val="none" w:sz="0" w:space="0" w:color="auto"/>
          </w:divBdr>
        </w:div>
        <w:div w:id="623271920">
          <w:marLeft w:val="0"/>
          <w:marRight w:val="0"/>
          <w:marTop w:val="0"/>
          <w:marBottom w:val="0"/>
          <w:divBdr>
            <w:top w:val="none" w:sz="0" w:space="0" w:color="auto"/>
            <w:left w:val="none" w:sz="0" w:space="0" w:color="auto"/>
            <w:bottom w:val="none" w:sz="0" w:space="0" w:color="auto"/>
            <w:right w:val="none" w:sz="0" w:space="0" w:color="auto"/>
          </w:divBdr>
        </w:div>
        <w:div w:id="517501585">
          <w:marLeft w:val="0"/>
          <w:marRight w:val="0"/>
          <w:marTop w:val="0"/>
          <w:marBottom w:val="0"/>
          <w:divBdr>
            <w:top w:val="none" w:sz="0" w:space="0" w:color="auto"/>
            <w:left w:val="none" w:sz="0" w:space="0" w:color="auto"/>
            <w:bottom w:val="none" w:sz="0" w:space="0" w:color="auto"/>
            <w:right w:val="none" w:sz="0" w:space="0" w:color="auto"/>
          </w:divBdr>
        </w:div>
        <w:div w:id="1251508111">
          <w:marLeft w:val="0"/>
          <w:marRight w:val="0"/>
          <w:marTop w:val="0"/>
          <w:marBottom w:val="0"/>
          <w:divBdr>
            <w:top w:val="none" w:sz="0" w:space="0" w:color="auto"/>
            <w:left w:val="none" w:sz="0" w:space="0" w:color="auto"/>
            <w:bottom w:val="none" w:sz="0" w:space="0" w:color="auto"/>
            <w:right w:val="none" w:sz="0" w:space="0" w:color="auto"/>
          </w:divBdr>
        </w:div>
        <w:div w:id="1205829419">
          <w:marLeft w:val="0"/>
          <w:marRight w:val="0"/>
          <w:marTop w:val="0"/>
          <w:marBottom w:val="0"/>
          <w:divBdr>
            <w:top w:val="none" w:sz="0" w:space="0" w:color="auto"/>
            <w:left w:val="none" w:sz="0" w:space="0" w:color="auto"/>
            <w:bottom w:val="none" w:sz="0" w:space="0" w:color="auto"/>
            <w:right w:val="none" w:sz="0" w:space="0" w:color="auto"/>
          </w:divBdr>
        </w:div>
        <w:div w:id="920483987">
          <w:marLeft w:val="0"/>
          <w:marRight w:val="0"/>
          <w:marTop w:val="0"/>
          <w:marBottom w:val="0"/>
          <w:divBdr>
            <w:top w:val="none" w:sz="0" w:space="0" w:color="auto"/>
            <w:left w:val="none" w:sz="0" w:space="0" w:color="auto"/>
            <w:bottom w:val="none" w:sz="0" w:space="0" w:color="auto"/>
            <w:right w:val="none" w:sz="0" w:space="0" w:color="auto"/>
          </w:divBdr>
        </w:div>
        <w:div w:id="1421871281">
          <w:marLeft w:val="0"/>
          <w:marRight w:val="0"/>
          <w:marTop w:val="0"/>
          <w:marBottom w:val="0"/>
          <w:divBdr>
            <w:top w:val="none" w:sz="0" w:space="0" w:color="auto"/>
            <w:left w:val="none" w:sz="0" w:space="0" w:color="auto"/>
            <w:bottom w:val="none" w:sz="0" w:space="0" w:color="auto"/>
            <w:right w:val="none" w:sz="0" w:space="0" w:color="auto"/>
          </w:divBdr>
        </w:div>
        <w:div w:id="1804494930">
          <w:marLeft w:val="0"/>
          <w:marRight w:val="0"/>
          <w:marTop w:val="0"/>
          <w:marBottom w:val="0"/>
          <w:divBdr>
            <w:top w:val="none" w:sz="0" w:space="0" w:color="auto"/>
            <w:left w:val="none" w:sz="0" w:space="0" w:color="auto"/>
            <w:bottom w:val="none" w:sz="0" w:space="0" w:color="auto"/>
            <w:right w:val="none" w:sz="0" w:space="0" w:color="auto"/>
          </w:divBdr>
        </w:div>
        <w:div w:id="681318334">
          <w:marLeft w:val="0"/>
          <w:marRight w:val="0"/>
          <w:marTop w:val="0"/>
          <w:marBottom w:val="0"/>
          <w:divBdr>
            <w:top w:val="none" w:sz="0" w:space="0" w:color="auto"/>
            <w:left w:val="none" w:sz="0" w:space="0" w:color="auto"/>
            <w:bottom w:val="none" w:sz="0" w:space="0" w:color="auto"/>
            <w:right w:val="none" w:sz="0" w:space="0" w:color="auto"/>
          </w:divBdr>
        </w:div>
        <w:div w:id="1680086886">
          <w:marLeft w:val="0"/>
          <w:marRight w:val="0"/>
          <w:marTop w:val="0"/>
          <w:marBottom w:val="0"/>
          <w:divBdr>
            <w:top w:val="none" w:sz="0" w:space="0" w:color="auto"/>
            <w:left w:val="none" w:sz="0" w:space="0" w:color="auto"/>
            <w:bottom w:val="none" w:sz="0" w:space="0" w:color="auto"/>
            <w:right w:val="none" w:sz="0" w:space="0" w:color="auto"/>
          </w:divBdr>
        </w:div>
        <w:div w:id="1153449909">
          <w:marLeft w:val="0"/>
          <w:marRight w:val="0"/>
          <w:marTop w:val="0"/>
          <w:marBottom w:val="0"/>
          <w:divBdr>
            <w:top w:val="none" w:sz="0" w:space="0" w:color="auto"/>
            <w:left w:val="none" w:sz="0" w:space="0" w:color="auto"/>
            <w:bottom w:val="none" w:sz="0" w:space="0" w:color="auto"/>
            <w:right w:val="none" w:sz="0" w:space="0" w:color="auto"/>
          </w:divBdr>
        </w:div>
        <w:div w:id="415901452">
          <w:marLeft w:val="0"/>
          <w:marRight w:val="0"/>
          <w:marTop w:val="0"/>
          <w:marBottom w:val="0"/>
          <w:divBdr>
            <w:top w:val="none" w:sz="0" w:space="0" w:color="auto"/>
            <w:left w:val="none" w:sz="0" w:space="0" w:color="auto"/>
            <w:bottom w:val="none" w:sz="0" w:space="0" w:color="auto"/>
            <w:right w:val="none" w:sz="0" w:space="0" w:color="auto"/>
          </w:divBdr>
        </w:div>
        <w:div w:id="394670941">
          <w:marLeft w:val="0"/>
          <w:marRight w:val="0"/>
          <w:marTop w:val="0"/>
          <w:marBottom w:val="0"/>
          <w:divBdr>
            <w:top w:val="none" w:sz="0" w:space="0" w:color="auto"/>
            <w:left w:val="none" w:sz="0" w:space="0" w:color="auto"/>
            <w:bottom w:val="none" w:sz="0" w:space="0" w:color="auto"/>
            <w:right w:val="none" w:sz="0" w:space="0" w:color="auto"/>
          </w:divBdr>
        </w:div>
        <w:div w:id="432362845">
          <w:marLeft w:val="0"/>
          <w:marRight w:val="0"/>
          <w:marTop w:val="0"/>
          <w:marBottom w:val="0"/>
          <w:divBdr>
            <w:top w:val="none" w:sz="0" w:space="0" w:color="auto"/>
            <w:left w:val="none" w:sz="0" w:space="0" w:color="auto"/>
            <w:bottom w:val="none" w:sz="0" w:space="0" w:color="auto"/>
            <w:right w:val="none" w:sz="0" w:space="0" w:color="auto"/>
          </w:divBdr>
        </w:div>
        <w:div w:id="1930190422">
          <w:marLeft w:val="0"/>
          <w:marRight w:val="0"/>
          <w:marTop w:val="0"/>
          <w:marBottom w:val="0"/>
          <w:divBdr>
            <w:top w:val="none" w:sz="0" w:space="0" w:color="auto"/>
            <w:left w:val="none" w:sz="0" w:space="0" w:color="auto"/>
            <w:bottom w:val="none" w:sz="0" w:space="0" w:color="auto"/>
            <w:right w:val="none" w:sz="0" w:space="0" w:color="auto"/>
          </w:divBdr>
        </w:div>
        <w:div w:id="943003723">
          <w:marLeft w:val="0"/>
          <w:marRight w:val="0"/>
          <w:marTop w:val="0"/>
          <w:marBottom w:val="0"/>
          <w:divBdr>
            <w:top w:val="none" w:sz="0" w:space="0" w:color="auto"/>
            <w:left w:val="none" w:sz="0" w:space="0" w:color="auto"/>
            <w:bottom w:val="none" w:sz="0" w:space="0" w:color="auto"/>
            <w:right w:val="none" w:sz="0" w:space="0" w:color="auto"/>
          </w:divBdr>
        </w:div>
        <w:div w:id="369767382">
          <w:marLeft w:val="0"/>
          <w:marRight w:val="0"/>
          <w:marTop w:val="0"/>
          <w:marBottom w:val="0"/>
          <w:divBdr>
            <w:top w:val="none" w:sz="0" w:space="0" w:color="auto"/>
            <w:left w:val="none" w:sz="0" w:space="0" w:color="auto"/>
            <w:bottom w:val="none" w:sz="0" w:space="0" w:color="auto"/>
            <w:right w:val="none" w:sz="0" w:space="0" w:color="auto"/>
          </w:divBdr>
        </w:div>
        <w:div w:id="822697185">
          <w:marLeft w:val="0"/>
          <w:marRight w:val="0"/>
          <w:marTop w:val="0"/>
          <w:marBottom w:val="0"/>
          <w:divBdr>
            <w:top w:val="none" w:sz="0" w:space="0" w:color="auto"/>
            <w:left w:val="none" w:sz="0" w:space="0" w:color="auto"/>
            <w:bottom w:val="none" w:sz="0" w:space="0" w:color="auto"/>
            <w:right w:val="none" w:sz="0" w:space="0" w:color="auto"/>
          </w:divBdr>
        </w:div>
        <w:div w:id="1327321351">
          <w:marLeft w:val="0"/>
          <w:marRight w:val="0"/>
          <w:marTop w:val="0"/>
          <w:marBottom w:val="0"/>
          <w:divBdr>
            <w:top w:val="none" w:sz="0" w:space="0" w:color="auto"/>
            <w:left w:val="none" w:sz="0" w:space="0" w:color="auto"/>
            <w:bottom w:val="none" w:sz="0" w:space="0" w:color="auto"/>
            <w:right w:val="none" w:sz="0" w:space="0" w:color="auto"/>
          </w:divBdr>
        </w:div>
        <w:div w:id="357702051">
          <w:marLeft w:val="0"/>
          <w:marRight w:val="0"/>
          <w:marTop w:val="0"/>
          <w:marBottom w:val="0"/>
          <w:divBdr>
            <w:top w:val="none" w:sz="0" w:space="0" w:color="auto"/>
            <w:left w:val="none" w:sz="0" w:space="0" w:color="auto"/>
            <w:bottom w:val="none" w:sz="0" w:space="0" w:color="auto"/>
            <w:right w:val="none" w:sz="0" w:space="0" w:color="auto"/>
          </w:divBdr>
        </w:div>
        <w:div w:id="289628934">
          <w:marLeft w:val="0"/>
          <w:marRight w:val="0"/>
          <w:marTop w:val="0"/>
          <w:marBottom w:val="0"/>
          <w:divBdr>
            <w:top w:val="none" w:sz="0" w:space="0" w:color="auto"/>
            <w:left w:val="none" w:sz="0" w:space="0" w:color="auto"/>
            <w:bottom w:val="none" w:sz="0" w:space="0" w:color="auto"/>
            <w:right w:val="none" w:sz="0" w:space="0" w:color="auto"/>
          </w:divBdr>
        </w:div>
        <w:div w:id="254558117">
          <w:marLeft w:val="0"/>
          <w:marRight w:val="0"/>
          <w:marTop w:val="0"/>
          <w:marBottom w:val="0"/>
          <w:divBdr>
            <w:top w:val="none" w:sz="0" w:space="0" w:color="auto"/>
            <w:left w:val="none" w:sz="0" w:space="0" w:color="auto"/>
            <w:bottom w:val="none" w:sz="0" w:space="0" w:color="auto"/>
            <w:right w:val="none" w:sz="0" w:space="0" w:color="auto"/>
          </w:divBdr>
        </w:div>
        <w:div w:id="1061751977">
          <w:marLeft w:val="0"/>
          <w:marRight w:val="0"/>
          <w:marTop w:val="0"/>
          <w:marBottom w:val="0"/>
          <w:divBdr>
            <w:top w:val="none" w:sz="0" w:space="0" w:color="auto"/>
            <w:left w:val="none" w:sz="0" w:space="0" w:color="auto"/>
            <w:bottom w:val="none" w:sz="0" w:space="0" w:color="auto"/>
            <w:right w:val="none" w:sz="0" w:space="0" w:color="auto"/>
          </w:divBdr>
        </w:div>
        <w:div w:id="1297758128">
          <w:marLeft w:val="0"/>
          <w:marRight w:val="0"/>
          <w:marTop w:val="0"/>
          <w:marBottom w:val="0"/>
          <w:divBdr>
            <w:top w:val="none" w:sz="0" w:space="0" w:color="auto"/>
            <w:left w:val="none" w:sz="0" w:space="0" w:color="auto"/>
            <w:bottom w:val="none" w:sz="0" w:space="0" w:color="auto"/>
            <w:right w:val="none" w:sz="0" w:space="0" w:color="auto"/>
          </w:divBdr>
        </w:div>
        <w:div w:id="1799491295">
          <w:marLeft w:val="0"/>
          <w:marRight w:val="0"/>
          <w:marTop w:val="0"/>
          <w:marBottom w:val="0"/>
          <w:divBdr>
            <w:top w:val="none" w:sz="0" w:space="0" w:color="auto"/>
            <w:left w:val="none" w:sz="0" w:space="0" w:color="auto"/>
            <w:bottom w:val="none" w:sz="0" w:space="0" w:color="auto"/>
            <w:right w:val="none" w:sz="0" w:space="0" w:color="auto"/>
          </w:divBdr>
        </w:div>
        <w:div w:id="132607033">
          <w:marLeft w:val="0"/>
          <w:marRight w:val="0"/>
          <w:marTop w:val="0"/>
          <w:marBottom w:val="0"/>
          <w:divBdr>
            <w:top w:val="none" w:sz="0" w:space="0" w:color="auto"/>
            <w:left w:val="none" w:sz="0" w:space="0" w:color="auto"/>
            <w:bottom w:val="none" w:sz="0" w:space="0" w:color="auto"/>
            <w:right w:val="none" w:sz="0" w:space="0" w:color="auto"/>
          </w:divBdr>
        </w:div>
        <w:div w:id="1745370918">
          <w:marLeft w:val="0"/>
          <w:marRight w:val="0"/>
          <w:marTop w:val="0"/>
          <w:marBottom w:val="0"/>
          <w:divBdr>
            <w:top w:val="none" w:sz="0" w:space="0" w:color="auto"/>
            <w:left w:val="none" w:sz="0" w:space="0" w:color="auto"/>
            <w:bottom w:val="none" w:sz="0" w:space="0" w:color="auto"/>
            <w:right w:val="none" w:sz="0" w:space="0" w:color="auto"/>
          </w:divBdr>
        </w:div>
        <w:div w:id="842429715">
          <w:marLeft w:val="0"/>
          <w:marRight w:val="0"/>
          <w:marTop w:val="0"/>
          <w:marBottom w:val="0"/>
          <w:divBdr>
            <w:top w:val="none" w:sz="0" w:space="0" w:color="auto"/>
            <w:left w:val="none" w:sz="0" w:space="0" w:color="auto"/>
            <w:bottom w:val="none" w:sz="0" w:space="0" w:color="auto"/>
            <w:right w:val="none" w:sz="0" w:space="0" w:color="auto"/>
          </w:divBdr>
        </w:div>
        <w:div w:id="2035812549">
          <w:marLeft w:val="0"/>
          <w:marRight w:val="0"/>
          <w:marTop w:val="0"/>
          <w:marBottom w:val="0"/>
          <w:divBdr>
            <w:top w:val="none" w:sz="0" w:space="0" w:color="auto"/>
            <w:left w:val="none" w:sz="0" w:space="0" w:color="auto"/>
            <w:bottom w:val="none" w:sz="0" w:space="0" w:color="auto"/>
            <w:right w:val="none" w:sz="0" w:space="0" w:color="auto"/>
          </w:divBdr>
        </w:div>
        <w:div w:id="1935898265">
          <w:marLeft w:val="0"/>
          <w:marRight w:val="0"/>
          <w:marTop w:val="0"/>
          <w:marBottom w:val="0"/>
          <w:divBdr>
            <w:top w:val="none" w:sz="0" w:space="0" w:color="auto"/>
            <w:left w:val="none" w:sz="0" w:space="0" w:color="auto"/>
            <w:bottom w:val="none" w:sz="0" w:space="0" w:color="auto"/>
            <w:right w:val="none" w:sz="0" w:space="0" w:color="auto"/>
          </w:divBdr>
        </w:div>
        <w:div w:id="1774474745">
          <w:marLeft w:val="0"/>
          <w:marRight w:val="0"/>
          <w:marTop w:val="0"/>
          <w:marBottom w:val="0"/>
          <w:divBdr>
            <w:top w:val="none" w:sz="0" w:space="0" w:color="auto"/>
            <w:left w:val="none" w:sz="0" w:space="0" w:color="auto"/>
            <w:bottom w:val="none" w:sz="0" w:space="0" w:color="auto"/>
            <w:right w:val="none" w:sz="0" w:space="0" w:color="auto"/>
          </w:divBdr>
        </w:div>
        <w:div w:id="1221139728">
          <w:marLeft w:val="0"/>
          <w:marRight w:val="0"/>
          <w:marTop w:val="0"/>
          <w:marBottom w:val="0"/>
          <w:divBdr>
            <w:top w:val="none" w:sz="0" w:space="0" w:color="auto"/>
            <w:left w:val="none" w:sz="0" w:space="0" w:color="auto"/>
            <w:bottom w:val="none" w:sz="0" w:space="0" w:color="auto"/>
            <w:right w:val="none" w:sz="0" w:space="0" w:color="auto"/>
          </w:divBdr>
        </w:div>
        <w:div w:id="137966184">
          <w:marLeft w:val="0"/>
          <w:marRight w:val="0"/>
          <w:marTop w:val="0"/>
          <w:marBottom w:val="0"/>
          <w:divBdr>
            <w:top w:val="none" w:sz="0" w:space="0" w:color="auto"/>
            <w:left w:val="none" w:sz="0" w:space="0" w:color="auto"/>
            <w:bottom w:val="none" w:sz="0" w:space="0" w:color="auto"/>
            <w:right w:val="none" w:sz="0" w:space="0" w:color="auto"/>
          </w:divBdr>
        </w:div>
        <w:div w:id="1367557679">
          <w:marLeft w:val="0"/>
          <w:marRight w:val="0"/>
          <w:marTop w:val="0"/>
          <w:marBottom w:val="0"/>
          <w:divBdr>
            <w:top w:val="none" w:sz="0" w:space="0" w:color="auto"/>
            <w:left w:val="none" w:sz="0" w:space="0" w:color="auto"/>
            <w:bottom w:val="none" w:sz="0" w:space="0" w:color="auto"/>
            <w:right w:val="none" w:sz="0" w:space="0" w:color="auto"/>
          </w:divBdr>
        </w:div>
        <w:div w:id="452486515">
          <w:marLeft w:val="0"/>
          <w:marRight w:val="0"/>
          <w:marTop w:val="0"/>
          <w:marBottom w:val="0"/>
          <w:divBdr>
            <w:top w:val="none" w:sz="0" w:space="0" w:color="auto"/>
            <w:left w:val="none" w:sz="0" w:space="0" w:color="auto"/>
            <w:bottom w:val="none" w:sz="0" w:space="0" w:color="auto"/>
            <w:right w:val="none" w:sz="0" w:space="0" w:color="auto"/>
          </w:divBdr>
        </w:div>
        <w:div w:id="106119707">
          <w:marLeft w:val="0"/>
          <w:marRight w:val="0"/>
          <w:marTop w:val="0"/>
          <w:marBottom w:val="0"/>
          <w:divBdr>
            <w:top w:val="none" w:sz="0" w:space="0" w:color="auto"/>
            <w:left w:val="none" w:sz="0" w:space="0" w:color="auto"/>
            <w:bottom w:val="none" w:sz="0" w:space="0" w:color="auto"/>
            <w:right w:val="none" w:sz="0" w:space="0" w:color="auto"/>
          </w:divBdr>
        </w:div>
        <w:div w:id="451900507">
          <w:marLeft w:val="0"/>
          <w:marRight w:val="0"/>
          <w:marTop w:val="0"/>
          <w:marBottom w:val="0"/>
          <w:divBdr>
            <w:top w:val="none" w:sz="0" w:space="0" w:color="auto"/>
            <w:left w:val="none" w:sz="0" w:space="0" w:color="auto"/>
            <w:bottom w:val="none" w:sz="0" w:space="0" w:color="auto"/>
            <w:right w:val="none" w:sz="0" w:space="0" w:color="auto"/>
          </w:divBdr>
        </w:div>
        <w:div w:id="20665265">
          <w:marLeft w:val="0"/>
          <w:marRight w:val="0"/>
          <w:marTop w:val="0"/>
          <w:marBottom w:val="0"/>
          <w:divBdr>
            <w:top w:val="none" w:sz="0" w:space="0" w:color="auto"/>
            <w:left w:val="none" w:sz="0" w:space="0" w:color="auto"/>
            <w:bottom w:val="none" w:sz="0" w:space="0" w:color="auto"/>
            <w:right w:val="none" w:sz="0" w:space="0" w:color="auto"/>
          </w:divBdr>
        </w:div>
        <w:div w:id="1242448342">
          <w:marLeft w:val="0"/>
          <w:marRight w:val="0"/>
          <w:marTop w:val="0"/>
          <w:marBottom w:val="0"/>
          <w:divBdr>
            <w:top w:val="none" w:sz="0" w:space="0" w:color="auto"/>
            <w:left w:val="none" w:sz="0" w:space="0" w:color="auto"/>
            <w:bottom w:val="none" w:sz="0" w:space="0" w:color="auto"/>
            <w:right w:val="none" w:sz="0" w:space="0" w:color="auto"/>
          </w:divBdr>
        </w:div>
        <w:div w:id="1419868835">
          <w:marLeft w:val="0"/>
          <w:marRight w:val="0"/>
          <w:marTop w:val="0"/>
          <w:marBottom w:val="0"/>
          <w:divBdr>
            <w:top w:val="none" w:sz="0" w:space="0" w:color="auto"/>
            <w:left w:val="none" w:sz="0" w:space="0" w:color="auto"/>
            <w:bottom w:val="none" w:sz="0" w:space="0" w:color="auto"/>
            <w:right w:val="none" w:sz="0" w:space="0" w:color="auto"/>
          </w:divBdr>
        </w:div>
        <w:div w:id="1702899769">
          <w:marLeft w:val="0"/>
          <w:marRight w:val="0"/>
          <w:marTop w:val="0"/>
          <w:marBottom w:val="0"/>
          <w:divBdr>
            <w:top w:val="none" w:sz="0" w:space="0" w:color="auto"/>
            <w:left w:val="none" w:sz="0" w:space="0" w:color="auto"/>
            <w:bottom w:val="none" w:sz="0" w:space="0" w:color="auto"/>
            <w:right w:val="none" w:sz="0" w:space="0" w:color="auto"/>
          </w:divBdr>
        </w:div>
        <w:div w:id="516846649">
          <w:marLeft w:val="0"/>
          <w:marRight w:val="0"/>
          <w:marTop w:val="0"/>
          <w:marBottom w:val="0"/>
          <w:divBdr>
            <w:top w:val="none" w:sz="0" w:space="0" w:color="auto"/>
            <w:left w:val="none" w:sz="0" w:space="0" w:color="auto"/>
            <w:bottom w:val="none" w:sz="0" w:space="0" w:color="auto"/>
            <w:right w:val="none" w:sz="0" w:space="0" w:color="auto"/>
          </w:divBdr>
        </w:div>
        <w:div w:id="1506213919">
          <w:marLeft w:val="0"/>
          <w:marRight w:val="0"/>
          <w:marTop w:val="0"/>
          <w:marBottom w:val="0"/>
          <w:divBdr>
            <w:top w:val="none" w:sz="0" w:space="0" w:color="auto"/>
            <w:left w:val="none" w:sz="0" w:space="0" w:color="auto"/>
            <w:bottom w:val="none" w:sz="0" w:space="0" w:color="auto"/>
            <w:right w:val="none" w:sz="0" w:space="0" w:color="auto"/>
          </w:divBdr>
        </w:div>
        <w:div w:id="693924087">
          <w:marLeft w:val="0"/>
          <w:marRight w:val="0"/>
          <w:marTop w:val="0"/>
          <w:marBottom w:val="0"/>
          <w:divBdr>
            <w:top w:val="none" w:sz="0" w:space="0" w:color="auto"/>
            <w:left w:val="none" w:sz="0" w:space="0" w:color="auto"/>
            <w:bottom w:val="none" w:sz="0" w:space="0" w:color="auto"/>
            <w:right w:val="none" w:sz="0" w:space="0" w:color="auto"/>
          </w:divBdr>
        </w:div>
        <w:div w:id="1585258233">
          <w:marLeft w:val="0"/>
          <w:marRight w:val="0"/>
          <w:marTop w:val="0"/>
          <w:marBottom w:val="0"/>
          <w:divBdr>
            <w:top w:val="none" w:sz="0" w:space="0" w:color="auto"/>
            <w:left w:val="none" w:sz="0" w:space="0" w:color="auto"/>
            <w:bottom w:val="none" w:sz="0" w:space="0" w:color="auto"/>
            <w:right w:val="none" w:sz="0" w:space="0" w:color="auto"/>
          </w:divBdr>
        </w:div>
        <w:div w:id="1501240206">
          <w:marLeft w:val="0"/>
          <w:marRight w:val="0"/>
          <w:marTop w:val="0"/>
          <w:marBottom w:val="0"/>
          <w:divBdr>
            <w:top w:val="none" w:sz="0" w:space="0" w:color="auto"/>
            <w:left w:val="none" w:sz="0" w:space="0" w:color="auto"/>
            <w:bottom w:val="none" w:sz="0" w:space="0" w:color="auto"/>
            <w:right w:val="none" w:sz="0" w:space="0" w:color="auto"/>
          </w:divBdr>
        </w:div>
        <w:div w:id="346948178">
          <w:marLeft w:val="0"/>
          <w:marRight w:val="0"/>
          <w:marTop w:val="0"/>
          <w:marBottom w:val="0"/>
          <w:divBdr>
            <w:top w:val="none" w:sz="0" w:space="0" w:color="auto"/>
            <w:left w:val="none" w:sz="0" w:space="0" w:color="auto"/>
            <w:bottom w:val="none" w:sz="0" w:space="0" w:color="auto"/>
            <w:right w:val="none" w:sz="0" w:space="0" w:color="auto"/>
          </w:divBdr>
        </w:div>
        <w:div w:id="239799456">
          <w:marLeft w:val="0"/>
          <w:marRight w:val="0"/>
          <w:marTop w:val="0"/>
          <w:marBottom w:val="0"/>
          <w:divBdr>
            <w:top w:val="none" w:sz="0" w:space="0" w:color="auto"/>
            <w:left w:val="none" w:sz="0" w:space="0" w:color="auto"/>
            <w:bottom w:val="none" w:sz="0" w:space="0" w:color="auto"/>
            <w:right w:val="none" w:sz="0" w:space="0" w:color="auto"/>
          </w:divBdr>
        </w:div>
        <w:div w:id="1377198076">
          <w:marLeft w:val="0"/>
          <w:marRight w:val="0"/>
          <w:marTop w:val="0"/>
          <w:marBottom w:val="0"/>
          <w:divBdr>
            <w:top w:val="none" w:sz="0" w:space="0" w:color="auto"/>
            <w:left w:val="none" w:sz="0" w:space="0" w:color="auto"/>
            <w:bottom w:val="none" w:sz="0" w:space="0" w:color="auto"/>
            <w:right w:val="none" w:sz="0" w:space="0" w:color="auto"/>
          </w:divBdr>
        </w:div>
        <w:div w:id="2086299344">
          <w:marLeft w:val="0"/>
          <w:marRight w:val="0"/>
          <w:marTop w:val="0"/>
          <w:marBottom w:val="0"/>
          <w:divBdr>
            <w:top w:val="none" w:sz="0" w:space="0" w:color="auto"/>
            <w:left w:val="none" w:sz="0" w:space="0" w:color="auto"/>
            <w:bottom w:val="none" w:sz="0" w:space="0" w:color="auto"/>
            <w:right w:val="none" w:sz="0" w:space="0" w:color="auto"/>
          </w:divBdr>
        </w:div>
        <w:div w:id="1421832940">
          <w:marLeft w:val="0"/>
          <w:marRight w:val="0"/>
          <w:marTop w:val="0"/>
          <w:marBottom w:val="0"/>
          <w:divBdr>
            <w:top w:val="none" w:sz="0" w:space="0" w:color="auto"/>
            <w:left w:val="none" w:sz="0" w:space="0" w:color="auto"/>
            <w:bottom w:val="none" w:sz="0" w:space="0" w:color="auto"/>
            <w:right w:val="none" w:sz="0" w:space="0" w:color="auto"/>
          </w:divBdr>
        </w:div>
        <w:div w:id="1700856148">
          <w:marLeft w:val="0"/>
          <w:marRight w:val="0"/>
          <w:marTop w:val="0"/>
          <w:marBottom w:val="0"/>
          <w:divBdr>
            <w:top w:val="none" w:sz="0" w:space="0" w:color="auto"/>
            <w:left w:val="none" w:sz="0" w:space="0" w:color="auto"/>
            <w:bottom w:val="none" w:sz="0" w:space="0" w:color="auto"/>
            <w:right w:val="none" w:sz="0" w:space="0" w:color="auto"/>
          </w:divBdr>
        </w:div>
        <w:div w:id="129134958">
          <w:marLeft w:val="0"/>
          <w:marRight w:val="0"/>
          <w:marTop w:val="0"/>
          <w:marBottom w:val="0"/>
          <w:divBdr>
            <w:top w:val="none" w:sz="0" w:space="0" w:color="auto"/>
            <w:left w:val="none" w:sz="0" w:space="0" w:color="auto"/>
            <w:bottom w:val="none" w:sz="0" w:space="0" w:color="auto"/>
            <w:right w:val="none" w:sz="0" w:space="0" w:color="auto"/>
          </w:divBdr>
        </w:div>
        <w:div w:id="1010714446">
          <w:marLeft w:val="0"/>
          <w:marRight w:val="0"/>
          <w:marTop w:val="0"/>
          <w:marBottom w:val="0"/>
          <w:divBdr>
            <w:top w:val="none" w:sz="0" w:space="0" w:color="auto"/>
            <w:left w:val="none" w:sz="0" w:space="0" w:color="auto"/>
            <w:bottom w:val="none" w:sz="0" w:space="0" w:color="auto"/>
            <w:right w:val="none" w:sz="0" w:space="0" w:color="auto"/>
          </w:divBdr>
        </w:div>
        <w:div w:id="197931276">
          <w:marLeft w:val="0"/>
          <w:marRight w:val="0"/>
          <w:marTop w:val="0"/>
          <w:marBottom w:val="0"/>
          <w:divBdr>
            <w:top w:val="none" w:sz="0" w:space="0" w:color="auto"/>
            <w:left w:val="none" w:sz="0" w:space="0" w:color="auto"/>
            <w:bottom w:val="none" w:sz="0" w:space="0" w:color="auto"/>
            <w:right w:val="none" w:sz="0" w:space="0" w:color="auto"/>
          </w:divBdr>
        </w:div>
        <w:div w:id="841509303">
          <w:marLeft w:val="0"/>
          <w:marRight w:val="0"/>
          <w:marTop w:val="0"/>
          <w:marBottom w:val="0"/>
          <w:divBdr>
            <w:top w:val="none" w:sz="0" w:space="0" w:color="auto"/>
            <w:left w:val="none" w:sz="0" w:space="0" w:color="auto"/>
            <w:bottom w:val="none" w:sz="0" w:space="0" w:color="auto"/>
            <w:right w:val="none" w:sz="0" w:space="0" w:color="auto"/>
          </w:divBdr>
        </w:div>
        <w:div w:id="696585801">
          <w:marLeft w:val="0"/>
          <w:marRight w:val="0"/>
          <w:marTop w:val="0"/>
          <w:marBottom w:val="0"/>
          <w:divBdr>
            <w:top w:val="none" w:sz="0" w:space="0" w:color="auto"/>
            <w:left w:val="none" w:sz="0" w:space="0" w:color="auto"/>
            <w:bottom w:val="none" w:sz="0" w:space="0" w:color="auto"/>
            <w:right w:val="none" w:sz="0" w:space="0" w:color="auto"/>
          </w:divBdr>
        </w:div>
        <w:div w:id="430783974">
          <w:marLeft w:val="0"/>
          <w:marRight w:val="0"/>
          <w:marTop w:val="0"/>
          <w:marBottom w:val="0"/>
          <w:divBdr>
            <w:top w:val="none" w:sz="0" w:space="0" w:color="auto"/>
            <w:left w:val="none" w:sz="0" w:space="0" w:color="auto"/>
            <w:bottom w:val="none" w:sz="0" w:space="0" w:color="auto"/>
            <w:right w:val="none" w:sz="0" w:space="0" w:color="auto"/>
          </w:divBdr>
        </w:div>
        <w:div w:id="993339462">
          <w:marLeft w:val="0"/>
          <w:marRight w:val="0"/>
          <w:marTop w:val="0"/>
          <w:marBottom w:val="0"/>
          <w:divBdr>
            <w:top w:val="none" w:sz="0" w:space="0" w:color="auto"/>
            <w:left w:val="none" w:sz="0" w:space="0" w:color="auto"/>
            <w:bottom w:val="none" w:sz="0" w:space="0" w:color="auto"/>
            <w:right w:val="none" w:sz="0" w:space="0" w:color="auto"/>
          </w:divBdr>
        </w:div>
        <w:div w:id="555355615">
          <w:marLeft w:val="0"/>
          <w:marRight w:val="0"/>
          <w:marTop w:val="0"/>
          <w:marBottom w:val="0"/>
          <w:divBdr>
            <w:top w:val="none" w:sz="0" w:space="0" w:color="auto"/>
            <w:left w:val="none" w:sz="0" w:space="0" w:color="auto"/>
            <w:bottom w:val="none" w:sz="0" w:space="0" w:color="auto"/>
            <w:right w:val="none" w:sz="0" w:space="0" w:color="auto"/>
          </w:divBdr>
        </w:div>
        <w:div w:id="779883910">
          <w:marLeft w:val="0"/>
          <w:marRight w:val="0"/>
          <w:marTop w:val="0"/>
          <w:marBottom w:val="0"/>
          <w:divBdr>
            <w:top w:val="none" w:sz="0" w:space="0" w:color="auto"/>
            <w:left w:val="none" w:sz="0" w:space="0" w:color="auto"/>
            <w:bottom w:val="none" w:sz="0" w:space="0" w:color="auto"/>
            <w:right w:val="none" w:sz="0" w:space="0" w:color="auto"/>
          </w:divBdr>
        </w:div>
        <w:div w:id="1018626490">
          <w:marLeft w:val="0"/>
          <w:marRight w:val="0"/>
          <w:marTop w:val="0"/>
          <w:marBottom w:val="0"/>
          <w:divBdr>
            <w:top w:val="none" w:sz="0" w:space="0" w:color="auto"/>
            <w:left w:val="none" w:sz="0" w:space="0" w:color="auto"/>
            <w:bottom w:val="none" w:sz="0" w:space="0" w:color="auto"/>
            <w:right w:val="none" w:sz="0" w:space="0" w:color="auto"/>
          </w:divBdr>
        </w:div>
        <w:div w:id="929123595">
          <w:marLeft w:val="0"/>
          <w:marRight w:val="0"/>
          <w:marTop w:val="0"/>
          <w:marBottom w:val="0"/>
          <w:divBdr>
            <w:top w:val="none" w:sz="0" w:space="0" w:color="auto"/>
            <w:left w:val="none" w:sz="0" w:space="0" w:color="auto"/>
            <w:bottom w:val="none" w:sz="0" w:space="0" w:color="auto"/>
            <w:right w:val="none" w:sz="0" w:space="0" w:color="auto"/>
          </w:divBdr>
        </w:div>
        <w:div w:id="1163472129">
          <w:marLeft w:val="0"/>
          <w:marRight w:val="0"/>
          <w:marTop w:val="0"/>
          <w:marBottom w:val="0"/>
          <w:divBdr>
            <w:top w:val="none" w:sz="0" w:space="0" w:color="auto"/>
            <w:left w:val="none" w:sz="0" w:space="0" w:color="auto"/>
            <w:bottom w:val="none" w:sz="0" w:space="0" w:color="auto"/>
            <w:right w:val="none" w:sz="0" w:space="0" w:color="auto"/>
          </w:divBdr>
        </w:div>
        <w:div w:id="533807027">
          <w:marLeft w:val="0"/>
          <w:marRight w:val="0"/>
          <w:marTop w:val="0"/>
          <w:marBottom w:val="0"/>
          <w:divBdr>
            <w:top w:val="none" w:sz="0" w:space="0" w:color="auto"/>
            <w:left w:val="none" w:sz="0" w:space="0" w:color="auto"/>
            <w:bottom w:val="none" w:sz="0" w:space="0" w:color="auto"/>
            <w:right w:val="none" w:sz="0" w:space="0" w:color="auto"/>
          </w:divBdr>
        </w:div>
        <w:div w:id="1588030956">
          <w:marLeft w:val="0"/>
          <w:marRight w:val="0"/>
          <w:marTop w:val="0"/>
          <w:marBottom w:val="0"/>
          <w:divBdr>
            <w:top w:val="none" w:sz="0" w:space="0" w:color="auto"/>
            <w:left w:val="none" w:sz="0" w:space="0" w:color="auto"/>
            <w:bottom w:val="none" w:sz="0" w:space="0" w:color="auto"/>
            <w:right w:val="none" w:sz="0" w:space="0" w:color="auto"/>
          </w:divBdr>
        </w:div>
        <w:div w:id="498081674">
          <w:marLeft w:val="0"/>
          <w:marRight w:val="0"/>
          <w:marTop w:val="0"/>
          <w:marBottom w:val="0"/>
          <w:divBdr>
            <w:top w:val="none" w:sz="0" w:space="0" w:color="auto"/>
            <w:left w:val="none" w:sz="0" w:space="0" w:color="auto"/>
            <w:bottom w:val="none" w:sz="0" w:space="0" w:color="auto"/>
            <w:right w:val="none" w:sz="0" w:space="0" w:color="auto"/>
          </w:divBdr>
        </w:div>
        <w:div w:id="1879463191">
          <w:marLeft w:val="0"/>
          <w:marRight w:val="0"/>
          <w:marTop w:val="0"/>
          <w:marBottom w:val="0"/>
          <w:divBdr>
            <w:top w:val="none" w:sz="0" w:space="0" w:color="auto"/>
            <w:left w:val="none" w:sz="0" w:space="0" w:color="auto"/>
            <w:bottom w:val="none" w:sz="0" w:space="0" w:color="auto"/>
            <w:right w:val="none" w:sz="0" w:space="0" w:color="auto"/>
          </w:divBdr>
        </w:div>
        <w:div w:id="1739477991">
          <w:marLeft w:val="0"/>
          <w:marRight w:val="0"/>
          <w:marTop w:val="0"/>
          <w:marBottom w:val="0"/>
          <w:divBdr>
            <w:top w:val="none" w:sz="0" w:space="0" w:color="auto"/>
            <w:left w:val="none" w:sz="0" w:space="0" w:color="auto"/>
            <w:bottom w:val="none" w:sz="0" w:space="0" w:color="auto"/>
            <w:right w:val="none" w:sz="0" w:space="0" w:color="auto"/>
          </w:divBdr>
        </w:div>
        <w:div w:id="1538278659">
          <w:marLeft w:val="0"/>
          <w:marRight w:val="0"/>
          <w:marTop w:val="0"/>
          <w:marBottom w:val="0"/>
          <w:divBdr>
            <w:top w:val="none" w:sz="0" w:space="0" w:color="auto"/>
            <w:left w:val="none" w:sz="0" w:space="0" w:color="auto"/>
            <w:bottom w:val="none" w:sz="0" w:space="0" w:color="auto"/>
            <w:right w:val="none" w:sz="0" w:space="0" w:color="auto"/>
          </w:divBdr>
        </w:div>
        <w:div w:id="617834568">
          <w:marLeft w:val="0"/>
          <w:marRight w:val="0"/>
          <w:marTop w:val="0"/>
          <w:marBottom w:val="0"/>
          <w:divBdr>
            <w:top w:val="none" w:sz="0" w:space="0" w:color="auto"/>
            <w:left w:val="none" w:sz="0" w:space="0" w:color="auto"/>
            <w:bottom w:val="none" w:sz="0" w:space="0" w:color="auto"/>
            <w:right w:val="none" w:sz="0" w:space="0" w:color="auto"/>
          </w:divBdr>
        </w:div>
        <w:div w:id="979730081">
          <w:marLeft w:val="0"/>
          <w:marRight w:val="0"/>
          <w:marTop w:val="0"/>
          <w:marBottom w:val="0"/>
          <w:divBdr>
            <w:top w:val="none" w:sz="0" w:space="0" w:color="auto"/>
            <w:left w:val="none" w:sz="0" w:space="0" w:color="auto"/>
            <w:bottom w:val="none" w:sz="0" w:space="0" w:color="auto"/>
            <w:right w:val="none" w:sz="0" w:space="0" w:color="auto"/>
          </w:divBdr>
        </w:div>
        <w:div w:id="375390920">
          <w:marLeft w:val="0"/>
          <w:marRight w:val="0"/>
          <w:marTop w:val="0"/>
          <w:marBottom w:val="0"/>
          <w:divBdr>
            <w:top w:val="none" w:sz="0" w:space="0" w:color="auto"/>
            <w:left w:val="none" w:sz="0" w:space="0" w:color="auto"/>
            <w:bottom w:val="none" w:sz="0" w:space="0" w:color="auto"/>
            <w:right w:val="none" w:sz="0" w:space="0" w:color="auto"/>
          </w:divBdr>
        </w:div>
        <w:div w:id="1043486313">
          <w:marLeft w:val="0"/>
          <w:marRight w:val="0"/>
          <w:marTop w:val="0"/>
          <w:marBottom w:val="0"/>
          <w:divBdr>
            <w:top w:val="none" w:sz="0" w:space="0" w:color="auto"/>
            <w:left w:val="none" w:sz="0" w:space="0" w:color="auto"/>
            <w:bottom w:val="none" w:sz="0" w:space="0" w:color="auto"/>
            <w:right w:val="none" w:sz="0" w:space="0" w:color="auto"/>
          </w:divBdr>
        </w:div>
        <w:div w:id="311833335">
          <w:marLeft w:val="0"/>
          <w:marRight w:val="0"/>
          <w:marTop w:val="0"/>
          <w:marBottom w:val="0"/>
          <w:divBdr>
            <w:top w:val="none" w:sz="0" w:space="0" w:color="auto"/>
            <w:left w:val="none" w:sz="0" w:space="0" w:color="auto"/>
            <w:bottom w:val="none" w:sz="0" w:space="0" w:color="auto"/>
            <w:right w:val="none" w:sz="0" w:space="0" w:color="auto"/>
          </w:divBdr>
        </w:div>
        <w:div w:id="1191410785">
          <w:marLeft w:val="0"/>
          <w:marRight w:val="0"/>
          <w:marTop w:val="0"/>
          <w:marBottom w:val="0"/>
          <w:divBdr>
            <w:top w:val="none" w:sz="0" w:space="0" w:color="auto"/>
            <w:left w:val="none" w:sz="0" w:space="0" w:color="auto"/>
            <w:bottom w:val="none" w:sz="0" w:space="0" w:color="auto"/>
            <w:right w:val="none" w:sz="0" w:space="0" w:color="auto"/>
          </w:divBdr>
        </w:div>
        <w:div w:id="1391423096">
          <w:marLeft w:val="0"/>
          <w:marRight w:val="0"/>
          <w:marTop w:val="0"/>
          <w:marBottom w:val="0"/>
          <w:divBdr>
            <w:top w:val="none" w:sz="0" w:space="0" w:color="auto"/>
            <w:left w:val="none" w:sz="0" w:space="0" w:color="auto"/>
            <w:bottom w:val="none" w:sz="0" w:space="0" w:color="auto"/>
            <w:right w:val="none" w:sz="0" w:space="0" w:color="auto"/>
          </w:divBdr>
        </w:div>
        <w:div w:id="189300534">
          <w:marLeft w:val="0"/>
          <w:marRight w:val="0"/>
          <w:marTop w:val="0"/>
          <w:marBottom w:val="0"/>
          <w:divBdr>
            <w:top w:val="none" w:sz="0" w:space="0" w:color="auto"/>
            <w:left w:val="none" w:sz="0" w:space="0" w:color="auto"/>
            <w:bottom w:val="none" w:sz="0" w:space="0" w:color="auto"/>
            <w:right w:val="none" w:sz="0" w:space="0" w:color="auto"/>
          </w:divBdr>
        </w:div>
        <w:div w:id="1852454024">
          <w:marLeft w:val="0"/>
          <w:marRight w:val="0"/>
          <w:marTop w:val="0"/>
          <w:marBottom w:val="0"/>
          <w:divBdr>
            <w:top w:val="none" w:sz="0" w:space="0" w:color="auto"/>
            <w:left w:val="none" w:sz="0" w:space="0" w:color="auto"/>
            <w:bottom w:val="none" w:sz="0" w:space="0" w:color="auto"/>
            <w:right w:val="none" w:sz="0" w:space="0" w:color="auto"/>
          </w:divBdr>
        </w:div>
        <w:div w:id="1705058881">
          <w:marLeft w:val="0"/>
          <w:marRight w:val="0"/>
          <w:marTop w:val="0"/>
          <w:marBottom w:val="0"/>
          <w:divBdr>
            <w:top w:val="none" w:sz="0" w:space="0" w:color="auto"/>
            <w:left w:val="none" w:sz="0" w:space="0" w:color="auto"/>
            <w:bottom w:val="none" w:sz="0" w:space="0" w:color="auto"/>
            <w:right w:val="none" w:sz="0" w:space="0" w:color="auto"/>
          </w:divBdr>
        </w:div>
        <w:div w:id="836075046">
          <w:marLeft w:val="0"/>
          <w:marRight w:val="0"/>
          <w:marTop w:val="0"/>
          <w:marBottom w:val="0"/>
          <w:divBdr>
            <w:top w:val="none" w:sz="0" w:space="0" w:color="auto"/>
            <w:left w:val="none" w:sz="0" w:space="0" w:color="auto"/>
            <w:bottom w:val="none" w:sz="0" w:space="0" w:color="auto"/>
            <w:right w:val="none" w:sz="0" w:space="0" w:color="auto"/>
          </w:divBdr>
        </w:div>
        <w:div w:id="366487721">
          <w:marLeft w:val="0"/>
          <w:marRight w:val="0"/>
          <w:marTop w:val="0"/>
          <w:marBottom w:val="0"/>
          <w:divBdr>
            <w:top w:val="none" w:sz="0" w:space="0" w:color="auto"/>
            <w:left w:val="none" w:sz="0" w:space="0" w:color="auto"/>
            <w:bottom w:val="none" w:sz="0" w:space="0" w:color="auto"/>
            <w:right w:val="none" w:sz="0" w:space="0" w:color="auto"/>
          </w:divBdr>
        </w:div>
        <w:div w:id="2045400316">
          <w:marLeft w:val="0"/>
          <w:marRight w:val="0"/>
          <w:marTop w:val="0"/>
          <w:marBottom w:val="0"/>
          <w:divBdr>
            <w:top w:val="none" w:sz="0" w:space="0" w:color="auto"/>
            <w:left w:val="none" w:sz="0" w:space="0" w:color="auto"/>
            <w:bottom w:val="none" w:sz="0" w:space="0" w:color="auto"/>
            <w:right w:val="none" w:sz="0" w:space="0" w:color="auto"/>
          </w:divBdr>
        </w:div>
        <w:div w:id="1794325096">
          <w:marLeft w:val="0"/>
          <w:marRight w:val="0"/>
          <w:marTop w:val="0"/>
          <w:marBottom w:val="0"/>
          <w:divBdr>
            <w:top w:val="none" w:sz="0" w:space="0" w:color="auto"/>
            <w:left w:val="none" w:sz="0" w:space="0" w:color="auto"/>
            <w:bottom w:val="none" w:sz="0" w:space="0" w:color="auto"/>
            <w:right w:val="none" w:sz="0" w:space="0" w:color="auto"/>
          </w:divBdr>
        </w:div>
        <w:div w:id="1370178365">
          <w:marLeft w:val="0"/>
          <w:marRight w:val="0"/>
          <w:marTop w:val="0"/>
          <w:marBottom w:val="0"/>
          <w:divBdr>
            <w:top w:val="none" w:sz="0" w:space="0" w:color="auto"/>
            <w:left w:val="none" w:sz="0" w:space="0" w:color="auto"/>
            <w:bottom w:val="none" w:sz="0" w:space="0" w:color="auto"/>
            <w:right w:val="none" w:sz="0" w:space="0" w:color="auto"/>
          </w:divBdr>
        </w:div>
        <w:div w:id="414400793">
          <w:marLeft w:val="0"/>
          <w:marRight w:val="0"/>
          <w:marTop w:val="0"/>
          <w:marBottom w:val="0"/>
          <w:divBdr>
            <w:top w:val="none" w:sz="0" w:space="0" w:color="auto"/>
            <w:left w:val="none" w:sz="0" w:space="0" w:color="auto"/>
            <w:bottom w:val="none" w:sz="0" w:space="0" w:color="auto"/>
            <w:right w:val="none" w:sz="0" w:space="0" w:color="auto"/>
          </w:divBdr>
        </w:div>
        <w:div w:id="1797992794">
          <w:marLeft w:val="0"/>
          <w:marRight w:val="0"/>
          <w:marTop w:val="0"/>
          <w:marBottom w:val="0"/>
          <w:divBdr>
            <w:top w:val="none" w:sz="0" w:space="0" w:color="auto"/>
            <w:left w:val="none" w:sz="0" w:space="0" w:color="auto"/>
            <w:bottom w:val="none" w:sz="0" w:space="0" w:color="auto"/>
            <w:right w:val="none" w:sz="0" w:space="0" w:color="auto"/>
          </w:divBdr>
        </w:div>
        <w:div w:id="1498183696">
          <w:marLeft w:val="0"/>
          <w:marRight w:val="0"/>
          <w:marTop w:val="0"/>
          <w:marBottom w:val="0"/>
          <w:divBdr>
            <w:top w:val="none" w:sz="0" w:space="0" w:color="auto"/>
            <w:left w:val="none" w:sz="0" w:space="0" w:color="auto"/>
            <w:bottom w:val="none" w:sz="0" w:space="0" w:color="auto"/>
            <w:right w:val="none" w:sz="0" w:space="0" w:color="auto"/>
          </w:divBdr>
        </w:div>
        <w:div w:id="975260856">
          <w:marLeft w:val="0"/>
          <w:marRight w:val="0"/>
          <w:marTop w:val="0"/>
          <w:marBottom w:val="0"/>
          <w:divBdr>
            <w:top w:val="none" w:sz="0" w:space="0" w:color="auto"/>
            <w:left w:val="none" w:sz="0" w:space="0" w:color="auto"/>
            <w:bottom w:val="none" w:sz="0" w:space="0" w:color="auto"/>
            <w:right w:val="none" w:sz="0" w:space="0" w:color="auto"/>
          </w:divBdr>
        </w:div>
        <w:div w:id="1067217740">
          <w:marLeft w:val="0"/>
          <w:marRight w:val="0"/>
          <w:marTop w:val="0"/>
          <w:marBottom w:val="0"/>
          <w:divBdr>
            <w:top w:val="none" w:sz="0" w:space="0" w:color="auto"/>
            <w:left w:val="none" w:sz="0" w:space="0" w:color="auto"/>
            <w:bottom w:val="none" w:sz="0" w:space="0" w:color="auto"/>
            <w:right w:val="none" w:sz="0" w:space="0" w:color="auto"/>
          </w:divBdr>
        </w:div>
        <w:div w:id="1238124937">
          <w:marLeft w:val="0"/>
          <w:marRight w:val="0"/>
          <w:marTop w:val="0"/>
          <w:marBottom w:val="0"/>
          <w:divBdr>
            <w:top w:val="none" w:sz="0" w:space="0" w:color="auto"/>
            <w:left w:val="none" w:sz="0" w:space="0" w:color="auto"/>
            <w:bottom w:val="none" w:sz="0" w:space="0" w:color="auto"/>
            <w:right w:val="none" w:sz="0" w:space="0" w:color="auto"/>
          </w:divBdr>
        </w:div>
        <w:div w:id="898250214">
          <w:marLeft w:val="0"/>
          <w:marRight w:val="0"/>
          <w:marTop w:val="0"/>
          <w:marBottom w:val="0"/>
          <w:divBdr>
            <w:top w:val="none" w:sz="0" w:space="0" w:color="auto"/>
            <w:left w:val="none" w:sz="0" w:space="0" w:color="auto"/>
            <w:bottom w:val="none" w:sz="0" w:space="0" w:color="auto"/>
            <w:right w:val="none" w:sz="0" w:space="0" w:color="auto"/>
          </w:divBdr>
        </w:div>
        <w:div w:id="1451242106">
          <w:marLeft w:val="0"/>
          <w:marRight w:val="0"/>
          <w:marTop w:val="0"/>
          <w:marBottom w:val="0"/>
          <w:divBdr>
            <w:top w:val="none" w:sz="0" w:space="0" w:color="auto"/>
            <w:left w:val="none" w:sz="0" w:space="0" w:color="auto"/>
            <w:bottom w:val="none" w:sz="0" w:space="0" w:color="auto"/>
            <w:right w:val="none" w:sz="0" w:space="0" w:color="auto"/>
          </w:divBdr>
        </w:div>
        <w:div w:id="2110540283">
          <w:marLeft w:val="0"/>
          <w:marRight w:val="0"/>
          <w:marTop w:val="0"/>
          <w:marBottom w:val="0"/>
          <w:divBdr>
            <w:top w:val="none" w:sz="0" w:space="0" w:color="auto"/>
            <w:left w:val="none" w:sz="0" w:space="0" w:color="auto"/>
            <w:bottom w:val="none" w:sz="0" w:space="0" w:color="auto"/>
            <w:right w:val="none" w:sz="0" w:space="0" w:color="auto"/>
          </w:divBdr>
        </w:div>
        <w:div w:id="1316690573">
          <w:marLeft w:val="0"/>
          <w:marRight w:val="0"/>
          <w:marTop w:val="0"/>
          <w:marBottom w:val="0"/>
          <w:divBdr>
            <w:top w:val="none" w:sz="0" w:space="0" w:color="auto"/>
            <w:left w:val="none" w:sz="0" w:space="0" w:color="auto"/>
            <w:bottom w:val="none" w:sz="0" w:space="0" w:color="auto"/>
            <w:right w:val="none" w:sz="0" w:space="0" w:color="auto"/>
          </w:divBdr>
        </w:div>
        <w:div w:id="742416106">
          <w:marLeft w:val="0"/>
          <w:marRight w:val="0"/>
          <w:marTop w:val="0"/>
          <w:marBottom w:val="0"/>
          <w:divBdr>
            <w:top w:val="none" w:sz="0" w:space="0" w:color="auto"/>
            <w:left w:val="none" w:sz="0" w:space="0" w:color="auto"/>
            <w:bottom w:val="none" w:sz="0" w:space="0" w:color="auto"/>
            <w:right w:val="none" w:sz="0" w:space="0" w:color="auto"/>
          </w:divBdr>
        </w:div>
        <w:div w:id="1692801916">
          <w:marLeft w:val="0"/>
          <w:marRight w:val="0"/>
          <w:marTop w:val="0"/>
          <w:marBottom w:val="0"/>
          <w:divBdr>
            <w:top w:val="none" w:sz="0" w:space="0" w:color="auto"/>
            <w:left w:val="none" w:sz="0" w:space="0" w:color="auto"/>
            <w:bottom w:val="none" w:sz="0" w:space="0" w:color="auto"/>
            <w:right w:val="none" w:sz="0" w:space="0" w:color="auto"/>
          </w:divBdr>
        </w:div>
        <w:div w:id="1815945989">
          <w:marLeft w:val="0"/>
          <w:marRight w:val="0"/>
          <w:marTop w:val="0"/>
          <w:marBottom w:val="0"/>
          <w:divBdr>
            <w:top w:val="none" w:sz="0" w:space="0" w:color="auto"/>
            <w:left w:val="none" w:sz="0" w:space="0" w:color="auto"/>
            <w:bottom w:val="none" w:sz="0" w:space="0" w:color="auto"/>
            <w:right w:val="none" w:sz="0" w:space="0" w:color="auto"/>
          </w:divBdr>
        </w:div>
        <w:div w:id="2078623173">
          <w:marLeft w:val="0"/>
          <w:marRight w:val="0"/>
          <w:marTop w:val="0"/>
          <w:marBottom w:val="0"/>
          <w:divBdr>
            <w:top w:val="none" w:sz="0" w:space="0" w:color="auto"/>
            <w:left w:val="none" w:sz="0" w:space="0" w:color="auto"/>
            <w:bottom w:val="none" w:sz="0" w:space="0" w:color="auto"/>
            <w:right w:val="none" w:sz="0" w:space="0" w:color="auto"/>
          </w:divBdr>
        </w:div>
        <w:div w:id="1104761802">
          <w:marLeft w:val="0"/>
          <w:marRight w:val="0"/>
          <w:marTop w:val="0"/>
          <w:marBottom w:val="0"/>
          <w:divBdr>
            <w:top w:val="none" w:sz="0" w:space="0" w:color="auto"/>
            <w:left w:val="none" w:sz="0" w:space="0" w:color="auto"/>
            <w:bottom w:val="none" w:sz="0" w:space="0" w:color="auto"/>
            <w:right w:val="none" w:sz="0" w:space="0" w:color="auto"/>
          </w:divBdr>
        </w:div>
        <w:div w:id="492644244">
          <w:marLeft w:val="0"/>
          <w:marRight w:val="0"/>
          <w:marTop w:val="0"/>
          <w:marBottom w:val="0"/>
          <w:divBdr>
            <w:top w:val="none" w:sz="0" w:space="0" w:color="auto"/>
            <w:left w:val="none" w:sz="0" w:space="0" w:color="auto"/>
            <w:bottom w:val="none" w:sz="0" w:space="0" w:color="auto"/>
            <w:right w:val="none" w:sz="0" w:space="0" w:color="auto"/>
          </w:divBdr>
        </w:div>
        <w:div w:id="2095474545">
          <w:marLeft w:val="0"/>
          <w:marRight w:val="0"/>
          <w:marTop w:val="0"/>
          <w:marBottom w:val="0"/>
          <w:divBdr>
            <w:top w:val="none" w:sz="0" w:space="0" w:color="auto"/>
            <w:left w:val="none" w:sz="0" w:space="0" w:color="auto"/>
            <w:bottom w:val="none" w:sz="0" w:space="0" w:color="auto"/>
            <w:right w:val="none" w:sz="0" w:space="0" w:color="auto"/>
          </w:divBdr>
        </w:div>
        <w:div w:id="72511893">
          <w:marLeft w:val="0"/>
          <w:marRight w:val="0"/>
          <w:marTop w:val="0"/>
          <w:marBottom w:val="0"/>
          <w:divBdr>
            <w:top w:val="none" w:sz="0" w:space="0" w:color="auto"/>
            <w:left w:val="none" w:sz="0" w:space="0" w:color="auto"/>
            <w:bottom w:val="none" w:sz="0" w:space="0" w:color="auto"/>
            <w:right w:val="none" w:sz="0" w:space="0" w:color="auto"/>
          </w:divBdr>
        </w:div>
        <w:div w:id="271785540">
          <w:marLeft w:val="0"/>
          <w:marRight w:val="0"/>
          <w:marTop w:val="0"/>
          <w:marBottom w:val="0"/>
          <w:divBdr>
            <w:top w:val="none" w:sz="0" w:space="0" w:color="auto"/>
            <w:left w:val="none" w:sz="0" w:space="0" w:color="auto"/>
            <w:bottom w:val="none" w:sz="0" w:space="0" w:color="auto"/>
            <w:right w:val="none" w:sz="0" w:space="0" w:color="auto"/>
          </w:divBdr>
        </w:div>
        <w:div w:id="497768519">
          <w:marLeft w:val="0"/>
          <w:marRight w:val="0"/>
          <w:marTop w:val="0"/>
          <w:marBottom w:val="0"/>
          <w:divBdr>
            <w:top w:val="none" w:sz="0" w:space="0" w:color="auto"/>
            <w:left w:val="none" w:sz="0" w:space="0" w:color="auto"/>
            <w:bottom w:val="none" w:sz="0" w:space="0" w:color="auto"/>
            <w:right w:val="none" w:sz="0" w:space="0" w:color="auto"/>
          </w:divBdr>
        </w:div>
        <w:div w:id="1017390823">
          <w:marLeft w:val="0"/>
          <w:marRight w:val="0"/>
          <w:marTop w:val="0"/>
          <w:marBottom w:val="0"/>
          <w:divBdr>
            <w:top w:val="none" w:sz="0" w:space="0" w:color="auto"/>
            <w:left w:val="none" w:sz="0" w:space="0" w:color="auto"/>
            <w:bottom w:val="none" w:sz="0" w:space="0" w:color="auto"/>
            <w:right w:val="none" w:sz="0" w:space="0" w:color="auto"/>
          </w:divBdr>
        </w:div>
        <w:div w:id="1858231776">
          <w:marLeft w:val="0"/>
          <w:marRight w:val="0"/>
          <w:marTop w:val="0"/>
          <w:marBottom w:val="0"/>
          <w:divBdr>
            <w:top w:val="none" w:sz="0" w:space="0" w:color="auto"/>
            <w:left w:val="none" w:sz="0" w:space="0" w:color="auto"/>
            <w:bottom w:val="none" w:sz="0" w:space="0" w:color="auto"/>
            <w:right w:val="none" w:sz="0" w:space="0" w:color="auto"/>
          </w:divBdr>
        </w:div>
        <w:div w:id="196967607">
          <w:marLeft w:val="0"/>
          <w:marRight w:val="0"/>
          <w:marTop w:val="0"/>
          <w:marBottom w:val="0"/>
          <w:divBdr>
            <w:top w:val="none" w:sz="0" w:space="0" w:color="auto"/>
            <w:left w:val="none" w:sz="0" w:space="0" w:color="auto"/>
            <w:bottom w:val="none" w:sz="0" w:space="0" w:color="auto"/>
            <w:right w:val="none" w:sz="0" w:space="0" w:color="auto"/>
          </w:divBdr>
        </w:div>
        <w:div w:id="654333866">
          <w:marLeft w:val="0"/>
          <w:marRight w:val="0"/>
          <w:marTop w:val="0"/>
          <w:marBottom w:val="0"/>
          <w:divBdr>
            <w:top w:val="none" w:sz="0" w:space="0" w:color="auto"/>
            <w:left w:val="none" w:sz="0" w:space="0" w:color="auto"/>
            <w:bottom w:val="none" w:sz="0" w:space="0" w:color="auto"/>
            <w:right w:val="none" w:sz="0" w:space="0" w:color="auto"/>
          </w:divBdr>
        </w:div>
        <w:div w:id="615521390">
          <w:marLeft w:val="0"/>
          <w:marRight w:val="0"/>
          <w:marTop w:val="0"/>
          <w:marBottom w:val="0"/>
          <w:divBdr>
            <w:top w:val="none" w:sz="0" w:space="0" w:color="auto"/>
            <w:left w:val="none" w:sz="0" w:space="0" w:color="auto"/>
            <w:bottom w:val="none" w:sz="0" w:space="0" w:color="auto"/>
            <w:right w:val="none" w:sz="0" w:space="0" w:color="auto"/>
          </w:divBdr>
        </w:div>
        <w:div w:id="668488188">
          <w:marLeft w:val="0"/>
          <w:marRight w:val="0"/>
          <w:marTop w:val="0"/>
          <w:marBottom w:val="0"/>
          <w:divBdr>
            <w:top w:val="none" w:sz="0" w:space="0" w:color="auto"/>
            <w:left w:val="none" w:sz="0" w:space="0" w:color="auto"/>
            <w:bottom w:val="none" w:sz="0" w:space="0" w:color="auto"/>
            <w:right w:val="none" w:sz="0" w:space="0" w:color="auto"/>
          </w:divBdr>
        </w:div>
        <w:div w:id="1261718556">
          <w:marLeft w:val="0"/>
          <w:marRight w:val="0"/>
          <w:marTop w:val="0"/>
          <w:marBottom w:val="0"/>
          <w:divBdr>
            <w:top w:val="none" w:sz="0" w:space="0" w:color="auto"/>
            <w:left w:val="none" w:sz="0" w:space="0" w:color="auto"/>
            <w:bottom w:val="none" w:sz="0" w:space="0" w:color="auto"/>
            <w:right w:val="none" w:sz="0" w:space="0" w:color="auto"/>
          </w:divBdr>
        </w:div>
        <w:div w:id="1798253137">
          <w:marLeft w:val="0"/>
          <w:marRight w:val="0"/>
          <w:marTop w:val="0"/>
          <w:marBottom w:val="0"/>
          <w:divBdr>
            <w:top w:val="none" w:sz="0" w:space="0" w:color="auto"/>
            <w:left w:val="none" w:sz="0" w:space="0" w:color="auto"/>
            <w:bottom w:val="none" w:sz="0" w:space="0" w:color="auto"/>
            <w:right w:val="none" w:sz="0" w:space="0" w:color="auto"/>
          </w:divBdr>
        </w:div>
        <w:div w:id="81924637">
          <w:marLeft w:val="0"/>
          <w:marRight w:val="0"/>
          <w:marTop w:val="0"/>
          <w:marBottom w:val="0"/>
          <w:divBdr>
            <w:top w:val="none" w:sz="0" w:space="0" w:color="auto"/>
            <w:left w:val="none" w:sz="0" w:space="0" w:color="auto"/>
            <w:bottom w:val="none" w:sz="0" w:space="0" w:color="auto"/>
            <w:right w:val="none" w:sz="0" w:space="0" w:color="auto"/>
          </w:divBdr>
        </w:div>
        <w:div w:id="1641809007">
          <w:marLeft w:val="0"/>
          <w:marRight w:val="0"/>
          <w:marTop w:val="0"/>
          <w:marBottom w:val="0"/>
          <w:divBdr>
            <w:top w:val="none" w:sz="0" w:space="0" w:color="auto"/>
            <w:left w:val="none" w:sz="0" w:space="0" w:color="auto"/>
            <w:bottom w:val="none" w:sz="0" w:space="0" w:color="auto"/>
            <w:right w:val="none" w:sz="0" w:space="0" w:color="auto"/>
          </w:divBdr>
        </w:div>
        <w:div w:id="421292640">
          <w:marLeft w:val="0"/>
          <w:marRight w:val="0"/>
          <w:marTop w:val="0"/>
          <w:marBottom w:val="0"/>
          <w:divBdr>
            <w:top w:val="none" w:sz="0" w:space="0" w:color="auto"/>
            <w:left w:val="none" w:sz="0" w:space="0" w:color="auto"/>
            <w:bottom w:val="none" w:sz="0" w:space="0" w:color="auto"/>
            <w:right w:val="none" w:sz="0" w:space="0" w:color="auto"/>
          </w:divBdr>
        </w:div>
        <w:div w:id="2068331591">
          <w:marLeft w:val="0"/>
          <w:marRight w:val="0"/>
          <w:marTop w:val="0"/>
          <w:marBottom w:val="0"/>
          <w:divBdr>
            <w:top w:val="none" w:sz="0" w:space="0" w:color="auto"/>
            <w:left w:val="none" w:sz="0" w:space="0" w:color="auto"/>
            <w:bottom w:val="none" w:sz="0" w:space="0" w:color="auto"/>
            <w:right w:val="none" w:sz="0" w:space="0" w:color="auto"/>
          </w:divBdr>
        </w:div>
        <w:div w:id="2019500492">
          <w:marLeft w:val="0"/>
          <w:marRight w:val="0"/>
          <w:marTop w:val="0"/>
          <w:marBottom w:val="0"/>
          <w:divBdr>
            <w:top w:val="none" w:sz="0" w:space="0" w:color="auto"/>
            <w:left w:val="none" w:sz="0" w:space="0" w:color="auto"/>
            <w:bottom w:val="none" w:sz="0" w:space="0" w:color="auto"/>
            <w:right w:val="none" w:sz="0" w:space="0" w:color="auto"/>
          </w:divBdr>
        </w:div>
        <w:div w:id="440031044">
          <w:marLeft w:val="0"/>
          <w:marRight w:val="0"/>
          <w:marTop w:val="0"/>
          <w:marBottom w:val="0"/>
          <w:divBdr>
            <w:top w:val="none" w:sz="0" w:space="0" w:color="auto"/>
            <w:left w:val="none" w:sz="0" w:space="0" w:color="auto"/>
            <w:bottom w:val="none" w:sz="0" w:space="0" w:color="auto"/>
            <w:right w:val="none" w:sz="0" w:space="0" w:color="auto"/>
          </w:divBdr>
        </w:div>
        <w:div w:id="1927566515">
          <w:marLeft w:val="0"/>
          <w:marRight w:val="0"/>
          <w:marTop w:val="0"/>
          <w:marBottom w:val="0"/>
          <w:divBdr>
            <w:top w:val="none" w:sz="0" w:space="0" w:color="auto"/>
            <w:left w:val="none" w:sz="0" w:space="0" w:color="auto"/>
            <w:bottom w:val="none" w:sz="0" w:space="0" w:color="auto"/>
            <w:right w:val="none" w:sz="0" w:space="0" w:color="auto"/>
          </w:divBdr>
        </w:div>
        <w:div w:id="113210610">
          <w:marLeft w:val="0"/>
          <w:marRight w:val="0"/>
          <w:marTop w:val="0"/>
          <w:marBottom w:val="0"/>
          <w:divBdr>
            <w:top w:val="none" w:sz="0" w:space="0" w:color="auto"/>
            <w:left w:val="none" w:sz="0" w:space="0" w:color="auto"/>
            <w:bottom w:val="none" w:sz="0" w:space="0" w:color="auto"/>
            <w:right w:val="none" w:sz="0" w:space="0" w:color="auto"/>
          </w:divBdr>
        </w:div>
        <w:div w:id="570241072">
          <w:marLeft w:val="0"/>
          <w:marRight w:val="0"/>
          <w:marTop w:val="0"/>
          <w:marBottom w:val="0"/>
          <w:divBdr>
            <w:top w:val="none" w:sz="0" w:space="0" w:color="auto"/>
            <w:left w:val="none" w:sz="0" w:space="0" w:color="auto"/>
            <w:bottom w:val="none" w:sz="0" w:space="0" w:color="auto"/>
            <w:right w:val="none" w:sz="0" w:space="0" w:color="auto"/>
          </w:divBdr>
        </w:div>
        <w:div w:id="647125559">
          <w:marLeft w:val="0"/>
          <w:marRight w:val="0"/>
          <w:marTop w:val="0"/>
          <w:marBottom w:val="0"/>
          <w:divBdr>
            <w:top w:val="none" w:sz="0" w:space="0" w:color="auto"/>
            <w:left w:val="none" w:sz="0" w:space="0" w:color="auto"/>
            <w:bottom w:val="none" w:sz="0" w:space="0" w:color="auto"/>
            <w:right w:val="none" w:sz="0" w:space="0" w:color="auto"/>
          </w:divBdr>
        </w:div>
        <w:div w:id="392319413">
          <w:marLeft w:val="0"/>
          <w:marRight w:val="0"/>
          <w:marTop w:val="0"/>
          <w:marBottom w:val="0"/>
          <w:divBdr>
            <w:top w:val="none" w:sz="0" w:space="0" w:color="auto"/>
            <w:left w:val="none" w:sz="0" w:space="0" w:color="auto"/>
            <w:bottom w:val="none" w:sz="0" w:space="0" w:color="auto"/>
            <w:right w:val="none" w:sz="0" w:space="0" w:color="auto"/>
          </w:divBdr>
        </w:div>
        <w:div w:id="448092659">
          <w:marLeft w:val="0"/>
          <w:marRight w:val="0"/>
          <w:marTop w:val="0"/>
          <w:marBottom w:val="0"/>
          <w:divBdr>
            <w:top w:val="none" w:sz="0" w:space="0" w:color="auto"/>
            <w:left w:val="none" w:sz="0" w:space="0" w:color="auto"/>
            <w:bottom w:val="none" w:sz="0" w:space="0" w:color="auto"/>
            <w:right w:val="none" w:sz="0" w:space="0" w:color="auto"/>
          </w:divBdr>
        </w:div>
        <w:div w:id="1656375960">
          <w:marLeft w:val="0"/>
          <w:marRight w:val="0"/>
          <w:marTop w:val="0"/>
          <w:marBottom w:val="0"/>
          <w:divBdr>
            <w:top w:val="none" w:sz="0" w:space="0" w:color="auto"/>
            <w:left w:val="none" w:sz="0" w:space="0" w:color="auto"/>
            <w:bottom w:val="none" w:sz="0" w:space="0" w:color="auto"/>
            <w:right w:val="none" w:sz="0" w:space="0" w:color="auto"/>
          </w:divBdr>
        </w:div>
        <w:div w:id="1415395214">
          <w:marLeft w:val="0"/>
          <w:marRight w:val="0"/>
          <w:marTop w:val="0"/>
          <w:marBottom w:val="0"/>
          <w:divBdr>
            <w:top w:val="none" w:sz="0" w:space="0" w:color="auto"/>
            <w:left w:val="none" w:sz="0" w:space="0" w:color="auto"/>
            <w:bottom w:val="none" w:sz="0" w:space="0" w:color="auto"/>
            <w:right w:val="none" w:sz="0" w:space="0" w:color="auto"/>
          </w:divBdr>
        </w:div>
        <w:div w:id="1284724140">
          <w:marLeft w:val="0"/>
          <w:marRight w:val="0"/>
          <w:marTop w:val="0"/>
          <w:marBottom w:val="0"/>
          <w:divBdr>
            <w:top w:val="none" w:sz="0" w:space="0" w:color="auto"/>
            <w:left w:val="none" w:sz="0" w:space="0" w:color="auto"/>
            <w:bottom w:val="none" w:sz="0" w:space="0" w:color="auto"/>
            <w:right w:val="none" w:sz="0" w:space="0" w:color="auto"/>
          </w:divBdr>
        </w:div>
        <w:div w:id="1335499252">
          <w:marLeft w:val="0"/>
          <w:marRight w:val="0"/>
          <w:marTop w:val="0"/>
          <w:marBottom w:val="0"/>
          <w:divBdr>
            <w:top w:val="none" w:sz="0" w:space="0" w:color="auto"/>
            <w:left w:val="none" w:sz="0" w:space="0" w:color="auto"/>
            <w:bottom w:val="none" w:sz="0" w:space="0" w:color="auto"/>
            <w:right w:val="none" w:sz="0" w:space="0" w:color="auto"/>
          </w:divBdr>
        </w:div>
        <w:div w:id="1095594022">
          <w:marLeft w:val="0"/>
          <w:marRight w:val="0"/>
          <w:marTop w:val="0"/>
          <w:marBottom w:val="0"/>
          <w:divBdr>
            <w:top w:val="none" w:sz="0" w:space="0" w:color="auto"/>
            <w:left w:val="none" w:sz="0" w:space="0" w:color="auto"/>
            <w:bottom w:val="none" w:sz="0" w:space="0" w:color="auto"/>
            <w:right w:val="none" w:sz="0" w:space="0" w:color="auto"/>
          </w:divBdr>
        </w:div>
        <w:div w:id="209419526">
          <w:marLeft w:val="0"/>
          <w:marRight w:val="0"/>
          <w:marTop w:val="0"/>
          <w:marBottom w:val="0"/>
          <w:divBdr>
            <w:top w:val="none" w:sz="0" w:space="0" w:color="auto"/>
            <w:left w:val="none" w:sz="0" w:space="0" w:color="auto"/>
            <w:bottom w:val="none" w:sz="0" w:space="0" w:color="auto"/>
            <w:right w:val="none" w:sz="0" w:space="0" w:color="auto"/>
          </w:divBdr>
        </w:div>
        <w:div w:id="2077433813">
          <w:marLeft w:val="0"/>
          <w:marRight w:val="0"/>
          <w:marTop w:val="0"/>
          <w:marBottom w:val="0"/>
          <w:divBdr>
            <w:top w:val="none" w:sz="0" w:space="0" w:color="auto"/>
            <w:left w:val="none" w:sz="0" w:space="0" w:color="auto"/>
            <w:bottom w:val="none" w:sz="0" w:space="0" w:color="auto"/>
            <w:right w:val="none" w:sz="0" w:space="0" w:color="auto"/>
          </w:divBdr>
        </w:div>
        <w:div w:id="1151604396">
          <w:marLeft w:val="0"/>
          <w:marRight w:val="0"/>
          <w:marTop w:val="0"/>
          <w:marBottom w:val="0"/>
          <w:divBdr>
            <w:top w:val="none" w:sz="0" w:space="0" w:color="auto"/>
            <w:left w:val="none" w:sz="0" w:space="0" w:color="auto"/>
            <w:bottom w:val="none" w:sz="0" w:space="0" w:color="auto"/>
            <w:right w:val="none" w:sz="0" w:space="0" w:color="auto"/>
          </w:divBdr>
        </w:div>
        <w:div w:id="1179154228">
          <w:marLeft w:val="0"/>
          <w:marRight w:val="0"/>
          <w:marTop w:val="0"/>
          <w:marBottom w:val="0"/>
          <w:divBdr>
            <w:top w:val="none" w:sz="0" w:space="0" w:color="auto"/>
            <w:left w:val="none" w:sz="0" w:space="0" w:color="auto"/>
            <w:bottom w:val="none" w:sz="0" w:space="0" w:color="auto"/>
            <w:right w:val="none" w:sz="0" w:space="0" w:color="auto"/>
          </w:divBdr>
        </w:div>
        <w:div w:id="747725251">
          <w:marLeft w:val="0"/>
          <w:marRight w:val="0"/>
          <w:marTop w:val="0"/>
          <w:marBottom w:val="0"/>
          <w:divBdr>
            <w:top w:val="none" w:sz="0" w:space="0" w:color="auto"/>
            <w:left w:val="none" w:sz="0" w:space="0" w:color="auto"/>
            <w:bottom w:val="none" w:sz="0" w:space="0" w:color="auto"/>
            <w:right w:val="none" w:sz="0" w:space="0" w:color="auto"/>
          </w:divBdr>
        </w:div>
        <w:div w:id="173767375">
          <w:marLeft w:val="0"/>
          <w:marRight w:val="0"/>
          <w:marTop w:val="0"/>
          <w:marBottom w:val="0"/>
          <w:divBdr>
            <w:top w:val="none" w:sz="0" w:space="0" w:color="auto"/>
            <w:left w:val="none" w:sz="0" w:space="0" w:color="auto"/>
            <w:bottom w:val="none" w:sz="0" w:space="0" w:color="auto"/>
            <w:right w:val="none" w:sz="0" w:space="0" w:color="auto"/>
          </w:divBdr>
        </w:div>
        <w:div w:id="172719681">
          <w:marLeft w:val="0"/>
          <w:marRight w:val="0"/>
          <w:marTop w:val="0"/>
          <w:marBottom w:val="0"/>
          <w:divBdr>
            <w:top w:val="none" w:sz="0" w:space="0" w:color="auto"/>
            <w:left w:val="none" w:sz="0" w:space="0" w:color="auto"/>
            <w:bottom w:val="none" w:sz="0" w:space="0" w:color="auto"/>
            <w:right w:val="none" w:sz="0" w:space="0" w:color="auto"/>
          </w:divBdr>
        </w:div>
        <w:div w:id="713045901">
          <w:marLeft w:val="0"/>
          <w:marRight w:val="0"/>
          <w:marTop w:val="0"/>
          <w:marBottom w:val="0"/>
          <w:divBdr>
            <w:top w:val="none" w:sz="0" w:space="0" w:color="auto"/>
            <w:left w:val="none" w:sz="0" w:space="0" w:color="auto"/>
            <w:bottom w:val="none" w:sz="0" w:space="0" w:color="auto"/>
            <w:right w:val="none" w:sz="0" w:space="0" w:color="auto"/>
          </w:divBdr>
        </w:div>
        <w:div w:id="922837836">
          <w:marLeft w:val="0"/>
          <w:marRight w:val="0"/>
          <w:marTop w:val="0"/>
          <w:marBottom w:val="0"/>
          <w:divBdr>
            <w:top w:val="none" w:sz="0" w:space="0" w:color="auto"/>
            <w:left w:val="none" w:sz="0" w:space="0" w:color="auto"/>
            <w:bottom w:val="none" w:sz="0" w:space="0" w:color="auto"/>
            <w:right w:val="none" w:sz="0" w:space="0" w:color="auto"/>
          </w:divBdr>
        </w:div>
        <w:div w:id="201138863">
          <w:marLeft w:val="0"/>
          <w:marRight w:val="0"/>
          <w:marTop w:val="0"/>
          <w:marBottom w:val="0"/>
          <w:divBdr>
            <w:top w:val="none" w:sz="0" w:space="0" w:color="auto"/>
            <w:left w:val="none" w:sz="0" w:space="0" w:color="auto"/>
            <w:bottom w:val="none" w:sz="0" w:space="0" w:color="auto"/>
            <w:right w:val="none" w:sz="0" w:space="0" w:color="auto"/>
          </w:divBdr>
        </w:div>
        <w:div w:id="664087670">
          <w:marLeft w:val="0"/>
          <w:marRight w:val="0"/>
          <w:marTop w:val="0"/>
          <w:marBottom w:val="0"/>
          <w:divBdr>
            <w:top w:val="none" w:sz="0" w:space="0" w:color="auto"/>
            <w:left w:val="none" w:sz="0" w:space="0" w:color="auto"/>
            <w:bottom w:val="none" w:sz="0" w:space="0" w:color="auto"/>
            <w:right w:val="none" w:sz="0" w:space="0" w:color="auto"/>
          </w:divBdr>
        </w:div>
        <w:div w:id="1098914915">
          <w:marLeft w:val="0"/>
          <w:marRight w:val="0"/>
          <w:marTop w:val="0"/>
          <w:marBottom w:val="0"/>
          <w:divBdr>
            <w:top w:val="none" w:sz="0" w:space="0" w:color="auto"/>
            <w:left w:val="none" w:sz="0" w:space="0" w:color="auto"/>
            <w:bottom w:val="none" w:sz="0" w:space="0" w:color="auto"/>
            <w:right w:val="none" w:sz="0" w:space="0" w:color="auto"/>
          </w:divBdr>
        </w:div>
        <w:div w:id="593900635">
          <w:marLeft w:val="0"/>
          <w:marRight w:val="0"/>
          <w:marTop w:val="0"/>
          <w:marBottom w:val="0"/>
          <w:divBdr>
            <w:top w:val="none" w:sz="0" w:space="0" w:color="auto"/>
            <w:left w:val="none" w:sz="0" w:space="0" w:color="auto"/>
            <w:bottom w:val="none" w:sz="0" w:space="0" w:color="auto"/>
            <w:right w:val="none" w:sz="0" w:space="0" w:color="auto"/>
          </w:divBdr>
        </w:div>
        <w:div w:id="459959401">
          <w:marLeft w:val="0"/>
          <w:marRight w:val="0"/>
          <w:marTop w:val="0"/>
          <w:marBottom w:val="0"/>
          <w:divBdr>
            <w:top w:val="none" w:sz="0" w:space="0" w:color="auto"/>
            <w:left w:val="none" w:sz="0" w:space="0" w:color="auto"/>
            <w:bottom w:val="none" w:sz="0" w:space="0" w:color="auto"/>
            <w:right w:val="none" w:sz="0" w:space="0" w:color="auto"/>
          </w:divBdr>
        </w:div>
        <w:div w:id="264654131">
          <w:marLeft w:val="0"/>
          <w:marRight w:val="0"/>
          <w:marTop w:val="0"/>
          <w:marBottom w:val="0"/>
          <w:divBdr>
            <w:top w:val="none" w:sz="0" w:space="0" w:color="auto"/>
            <w:left w:val="none" w:sz="0" w:space="0" w:color="auto"/>
            <w:bottom w:val="none" w:sz="0" w:space="0" w:color="auto"/>
            <w:right w:val="none" w:sz="0" w:space="0" w:color="auto"/>
          </w:divBdr>
        </w:div>
        <w:div w:id="849876931">
          <w:marLeft w:val="0"/>
          <w:marRight w:val="0"/>
          <w:marTop w:val="0"/>
          <w:marBottom w:val="0"/>
          <w:divBdr>
            <w:top w:val="none" w:sz="0" w:space="0" w:color="auto"/>
            <w:left w:val="none" w:sz="0" w:space="0" w:color="auto"/>
            <w:bottom w:val="none" w:sz="0" w:space="0" w:color="auto"/>
            <w:right w:val="none" w:sz="0" w:space="0" w:color="auto"/>
          </w:divBdr>
        </w:div>
        <w:div w:id="884178487">
          <w:marLeft w:val="0"/>
          <w:marRight w:val="0"/>
          <w:marTop w:val="0"/>
          <w:marBottom w:val="0"/>
          <w:divBdr>
            <w:top w:val="none" w:sz="0" w:space="0" w:color="auto"/>
            <w:left w:val="none" w:sz="0" w:space="0" w:color="auto"/>
            <w:bottom w:val="none" w:sz="0" w:space="0" w:color="auto"/>
            <w:right w:val="none" w:sz="0" w:space="0" w:color="auto"/>
          </w:divBdr>
        </w:div>
        <w:div w:id="808287244">
          <w:marLeft w:val="0"/>
          <w:marRight w:val="0"/>
          <w:marTop w:val="0"/>
          <w:marBottom w:val="0"/>
          <w:divBdr>
            <w:top w:val="none" w:sz="0" w:space="0" w:color="auto"/>
            <w:left w:val="none" w:sz="0" w:space="0" w:color="auto"/>
            <w:bottom w:val="none" w:sz="0" w:space="0" w:color="auto"/>
            <w:right w:val="none" w:sz="0" w:space="0" w:color="auto"/>
          </w:divBdr>
        </w:div>
        <w:div w:id="1978873349">
          <w:marLeft w:val="0"/>
          <w:marRight w:val="0"/>
          <w:marTop w:val="0"/>
          <w:marBottom w:val="0"/>
          <w:divBdr>
            <w:top w:val="none" w:sz="0" w:space="0" w:color="auto"/>
            <w:left w:val="none" w:sz="0" w:space="0" w:color="auto"/>
            <w:bottom w:val="none" w:sz="0" w:space="0" w:color="auto"/>
            <w:right w:val="none" w:sz="0" w:space="0" w:color="auto"/>
          </w:divBdr>
        </w:div>
        <w:div w:id="6367249">
          <w:marLeft w:val="0"/>
          <w:marRight w:val="0"/>
          <w:marTop w:val="0"/>
          <w:marBottom w:val="0"/>
          <w:divBdr>
            <w:top w:val="none" w:sz="0" w:space="0" w:color="auto"/>
            <w:left w:val="none" w:sz="0" w:space="0" w:color="auto"/>
            <w:bottom w:val="none" w:sz="0" w:space="0" w:color="auto"/>
            <w:right w:val="none" w:sz="0" w:space="0" w:color="auto"/>
          </w:divBdr>
        </w:div>
        <w:div w:id="376584848">
          <w:marLeft w:val="0"/>
          <w:marRight w:val="0"/>
          <w:marTop w:val="0"/>
          <w:marBottom w:val="0"/>
          <w:divBdr>
            <w:top w:val="none" w:sz="0" w:space="0" w:color="auto"/>
            <w:left w:val="none" w:sz="0" w:space="0" w:color="auto"/>
            <w:bottom w:val="none" w:sz="0" w:space="0" w:color="auto"/>
            <w:right w:val="none" w:sz="0" w:space="0" w:color="auto"/>
          </w:divBdr>
        </w:div>
        <w:div w:id="832112410">
          <w:marLeft w:val="0"/>
          <w:marRight w:val="0"/>
          <w:marTop w:val="0"/>
          <w:marBottom w:val="0"/>
          <w:divBdr>
            <w:top w:val="none" w:sz="0" w:space="0" w:color="auto"/>
            <w:left w:val="none" w:sz="0" w:space="0" w:color="auto"/>
            <w:bottom w:val="none" w:sz="0" w:space="0" w:color="auto"/>
            <w:right w:val="none" w:sz="0" w:space="0" w:color="auto"/>
          </w:divBdr>
        </w:div>
        <w:div w:id="195627338">
          <w:marLeft w:val="0"/>
          <w:marRight w:val="0"/>
          <w:marTop w:val="0"/>
          <w:marBottom w:val="0"/>
          <w:divBdr>
            <w:top w:val="none" w:sz="0" w:space="0" w:color="auto"/>
            <w:left w:val="none" w:sz="0" w:space="0" w:color="auto"/>
            <w:bottom w:val="none" w:sz="0" w:space="0" w:color="auto"/>
            <w:right w:val="none" w:sz="0" w:space="0" w:color="auto"/>
          </w:divBdr>
        </w:div>
        <w:div w:id="1427996505">
          <w:marLeft w:val="0"/>
          <w:marRight w:val="0"/>
          <w:marTop w:val="0"/>
          <w:marBottom w:val="0"/>
          <w:divBdr>
            <w:top w:val="none" w:sz="0" w:space="0" w:color="auto"/>
            <w:left w:val="none" w:sz="0" w:space="0" w:color="auto"/>
            <w:bottom w:val="none" w:sz="0" w:space="0" w:color="auto"/>
            <w:right w:val="none" w:sz="0" w:space="0" w:color="auto"/>
          </w:divBdr>
        </w:div>
        <w:div w:id="571282424">
          <w:marLeft w:val="0"/>
          <w:marRight w:val="0"/>
          <w:marTop w:val="0"/>
          <w:marBottom w:val="0"/>
          <w:divBdr>
            <w:top w:val="none" w:sz="0" w:space="0" w:color="auto"/>
            <w:left w:val="none" w:sz="0" w:space="0" w:color="auto"/>
            <w:bottom w:val="none" w:sz="0" w:space="0" w:color="auto"/>
            <w:right w:val="none" w:sz="0" w:space="0" w:color="auto"/>
          </w:divBdr>
        </w:div>
        <w:div w:id="815994119">
          <w:marLeft w:val="0"/>
          <w:marRight w:val="0"/>
          <w:marTop w:val="0"/>
          <w:marBottom w:val="0"/>
          <w:divBdr>
            <w:top w:val="none" w:sz="0" w:space="0" w:color="auto"/>
            <w:left w:val="none" w:sz="0" w:space="0" w:color="auto"/>
            <w:bottom w:val="none" w:sz="0" w:space="0" w:color="auto"/>
            <w:right w:val="none" w:sz="0" w:space="0" w:color="auto"/>
          </w:divBdr>
        </w:div>
        <w:div w:id="766930113">
          <w:marLeft w:val="0"/>
          <w:marRight w:val="0"/>
          <w:marTop w:val="0"/>
          <w:marBottom w:val="0"/>
          <w:divBdr>
            <w:top w:val="none" w:sz="0" w:space="0" w:color="auto"/>
            <w:left w:val="none" w:sz="0" w:space="0" w:color="auto"/>
            <w:bottom w:val="none" w:sz="0" w:space="0" w:color="auto"/>
            <w:right w:val="none" w:sz="0" w:space="0" w:color="auto"/>
          </w:divBdr>
        </w:div>
        <w:div w:id="1295214942">
          <w:marLeft w:val="0"/>
          <w:marRight w:val="0"/>
          <w:marTop w:val="0"/>
          <w:marBottom w:val="0"/>
          <w:divBdr>
            <w:top w:val="none" w:sz="0" w:space="0" w:color="auto"/>
            <w:left w:val="none" w:sz="0" w:space="0" w:color="auto"/>
            <w:bottom w:val="none" w:sz="0" w:space="0" w:color="auto"/>
            <w:right w:val="none" w:sz="0" w:space="0" w:color="auto"/>
          </w:divBdr>
        </w:div>
        <w:div w:id="1903559970">
          <w:marLeft w:val="0"/>
          <w:marRight w:val="0"/>
          <w:marTop w:val="0"/>
          <w:marBottom w:val="0"/>
          <w:divBdr>
            <w:top w:val="none" w:sz="0" w:space="0" w:color="auto"/>
            <w:left w:val="none" w:sz="0" w:space="0" w:color="auto"/>
            <w:bottom w:val="none" w:sz="0" w:space="0" w:color="auto"/>
            <w:right w:val="none" w:sz="0" w:space="0" w:color="auto"/>
          </w:divBdr>
        </w:div>
        <w:div w:id="33507926">
          <w:marLeft w:val="0"/>
          <w:marRight w:val="0"/>
          <w:marTop w:val="0"/>
          <w:marBottom w:val="0"/>
          <w:divBdr>
            <w:top w:val="none" w:sz="0" w:space="0" w:color="auto"/>
            <w:left w:val="none" w:sz="0" w:space="0" w:color="auto"/>
            <w:bottom w:val="none" w:sz="0" w:space="0" w:color="auto"/>
            <w:right w:val="none" w:sz="0" w:space="0" w:color="auto"/>
          </w:divBdr>
        </w:div>
        <w:div w:id="1829134349">
          <w:marLeft w:val="0"/>
          <w:marRight w:val="0"/>
          <w:marTop w:val="0"/>
          <w:marBottom w:val="0"/>
          <w:divBdr>
            <w:top w:val="none" w:sz="0" w:space="0" w:color="auto"/>
            <w:left w:val="none" w:sz="0" w:space="0" w:color="auto"/>
            <w:bottom w:val="none" w:sz="0" w:space="0" w:color="auto"/>
            <w:right w:val="none" w:sz="0" w:space="0" w:color="auto"/>
          </w:divBdr>
        </w:div>
        <w:div w:id="1869105861">
          <w:marLeft w:val="0"/>
          <w:marRight w:val="0"/>
          <w:marTop w:val="0"/>
          <w:marBottom w:val="0"/>
          <w:divBdr>
            <w:top w:val="none" w:sz="0" w:space="0" w:color="auto"/>
            <w:left w:val="none" w:sz="0" w:space="0" w:color="auto"/>
            <w:bottom w:val="none" w:sz="0" w:space="0" w:color="auto"/>
            <w:right w:val="none" w:sz="0" w:space="0" w:color="auto"/>
          </w:divBdr>
        </w:div>
        <w:div w:id="175972627">
          <w:marLeft w:val="0"/>
          <w:marRight w:val="0"/>
          <w:marTop w:val="0"/>
          <w:marBottom w:val="0"/>
          <w:divBdr>
            <w:top w:val="none" w:sz="0" w:space="0" w:color="auto"/>
            <w:left w:val="none" w:sz="0" w:space="0" w:color="auto"/>
            <w:bottom w:val="none" w:sz="0" w:space="0" w:color="auto"/>
            <w:right w:val="none" w:sz="0" w:space="0" w:color="auto"/>
          </w:divBdr>
        </w:div>
        <w:div w:id="1833908704">
          <w:marLeft w:val="0"/>
          <w:marRight w:val="0"/>
          <w:marTop w:val="0"/>
          <w:marBottom w:val="0"/>
          <w:divBdr>
            <w:top w:val="none" w:sz="0" w:space="0" w:color="auto"/>
            <w:left w:val="none" w:sz="0" w:space="0" w:color="auto"/>
            <w:bottom w:val="none" w:sz="0" w:space="0" w:color="auto"/>
            <w:right w:val="none" w:sz="0" w:space="0" w:color="auto"/>
          </w:divBdr>
        </w:div>
        <w:div w:id="1374695483">
          <w:marLeft w:val="0"/>
          <w:marRight w:val="0"/>
          <w:marTop w:val="0"/>
          <w:marBottom w:val="0"/>
          <w:divBdr>
            <w:top w:val="none" w:sz="0" w:space="0" w:color="auto"/>
            <w:left w:val="none" w:sz="0" w:space="0" w:color="auto"/>
            <w:bottom w:val="none" w:sz="0" w:space="0" w:color="auto"/>
            <w:right w:val="none" w:sz="0" w:space="0" w:color="auto"/>
          </w:divBdr>
        </w:div>
        <w:div w:id="1317686602">
          <w:marLeft w:val="0"/>
          <w:marRight w:val="0"/>
          <w:marTop w:val="0"/>
          <w:marBottom w:val="0"/>
          <w:divBdr>
            <w:top w:val="none" w:sz="0" w:space="0" w:color="auto"/>
            <w:left w:val="none" w:sz="0" w:space="0" w:color="auto"/>
            <w:bottom w:val="none" w:sz="0" w:space="0" w:color="auto"/>
            <w:right w:val="none" w:sz="0" w:space="0" w:color="auto"/>
          </w:divBdr>
        </w:div>
        <w:div w:id="540483893">
          <w:marLeft w:val="0"/>
          <w:marRight w:val="0"/>
          <w:marTop w:val="0"/>
          <w:marBottom w:val="0"/>
          <w:divBdr>
            <w:top w:val="none" w:sz="0" w:space="0" w:color="auto"/>
            <w:left w:val="none" w:sz="0" w:space="0" w:color="auto"/>
            <w:bottom w:val="none" w:sz="0" w:space="0" w:color="auto"/>
            <w:right w:val="none" w:sz="0" w:space="0" w:color="auto"/>
          </w:divBdr>
        </w:div>
        <w:div w:id="115220565">
          <w:marLeft w:val="0"/>
          <w:marRight w:val="0"/>
          <w:marTop w:val="0"/>
          <w:marBottom w:val="0"/>
          <w:divBdr>
            <w:top w:val="none" w:sz="0" w:space="0" w:color="auto"/>
            <w:left w:val="none" w:sz="0" w:space="0" w:color="auto"/>
            <w:bottom w:val="none" w:sz="0" w:space="0" w:color="auto"/>
            <w:right w:val="none" w:sz="0" w:space="0" w:color="auto"/>
          </w:divBdr>
        </w:div>
        <w:div w:id="1719629121">
          <w:marLeft w:val="0"/>
          <w:marRight w:val="0"/>
          <w:marTop w:val="0"/>
          <w:marBottom w:val="0"/>
          <w:divBdr>
            <w:top w:val="none" w:sz="0" w:space="0" w:color="auto"/>
            <w:left w:val="none" w:sz="0" w:space="0" w:color="auto"/>
            <w:bottom w:val="none" w:sz="0" w:space="0" w:color="auto"/>
            <w:right w:val="none" w:sz="0" w:space="0" w:color="auto"/>
          </w:divBdr>
        </w:div>
        <w:div w:id="1612124931">
          <w:marLeft w:val="0"/>
          <w:marRight w:val="0"/>
          <w:marTop w:val="0"/>
          <w:marBottom w:val="0"/>
          <w:divBdr>
            <w:top w:val="none" w:sz="0" w:space="0" w:color="auto"/>
            <w:left w:val="none" w:sz="0" w:space="0" w:color="auto"/>
            <w:bottom w:val="none" w:sz="0" w:space="0" w:color="auto"/>
            <w:right w:val="none" w:sz="0" w:space="0" w:color="auto"/>
          </w:divBdr>
        </w:div>
        <w:div w:id="1906644553">
          <w:marLeft w:val="0"/>
          <w:marRight w:val="0"/>
          <w:marTop w:val="0"/>
          <w:marBottom w:val="0"/>
          <w:divBdr>
            <w:top w:val="none" w:sz="0" w:space="0" w:color="auto"/>
            <w:left w:val="none" w:sz="0" w:space="0" w:color="auto"/>
            <w:bottom w:val="none" w:sz="0" w:space="0" w:color="auto"/>
            <w:right w:val="none" w:sz="0" w:space="0" w:color="auto"/>
          </w:divBdr>
        </w:div>
        <w:div w:id="1922520516">
          <w:marLeft w:val="0"/>
          <w:marRight w:val="0"/>
          <w:marTop w:val="0"/>
          <w:marBottom w:val="0"/>
          <w:divBdr>
            <w:top w:val="none" w:sz="0" w:space="0" w:color="auto"/>
            <w:left w:val="none" w:sz="0" w:space="0" w:color="auto"/>
            <w:bottom w:val="none" w:sz="0" w:space="0" w:color="auto"/>
            <w:right w:val="none" w:sz="0" w:space="0" w:color="auto"/>
          </w:divBdr>
        </w:div>
        <w:div w:id="1846286050">
          <w:marLeft w:val="0"/>
          <w:marRight w:val="0"/>
          <w:marTop w:val="0"/>
          <w:marBottom w:val="0"/>
          <w:divBdr>
            <w:top w:val="none" w:sz="0" w:space="0" w:color="auto"/>
            <w:left w:val="none" w:sz="0" w:space="0" w:color="auto"/>
            <w:bottom w:val="none" w:sz="0" w:space="0" w:color="auto"/>
            <w:right w:val="none" w:sz="0" w:space="0" w:color="auto"/>
          </w:divBdr>
        </w:div>
        <w:div w:id="1846899503">
          <w:marLeft w:val="0"/>
          <w:marRight w:val="0"/>
          <w:marTop w:val="0"/>
          <w:marBottom w:val="0"/>
          <w:divBdr>
            <w:top w:val="none" w:sz="0" w:space="0" w:color="auto"/>
            <w:left w:val="none" w:sz="0" w:space="0" w:color="auto"/>
            <w:bottom w:val="none" w:sz="0" w:space="0" w:color="auto"/>
            <w:right w:val="none" w:sz="0" w:space="0" w:color="auto"/>
          </w:divBdr>
        </w:div>
        <w:div w:id="102842788">
          <w:marLeft w:val="0"/>
          <w:marRight w:val="0"/>
          <w:marTop w:val="0"/>
          <w:marBottom w:val="0"/>
          <w:divBdr>
            <w:top w:val="none" w:sz="0" w:space="0" w:color="auto"/>
            <w:left w:val="none" w:sz="0" w:space="0" w:color="auto"/>
            <w:bottom w:val="none" w:sz="0" w:space="0" w:color="auto"/>
            <w:right w:val="none" w:sz="0" w:space="0" w:color="auto"/>
          </w:divBdr>
        </w:div>
        <w:div w:id="1088696966">
          <w:marLeft w:val="0"/>
          <w:marRight w:val="0"/>
          <w:marTop w:val="0"/>
          <w:marBottom w:val="0"/>
          <w:divBdr>
            <w:top w:val="none" w:sz="0" w:space="0" w:color="auto"/>
            <w:left w:val="none" w:sz="0" w:space="0" w:color="auto"/>
            <w:bottom w:val="none" w:sz="0" w:space="0" w:color="auto"/>
            <w:right w:val="none" w:sz="0" w:space="0" w:color="auto"/>
          </w:divBdr>
        </w:div>
        <w:div w:id="1499225863">
          <w:marLeft w:val="0"/>
          <w:marRight w:val="0"/>
          <w:marTop w:val="0"/>
          <w:marBottom w:val="0"/>
          <w:divBdr>
            <w:top w:val="none" w:sz="0" w:space="0" w:color="auto"/>
            <w:left w:val="none" w:sz="0" w:space="0" w:color="auto"/>
            <w:bottom w:val="none" w:sz="0" w:space="0" w:color="auto"/>
            <w:right w:val="none" w:sz="0" w:space="0" w:color="auto"/>
          </w:divBdr>
        </w:div>
        <w:div w:id="886915348">
          <w:marLeft w:val="0"/>
          <w:marRight w:val="0"/>
          <w:marTop w:val="0"/>
          <w:marBottom w:val="0"/>
          <w:divBdr>
            <w:top w:val="none" w:sz="0" w:space="0" w:color="auto"/>
            <w:left w:val="none" w:sz="0" w:space="0" w:color="auto"/>
            <w:bottom w:val="none" w:sz="0" w:space="0" w:color="auto"/>
            <w:right w:val="none" w:sz="0" w:space="0" w:color="auto"/>
          </w:divBdr>
        </w:div>
        <w:div w:id="1242104564">
          <w:marLeft w:val="0"/>
          <w:marRight w:val="0"/>
          <w:marTop w:val="0"/>
          <w:marBottom w:val="0"/>
          <w:divBdr>
            <w:top w:val="none" w:sz="0" w:space="0" w:color="auto"/>
            <w:left w:val="none" w:sz="0" w:space="0" w:color="auto"/>
            <w:bottom w:val="none" w:sz="0" w:space="0" w:color="auto"/>
            <w:right w:val="none" w:sz="0" w:space="0" w:color="auto"/>
          </w:divBdr>
        </w:div>
        <w:div w:id="1390883422">
          <w:marLeft w:val="0"/>
          <w:marRight w:val="0"/>
          <w:marTop w:val="0"/>
          <w:marBottom w:val="0"/>
          <w:divBdr>
            <w:top w:val="none" w:sz="0" w:space="0" w:color="auto"/>
            <w:left w:val="none" w:sz="0" w:space="0" w:color="auto"/>
            <w:bottom w:val="none" w:sz="0" w:space="0" w:color="auto"/>
            <w:right w:val="none" w:sz="0" w:space="0" w:color="auto"/>
          </w:divBdr>
        </w:div>
        <w:div w:id="1621953909">
          <w:marLeft w:val="0"/>
          <w:marRight w:val="0"/>
          <w:marTop w:val="0"/>
          <w:marBottom w:val="0"/>
          <w:divBdr>
            <w:top w:val="none" w:sz="0" w:space="0" w:color="auto"/>
            <w:left w:val="none" w:sz="0" w:space="0" w:color="auto"/>
            <w:bottom w:val="none" w:sz="0" w:space="0" w:color="auto"/>
            <w:right w:val="none" w:sz="0" w:space="0" w:color="auto"/>
          </w:divBdr>
        </w:div>
        <w:div w:id="1602689212">
          <w:marLeft w:val="0"/>
          <w:marRight w:val="0"/>
          <w:marTop w:val="0"/>
          <w:marBottom w:val="0"/>
          <w:divBdr>
            <w:top w:val="none" w:sz="0" w:space="0" w:color="auto"/>
            <w:left w:val="none" w:sz="0" w:space="0" w:color="auto"/>
            <w:bottom w:val="none" w:sz="0" w:space="0" w:color="auto"/>
            <w:right w:val="none" w:sz="0" w:space="0" w:color="auto"/>
          </w:divBdr>
        </w:div>
        <w:div w:id="158056">
          <w:marLeft w:val="0"/>
          <w:marRight w:val="0"/>
          <w:marTop w:val="0"/>
          <w:marBottom w:val="0"/>
          <w:divBdr>
            <w:top w:val="none" w:sz="0" w:space="0" w:color="auto"/>
            <w:left w:val="none" w:sz="0" w:space="0" w:color="auto"/>
            <w:bottom w:val="none" w:sz="0" w:space="0" w:color="auto"/>
            <w:right w:val="none" w:sz="0" w:space="0" w:color="auto"/>
          </w:divBdr>
        </w:div>
        <w:div w:id="1662853196">
          <w:marLeft w:val="0"/>
          <w:marRight w:val="0"/>
          <w:marTop w:val="0"/>
          <w:marBottom w:val="0"/>
          <w:divBdr>
            <w:top w:val="none" w:sz="0" w:space="0" w:color="auto"/>
            <w:left w:val="none" w:sz="0" w:space="0" w:color="auto"/>
            <w:bottom w:val="none" w:sz="0" w:space="0" w:color="auto"/>
            <w:right w:val="none" w:sz="0" w:space="0" w:color="auto"/>
          </w:divBdr>
        </w:div>
        <w:div w:id="589314442">
          <w:marLeft w:val="0"/>
          <w:marRight w:val="0"/>
          <w:marTop w:val="0"/>
          <w:marBottom w:val="0"/>
          <w:divBdr>
            <w:top w:val="none" w:sz="0" w:space="0" w:color="auto"/>
            <w:left w:val="none" w:sz="0" w:space="0" w:color="auto"/>
            <w:bottom w:val="none" w:sz="0" w:space="0" w:color="auto"/>
            <w:right w:val="none" w:sz="0" w:space="0" w:color="auto"/>
          </w:divBdr>
        </w:div>
        <w:div w:id="2066490408">
          <w:marLeft w:val="0"/>
          <w:marRight w:val="0"/>
          <w:marTop w:val="0"/>
          <w:marBottom w:val="0"/>
          <w:divBdr>
            <w:top w:val="none" w:sz="0" w:space="0" w:color="auto"/>
            <w:left w:val="none" w:sz="0" w:space="0" w:color="auto"/>
            <w:bottom w:val="none" w:sz="0" w:space="0" w:color="auto"/>
            <w:right w:val="none" w:sz="0" w:space="0" w:color="auto"/>
          </w:divBdr>
        </w:div>
        <w:div w:id="446434351">
          <w:marLeft w:val="0"/>
          <w:marRight w:val="0"/>
          <w:marTop w:val="0"/>
          <w:marBottom w:val="0"/>
          <w:divBdr>
            <w:top w:val="none" w:sz="0" w:space="0" w:color="auto"/>
            <w:left w:val="none" w:sz="0" w:space="0" w:color="auto"/>
            <w:bottom w:val="none" w:sz="0" w:space="0" w:color="auto"/>
            <w:right w:val="none" w:sz="0" w:space="0" w:color="auto"/>
          </w:divBdr>
        </w:div>
        <w:div w:id="1637177325">
          <w:marLeft w:val="0"/>
          <w:marRight w:val="0"/>
          <w:marTop w:val="0"/>
          <w:marBottom w:val="0"/>
          <w:divBdr>
            <w:top w:val="none" w:sz="0" w:space="0" w:color="auto"/>
            <w:left w:val="none" w:sz="0" w:space="0" w:color="auto"/>
            <w:bottom w:val="none" w:sz="0" w:space="0" w:color="auto"/>
            <w:right w:val="none" w:sz="0" w:space="0" w:color="auto"/>
          </w:divBdr>
        </w:div>
        <w:div w:id="1240477307">
          <w:marLeft w:val="0"/>
          <w:marRight w:val="0"/>
          <w:marTop w:val="0"/>
          <w:marBottom w:val="0"/>
          <w:divBdr>
            <w:top w:val="none" w:sz="0" w:space="0" w:color="auto"/>
            <w:left w:val="none" w:sz="0" w:space="0" w:color="auto"/>
            <w:bottom w:val="none" w:sz="0" w:space="0" w:color="auto"/>
            <w:right w:val="none" w:sz="0" w:space="0" w:color="auto"/>
          </w:divBdr>
        </w:div>
        <w:div w:id="1290670179">
          <w:marLeft w:val="0"/>
          <w:marRight w:val="0"/>
          <w:marTop w:val="0"/>
          <w:marBottom w:val="0"/>
          <w:divBdr>
            <w:top w:val="none" w:sz="0" w:space="0" w:color="auto"/>
            <w:left w:val="none" w:sz="0" w:space="0" w:color="auto"/>
            <w:bottom w:val="none" w:sz="0" w:space="0" w:color="auto"/>
            <w:right w:val="none" w:sz="0" w:space="0" w:color="auto"/>
          </w:divBdr>
        </w:div>
        <w:div w:id="1149787143">
          <w:marLeft w:val="0"/>
          <w:marRight w:val="0"/>
          <w:marTop w:val="0"/>
          <w:marBottom w:val="0"/>
          <w:divBdr>
            <w:top w:val="none" w:sz="0" w:space="0" w:color="auto"/>
            <w:left w:val="none" w:sz="0" w:space="0" w:color="auto"/>
            <w:bottom w:val="none" w:sz="0" w:space="0" w:color="auto"/>
            <w:right w:val="none" w:sz="0" w:space="0" w:color="auto"/>
          </w:divBdr>
        </w:div>
        <w:div w:id="333143095">
          <w:marLeft w:val="0"/>
          <w:marRight w:val="0"/>
          <w:marTop w:val="0"/>
          <w:marBottom w:val="0"/>
          <w:divBdr>
            <w:top w:val="none" w:sz="0" w:space="0" w:color="auto"/>
            <w:left w:val="none" w:sz="0" w:space="0" w:color="auto"/>
            <w:bottom w:val="none" w:sz="0" w:space="0" w:color="auto"/>
            <w:right w:val="none" w:sz="0" w:space="0" w:color="auto"/>
          </w:divBdr>
        </w:div>
        <w:div w:id="1212156238">
          <w:marLeft w:val="0"/>
          <w:marRight w:val="0"/>
          <w:marTop w:val="0"/>
          <w:marBottom w:val="0"/>
          <w:divBdr>
            <w:top w:val="none" w:sz="0" w:space="0" w:color="auto"/>
            <w:left w:val="none" w:sz="0" w:space="0" w:color="auto"/>
            <w:bottom w:val="none" w:sz="0" w:space="0" w:color="auto"/>
            <w:right w:val="none" w:sz="0" w:space="0" w:color="auto"/>
          </w:divBdr>
        </w:div>
        <w:div w:id="2118597269">
          <w:marLeft w:val="0"/>
          <w:marRight w:val="0"/>
          <w:marTop w:val="0"/>
          <w:marBottom w:val="0"/>
          <w:divBdr>
            <w:top w:val="none" w:sz="0" w:space="0" w:color="auto"/>
            <w:left w:val="none" w:sz="0" w:space="0" w:color="auto"/>
            <w:bottom w:val="none" w:sz="0" w:space="0" w:color="auto"/>
            <w:right w:val="none" w:sz="0" w:space="0" w:color="auto"/>
          </w:divBdr>
        </w:div>
        <w:div w:id="2108890904">
          <w:marLeft w:val="0"/>
          <w:marRight w:val="0"/>
          <w:marTop w:val="0"/>
          <w:marBottom w:val="0"/>
          <w:divBdr>
            <w:top w:val="none" w:sz="0" w:space="0" w:color="auto"/>
            <w:left w:val="none" w:sz="0" w:space="0" w:color="auto"/>
            <w:bottom w:val="none" w:sz="0" w:space="0" w:color="auto"/>
            <w:right w:val="none" w:sz="0" w:space="0" w:color="auto"/>
          </w:divBdr>
        </w:div>
        <w:div w:id="1821774990">
          <w:marLeft w:val="0"/>
          <w:marRight w:val="0"/>
          <w:marTop w:val="0"/>
          <w:marBottom w:val="0"/>
          <w:divBdr>
            <w:top w:val="none" w:sz="0" w:space="0" w:color="auto"/>
            <w:left w:val="none" w:sz="0" w:space="0" w:color="auto"/>
            <w:bottom w:val="none" w:sz="0" w:space="0" w:color="auto"/>
            <w:right w:val="none" w:sz="0" w:space="0" w:color="auto"/>
          </w:divBdr>
        </w:div>
        <w:div w:id="176971849">
          <w:marLeft w:val="0"/>
          <w:marRight w:val="0"/>
          <w:marTop w:val="0"/>
          <w:marBottom w:val="0"/>
          <w:divBdr>
            <w:top w:val="none" w:sz="0" w:space="0" w:color="auto"/>
            <w:left w:val="none" w:sz="0" w:space="0" w:color="auto"/>
            <w:bottom w:val="none" w:sz="0" w:space="0" w:color="auto"/>
            <w:right w:val="none" w:sz="0" w:space="0" w:color="auto"/>
          </w:divBdr>
        </w:div>
        <w:div w:id="1758819269">
          <w:marLeft w:val="0"/>
          <w:marRight w:val="0"/>
          <w:marTop w:val="0"/>
          <w:marBottom w:val="0"/>
          <w:divBdr>
            <w:top w:val="none" w:sz="0" w:space="0" w:color="auto"/>
            <w:left w:val="none" w:sz="0" w:space="0" w:color="auto"/>
            <w:bottom w:val="none" w:sz="0" w:space="0" w:color="auto"/>
            <w:right w:val="none" w:sz="0" w:space="0" w:color="auto"/>
          </w:divBdr>
        </w:div>
        <w:div w:id="1806315003">
          <w:marLeft w:val="0"/>
          <w:marRight w:val="0"/>
          <w:marTop w:val="0"/>
          <w:marBottom w:val="0"/>
          <w:divBdr>
            <w:top w:val="none" w:sz="0" w:space="0" w:color="auto"/>
            <w:left w:val="none" w:sz="0" w:space="0" w:color="auto"/>
            <w:bottom w:val="none" w:sz="0" w:space="0" w:color="auto"/>
            <w:right w:val="none" w:sz="0" w:space="0" w:color="auto"/>
          </w:divBdr>
        </w:div>
        <w:div w:id="202138375">
          <w:marLeft w:val="0"/>
          <w:marRight w:val="0"/>
          <w:marTop w:val="0"/>
          <w:marBottom w:val="0"/>
          <w:divBdr>
            <w:top w:val="none" w:sz="0" w:space="0" w:color="auto"/>
            <w:left w:val="none" w:sz="0" w:space="0" w:color="auto"/>
            <w:bottom w:val="none" w:sz="0" w:space="0" w:color="auto"/>
            <w:right w:val="none" w:sz="0" w:space="0" w:color="auto"/>
          </w:divBdr>
        </w:div>
        <w:div w:id="714156709">
          <w:marLeft w:val="0"/>
          <w:marRight w:val="0"/>
          <w:marTop w:val="0"/>
          <w:marBottom w:val="0"/>
          <w:divBdr>
            <w:top w:val="none" w:sz="0" w:space="0" w:color="auto"/>
            <w:left w:val="none" w:sz="0" w:space="0" w:color="auto"/>
            <w:bottom w:val="none" w:sz="0" w:space="0" w:color="auto"/>
            <w:right w:val="none" w:sz="0" w:space="0" w:color="auto"/>
          </w:divBdr>
        </w:div>
        <w:div w:id="2105951334">
          <w:marLeft w:val="0"/>
          <w:marRight w:val="0"/>
          <w:marTop w:val="0"/>
          <w:marBottom w:val="0"/>
          <w:divBdr>
            <w:top w:val="none" w:sz="0" w:space="0" w:color="auto"/>
            <w:left w:val="none" w:sz="0" w:space="0" w:color="auto"/>
            <w:bottom w:val="none" w:sz="0" w:space="0" w:color="auto"/>
            <w:right w:val="none" w:sz="0" w:space="0" w:color="auto"/>
          </w:divBdr>
        </w:div>
      </w:divsChild>
    </w:div>
    <w:div w:id="857504651">
      <w:bodyDiv w:val="1"/>
      <w:marLeft w:val="0"/>
      <w:marRight w:val="0"/>
      <w:marTop w:val="0"/>
      <w:marBottom w:val="0"/>
      <w:divBdr>
        <w:top w:val="none" w:sz="0" w:space="0" w:color="auto"/>
        <w:left w:val="none" w:sz="0" w:space="0" w:color="auto"/>
        <w:bottom w:val="none" w:sz="0" w:space="0" w:color="auto"/>
        <w:right w:val="none" w:sz="0" w:space="0" w:color="auto"/>
      </w:divBdr>
      <w:divsChild>
        <w:div w:id="379791366">
          <w:marLeft w:val="0"/>
          <w:marRight w:val="0"/>
          <w:marTop w:val="0"/>
          <w:marBottom w:val="0"/>
          <w:divBdr>
            <w:top w:val="none" w:sz="0" w:space="0" w:color="auto"/>
            <w:left w:val="none" w:sz="0" w:space="0" w:color="auto"/>
            <w:bottom w:val="none" w:sz="0" w:space="0" w:color="auto"/>
            <w:right w:val="none" w:sz="0" w:space="0" w:color="auto"/>
          </w:divBdr>
        </w:div>
        <w:div w:id="206724972">
          <w:marLeft w:val="0"/>
          <w:marRight w:val="0"/>
          <w:marTop w:val="0"/>
          <w:marBottom w:val="0"/>
          <w:divBdr>
            <w:top w:val="none" w:sz="0" w:space="0" w:color="auto"/>
            <w:left w:val="none" w:sz="0" w:space="0" w:color="auto"/>
            <w:bottom w:val="none" w:sz="0" w:space="0" w:color="auto"/>
            <w:right w:val="none" w:sz="0" w:space="0" w:color="auto"/>
          </w:divBdr>
        </w:div>
        <w:div w:id="1602028471">
          <w:marLeft w:val="0"/>
          <w:marRight w:val="0"/>
          <w:marTop w:val="0"/>
          <w:marBottom w:val="0"/>
          <w:divBdr>
            <w:top w:val="none" w:sz="0" w:space="0" w:color="auto"/>
            <w:left w:val="none" w:sz="0" w:space="0" w:color="auto"/>
            <w:bottom w:val="none" w:sz="0" w:space="0" w:color="auto"/>
            <w:right w:val="none" w:sz="0" w:space="0" w:color="auto"/>
          </w:divBdr>
        </w:div>
        <w:div w:id="398749731">
          <w:marLeft w:val="0"/>
          <w:marRight w:val="0"/>
          <w:marTop w:val="0"/>
          <w:marBottom w:val="0"/>
          <w:divBdr>
            <w:top w:val="none" w:sz="0" w:space="0" w:color="auto"/>
            <w:left w:val="none" w:sz="0" w:space="0" w:color="auto"/>
            <w:bottom w:val="none" w:sz="0" w:space="0" w:color="auto"/>
            <w:right w:val="none" w:sz="0" w:space="0" w:color="auto"/>
          </w:divBdr>
        </w:div>
        <w:div w:id="696196038">
          <w:marLeft w:val="0"/>
          <w:marRight w:val="0"/>
          <w:marTop w:val="0"/>
          <w:marBottom w:val="0"/>
          <w:divBdr>
            <w:top w:val="none" w:sz="0" w:space="0" w:color="auto"/>
            <w:left w:val="none" w:sz="0" w:space="0" w:color="auto"/>
            <w:bottom w:val="none" w:sz="0" w:space="0" w:color="auto"/>
            <w:right w:val="none" w:sz="0" w:space="0" w:color="auto"/>
          </w:divBdr>
        </w:div>
        <w:div w:id="2015566495">
          <w:marLeft w:val="0"/>
          <w:marRight w:val="0"/>
          <w:marTop w:val="0"/>
          <w:marBottom w:val="0"/>
          <w:divBdr>
            <w:top w:val="none" w:sz="0" w:space="0" w:color="auto"/>
            <w:left w:val="none" w:sz="0" w:space="0" w:color="auto"/>
            <w:bottom w:val="none" w:sz="0" w:space="0" w:color="auto"/>
            <w:right w:val="none" w:sz="0" w:space="0" w:color="auto"/>
          </w:divBdr>
        </w:div>
        <w:div w:id="1144154282">
          <w:marLeft w:val="0"/>
          <w:marRight w:val="0"/>
          <w:marTop w:val="0"/>
          <w:marBottom w:val="0"/>
          <w:divBdr>
            <w:top w:val="none" w:sz="0" w:space="0" w:color="auto"/>
            <w:left w:val="none" w:sz="0" w:space="0" w:color="auto"/>
            <w:bottom w:val="none" w:sz="0" w:space="0" w:color="auto"/>
            <w:right w:val="none" w:sz="0" w:space="0" w:color="auto"/>
          </w:divBdr>
        </w:div>
        <w:div w:id="1891379239">
          <w:marLeft w:val="0"/>
          <w:marRight w:val="0"/>
          <w:marTop w:val="0"/>
          <w:marBottom w:val="0"/>
          <w:divBdr>
            <w:top w:val="none" w:sz="0" w:space="0" w:color="auto"/>
            <w:left w:val="none" w:sz="0" w:space="0" w:color="auto"/>
            <w:bottom w:val="none" w:sz="0" w:space="0" w:color="auto"/>
            <w:right w:val="none" w:sz="0" w:space="0" w:color="auto"/>
          </w:divBdr>
        </w:div>
        <w:div w:id="1658606404">
          <w:marLeft w:val="0"/>
          <w:marRight w:val="0"/>
          <w:marTop w:val="0"/>
          <w:marBottom w:val="0"/>
          <w:divBdr>
            <w:top w:val="none" w:sz="0" w:space="0" w:color="auto"/>
            <w:left w:val="none" w:sz="0" w:space="0" w:color="auto"/>
            <w:bottom w:val="none" w:sz="0" w:space="0" w:color="auto"/>
            <w:right w:val="none" w:sz="0" w:space="0" w:color="auto"/>
          </w:divBdr>
        </w:div>
        <w:div w:id="2051873814">
          <w:marLeft w:val="0"/>
          <w:marRight w:val="0"/>
          <w:marTop w:val="0"/>
          <w:marBottom w:val="0"/>
          <w:divBdr>
            <w:top w:val="none" w:sz="0" w:space="0" w:color="auto"/>
            <w:left w:val="none" w:sz="0" w:space="0" w:color="auto"/>
            <w:bottom w:val="none" w:sz="0" w:space="0" w:color="auto"/>
            <w:right w:val="none" w:sz="0" w:space="0" w:color="auto"/>
          </w:divBdr>
        </w:div>
        <w:div w:id="366103577">
          <w:marLeft w:val="0"/>
          <w:marRight w:val="0"/>
          <w:marTop w:val="0"/>
          <w:marBottom w:val="0"/>
          <w:divBdr>
            <w:top w:val="none" w:sz="0" w:space="0" w:color="auto"/>
            <w:left w:val="none" w:sz="0" w:space="0" w:color="auto"/>
            <w:bottom w:val="none" w:sz="0" w:space="0" w:color="auto"/>
            <w:right w:val="none" w:sz="0" w:space="0" w:color="auto"/>
          </w:divBdr>
        </w:div>
        <w:div w:id="1892616393">
          <w:marLeft w:val="0"/>
          <w:marRight w:val="0"/>
          <w:marTop w:val="0"/>
          <w:marBottom w:val="0"/>
          <w:divBdr>
            <w:top w:val="none" w:sz="0" w:space="0" w:color="auto"/>
            <w:left w:val="none" w:sz="0" w:space="0" w:color="auto"/>
            <w:bottom w:val="none" w:sz="0" w:space="0" w:color="auto"/>
            <w:right w:val="none" w:sz="0" w:space="0" w:color="auto"/>
          </w:divBdr>
        </w:div>
        <w:div w:id="475681706">
          <w:marLeft w:val="0"/>
          <w:marRight w:val="0"/>
          <w:marTop w:val="0"/>
          <w:marBottom w:val="0"/>
          <w:divBdr>
            <w:top w:val="none" w:sz="0" w:space="0" w:color="auto"/>
            <w:left w:val="none" w:sz="0" w:space="0" w:color="auto"/>
            <w:bottom w:val="none" w:sz="0" w:space="0" w:color="auto"/>
            <w:right w:val="none" w:sz="0" w:space="0" w:color="auto"/>
          </w:divBdr>
        </w:div>
        <w:div w:id="844981270">
          <w:marLeft w:val="0"/>
          <w:marRight w:val="0"/>
          <w:marTop w:val="0"/>
          <w:marBottom w:val="0"/>
          <w:divBdr>
            <w:top w:val="none" w:sz="0" w:space="0" w:color="auto"/>
            <w:left w:val="none" w:sz="0" w:space="0" w:color="auto"/>
            <w:bottom w:val="none" w:sz="0" w:space="0" w:color="auto"/>
            <w:right w:val="none" w:sz="0" w:space="0" w:color="auto"/>
          </w:divBdr>
        </w:div>
        <w:div w:id="1436944519">
          <w:marLeft w:val="0"/>
          <w:marRight w:val="0"/>
          <w:marTop w:val="0"/>
          <w:marBottom w:val="0"/>
          <w:divBdr>
            <w:top w:val="none" w:sz="0" w:space="0" w:color="auto"/>
            <w:left w:val="none" w:sz="0" w:space="0" w:color="auto"/>
            <w:bottom w:val="none" w:sz="0" w:space="0" w:color="auto"/>
            <w:right w:val="none" w:sz="0" w:space="0" w:color="auto"/>
          </w:divBdr>
        </w:div>
        <w:div w:id="637229532">
          <w:marLeft w:val="0"/>
          <w:marRight w:val="0"/>
          <w:marTop w:val="0"/>
          <w:marBottom w:val="0"/>
          <w:divBdr>
            <w:top w:val="none" w:sz="0" w:space="0" w:color="auto"/>
            <w:left w:val="none" w:sz="0" w:space="0" w:color="auto"/>
            <w:bottom w:val="none" w:sz="0" w:space="0" w:color="auto"/>
            <w:right w:val="none" w:sz="0" w:space="0" w:color="auto"/>
          </w:divBdr>
        </w:div>
        <w:div w:id="1901482825">
          <w:marLeft w:val="0"/>
          <w:marRight w:val="0"/>
          <w:marTop w:val="0"/>
          <w:marBottom w:val="0"/>
          <w:divBdr>
            <w:top w:val="none" w:sz="0" w:space="0" w:color="auto"/>
            <w:left w:val="none" w:sz="0" w:space="0" w:color="auto"/>
            <w:bottom w:val="none" w:sz="0" w:space="0" w:color="auto"/>
            <w:right w:val="none" w:sz="0" w:space="0" w:color="auto"/>
          </w:divBdr>
        </w:div>
        <w:div w:id="953365202">
          <w:marLeft w:val="0"/>
          <w:marRight w:val="0"/>
          <w:marTop w:val="0"/>
          <w:marBottom w:val="0"/>
          <w:divBdr>
            <w:top w:val="none" w:sz="0" w:space="0" w:color="auto"/>
            <w:left w:val="none" w:sz="0" w:space="0" w:color="auto"/>
            <w:bottom w:val="none" w:sz="0" w:space="0" w:color="auto"/>
            <w:right w:val="none" w:sz="0" w:space="0" w:color="auto"/>
          </w:divBdr>
        </w:div>
        <w:div w:id="1224950299">
          <w:marLeft w:val="0"/>
          <w:marRight w:val="0"/>
          <w:marTop w:val="0"/>
          <w:marBottom w:val="0"/>
          <w:divBdr>
            <w:top w:val="none" w:sz="0" w:space="0" w:color="auto"/>
            <w:left w:val="none" w:sz="0" w:space="0" w:color="auto"/>
            <w:bottom w:val="none" w:sz="0" w:space="0" w:color="auto"/>
            <w:right w:val="none" w:sz="0" w:space="0" w:color="auto"/>
          </w:divBdr>
        </w:div>
      </w:divsChild>
    </w:div>
    <w:div w:id="1384401404">
      <w:bodyDiv w:val="1"/>
      <w:marLeft w:val="0"/>
      <w:marRight w:val="0"/>
      <w:marTop w:val="0"/>
      <w:marBottom w:val="0"/>
      <w:divBdr>
        <w:top w:val="none" w:sz="0" w:space="0" w:color="auto"/>
        <w:left w:val="none" w:sz="0" w:space="0" w:color="auto"/>
        <w:bottom w:val="none" w:sz="0" w:space="0" w:color="auto"/>
        <w:right w:val="none" w:sz="0" w:space="0" w:color="auto"/>
      </w:divBdr>
    </w:div>
    <w:div w:id="1442914494">
      <w:bodyDiv w:val="1"/>
      <w:marLeft w:val="0"/>
      <w:marRight w:val="0"/>
      <w:marTop w:val="0"/>
      <w:marBottom w:val="0"/>
      <w:divBdr>
        <w:top w:val="none" w:sz="0" w:space="0" w:color="auto"/>
        <w:left w:val="none" w:sz="0" w:space="0" w:color="auto"/>
        <w:bottom w:val="none" w:sz="0" w:space="0" w:color="auto"/>
        <w:right w:val="none" w:sz="0" w:space="0" w:color="auto"/>
      </w:divBdr>
      <w:divsChild>
        <w:div w:id="737172724">
          <w:marLeft w:val="0"/>
          <w:marRight w:val="0"/>
          <w:marTop w:val="0"/>
          <w:marBottom w:val="0"/>
          <w:divBdr>
            <w:top w:val="none" w:sz="0" w:space="0" w:color="auto"/>
            <w:left w:val="none" w:sz="0" w:space="0" w:color="auto"/>
            <w:bottom w:val="none" w:sz="0" w:space="0" w:color="auto"/>
            <w:right w:val="none" w:sz="0" w:space="0" w:color="auto"/>
          </w:divBdr>
        </w:div>
        <w:div w:id="756488130">
          <w:marLeft w:val="0"/>
          <w:marRight w:val="0"/>
          <w:marTop w:val="0"/>
          <w:marBottom w:val="0"/>
          <w:divBdr>
            <w:top w:val="none" w:sz="0" w:space="0" w:color="auto"/>
            <w:left w:val="none" w:sz="0" w:space="0" w:color="auto"/>
            <w:bottom w:val="none" w:sz="0" w:space="0" w:color="auto"/>
            <w:right w:val="none" w:sz="0" w:space="0" w:color="auto"/>
          </w:divBdr>
        </w:div>
        <w:div w:id="1817606611">
          <w:marLeft w:val="0"/>
          <w:marRight w:val="0"/>
          <w:marTop w:val="0"/>
          <w:marBottom w:val="0"/>
          <w:divBdr>
            <w:top w:val="none" w:sz="0" w:space="0" w:color="auto"/>
            <w:left w:val="none" w:sz="0" w:space="0" w:color="auto"/>
            <w:bottom w:val="none" w:sz="0" w:space="0" w:color="auto"/>
            <w:right w:val="none" w:sz="0" w:space="0" w:color="auto"/>
          </w:divBdr>
        </w:div>
        <w:div w:id="1354768512">
          <w:marLeft w:val="0"/>
          <w:marRight w:val="0"/>
          <w:marTop w:val="0"/>
          <w:marBottom w:val="0"/>
          <w:divBdr>
            <w:top w:val="none" w:sz="0" w:space="0" w:color="auto"/>
            <w:left w:val="none" w:sz="0" w:space="0" w:color="auto"/>
            <w:bottom w:val="none" w:sz="0" w:space="0" w:color="auto"/>
            <w:right w:val="none" w:sz="0" w:space="0" w:color="auto"/>
          </w:divBdr>
        </w:div>
        <w:div w:id="1733427975">
          <w:marLeft w:val="0"/>
          <w:marRight w:val="0"/>
          <w:marTop w:val="0"/>
          <w:marBottom w:val="0"/>
          <w:divBdr>
            <w:top w:val="none" w:sz="0" w:space="0" w:color="auto"/>
            <w:left w:val="none" w:sz="0" w:space="0" w:color="auto"/>
            <w:bottom w:val="none" w:sz="0" w:space="0" w:color="auto"/>
            <w:right w:val="none" w:sz="0" w:space="0" w:color="auto"/>
          </w:divBdr>
        </w:div>
        <w:div w:id="553470823">
          <w:marLeft w:val="0"/>
          <w:marRight w:val="0"/>
          <w:marTop w:val="0"/>
          <w:marBottom w:val="0"/>
          <w:divBdr>
            <w:top w:val="none" w:sz="0" w:space="0" w:color="auto"/>
            <w:left w:val="none" w:sz="0" w:space="0" w:color="auto"/>
            <w:bottom w:val="none" w:sz="0" w:space="0" w:color="auto"/>
            <w:right w:val="none" w:sz="0" w:space="0" w:color="auto"/>
          </w:divBdr>
        </w:div>
      </w:divsChild>
    </w:div>
    <w:div w:id="1803965636">
      <w:bodyDiv w:val="1"/>
      <w:marLeft w:val="0"/>
      <w:marRight w:val="0"/>
      <w:marTop w:val="0"/>
      <w:marBottom w:val="0"/>
      <w:divBdr>
        <w:top w:val="none" w:sz="0" w:space="0" w:color="auto"/>
        <w:left w:val="none" w:sz="0" w:space="0" w:color="auto"/>
        <w:bottom w:val="none" w:sz="0" w:space="0" w:color="auto"/>
        <w:right w:val="none" w:sz="0" w:space="0" w:color="auto"/>
      </w:divBdr>
      <w:divsChild>
        <w:div w:id="337926348">
          <w:marLeft w:val="0"/>
          <w:marRight w:val="0"/>
          <w:marTop w:val="0"/>
          <w:marBottom w:val="0"/>
          <w:divBdr>
            <w:top w:val="none" w:sz="0" w:space="0" w:color="auto"/>
            <w:left w:val="none" w:sz="0" w:space="0" w:color="auto"/>
            <w:bottom w:val="none" w:sz="0" w:space="0" w:color="auto"/>
            <w:right w:val="none" w:sz="0" w:space="0" w:color="auto"/>
          </w:divBdr>
        </w:div>
        <w:div w:id="881135889">
          <w:marLeft w:val="0"/>
          <w:marRight w:val="0"/>
          <w:marTop w:val="0"/>
          <w:marBottom w:val="0"/>
          <w:divBdr>
            <w:top w:val="none" w:sz="0" w:space="0" w:color="auto"/>
            <w:left w:val="none" w:sz="0" w:space="0" w:color="auto"/>
            <w:bottom w:val="none" w:sz="0" w:space="0" w:color="auto"/>
            <w:right w:val="none" w:sz="0" w:space="0" w:color="auto"/>
          </w:divBdr>
        </w:div>
        <w:div w:id="942109122">
          <w:marLeft w:val="0"/>
          <w:marRight w:val="0"/>
          <w:marTop w:val="0"/>
          <w:marBottom w:val="0"/>
          <w:divBdr>
            <w:top w:val="none" w:sz="0" w:space="0" w:color="auto"/>
            <w:left w:val="none" w:sz="0" w:space="0" w:color="auto"/>
            <w:bottom w:val="none" w:sz="0" w:space="0" w:color="auto"/>
            <w:right w:val="none" w:sz="0" w:space="0" w:color="auto"/>
          </w:divBdr>
        </w:div>
        <w:div w:id="1131365874">
          <w:marLeft w:val="0"/>
          <w:marRight w:val="0"/>
          <w:marTop w:val="0"/>
          <w:marBottom w:val="0"/>
          <w:divBdr>
            <w:top w:val="none" w:sz="0" w:space="0" w:color="auto"/>
            <w:left w:val="none" w:sz="0" w:space="0" w:color="auto"/>
            <w:bottom w:val="none" w:sz="0" w:space="0" w:color="auto"/>
            <w:right w:val="none" w:sz="0" w:space="0" w:color="auto"/>
          </w:divBdr>
        </w:div>
        <w:div w:id="45224105">
          <w:marLeft w:val="0"/>
          <w:marRight w:val="0"/>
          <w:marTop w:val="0"/>
          <w:marBottom w:val="0"/>
          <w:divBdr>
            <w:top w:val="none" w:sz="0" w:space="0" w:color="auto"/>
            <w:left w:val="none" w:sz="0" w:space="0" w:color="auto"/>
            <w:bottom w:val="none" w:sz="0" w:space="0" w:color="auto"/>
            <w:right w:val="none" w:sz="0" w:space="0" w:color="auto"/>
          </w:divBdr>
        </w:div>
        <w:div w:id="994802419">
          <w:marLeft w:val="0"/>
          <w:marRight w:val="0"/>
          <w:marTop w:val="0"/>
          <w:marBottom w:val="0"/>
          <w:divBdr>
            <w:top w:val="none" w:sz="0" w:space="0" w:color="auto"/>
            <w:left w:val="none" w:sz="0" w:space="0" w:color="auto"/>
            <w:bottom w:val="none" w:sz="0" w:space="0" w:color="auto"/>
            <w:right w:val="none" w:sz="0" w:space="0" w:color="auto"/>
          </w:divBdr>
        </w:div>
        <w:div w:id="1550069866">
          <w:marLeft w:val="0"/>
          <w:marRight w:val="0"/>
          <w:marTop w:val="0"/>
          <w:marBottom w:val="0"/>
          <w:divBdr>
            <w:top w:val="none" w:sz="0" w:space="0" w:color="auto"/>
            <w:left w:val="none" w:sz="0" w:space="0" w:color="auto"/>
            <w:bottom w:val="none" w:sz="0" w:space="0" w:color="auto"/>
            <w:right w:val="none" w:sz="0" w:space="0" w:color="auto"/>
          </w:divBdr>
        </w:div>
        <w:div w:id="148222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E65D-D7E7-4184-B0BC-A9F09EA0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12</Pages>
  <Words>3337</Words>
  <Characters>19026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22319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mellytha</dc:creator>
  <cp:lastModifiedBy>mellytha</cp:lastModifiedBy>
  <cp:revision>71</cp:revision>
  <cp:lastPrinted>2018-07-05T13:57:00Z</cp:lastPrinted>
  <dcterms:created xsi:type="dcterms:W3CDTF">2018-02-15T12:27:00Z</dcterms:created>
  <dcterms:modified xsi:type="dcterms:W3CDTF">2018-08-01T10:48:00Z</dcterms:modified>
</cp:coreProperties>
</file>