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65" w:rsidRPr="007F7389" w:rsidRDefault="007F7389" w:rsidP="001014E4">
      <w:pPr>
        <w:spacing w:after="0" w:line="360" w:lineRule="auto"/>
        <w:jc w:val="center"/>
        <w:rPr>
          <w:rFonts w:ascii="Times New Roman" w:hAnsi="Times New Roman" w:cs="Times New Roman"/>
          <w:b/>
          <w:sz w:val="24"/>
          <w:szCs w:val="24"/>
        </w:rPr>
      </w:pPr>
      <w:r w:rsidRPr="007F7389">
        <w:rPr>
          <w:rFonts w:ascii="Times New Roman" w:hAnsi="Times New Roman" w:cs="Times New Roman"/>
          <w:b/>
          <w:sz w:val="24"/>
          <w:szCs w:val="24"/>
        </w:rPr>
        <w:t>BAB V</w:t>
      </w:r>
    </w:p>
    <w:p w:rsidR="007F7389" w:rsidRDefault="007F7389" w:rsidP="001014E4">
      <w:pPr>
        <w:spacing w:line="360" w:lineRule="auto"/>
        <w:jc w:val="center"/>
        <w:rPr>
          <w:rFonts w:ascii="Times New Roman" w:hAnsi="Times New Roman" w:cs="Times New Roman"/>
          <w:b/>
          <w:sz w:val="24"/>
          <w:szCs w:val="24"/>
          <w:lang w:val="id-ID"/>
        </w:rPr>
      </w:pPr>
      <w:r w:rsidRPr="007F7389">
        <w:rPr>
          <w:rFonts w:ascii="Times New Roman" w:hAnsi="Times New Roman" w:cs="Times New Roman"/>
          <w:b/>
          <w:sz w:val="24"/>
          <w:szCs w:val="24"/>
        </w:rPr>
        <w:t>SIMPULAN DAN SARAN</w:t>
      </w:r>
    </w:p>
    <w:p w:rsidR="001014E4" w:rsidRPr="001014E4" w:rsidRDefault="001014E4" w:rsidP="001014E4">
      <w:pPr>
        <w:spacing w:line="360" w:lineRule="auto"/>
        <w:rPr>
          <w:rFonts w:ascii="Times New Roman" w:hAnsi="Times New Roman" w:cs="Times New Roman"/>
          <w:b/>
          <w:sz w:val="24"/>
          <w:szCs w:val="24"/>
          <w:lang w:val="id-ID"/>
        </w:rPr>
      </w:pPr>
    </w:p>
    <w:p w:rsidR="007F7389" w:rsidRDefault="00C34D74" w:rsidP="001014E4">
      <w:pPr>
        <w:pStyle w:val="ListParagraph"/>
        <w:numPr>
          <w:ilvl w:val="0"/>
          <w:numId w:val="3"/>
        </w:numPr>
        <w:tabs>
          <w:tab w:val="left" w:pos="540"/>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lang w:val="id-ID"/>
        </w:rPr>
        <w:t>S</w:t>
      </w:r>
      <w:r w:rsidR="007F7389" w:rsidRPr="007F7389">
        <w:rPr>
          <w:rFonts w:ascii="Times New Roman" w:hAnsi="Times New Roman" w:cs="Times New Roman"/>
          <w:b/>
          <w:sz w:val="24"/>
          <w:szCs w:val="24"/>
        </w:rPr>
        <w:t>impulan</w:t>
      </w:r>
    </w:p>
    <w:p w:rsidR="007F7389" w:rsidRDefault="007F7389" w:rsidP="001014E4">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Berdasarkan analisis dan pembahasan tentang pe</w:t>
      </w:r>
      <w:r w:rsidR="001014E4">
        <w:rPr>
          <w:rFonts w:ascii="Times New Roman" w:hAnsi="Times New Roman" w:cs="Times New Roman"/>
          <w:sz w:val="24"/>
          <w:szCs w:val="24"/>
        </w:rPr>
        <w:t>nerapan metode pencatatan dan p</w:t>
      </w:r>
      <w:r w:rsidR="001014E4">
        <w:rPr>
          <w:rFonts w:ascii="Times New Roman" w:hAnsi="Times New Roman" w:cs="Times New Roman"/>
          <w:sz w:val="24"/>
          <w:szCs w:val="24"/>
          <w:lang w:val="id-ID"/>
        </w:rPr>
        <w:t>e</w:t>
      </w:r>
      <w:r>
        <w:rPr>
          <w:rFonts w:ascii="Times New Roman" w:hAnsi="Times New Roman" w:cs="Times New Roman"/>
          <w:sz w:val="24"/>
          <w:szCs w:val="24"/>
        </w:rPr>
        <w:t xml:space="preserve">nilaian </w:t>
      </w:r>
      <w:r w:rsidR="00DF7D43">
        <w:rPr>
          <w:rFonts w:ascii="Times New Roman" w:hAnsi="Times New Roman" w:cs="Times New Roman"/>
          <w:sz w:val="24"/>
          <w:szCs w:val="24"/>
        </w:rPr>
        <w:t>persediaan barang dagang</w:t>
      </w:r>
      <w:r>
        <w:rPr>
          <w:rFonts w:ascii="Times New Roman" w:hAnsi="Times New Roman" w:cs="Times New Roman"/>
          <w:sz w:val="24"/>
          <w:szCs w:val="24"/>
        </w:rPr>
        <w:t xml:space="preserve"> pada </w:t>
      </w:r>
      <w:r w:rsidR="001014E4">
        <w:rPr>
          <w:rFonts w:ascii="Times New Roman" w:hAnsi="Times New Roman" w:cs="Times New Roman"/>
          <w:sz w:val="24"/>
          <w:szCs w:val="24"/>
          <w:lang w:val="id-ID"/>
        </w:rPr>
        <w:t xml:space="preserve">PD Ratu Amal </w:t>
      </w:r>
      <w:r w:rsidR="009305B5">
        <w:rPr>
          <w:rFonts w:ascii="Times New Roman" w:hAnsi="Times New Roman" w:cs="Times New Roman"/>
          <w:sz w:val="24"/>
          <w:szCs w:val="24"/>
        </w:rPr>
        <w:t xml:space="preserve">Palembang, maka dapat diambil </w:t>
      </w:r>
      <w:r>
        <w:rPr>
          <w:rFonts w:ascii="Times New Roman" w:hAnsi="Times New Roman" w:cs="Times New Roman"/>
          <w:sz w:val="24"/>
          <w:szCs w:val="24"/>
        </w:rPr>
        <w:t>simpulan sebagai berikut:</w:t>
      </w:r>
    </w:p>
    <w:p w:rsidR="007F7389" w:rsidRDefault="007F7389" w:rsidP="001014E4">
      <w:pPr>
        <w:pStyle w:val="ListParagraph"/>
        <w:numPr>
          <w:ilvl w:val="0"/>
          <w:numId w:val="4"/>
        </w:numPr>
        <w:tabs>
          <w:tab w:val="left" w:pos="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Pencatatan </w:t>
      </w:r>
      <w:r w:rsidR="00DF7D43">
        <w:rPr>
          <w:rFonts w:ascii="Times New Roman" w:hAnsi="Times New Roman" w:cs="Times New Roman"/>
          <w:sz w:val="24"/>
          <w:szCs w:val="24"/>
        </w:rPr>
        <w:t>persediaan barang dagang</w:t>
      </w:r>
      <w:r>
        <w:rPr>
          <w:rFonts w:ascii="Times New Roman" w:hAnsi="Times New Roman" w:cs="Times New Roman"/>
          <w:sz w:val="24"/>
          <w:szCs w:val="24"/>
        </w:rPr>
        <w:t xml:space="preserve"> pada </w:t>
      </w:r>
      <w:r w:rsidR="00CD5467">
        <w:rPr>
          <w:rFonts w:ascii="Times New Roman" w:hAnsi="Times New Roman" w:cs="Times New Roman"/>
          <w:sz w:val="24"/>
          <w:szCs w:val="24"/>
          <w:lang w:val="id-ID"/>
        </w:rPr>
        <w:t>p</w:t>
      </w:r>
      <w:r>
        <w:rPr>
          <w:rFonts w:ascii="Times New Roman" w:hAnsi="Times New Roman" w:cs="Times New Roman"/>
          <w:sz w:val="24"/>
          <w:szCs w:val="24"/>
        </w:rPr>
        <w:t xml:space="preserve">erusahaan sudah mencatat pembelian dan penjualan </w:t>
      </w:r>
      <w:r w:rsidR="00DF7D43">
        <w:rPr>
          <w:rFonts w:ascii="Times New Roman" w:hAnsi="Times New Roman" w:cs="Times New Roman"/>
          <w:sz w:val="24"/>
          <w:szCs w:val="24"/>
        </w:rPr>
        <w:t>persediaan barang dagang</w:t>
      </w:r>
      <w:r w:rsidR="002F499B">
        <w:rPr>
          <w:rFonts w:ascii="Times New Roman" w:hAnsi="Times New Roman" w:cs="Times New Roman"/>
          <w:sz w:val="24"/>
          <w:szCs w:val="24"/>
        </w:rPr>
        <w:t xml:space="preserve"> pada </w:t>
      </w:r>
      <w:r w:rsidR="002F499B">
        <w:rPr>
          <w:rFonts w:ascii="Times New Roman" w:hAnsi="Times New Roman" w:cs="Times New Roman"/>
          <w:sz w:val="24"/>
          <w:szCs w:val="24"/>
          <w:lang w:val="id-ID"/>
        </w:rPr>
        <w:t>kartu</w:t>
      </w:r>
      <w:r w:rsidR="002F499B">
        <w:rPr>
          <w:rFonts w:ascii="Times New Roman" w:hAnsi="Times New Roman" w:cs="Times New Roman"/>
          <w:sz w:val="24"/>
          <w:szCs w:val="24"/>
        </w:rPr>
        <w:t xml:space="preserve"> persediaan, namun </w:t>
      </w:r>
      <w:r w:rsidR="002F499B">
        <w:rPr>
          <w:rFonts w:ascii="Times New Roman" w:hAnsi="Times New Roman" w:cs="Times New Roman"/>
          <w:sz w:val="24"/>
          <w:szCs w:val="24"/>
          <w:lang w:val="id-ID"/>
        </w:rPr>
        <w:t>kartu</w:t>
      </w:r>
      <w:r>
        <w:rPr>
          <w:rFonts w:ascii="Times New Roman" w:hAnsi="Times New Roman" w:cs="Times New Roman"/>
          <w:sz w:val="24"/>
          <w:szCs w:val="24"/>
        </w:rPr>
        <w:t xml:space="preserve"> tersebut belum menggunakan metode apapun. Hal ini dapat menyebabkan kesalahan dalam pencatatan dan perhitungan nilai </w:t>
      </w:r>
      <w:r w:rsidR="00DF7D43">
        <w:rPr>
          <w:rFonts w:ascii="Times New Roman" w:hAnsi="Times New Roman" w:cs="Times New Roman"/>
          <w:sz w:val="24"/>
          <w:szCs w:val="24"/>
        </w:rPr>
        <w:t>persediaan barang dagang</w:t>
      </w:r>
      <w:r>
        <w:rPr>
          <w:rFonts w:ascii="Times New Roman" w:hAnsi="Times New Roman" w:cs="Times New Roman"/>
          <w:sz w:val="24"/>
          <w:szCs w:val="24"/>
        </w:rPr>
        <w:t>.</w:t>
      </w:r>
    </w:p>
    <w:p w:rsidR="00E61EBD" w:rsidRDefault="007F7389" w:rsidP="001014E4">
      <w:pPr>
        <w:pStyle w:val="ListParagraph"/>
        <w:numPr>
          <w:ilvl w:val="0"/>
          <w:numId w:val="4"/>
        </w:numPr>
        <w:tabs>
          <w:tab w:val="left" w:pos="5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Penilaian persediaan barang dagang pada </w:t>
      </w:r>
      <w:r w:rsidR="00CD5467">
        <w:rPr>
          <w:rFonts w:ascii="Times New Roman" w:hAnsi="Times New Roman" w:cs="Times New Roman"/>
          <w:sz w:val="24"/>
          <w:szCs w:val="24"/>
          <w:lang w:val="id-ID"/>
        </w:rPr>
        <w:t>p</w:t>
      </w:r>
      <w:r w:rsidR="000224F1">
        <w:rPr>
          <w:rFonts w:ascii="Times New Roman" w:hAnsi="Times New Roman" w:cs="Times New Roman"/>
          <w:sz w:val="24"/>
          <w:szCs w:val="24"/>
        </w:rPr>
        <w:t>erusahaan hanya mengalikan harga beli yang paling akhir dengan jumlah unit persediaan yang tersisa pada akhir periode akuntansi tertentu. Belum adanya metode dalam menghitung nilai persediaan akhir dapat berpengaruh langsung terhadap laporan keuangan yang dihasilkan. Nilai persediaan akhir pada l</w:t>
      </w:r>
      <w:r w:rsidR="002F499B">
        <w:rPr>
          <w:rFonts w:ascii="Times New Roman" w:hAnsi="Times New Roman" w:cs="Times New Roman"/>
          <w:sz w:val="24"/>
          <w:szCs w:val="24"/>
        </w:rPr>
        <w:t xml:space="preserve">aporan posisi keuangan dan </w:t>
      </w:r>
      <w:r w:rsidR="002F499B">
        <w:rPr>
          <w:rFonts w:ascii="Times New Roman" w:hAnsi="Times New Roman" w:cs="Times New Roman"/>
          <w:sz w:val="24"/>
          <w:szCs w:val="24"/>
          <w:lang w:val="id-ID"/>
        </w:rPr>
        <w:t>beban</w:t>
      </w:r>
      <w:r w:rsidR="000224F1">
        <w:rPr>
          <w:rFonts w:ascii="Times New Roman" w:hAnsi="Times New Roman" w:cs="Times New Roman"/>
          <w:sz w:val="24"/>
          <w:szCs w:val="24"/>
        </w:rPr>
        <w:t xml:space="preserve"> pokok penjualan pada laporan laba rugi tidak mencerminkan nilai yang sebenarnya.</w:t>
      </w:r>
    </w:p>
    <w:p w:rsidR="00E61EBD" w:rsidRPr="00E61EBD" w:rsidRDefault="00E61EBD" w:rsidP="001014E4">
      <w:pPr>
        <w:pStyle w:val="ListParagraph"/>
        <w:tabs>
          <w:tab w:val="left" w:pos="540"/>
        </w:tabs>
        <w:spacing w:line="360" w:lineRule="auto"/>
        <w:ind w:left="900"/>
        <w:jc w:val="both"/>
        <w:rPr>
          <w:rFonts w:ascii="Times New Roman" w:hAnsi="Times New Roman" w:cs="Times New Roman"/>
          <w:sz w:val="24"/>
          <w:szCs w:val="24"/>
        </w:rPr>
      </w:pPr>
    </w:p>
    <w:p w:rsidR="000224F1" w:rsidRDefault="00E61EBD" w:rsidP="001014E4">
      <w:pPr>
        <w:pStyle w:val="ListParagraph"/>
        <w:numPr>
          <w:ilvl w:val="0"/>
          <w:numId w:val="3"/>
        </w:numPr>
        <w:tabs>
          <w:tab w:val="left" w:pos="540"/>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Saran</w:t>
      </w:r>
    </w:p>
    <w:p w:rsidR="00E61EBD" w:rsidRDefault="00E61EBD" w:rsidP="001014E4">
      <w:pPr>
        <w:pStyle w:val="ListParagraph"/>
        <w:tabs>
          <w:tab w:val="left" w:pos="540"/>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9305B5">
        <w:rPr>
          <w:rFonts w:ascii="Times New Roman" w:hAnsi="Times New Roman" w:cs="Times New Roman"/>
          <w:sz w:val="24"/>
          <w:szCs w:val="24"/>
        </w:rPr>
        <w:t xml:space="preserve">Sehubungan dengan </w:t>
      </w:r>
      <w:r>
        <w:rPr>
          <w:rFonts w:ascii="Times New Roman" w:hAnsi="Times New Roman" w:cs="Times New Roman"/>
          <w:sz w:val="24"/>
          <w:szCs w:val="24"/>
        </w:rPr>
        <w:t xml:space="preserve">simpulan yang telah diambil, penulis dapat memberikan saran kepada </w:t>
      </w:r>
      <w:r w:rsidR="001014E4">
        <w:rPr>
          <w:rFonts w:ascii="Times New Roman" w:hAnsi="Times New Roman" w:cs="Times New Roman"/>
          <w:sz w:val="24"/>
          <w:szCs w:val="24"/>
          <w:lang w:val="id-ID"/>
        </w:rPr>
        <w:t xml:space="preserve">PD Ratu Amal </w:t>
      </w:r>
      <w:r w:rsidR="001014E4">
        <w:rPr>
          <w:rFonts w:ascii="Times New Roman" w:hAnsi="Times New Roman" w:cs="Times New Roman"/>
          <w:sz w:val="24"/>
          <w:szCs w:val="24"/>
        </w:rPr>
        <w:t xml:space="preserve">Palembang </w:t>
      </w:r>
      <w:r>
        <w:rPr>
          <w:rFonts w:ascii="Times New Roman" w:hAnsi="Times New Roman" w:cs="Times New Roman"/>
          <w:sz w:val="24"/>
          <w:szCs w:val="24"/>
        </w:rPr>
        <w:t>yang nanti</w:t>
      </w:r>
      <w:r w:rsidR="002F499B">
        <w:rPr>
          <w:rFonts w:ascii="Times New Roman" w:hAnsi="Times New Roman" w:cs="Times New Roman"/>
          <w:sz w:val="24"/>
          <w:szCs w:val="24"/>
          <w:lang w:val="id-ID"/>
        </w:rPr>
        <w:t>nya</w:t>
      </w:r>
      <w:r>
        <w:rPr>
          <w:rFonts w:ascii="Times New Roman" w:hAnsi="Times New Roman" w:cs="Times New Roman"/>
          <w:sz w:val="24"/>
          <w:szCs w:val="24"/>
        </w:rPr>
        <w:t xml:space="preserve"> bisa menjadi pertimbangan perusahaan dalam melakukan pencatatan dan penilaian </w:t>
      </w:r>
      <w:r w:rsidR="00DF7D43">
        <w:rPr>
          <w:rFonts w:ascii="Times New Roman" w:hAnsi="Times New Roman" w:cs="Times New Roman"/>
          <w:sz w:val="24"/>
          <w:szCs w:val="24"/>
        </w:rPr>
        <w:t>persediaan barang dagang</w:t>
      </w:r>
      <w:r>
        <w:rPr>
          <w:rFonts w:ascii="Times New Roman" w:hAnsi="Times New Roman" w:cs="Times New Roman"/>
          <w:sz w:val="24"/>
          <w:szCs w:val="24"/>
        </w:rPr>
        <w:t xml:space="preserve"> dengan baik dan sesuai dengan standar akuntansi yang berlaku umum. Adapun saran</w:t>
      </w:r>
      <w:r w:rsidR="002F499B">
        <w:rPr>
          <w:rFonts w:ascii="Times New Roman" w:hAnsi="Times New Roman" w:cs="Times New Roman"/>
          <w:sz w:val="24"/>
          <w:szCs w:val="24"/>
          <w:lang w:val="id-ID"/>
        </w:rPr>
        <w:t>-saran</w:t>
      </w:r>
      <w:r>
        <w:rPr>
          <w:rFonts w:ascii="Times New Roman" w:hAnsi="Times New Roman" w:cs="Times New Roman"/>
          <w:sz w:val="24"/>
          <w:szCs w:val="24"/>
        </w:rPr>
        <w:t xml:space="preserve"> yang dapat diberikan </w:t>
      </w:r>
      <w:r w:rsidR="002F499B">
        <w:rPr>
          <w:rFonts w:ascii="Times New Roman" w:hAnsi="Times New Roman" w:cs="Times New Roman"/>
          <w:sz w:val="24"/>
          <w:szCs w:val="24"/>
          <w:lang w:val="id-ID"/>
        </w:rPr>
        <w:t xml:space="preserve">oleh </w:t>
      </w:r>
      <w:r>
        <w:rPr>
          <w:rFonts w:ascii="Times New Roman" w:hAnsi="Times New Roman" w:cs="Times New Roman"/>
          <w:sz w:val="24"/>
          <w:szCs w:val="24"/>
        </w:rPr>
        <w:t xml:space="preserve">penulis </w:t>
      </w:r>
      <w:r w:rsidR="002F499B">
        <w:rPr>
          <w:rFonts w:ascii="Times New Roman" w:hAnsi="Times New Roman" w:cs="Times New Roman"/>
          <w:sz w:val="24"/>
          <w:szCs w:val="24"/>
          <w:lang w:val="id-ID"/>
        </w:rPr>
        <w:t xml:space="preserve">adalah </w:t>
      </w:r>
      <w:r>
        <w:rPr>
          <w:rFonts w:ascii="Times New Roman" w:hAnsi="Times New Roman" w:cs="Times New Roman"/>
          <w:sz w:val="24"/>
          <w:szCs w:val="24"/>
        </w:rPr>
        <w:t>sebagai berikut:</w:t>
      </w:r>
    </w:p>
    <w:p w:rsidR="00E61EBD" w:rsidRDefault="00E61EBD" w:rsidP="001014E4">
      <w:pPr>
        <w:pStyle w:val="ListParagraph"/>
        <w:numPr>
          <w:ilvl w:val="0"/>
          <w:numId w:val="5"/>
        </w:num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melakukan pencatatan </w:t>
      </w:r>
      <w:r w:rsidR="00DF7D43">
        <w:rPr>
          <w:rFonts w:ascii="Times New Roman" w:hAnsi="Times New Roman" w:cs="Times New Roman"/>
          <w:sz w:val="24"/>
          <w:szCs w:val="24"/>
        </w:rPr>
        <w:t>persediaan barang dagang</w:t>
      </w:r>
      <w:r>
        <w:rPr>
          <w:rFonts w:ascii="Times New Roman" w:hAnsi="Times New Roman" w:cs="Times New Roman"/>
          <w:sz w:val="24"/>
          <w:szCs w:val="24"/>
        </w:rPr>
        <w:t xml:space="preserve">, perusahaan sebaiknya menggunakan metode perpetual. Dengan metode perpetual, perusahaan dapat mengetahui jumlah unit persediaan setiap saat tanpa harus </w:t>
      </w:r>
      <w:r>
        <w:rPr>
          <w:rFonts w:ascii="Times New Roman" w:hAnsi="Times New Roman" w:cs="Times New Roman"/>
          <w:sz w:val="24"/>
          <w:szCs w:val="24"/>
        </w:rPr>
        <w:lastRenderedPageBreak/>
        <w:t>melakukan perhitungan fisik ke gudang. Sistem ini juga akan memudahkan bagian pembukuan dalam penyusunan laporan keuangan jangka pendek, sehingga tidak perlu lagi melakukan perhitungan fisik untuk mengetahui jumlah persediaan akhir.</w:t>
      </w:r>
    </w:p>
    <w:p w:rsidR="00E61EBD" w:rsidRPr="00E61EBD" w:rsidRDefault="00E61EBD" w:rsidP="001014E4">
      <w:pPr>
        <w:pStyle w:val="ListParagraph"/>
        <w:numPr>
          <w:ilvl w:val="0"/>
          <w:numId w:val="5"/>
        </w:num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melakukan</w:t>
      </w:r>
      <w:r w:rsidR="002F499B">
        <w:rPr>
          <w:rFonts w:ascii="Times New Roman" w:hAnsi="Times New Roman" w:cs="Times New Roman"/>
          <w:sz w:val="24"/>
          <w:szCs w:val="24"/>
        </w:rPr>
        <w:t xml:space="preserve"> penilaian </w:t>
      </w:r>
      <w:r w:rsidR="00DF7D43">
        <w:rPr>
          <w:rFonts w:ascii="Times New Roman" w:hAnsi="Times New Roman" w:cs="Times New Roman"/>
          <w:sz w:val="24"/>
          <w:szCs w:val="24"/>
        </w:rPr>
        <w:t>persediaan barang dagang</w:t>
      </w:r>
      <w:r>
        <w:rPr>
          <w:rFonts w:ascii="Times New Roman" w:hAnsi="Times New Roman" w:cs="Times New Roman"/>
          <w:sz w:val="24"/>
          <w:szCs w:val="24"/>
        </w:rPr>
        <w:t xml:space="preserve">, perusahaan sebaiknya menggunakan metode </w:t>
      </w:r>
      <w:r w:rsidR="004F4236">
        <w:rPr>
          <w:rFonts w:ascii="Times New Roman" w:hAnsi="Times New Roman" w:cs="Times New Roman"/>
          <w:sz w:val="24"/>
          <w:szCs w:val="24"/>
          <w:lang w:val="id-ID"/>
        </w:rPr>
        <w:t>FIFO</w:t>
      </w:r>
      <w:r w:rsidR="009305B5">
        <w:rPr>
          <w:rFonts w:ascii="Times New Roman" w:hAnsi="Times New Roman" w:cs="Times New Roman"/>
          <w:sz w:val="24"/>
          <w:szCs w:val="24"/>
          <w:lang w:val="id-ID"/>
        </w:rPr>
        <w:t>.</w:t>
      </w:r>
      <w:r>
        <w:rPr>
          <w:rFonts w:ascii="Times New Roman" w:hAnsi="Times New Roman" w:cs="Times New Roman"/>
          <w:sz w:val="24"/>
          <w:szCs w:val="24"/>
        </w:rPr>
        <w:t xml:space="preserve"> </w:t>
      </w:r>
      <w:r w:rsidR="002F499B">
        <w:rPr>
          <w:rFonts w:ascii="Times New Roman" w:hAnsi="Times New Roman" w:cs="Times New Roman"/>
          <w:sz w:val="24"/>
          <w:szCs w:val="24"/>
          <w:lang w:val="id-ID"/>
        </w:rPr>
        <w:t>Dengan</w:t>
      </w:r>
      <w:r>
        <w:rPr>
          <w:rFonts w:ascii="Times New Roman" w:hAnsi="Times New Roman" w:cs="Times New Roman"/>
          <w:sz w:val="24"/>
          <w:szCs w:val="24"/>
        </w:rPr>
        <w:t xml:space="preserve"> menggunakan metode yang berlaku dalam menilai </w:t>
      </w:r>
      <w:r w:rsidR="00DF7D43">
        <w:rPr>
          <w:rFonts w:ascii="Times New Roman" w:hAnsi="Times New Roman" w:cs="Times New Roman"/>
          <w:sz w:val="24"/>
          <w:szCs w:val="24"/>
        </w:rPr>
        <w:t>persediaan barang dagang</w:t>
      </w:r>
      <w:r>
        <w:rPr>
          <w:rFonts w:ascii="Times New Roman" w:hAnsi="Times New Roman" w:cs="Times New Roman"/>
          <w:sz w:val="24"/>
          <w:szCs w:val="24"/>
        </w:rPr>
        <w:t>, maka nilai persediaan akhir pada l</w:t>
      </w:r>
      <w:r w:rsidR="001014E4">
        <w:rPr>
          <w:rFonts w:ascii="Times New Roman" w:hAnsi="Times New Roman" w:cs="Times New Roman"/>
          <w:sz w:val="24"/>
          <w:szCs w:val="24"/>
        </w:rPr>
        <w:t xml:space="preserve">aporan posisi keuangan dan </w:t>
      </w:r>
      <w:r w:rsidR="001014E4">
        <w:rPr>
          <w:rFonts w:ascii="Times New Roman" w:hAnsi="Times New Roman" w:cs="Times New Roman"/>
          <w:sz w:val="24"/>
          <w:szCs w:val="24"/>
          <w:lang w:val="id-ID"/>
        </w:rPr>
        <w:t>beban</w:t>
      </w:r>
      <w:r>
        <w:rPr>
          <w:rFonts w:ascii="Times New Roman" w:hAnsi="Times New Roman" w:cs="Times New Roman"/>
          <w:sz w:val="24"/>
          <w:szCs w:val="24"/>
        </w:rPr>
        <w:t xml:space="preserve"> pokok penjualan </w:t>
      </w:r>
      <w:r w:rsidR="003267B4">
        <w:rPr>
          <w:rFonts w:ascii="Times New Roman" w:hAnsi="Times New Roman" w:cs="Times New Roman"/>
          <w:sz w:val="24"/>
          <w:szCs w:val="24"/>
          <w:lang w:val="id-ID"/>
        </w:rPr>
        <w:t xml:space="preserve">serta laba kotor </w:t>
      </w:r>
      <w:r>
        <w:rPr>
          <w:rFonts w:ascii="Times New Roman" w:hAnsi="Times New Roman" w:cs="Times New Roman"/>
          <w:sz w:val="24"/>
          <w:szCs w:val="24"/>
        </w:rPr>
        <w:t xml:space="preserve">pada laporan laba rugi dapat mencerminkan nilai yang sebenarnya. Selain itu, dari hasil analisis yang telah dilakukan, penggunaan metode  </w:t>
      </w:r>
      <w:r w:rsidR="004F4236">
        <w:rPr>
          <w:rFonts w:ascii="Times New Roman" w:hAnsi="Times New Roman" w:cs="Times New Roman"/>
          <w:sz w:val="24"/>
          <w:szCs w:val="24"/>
          <w:lang w:val="id-ID"/>
        </w:rPr>
        <w:t>FIFO</w:t>
      </w:r>
      <w:r>
        <w:rPr>
          <w:rFonts w:ascii="Times New Roman" w:hAnsi="Times New Roman" w:cs="Times New Roman"/>
          <w:sz w:val="24"/>
          <w:szCs w:val="24"/>
        </w:rPr>
        <w:t xml:space="preserve"> dapat menghasilkan laba kotor yang lebih besar.</w:t>
      </w:r>
    </w:p>
    <w:sectPr w:rsidR="00E61EBD" w:rsidRPr="00E61EBD" w:rsidSect="009F43EA">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CA" w:rsidRDefault="005124CA" w:rsidP="001014E4">
      <w:pPr>
        <w:spacing w:after="0" w:line="240" w:lineRule="auto"/>
      </w:pPr>
      <w:r>
        <w:separator/>
      </w:r>
    </w:p>
  </w:endnote>
  <w:endnote w:type="continuationSeparator" w:id="1">
    <w:p w:rsidR="005124CA" w:rsidRDefault="005124CA" w:rsidP="00101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6A" w:rsidRDefault="00DD4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6A" w:rsidRDefault="00DD4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E4" w:rsidRPr="001014E4" w:rsidRDefault="00DD496A" w:rsidP="001014E4">
    <w:pPr>
      <w:pStyle w:val="Footer"/>
      <w:jc w:val="center"/>
      <w:rPr>
        <w:lang w:val="id-ID"/>
      </w:rPr>
    </w:pPr>
    <w:r>
      <w:rPr>
        <w:lang w:val="id-ID"/>
      </w:rPr>
      <w:t>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CA" w:rsidRDefault="005124CA" w:rsidP="001014E4">
      <w:pPr>
        <w:spacing w:after="0" w:line="240" w:lineRule="auto"/>
      </w:pPr>
      <w:r>
        <w:separator/>
      </w:r>
    </w:p>
  </w:footnote>
  <w:footnote w:type="continuationSeparator" w:id="1">
    <w:p w:rsidR="005124CA" w:rsidRDefault="005124CA" w:rsidP="00101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6A" w:rsidRDefault="00DD4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551"/>
      <w:docPartObj>
        <w:docPartGallery w:val="Page Numbers (Top of Page)"/>
        <w:docPartUnique/>
      </w:docPartObj>
    </w:sdtPr>
    <w:sdtContent>
      <w:p w:rsidR="001014E4" w:rsidRPr="008014E7" w:rsidRDefault="00DD496A" w:rsidP="001014E4">
        <w:pPr>
          <w:pStyle w:val="Header"/>
          <w:jc w:val="right"/>
          <w:rPr>
            <w:lang w:val="id-ID"/>
          </w:rPr>
        </w:pPr>
        <w:r>
          <w:rPr>
            <w:lang w:val="id-ID"/>
          </w:rPr>
          <w:t>75</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6A" w:rsidRDefault="00DD4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636"/>
    <w:multiLevelType w:val="hybridMultilevel"/>
    <w:tmpl w:val="A3068BEE"/>
    <w:lvl w:ilvl="0" w:tplc="E062A190">
      <w:start w:val="1"/>
      <w:numFmt w:val="decimal"/>
      <w:lvlText w:val="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B83724F"/>
    <w:multiLevelType w:val="hybridMultilevel"/>
    <w:tmpl w:val="1506FB46"/>
    <w:lvl w:ilvl="0" w:tplc="E062A19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80203"/>
    <w:multiLevelType w:val="hybridMultilevel"/>
    <w:tmpl w:val="62361502"/>
    <w:lvl w:ilvl="0" w:tplc="721C3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AB26283"/>
    <w:multiLevelType w:val="hybridMultilevel"/>
    <w:tmpl w:val="F22E8874"/>
    <w:lvl w:ilvl="0" w:tplc="E062A190">
      <w:start w:val="1"/>
      <w:numFmt w:val="decimal"/>
      <w:lvlText w:val="5.%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B30C6"/>
    <w:multiLevelType w:val="hybridMultilevel"/>
    <w:tmpl w:val="6BD8CF20"/>
    <w:lvl w:ilvl="0" w:tplc="322288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7389"/>
    <w:rsid w:val="000224F1"/>
    <w:rsid w:val="00034341"/>
    <w:rsid w:val="0003651B"/>
    <w:rsid w:val="00050D9D"/>
    <w:rsid w:val="000D02F9"/>
    <w:rsid w:val="001014E4"/>
    <w:rsid w:val="002F499B"/>
    <w:rsid w:val="003267B4"/>
    <w:rsid w:val="003D1EC5"/>
    <w:rsid w:val="003F741B"/>
    <w:rsid w:val="00475FFD"/>
    <w:rsid w:val="004F4236"/>
    <w:rsid w:val="005124CA"/>
    <w:rsid w:val="005B27B8"/>
    <w:rsid w:val="00642D32"/>
    <w:rsid w:val="006C2BDE"/>
    <w:rsid w:val="007073BE"/>
    <w:rsid w:val="007E59B5"/>
    <w:rsid w:val="007F7389"/>
    <w:rsid w:val="008014E7"/>
    <w:rsid w:val="0081404A"/>
    <w:rsid w:val="00835E9B"/>
    <w:rsid w:val="00843326"/>
    <w:rsid w:val="00897750"/>
    <w:rsid w:val="008B2F3D"/>
    <w:rsid w:val="008E5F7C"/>
    <w:rsid w:val="009305B5"/>
    <w:rsid w:val="009425B9"/>
    <w:rsid w:val="009C3558"/>
    <w:rsid w:val="009F43EA"/>
    <w:rsid w:val="00A219D4"/>
    <w:rsid w:val="00A73D45"/>
    <w:rsid w:val="00AB1A0D"/>
    <w:rsid w:val="00AD33EB"/>
    <w:rsid w:val="00B25B40"/>
    <w:rsid w:val="00B402E7"/>
    <w:rsid w:val="00C05A33"/>
    <w:rsid w:val="00C34D74"/>
    <w:rsid w:val="00CD5467"/>
    <w:rsid w:val="00D35EC8"/>
    <w:rsid w:val="00D75511"/>
    <w:rsid w:val="00D96528"/>
    <w:rsid w:val="00DD496A"/>
    <w:rsid w:val="00DF76C1"/>
    <w:rsid w:val="00DF7D43"/>
    <w:rsid w:val="00E4101C"/>
    <w:rsid w:val="00E61EBD"/>
    <w:rsid w:val="00E722E8"/>
    <w:rsid w:val="00EC01CC"/>
    <w:rsid w:val="00EC1500"/>
    <w:rsid w:val="00F47048"/>
    <w:rsid w:val="00F91E1E"/>
    <w:rsid w:val="00FE08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89"/>
    <w:pPr>
      <w:ind w:left="720"/>
      <w:contextualSpacing/>
    </w:pPr>
  </w:style>
  <w:style w:type="paragraph" w:styleId="Header">
    <w:name w:val="header"/>
    <w:basedOn w:val="Normal"/>
    <w:link w:val="HeaderChar"/>
    <w:uiPriority w:val="99"/>
    <w:unhideWhenUsed/>
    <w:rsid w:val="0010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4E4"/>
  </w:style>
  <w:style w:type="paragraph" w:styleId="Footer">
    <w:name w:val="footer"/>
    <w:basedOn w:val="Normal"/>
    <w:link w:val="FooterChar"/>
    <w:uiPriority w:val="99"/>
    <w:unhideWhenUsed/>
    <w:rsid w:val="0010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4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mellytha</cp:lastModifiedBy>
  <cp:revision>22</cp:revision>
  <cp:lastPrinted>2018-07-05T14:19:00Z</cp:lastPrinted>
  <dcterms:created xsi:type="dcterms:W3CDTF">2018-05-29T14:21:00Z</dcterms:created>
  <dcterms:modified xsi:type="dcterms:W3CDTF">2018-08-01T11:05:00Z</dcterms:modified>
</cp:coreProperties>
</file>