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5F" w:rsidRPr="002B5936" w:rsidRDefault="0031285F" w:rsidP="0031285F">
      <w:pPr>
        <w:tabs>
          <w:tab w:val="left" w:pos="567"/>
          <w:tab w:val="left" w:pos="1418"/>
        </w:tabs>
        <w:spacing w:line="360" w:lineRule="auto"/>
        <w:jc w:val="center"/>
        <w:rPr>
          <w:rFonts w:asciiTheme="majorBidi" w:hAnsiTheme="majorBidi" w:cstheme="majorBidi"/>
          <w:b/>
          <w:bCs/>
          <w:sz w:val="24"/>
          <w:szCs w:val="24"/>
        </w:rPr>
      </w:pPr>
      <w:r w:rsidRPr="002B5936">
        <w:rPr>
          <w:rFonts w:asciiTheme="majorBidi" w:hAnsiTheme="majorBidi" w:cstheme="majorBidi"/>
          <w:b/>
          <w:bCs/>
          <w:sz w:val="24"/>
          <w:szCs w:val="24"/>
        </w:rPr>
        <w:t>BAB II</w:t>
      </w:r>
    </w:p>
    <w:p w:rsidR="0031285F" w:rsidRDefault="0031285F" w:rsidP="004F6526">
      <w:pPr>
        <w:tabs>
          <w:tab w:val="left" w:pos="567"/>
          <w:tab w:val="left" w:pos="1418"/>
        </w:tabs>
        <w:spacing w:line="360" w:lineRule="auto"/>
        <w:jc w:val="center"/>
        <w:rPr>
          <w:rFonts w:asciiTheme="majorBidi" w:eastAsia="Times New Roman" w:hAnsiTheme="majorBidi" w:cstheme="majorBidi"/>
          <w:b/>
          <w:sz w:val="24"/>
        </w:rPr>
      </w:pPr>
      <w:r w:rsidRPr="002B5936">
        <w:rPr>
          <w:rFonts w:asciiTheme="majorBidi" w:eastAsia="Times New Roman" w:hAnsiTheme="majorBidi" w:cstheme="majorBidi"/>
          <w:b/>
          <w:sz w:val="24"/>
        </w:rPr>
        <w:t>TINJ</w:t>
      </w:r>
      <w:r w:rsidR="004F6526">
        <w:rPr>
          <w:rFonts w:asciiTheme="majorBidi" w:eastAsia="Times New Roman" w:hAnsiTheme="majorBidi" w:cstheme="majorBidi"/>
          <w:b/>
          <w:sz w:val="24"/>
        </w:rPr>
        <w:t>AUAN PUSTAKA</w:t>
      </w:r>
    </w:p>
    <w:p w:rsidR="004F6526" w:rsidRPr="002B5936" w:rsidRDefault="004F6526" w:rsidP="004F6526">
      <w:pPr>
        <w:tabs>
          <w:tab w:val="left" w:pos="567"/>
          <w:tab w:val="left" w:pos="1418"/>
        </w:tabs>
        <w:spacing w:line="360" w:lineRule="auto"/>
        <w:jc w:val="center"/>
        <w:rPr>
          <w:rFonts w:asciiTheme="majorBidi" w:eastAsia="Times New Roman" w:hAnsiTheme="majorBidi" w:cstheme="majorBidi"/>
          <w:b/>
          <w:sz w:val="24"/>
        </w:rPr>
      </w:pPr>
    </w:p>
    <w:p w:rsidR="0031285F" w:rsidRPr="002B5936" w:rsidRDefault="00104E0F" w:rsidP="0031285F">
      <w:pPr>
        <w:tabs>
          <w:tab w:val="left" w:pos="56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2.1</w:t>
      </w:r>
      <w:r w:rsidR="0031285F" w:rsidRPr="002B5936">
        <w:rPr>
          <w:rFonts w:asciiTheme="majorBidi" w:hAnsiTheme="majorBidi" w:cstheme="majorBidi"/>
          <w:b/>
          <w:bCs/>
          <w:sz w:val="24"/>
          <w:szCs w:val="24"/>
        </w:rPr>
        <w:tab/>
        <w:t>Laporan Keuangan Pemerintah Daerah</w:t>
      </w:r>
    </w:p>
    <w:p w:rsidR="0031285F" w:rsidRDefault="0031285F" w:rsidP="004F6526">
      <w:pPr>
        <w:tabs>
          <w:tab w:val="left" w:pos="567"/>
        </w:tabs>
        <w:spacing w:line="360" w:lineRule="auto"/>
        <w:jc w:val="both"/>
        <w:rPr>
          <w:rFonts w:asciiTheme="majorBidi" w:hAnsiTheme="majorBidi" w:cstheme="majorBidi"/>
          <w:sz w:val="24"/>
          <w:szCs w:val="24"/>
        </w:rPr>
      </w:pPr>
      <w:r w:rsidRPr="002B5936">
        <w:rPr>
          <w:rFonts w:asciiTheme="majorBidi" w:hAnsiTheme="majorBidi" w:cstheme="majorBidi"/>
          <w:b/>
          <w:bCs/>
          <w:sz w:val="24"/>
          <w:szCs w:val="24"/>
        </w:rPr>
        <w:tab/>
      </w:r>
      <w:r w:rsidRPr="002B5936">
        <w:rPr>
          <w:rFonts w:asciiTheme="majorBidi" w:hAnsiTheme="majorBidi" w:cstheme="majorBidi"/>
          <w:sz w:val="24"/>
          <w:szCs w:val="24"/>
        </w:rPr>
        <w:t xml:space="preserve">Menurut </w:t>
      </w:r>
      <w:r w:rsidR="004F6526">
        <w:rPr>
          <w:rFonts w:asciiTheme="majorBidi" w:hAnsiTheme="majorBidi" w:cstheme="majorBidi"/>
          <w:sz w:val="24"/>
          <w:szCs w:val="24"/>
        </w:rPr>
        <w:t xml:space="preserve">Peraturan Pemerintah  Nomor </w:t>
      </w:r>
      <w:r w:rsidRPr="002B5936">
        <w:rPr>
          <w:rFonts w:asciiTheme="majorBidi" w:hAnsiTheme="majorBidi" w:cstheme="majorBidi"/>
          <w:sz w:val="24"/>
          <w:szCs w:val="24"/>
        </w:rPr>
        <w:t>71 Tahun 2010</w:t>
      </w:r>
      <w:r w:rsidR="004F6526">
        <w:rPr>
          <w:rFonts w:asciiTheme="majorBidi" w:hAnsiTheme="majorBidi" w:cstheme="majorBidi"/>
          <w:sz w:val="24"/>
          <w:szCs w:val="24"/>
        </w:rPr>
        <w:t xml:space="preserve"> tentang Standar Akuntansi Pemerintah </w:t>
      </w:r>
      <w:r w:rsidRPr="002B5936">
        <w:rPr>
          <w:rFonts w:asciiTheme="majorBidi" w:hAnsiTheme="majorBidi" w:cstheme="majorBidi"/>
          <w:sz w:val="24"/>
          <w:szCs w:val="24"/>
        </w:rPr>
        <w:t xml:space="preserve"> menyebutkan bahwa laporan keuangan merupakan laporan terstruktur mengenai posisi keuangan dan transaksi – transaksi yang dilakukan oleh suatu entitas pelaporan.</w:t>
      </w:r>
    </w:p>
    <w:p w:rsidR="0031285F" w:rsidRDefault="0031285F" w:rsidP="0031285F">
      <w:pPr>
        <w:tabs>
          <w:tab w:val="left" w:pos="0"/>
        </w:tabs>
        <w:spacing w:line="360" w:lineRule="auto"/>
        <w:ind w:firstLine="567"/>
        <w:jc w:val="both"/>
        <w:rPr>
          <w:rFonts w:asciiTheme="majorBidi" w:hAnsiTheme="majorBidi" w:cstheme="majorBidi"/>
          <w:sz w:val="24"/>
          <w:szCs w:val="24"/>
        </w:rPr>
      </w:pPr>
      <w:r w:rsidRPr="002B5936">
        <w:rPr>
          <w:rFonts w:asciiTheme="majorBidi" w:hAnsiTheme="majorBidi" w:cstheme="majorBidi"/>
          <w:sz w:val="24"/>
          <w:szCs w:val="24"/>
        </w:rPr>
        <w:t>Tujuan laporan keuangan terdiri</w:t>
      </w:r>
      <w:r w:rsidR="00640D69">
        <w:rPr>
          <w:rFonts w:asciiTheme="majorBidi" w:hAnsiTheme="majorBidi" w:cstheme="majorBidi"/>
          <w:sz w:val="24"/>
          <w:szCs w:val="24"/>
        </w:rPr>
        <w:t xml:space="preserve"> atas tujuan umum dan tujuan kh</w:t>
      </w:r>
      <w:r w:rsidRPr="002B5936">
        <w:rPr>
          <w:rFonts w:asciiTheme="majorBidi" w:hAnsiTheme="majorBidi" w:cstheme="majorBidi"/>
          <w:sz w:val="24"/>
          <w:szCs w:val="24"/>
        </w:rPr>
        <w:t>usus. Tujuan umum dari laporan keuangan adalah menyajikan informasi mengenai posisi keuangan, realisasi anggaran, arus kas, dan kinerja keuangan suatu entitas pelaporan yang bermanfaat bagi para pengguna dalam membuat dan mengevaluasi keputusan mengenai alokasi sumber daya. Sedangkan tujuan khusus laporan keuangan adalah untuk menyajikan informasi yang berguna dalam pengambilan keputusan bagi pihak yang berkepentingan (Bastian,2010:9).</w:t>
      </w:r>
    </w:p>
    <w:p w:rsidR="0031285F" w:rsidRPr="002B5936" w:rsidRDefault="0031285F" w:rsidP="0031285F">
      <w:pPr>
        <w:spacing w:line="360" w:lineRule="auto"/>
        <w:ind w:firstLine="567"/>
        <w:jc w:val="both"/>
        <w:rPr>
          <w:rFonts w:asciiTheme="majorBidi" w:eastAsia="Times New Roman" w:hAnsiTheme="majorBidi" w:cstheme="majorBidi"/>
          <w:sz w:val="24"/>
        </w:rPr>
      </w:pPr>
    </w:p>
    <w:p w:rsidR="0031285F" w:rsidRPr="002B5936" w:rsidRDefault="00104E0F" w:rsidP="00104E0F">
      <w:pPr>
        <w:tabs>
          <w:tab w:val="left" w:pos="567"/>
        </w:tabs>
        <w:spacing w:line="360" w:lineRule="auto"/>
        <w:jc w:val="both"/>
        <w:rPr>
          <w:rFonts w:asciiTheme="majorBidi" w:eastAsia="Times New Roman" w:hAnsiTheme="majorBidi" w:cstheme="majorBidi"/>
          <w:b/>
          <w:bCs/>
          <w:sz w:val="24"/>
        </w:rPr>
      </w:pPr>
      <w:r>
        <w:rPr>
          <w:rFonts w:asciiTheme="majorBidi" w:eastAsia="Times New Roman" w:hAnsiTheme="majorBidi" w:cstheme="majorBidi"/>
          <w:b/>
          <w:bCs/>
          <w:sz w:val="24"/>
        </w:rPr>
        <w:t>2.2</w:t>
      </w:r>
      <w:r w:rsidR="0031285F" w:rsidRPr="002B5936">
        <w:rPr>
          <w:rFonts w:asciiTheme="majorBidi" w:eastAsia="Times New Roman" w:hAnsiTheme="majorBidi" w:cstheme="majorBidi"/>
          <w:b/>
          <w:bCs/>
          <w:sz w:val="24"/>
        </w:rPr>
        <w:tab/>
        <w:t>Komponen Laporan Keuangan Pemerintah Daerah</w:t>
      </w:r>
    </w:p>
    <w:p w:rsidR="0031285F" w:rsidRPr="002B5936" w:rsidRDefault="0031285F" w:rsidP="0031285F">
      <w:pPr>
        <w:spacing w:line="360" w:lineRule="auto"/>
        <w:ind w:firstLine="567"/>
        <w:jc w:val="both"/>
        <w:rPr>
          <w:rFonts w:asciiTheme="majorBidi" w:eastAsia="Times New Roman" w:hAnsiTheme="majorBidi" w:cstheme="majorBidi"/>
          <w:sz w:val="24"/>
        </w:rPr>
      </w:pPr>
      <w:r w:rsidRPr="002B5936">
        <w:rPr>
          <w:rFonts w:asciiTheme="majorBidi" w:eastAsia="Times New Roman" w:hAnsiTheme="majorBidi" w:cstheme="majorBidi"/>
          <w:sz w:val="24"/>
        </w:rPr>
        <w:t>Komponen-k</w:t>
      </w:r>
      <w:r w:rsidR="00640D69">
        <w:rPr>
          <w:rFonts w:asciiTheme="majorBidi" w:eastAsia="Times New Roman" w:hAnsiTheme="majorBidi" w:cstheme="majorBidi"/>
          <w:sz w:val="24"/>
        </w:rPr>
        <w:t>omponen laporan keuangan dalam standar akuntansi pemerintahan</w:t>
      </w:r>
      <w:r w:rsidRPr="002B5936">
        <w:rPr>
          <w:rFonts w:asciiTheme="majorBidi" w:eastAsia="Times New Roman" w:hAnsiTheme="majorBidi" w:cstheme="majorBidi"/>
          <w:sz w:val="24"/>
        </w:rPr>
        <w:t xml:space="preserve"> (PP No. 71 tahun 2010) berbasis akrual adalah sebagai berikut:</w:t>
      </w:r>
    </w:p>
    <w:p w:rsidR="0031285F" w:rsidRPr="002B5936" w:rsidRDefault="0031285F" w:rsidP="00E41B27">
      <w:pPr>
        <w:pStyle w:val="ListParagraph"/>
        <w:numPr>
          <w:ilvl w:val="0"/>
          <w:numId w:val="7"/>
        </w:numPr>
        <w:tabs>
          <w:tab w:val="left" w:pos="567"/>
        </w:tabs>
        <w:spacing w:after="0" w:line="240" w:lineRule="auto"/>
        <w:ind w:left="851" w:hanging="284"/>
        <w:jc w:val="both"/>
        <w:rPr>
          <w:rFonts w:asciiTheme="majorBidi" w:hAnsiTheme="majorBidi" w:cstheme="majorBidi"/>
          <w:sz w:val="24"/>
          <w:szCs w:val="24"/>
        </w:rPr>
      </w:pPr>
      <w:r w:rsidRPr="002B5936">
        <w:rPr>
          <w:rFonts w:asciiTheme="majorBidi" w:hAnsiTheme="majorBidi" w:cstheme="majorBidi"/>
          <w:sz w:val="24"/>
          <w:szCs w:val="24"/>
        </w:rPr>
        <w:t>Laporan Realisasi Anggaran</w:t>
      </w:r>
    </w:p>
    <w:p w:rsidR="0031285F" w:rsidRPr="002B5936" w:rsidRDefault="0031285F" w:rsidP="0031285F">
      <w:pPr>
        <w:pStyle w:val="ListParagraph"/>
        <w:tabs>
          <w:tab w:val="left" w:pos="567"/>
        </w:tabs>
        <w:spacing w:after="0" w:line="240" w:lineRule="auto"/>
        <w:ind w:left="851"/>
        <w:jc w:val="both"/>
        <w:rPr>
          <w:rFonts w:asciiTheme="majorBidi" w:hAnsiTheme="majorBidi" w:cstheme="majorBidi"/>
          <w:sz w:val="24"/>
          <w:szCs w:val="24"/>
        </w:rPr>
      </w:pPr>
      <w:r w:rsidRPr="002B5936">
        <w:rPr>
          <w:rFonts w:asciiTheme="majorBidi" w:hAnsiTheme="majorBidi" w:cstheme="majorBidi"/>
          <w:sz w:val="24"/>
          <w:szCs w:val="24"/>
        </w:rPr>
        <w:t>Laporan Realisasi Anggaran (LRA) menyajikan informasi mengenai anggaran dan realissi pendapatan-LRA, belanja, transfer, surplus/defisit-LRA, dan pembiayaan dari suatu entitas pelaporan. LRA menyediakan informasi yang berguna dalam memprediksi sumber daya ekonomi yang akan diterima untuk mendanai kegiatan pemerintah pusat dan daerah dalam periode mendatang dengan cara menyajikan laporan secara komparatif. Selain itu, LRA juga dapat menyediakan informasi kepada para pengguna laporan  keuangan pemerintah tentang indikasi perolehan dan pengggunaan sumber daya ekonomi dalam penyelenggaraan fungsi pemerintahan, sehingga dapat menilai apakah suatu kegiatan/program telah dilaksanakan secara efisien, efektif, dan hemat, sesuai dengan anggarannya (APBN/APBD), dan sesuai dengan peraturan perundang-undangan.</w:t>
      </w:r>
    </w:p>
    <w:p w:rsidR="0031285F" w:rsidRPr="002B5936" w:rsidRDefault="0031285F" w:rsidP="00E41B27">
      <w:pPr>
        <w:pStyle w:val="ListParagraph"/>
        <w:numPr>
          <w:ilvl w:val="0"/>
          <w:numId w:val="7"/>
        </w:numPr>
        <w:tabs>
          <w:tab w:val="left" w:pos="567"/>
        </w:tabs>
        <w:spacing w:after="0" w:line="240" w:lineRule="auto"/>
        <w:ind w:left="851" w:hanging="284"/>
        <w:jc w:val="both"/>
        <w:rPr>
          <w:rFonts w:asciiTheme="majorBidi" w:hAnsiTheme="majorBidi" w:cstheme="majorBidi"/>
          <w:sz w:val="24"/>
          <w:szCs w:val="24"/>
        </w:rPr>
      </w:pPr>
      <w:r w:rsidRPr="002B5936">
        <w:rPr>
          <w:rFonts w:asciiTheme="majorBidi" w:hAnsiTheme="majorBidi" w:cstheme="majorBidi"/>
          <w:sz w:val="24"/>
          <w:szCs w:val="24"/>
        </w:rPr>
        <w:t>Laporan Perubahan Saldo Anggaran Lebih</w:t>
      </w:r>
    </w:p>
    <w:p w:rsidR="0031285F" w:rsidRPr="002B5936" w:rsidRDefault="0031285F" w:rsidP="0031285F">
      <w:pPr>
        <w:pStyle w:val="ListParagraph"/>
        <w:tabs>
          <w:tab w:val="left" w:pos="567"/>
        </w:tabs>
        <w:spacing w:after="0" w:line="240" w:lineRule="auto"/>
        <w:ind w:left="851"/>
        <w:jc w:val="both"/>
        <w:rPr>
          <w:rFonts w:asciiTheme="majorBidi" w:hAnsiTheme="majorBidi" w:cstheme="majorBidi"/>
          <w:sz w:val="24"/>
          <w:szCs w:val="24"/>
        </w:rPr>
      </w:pPr>
      <w:r w:rsidRPr="002B5936">
        <w:rPr>
          <w:rFonts w:asciiTheme="majorBidi" w:hAnsiTheme="majorBidi" w:cstheme="majorBidi"/>
          <w:sz w:val="24"/>
          <w:szCs w:val="24"/>
        </w:rPr>
        <w:t xml:space="preserve">Laporan Perubahan Saldo Anggaran Lebih (LP-SAL) menyajikan pos-pos berikut, yaitu: saldo anggaran lebih awal (saldo tahun sebelumnya), penggunaan saldo anggaran lebih, sisa lebih/kurang pembiayaan </w:t>
      </w:r>
      <w:r w:rsidRPr="002B5936">
        <w:rPr>
          <w:rFonts w:asciiTheme="majorBidi" w:hAnsiTheme="majorBidi" w:cstheme="majorBidi"/>
          <w:sz w:val="24"/>
          <w:szCs w:val="24"/>
        </w:rPr>
        <w:lastRenderedPageBreak/>
        <w:t>(SILPA/SIKPA) tahun berjalan, koreksi kesalahan pembukuan tahun sebelumnya, lain-lain dan saldo anggaran lebih akhir untuk periode berjalan. Pos-pos tersebut disajikan secara komparatif dengan periode sebelumnya. LP-SAL dimaksudkan untuk memberikan ringkasan atas pemanfaatan saldo anggaarn dan pembiayaan pemerintah, sehingga suatu entitas pelaporan harus menyajikan  rincian lebih lanjut dari unsur-unsur yang terdapat dalam LP-SAL pada CaLK.</w:t>
      </w:r>
    </w:p>
    <w:p w:rsidR="0031285F" w:rsidRPr="002B5936" w:rsidRDefault="0031285F" w:rsidP="00E41B27">
      <w:pPr>
        <w:pStyle w:val="ListParagraph"/>
        <w:numPr>
          <w:ilvl w:val="0"/>
          <w:numId w:val="7"/>
        </w:numPr>
        <w:tabs>
          <w:tab w:val="left" w:pos="567"/>
        </w:tabs>
        <w:spacing w:after="0" w:line="240" w:lineRule="auto"/>
        <w:ind w:left="851" w:hanging="284"/>
        <w:jc w:val="both"/>
        <w:rPr>
          <w:rFonts w:asciiTheme="majorBidi" w:hAnsiTheme="majorBidi" w:cstheme="majorBidi"/>
          <w:sz w:val="24"/>
          <w:szCs w:val="24"/>
        </w:rPr>
      </w:pPr>
      <w:r w:rsidRPr="002B5936">
        <w:rPr>
          <w:rFonts w:asciiTheme="majorBidi" w:hAnsiTheme="majorBidi" w:cstheme="majorBidi"/>
          <w:sz w:val="24"/>
          <w:szCs w:val="24"/>
        </w:rPr>
        <w:t>Laporan Operasional</w:t>
      </w:r>
    </w:p>
    <w:p w:rsidR="0031285F" w:rsidRPr="002B5936" w:rsidRDefault="0031285F" w:rsidP="0031285F">
      <w:pPr>
        <w:pStyle w:val="ListParagraph"/>
        <w:tabs>
          <w:tab w:val="left" w:pos="567"/>
        </w:tabs>
        <w:spacing w:after="0" w:line="240" w:lineRule="auto"/>
        <w:ind w:left="851"/>
        <w:jc w:val="both"/>
        <w:rPr>
          <w:rFonts w:asciiTheme="majorBidi" w:hAnsiTheme="majorBidi" w:cstheme="majorBidi"/>
          <w:sz w:val="24"/>
          <w:szCs w:val="24"/>
        </w:rPr>
      </w:pPr>
      <w:r w:rsidRPr="002B5936">
        <w:rPr>
          <w:rFonts w:asciiTheme="majorBidi" w:hAnsiTheme="majorBidi" w:cstheme="majorBidi"/>
          <w:sz w:val="24"/>
          <w:szCs w:val="24"/>
        </w:rPr>
        <w:t xml:space="preserve">Laporan Operasional (LO) menyediakan informasi mengenai seluruh kegiatan operasional keuangan entitas pelaporan yang tercerminkan dalam pendapatan-LO, beban dan surplus/defisit operasional dari suatu entitas pelaporan yang penyajiannya disandingkan dengan periode sebelumnya. LO disusun untuk melengkapi pelaporan dari siklus akuntansi berbasis akrual </w:t>
      </w:r>
      <w:r w:rsidRPr="002B5936">
        <w:rPr>
          <w:rFonts w:asciiTheme="majorBidi" w:hAnsiTheme="majorBidi" w:cstheme="majorBidi"/>
          <w:i/>
          <w:iCs/>
          <w:sz w:val="24"/>
          <w:szCs w:val="24"/>
        </w:rPr>
        <w:t>(full accrual accounting cycle)</w:t>
      </w:r>
      <w:r w:rsidRPr="002B5936">
        <w:rPr>
          <w:rFonts w:asciiTheme="majorBidi" w:hAnsiTheme="majorBidi" w:cstheme="majorBidi"/>
          <w:sz w:val="24"/>
          <w:szCs w:val="24"/>
        </w:rPr>
        <w:t xml:space="preserve"> sehingga penyusunan LO, LPE,dan neraca mempunyai keterkaitan yang dapat dipertanggungjawabkan.</w:t>
      </w:r>
    </w:p>
    <w:p w:rsidR="0031285F" w:rsidRPr="002B5936" w:rsidRDefault="0031285F" w:rsidP="00E41B27">
      <w:pPr>
        <w:pStyle w:val="ListParagraph"/>
        <w:numPr>
          <w:ilvl w:val="0"/>
          <w:numId w:val="7"/>
        </w:numPr>
        <w:tabs>
          <w:tab w:val="left" w:pos="567"/>
        </w:tabs>
        <w:spacing w:after="0" w:line="240" w:lineRule="auto"/>
        <w:ind w:left="851" w:hanging="284"/>
        <w:jc w:val="both"/>
        <w:rPr>
          <w:rFonts w:asciiTheme="majorBidi" w:hAnsiTheme="majorBidi" w:cstheme="majorBidi"/>
          <w:sz w:val="24"/>
          <w:szCs w:val="24"/>
        </w:rPr>
      </w:pPr>
      <w:r w:rsidRPr="002B5936">
        <w:rPr>
          <w:rFonts w:asciiTheme="majorBidi" w:hAnsiTheme="majorBidi" w:cstheme="majorBidi"/>
          <w:sz w:val="24"/>
          <w:szCs w:val="24"/>
        </w:rPr>
        <w:t>Laporan Perubahan Ekuitas</w:t>
      </w:r>
    </w:p>
    <w:p w:rsidR="0031285F" w:rsidRPr="002B5936" w:rsidRDefault="0031285F" w:rsidP="0031285F">
      <w:pPr>
        <w:pStyle w:val="ListParagraph"/>
        <w:tabs>
          <w:tab w:val="left" w:pos="567"/>
        </w:tabs>
        <w:spacing w:after="0" w:line="240" w:lineRule="auto"/>
        <w:ind w:left="851"/>
        <w:jc w:val="both"/>
        <w:rPr>
          <w:rFonts w:asciiTheme="majorBidi" w:hAnsiTheme="majorBidi" w:cstheme="majorBidi"/>
          <w:sz w:val="24"/>
          <w:szCs w:val="24"/>
        </w:rPr>
      </w:pPr>
      <w:r w:rsidRPr="002B5936">
        <w:rPr>
          <w:rFonts w:asciiTheme="majorBidi" w:hAnsiTheme="majorBidi" w:cstheme="majorBidi"/>
          <w:sz w:val="24"/>
          <w:szCs w:val="24"/>
        </w:rPr>
        <w:t xml:space="preserve">Laporan Perubahan Ekuitas (LPE) menyajikan sekurang-kurangnya pos-pos ekuitas awal atau ekuitas tahun sebelumnya, surplus/defisit-LO pada periode bersangkutan dan koreksi - koreksi yang langsung menmbah/mengurangi ekuitas, yang antara lain berasal dari dampak kumulatif yang disebabkan oleh perubahan kebijakan akuntansi dan koreksi kesalahan mendasar. </w:t>
      </w:r>
    </w:p>
    <w:p w:rsidR="0031285F" w:rsidRPr="002B5936" w:rsidRDefault="0031285F" w:rsidP="00E41B27">
      <w:pPr>
        <w:pStyle w:val="ListParagraph"/>
        <w:numPr>
          <w:ilvl w:val="0"/>
          <w:numId w:val="7"/>
        </w:numPr>
        <w:tabs>
          <w:tab w:val="left" w:pos="567"/>
        </w:tabs>
        <w:spacing w:after="0" w:line="240" w:lineRule="auto"/>
        <w:ind w:left="851" w:hanging="284"/>
        <w:jc w:val="both"/>
        <w:rPr>
          <w:rFonts w:asciiTheme="majorBidi" w:hAnsiTheme="majorBidi" w:cstheme="majorBidi"/>
          <w:sz w:val="24"/>
          <w:szCs w:val="24"/>
        </w:rPr>
      </w:pPr>
      <w:r w:rsidRPr="002B5936">
        <w:rPr>
          <w:rFonts w:asciiTheme="majorBidi" w:hAnsiTheme="majorBidi" w:cstheme="majorBidi"/>
          <w:sz w:val="24"/>
          <w:szCs w:val="24"/>
        </w:rPr>
        <w:t>Neraca</w:t>
      </w:r>
    </w:p>
    <w:p w:rsidR="0031285F" w:rsidRPr="002B5936" w:rsidRDefault="0031285F" w:rsidP="0031285F">
      <w:pPr>
        <w:pStyle w:val="ListParagraph"/>
        <w:tabs>
          <w:tab w:val="left" w:pos="567"/>
        </w:tabs>
        <w:spacing w:after="0" w:line="240" w:lineRule="auto"/>
        <w:ind w:left="851"/>
        <w:jc w:val="both"/>
        <w:rPr>
          <w:rFonts w:asciiTheme="majorBidi" w:hAnsiTheme="majorBidi" w:cstheme="majorBidi"/>
          <w:sz w:val="24"/>
          <w:szCs w:val="24"/>
        </w:rPr>
      </w:pPr>
      <w:r w:rsidRPr="002B5936">
        <w:rPr>
          <w:rFonts w:asciiTheme="majorBidi" w:hAnsiTheme="majorBidi" w:cstheme="majorBidi"/>
          <w:sz w:val="24"/>
          <w:szCs w:val="24"/>
        </w:rPr>
        <w:t>Neraca menggambarkan posisi keuangan suatu entitas pelaporan mengenai aset, kewajiban, dan ekuitas pada tanggal tertentu.</w:t>
      </w:r>
    </w:p>
    <w:p w:rsidR="0031285F" w:rsidRPr="002B5936" w:rsidRDefault="0031285F" w:rsidP="00E41B27">
      <w:pPr>
        <w:pStyle w:val="ListParagraph"/>
        <w:numPr>
          <w:ilvl w:val="0"/>
          <w:numId w:val="7"/>
        </w:numPr>
        <w:tabs>
          <w:tab w:val="left" w:pos="567"/>
        </w:tabs>
        <w:spacing w:after="0" w:line="240" w:lineRule="auto"/>
        <w:ind w:left="851" w:hanging="284"/>
        <w:jc w:val="both"/>
        <w:rPr>
          <w:rFonts w:asciiTheme="majorBidi" w:hAnsiTheme="majorBidi" w:cstheme="majorBidi"/>
          <w:sz w:val="24"/>
          <w:szCs w:val="24"/>
        </w:rPr>
      </w:pPr>
      <w:r w:rsidRPr="002B5936">
        <w:rPr>
          <w:rFonts w:asciiTheme="majorBidi" w:hAnsiTheme="majorBidi" w:cstheme="majorBidi"/>
          <w:sz w:val="24"/>
          <w:szCs w:val="24"/>
        </w:rPr>
        <w:t>Laporan Arus Kas</w:t>
      </w:r>
    </w:p>
    <w:p w:rsidR="0031285F" w:rsidRPr="002B5936" w:rsidRDefault="0031285F" w:rsidP="0031285F">
      <w:pPr>
        <w:pStyle w:val="ListParagraph"/>
        <w:tabs>
          <w:tab w:val="left" w:pos="567"/>
        </w:tabs>
        <w:spacing w:after="0" w:line="240" w:lineRule="auto"/>
        <w:ind w:left="851"/>
        <w:jc w:val="both"/>
        <w:rPr>
          <w:rFonts w:asciiTheme="majorBidi" w:hAnsiTheme="majorBidi" w:cstheme="majorBidi"/>
          <w:sz w:val="24"/>
          <w:szCs w:val="24"/>
        </w:rPr>
      </w:pPr>
      <w:r w:rsidRPr="002B5936">
        <w:rPr>
          <w:rFonts w:asciiTheme="majorBidi" w:hAnsiTheme="majorBidi" w:cstheme="majorBidi"/>
          <w:sz w:val="24"/>
          <w:szCs w:val="24"/>
        </w:rPr>
        <w:t>Laporan Arus Kas adalah bagian dari laporan finansial yang menyajikan informasi penerimaan dan pengeluaran kas selama periode tertentu yang diklasifikasikan berdasarkan aktivitas operasi, investasi, pendanaan, dan transitoris. Klasifikasi tersebut memberikan informasi yang memungkinkan para pengguna laporan untuk menilai pengaruh dari aktivitas tersebut terhadap posisi kas dan setara kas pemerintah. Informasi tersebut juga dapat digunakan untuk mengevaluasi hubungan antar aktivitas operasi, investasi, pendanaan, dan transitoris.</w:t>
      </w:r>
    </w:p>
    <w:p w:rsidR="0031285F" w:rsidRPr="002B5936" w:rsidRDefault="0031285F" w:rsidP="00E41B27">
      <w:pPr>
        <w:pStyle w:val="ListParagraph"/>
        <w:numPr>
          <w:ilvl w:val="0"/>
          <w:numId w:val="7"/>
        </w:numPr>
        <w:tabs>
          <w:tab w:val="left" w:pos="567"/>
        </w:tabs>
        <w:spacing w:after="0" w:line="240" w:lineRule="auto"/>
        <w:ind w:left="851" w:hanging="284"/>
        <w:jc w:val="both"/>
        <w:rPr>
          <w:rFonts w:asciiTheme="majorBidi" w:hAnsiTheme="majorBidi" w:cstheme="majorBidi"/>
          <w:sz w:val="24"/>
          <w:szCs w:val="24"/>
        </w:rPr>
      </w:pPr>
      <w:r w:rsidRPr="002B5936">
        <w:rPr>
          <w:rFonts w:asciiTheme="majorBidi" w:hAnsiTheme="majorBidi" w:cstheme="majorBidi"/>
          <w:sz w:val="24"/>
          <w:szCs w:val="24"/>
        </w:rPr>
        <w:t>Catatan Atas Laporan Keuangan</w:t>
      </w:r>
    </w:p>
    <w:p w:rsidR="0031285F" w:rsidRPr="002B5936" w:rsidRDefault="0031285F" w:rsidP="0031285F">
      <w:pPr>
        <w:pStyle w:val="ListParagraph"/>
        <w:tabs>
          <w:tab w:val="left" w:pos="567"/>
        </w:tabs>
        <w:spacing w:after="0" w:line="240" w:lineRule="auto"/>
        <w:ind w:left="851"/>
        <w:jc w:val="both"/>
        <w:rPr>
          <w:rFonts w:asciiTheme="majorBidi" w:eastAsia="Times New Roman" w:hAnsiTheme="majorBidi" w:cstheme="majorBidi"/>
          <w:sz w:val="24"/>
        </w:rPr>
      </w:pPr>
      <w:r w:rsidRPr="002B5936">
        <w:rPr>
          <w:rFonts w:asciiTheme="majorBidi" w:eastAsia="Times New Roman" w:hAnsiTheme="majorBidi" w:cstheme="majorBidi"/>
          <w:sz w:val="24"/>
        </w:rPr>
        <w:t>Catatan Atas Laporan Keuangan (CaLK) meliputi penjelasan atau daftar terperinci nilai suatu pos yang disajikan dalam LRA, LPSAL, Nerca, Laporan Operasional, Laporan Arus Kas, dan Laporan Perubahan Ekuitas.</w:t>
      </w:r>
    </w:p>
    <w:p w:rsidR="0031285F" w:rsidRPr="002B5936" w:rsidRDefault="0031285F" w:rsidP="0031285F">
      <w:pPr>
        <w:tabs>
          <w:tab w:val="left" w:pos="567"/>
          <w:tab w:val="left" w:pos="1418"/>
        </w:tabs>
        <w:spacing w:line="360" w:lineRule="auto"/>
        <w:jc w:val="both"/>
        <w:rPr>
          <w:rFonts w:asciiTheme="majorBidi" w:eastAsia="Times New Roman" w:hAnsiTheme="majorBidi" w:cstheme="majorBidi"/>
          <w:b/>
          <w:sz w:val="24"/>
        </w:rPr>
      </w:pPr>
    </w:p>
    <w:p w:rsidR="0031285F" w:rsidRPr="002B5936" w:rsidRDefault="00104E0F" w:rsidP="00104E0F">
      <w:pPr>
        <w:pStyle w:val="BodyText"/>
        <w:tabs>
          <w:tab w:val="left" w:pos="567"/>
          <w:tab w:val="left" w:pos="1016"/>
        </w:tabs>
        <w:spacing w:line="360" w:lineRule="auto"/>
        <w:ind w:left="0" w:firstLine="0"/>
        <w:jc w:val="both"/>
        <w:rPr>
          <w:rFonts w:asciiTheme="majorBidi" w:hAnsiTheme="majorBidi" w:cstheme="majorBidi"/>
          <w:b/>
          <w:lang w:val="id-ID"/>
        </w:rPr>
      </w:pPr>
      <w:r>
        <w:rPr>
          <w:rFonts w:asciiTheme="majorBidi" w:hAnsiTheme="majorBidi" w:cstheme="majorBidi"/>
          <w:b/>
        </w:rPr>
        <w:t>2.</w:t>
      </w:r>
      <w:r>
        <w:rPr>
          <w:rFonts w:asciiTheme="majorBidi" w:hAnsiTheme="majorBidi" w:cstheme="majorBidi"/>
          <w:b/>
          <w:lang w:val="id-ID"/>
        </w:rPr>
        <w:t>3</w:t>
      </w:r>
      <w:r w:rsidR="0031285F" w:rsidRPr="002B5936">
        <w:rPr>
          <w:rFonts w:asciiTheme="majorBidi" w:hAnsiTheme="majorBidi" w:cstheme="majorBidi"/>
          <w:b/>
        </w:rPr>
        <w:t xml:space="preserve"> </w:t>
      </w:r>
      <w:r>
        <w:rPr>
          <w:rFonts w:asciiTheme="majorBidi" w:hAnsiTheme="majorBidi" w:cstheme="majorBidi"/>
          <w:b/>
          <w:lang w:val="id-ID"/>
        </w:rPr>
        <w:tab/>
      </w:r>
      <w:r w:rsidR="0031285F" w:rsidRPr="002B5936">
        <w:rPr>
          <w:rFonts w:asciiTheme="majorBidi" w:hAnsiTheme="majorBidi" w:cstheme="majorBidi"/>
          <w:b/>
          <w:spacing w:val="-1"/>
        </w:rPr>
        <w:t>Karakteristik</w:t>
      </w:r>
      <w:r w:rsidR="0031285F" w:rsidRPr="002B5936">
        <w:rPr>
          <w:rFonts w:asciiTheme="majorBidi" w:hAnsiTheme="majorBidi" w:cstheme="majorBidi"/>
          <w:b/>
        </w:rPr>
        <w:t xml:space="preserve"> </w:t>
      </w:r>
      <w:r w:rsidR="0031285F" w:rsidRPr="002B5936">
        <w:rPr>
          <w:rFonts w:asciiTheme="majorBidi" w:hAnsiTheme="majorBidi" w:cstheme="majorBidi"/>
          <w:b/>
          <w:spacing w:val="-1"/>
        </w:rPr>
        <w:t>Kualitatif</w:t>
      </w:r>
      <w:r w:rsidR="0031285F" w:rsidRPr="002B5936">
        <w:rPr>
          <w:rFonts w:asciiTheme="majorBidi" w:hAnsiTheme="majorBidi" w:cstheme="majorBidi"/>
          <w:b/>
        </w:rPr>
        <w:t xml:space="preserve"> atas</w:t>
      </w:r>
      <w:r w:rsidR="0031285F" w:rsidRPr="002B5936">
        <w:rPr>
          <w:rFonts w:asciiTheme="majorBidi" w:hAnsiTheme="majorBidi" w:cstheme="majorBidi"/>
          <w:b/>
          <w:spacing w:val="1"/>
        </w:rPr>
        <w:t xml:space="preserve"> </w:t>
      </w:r>
      <w:r w:rsidR="0031285F" w:rsidRPr="002B5936">
        <w:rPr>
          <w:rFonts w:asciiTheme="majorBidi" w:hAnsiTheme="majorBidi" w:cstheme="majorBidi"/>
          <w:b/>
          <w:spacing w:val="-1"/>
        </w:rPr>
        <w:t>Informasi</w:t>
      </w:r>
      <w:r w:rsidR="0031285F" w:rsidRPr="002B5936">
        <w:rPr>
          <w:rFonts w:asciiTheme="majorBidi" w:hAnsiTheme="majorBidi" w:cstheme="majorBidi"/>
          <w:b/>
        </w:rPr>
        <w:t xml:space="preserve"> </w:t>
      </w:r>
      <w:r w:rsidR="0031285F" w:rsidRPr="002B5936">
        <w:rPr>
          <w:rFonts w:asciiTheme="majorBidi" w:hAnsiTheme="majorBidi" w:cstheme="majorBidi"/>
          <w:b/>
          <w:spacing w:val="-1"/>
        </w:rPr>
        <w:t>dalam</w:t>
      </w:r>
      <w:r w:rsidR="0031285F" w:rsidRPr="002B5936">
        <w:rPr>
          <w:rFonts w:asciiTheme="majorBidi" w:hAnsiTheme="majorBidi" w:cstheme="majorBidi"/>
          <w:b/>
          <w:spacing w:val="2"/>
        </w:rPr>
        <w:t xml:space="preserve"> </w:t>
      </w:r>
      <w:r w:rsidR="0031285F" w:rsidRPr="002B5936">
        <w:rPr>
          <w:rFonts w:asciiTheme="majorBidi" w:hAnsiTheme="majorBidi" w:cstheme="majorBidi"/>
          <w:b/>
          <w:spacing w:val="-1"/>
        </w:rPr>
        <w:t>Laporan</w:t>
      </w:r>
      <w:r w:rsidR="0031285F" w:rsidRPr="002B5936">
        <w:rPr>
          <w:rFonts w:asciiTheme="majorBidi" w:hAnsiTheme="majorBidi" w:cstheme="majorBidi"/>
          <w:b/>
        </w:rPr>
        <w:t xml:space="preserve"> </w:t>
      </w:r>
      <w:r w:rsidR="0031285F" w:rsidRPr="002B5936">
        <w:rPr>
          <w:rFonts w:asciiTheme="majorBidi" w:hAnsiTheme="majorBidi" w:cstheme="majorBidi"/>
          <w:b/>
          <w:spacing w:val="-1"/>
        </w:rPr>
        <w:t>Keuangan</w:t>
      </w:r>
    </w:p>
    <w:p w:rsidR="0031285F" w:rsidRPr="002B5936" w:rsidRDefault="0031285F" w:rsidP="0031285F">
      <w:pPr>
        <w:pStyle w:val="BodyText"/>
        <w:spacing w:line="360" w:lineRule="auto"/>
        <w:ind w:left="0" w:firstLine="588"/>
        <w:jc w:val="both"/>
        <w:rPr>
          <w:rFonts w:asciiTheme="majorBidi" w:hAnsiTheme="majorBidi" w:cstheme="majorBidi"/>
        </w:rPr>
      </w:pPr>
      <w:proofErr w:type="gramStart"/>
      <w:r w:rsidRPr="002B5936">
        <w:rPr>
          <w:rFonts w:asciiTheme="majorBidi" w:hAnsiTheme="majorBidi" w:cstheme="majorBidi"/>
          <w:spacing w:val="-1"/>
        </w:rPr>
        <w:t>Informasi</w:t>
      </w:r>
      <w:r w:rsidRPr="002B5936">
        <w:rPr>
          <w:rFonts w:asciiTheme="majorBidi" w:hAnsiTheme="majorBidi" w:cstheme="majorBidi"/>
          <w:spacing w:val="4"/>
        </w:rPr>
        <w:t xml:space="preserve"> </w:t>
      </w:r>
      <w:r w:rsidRPr="002B5936">
        <w:rPr>
          <w:rFonts w:asciiTheme="majorBidi" w:hAnsiTheme="majorBidi" w:cstheme="majorBidi"/>
          <w:spacing w:val="-1"/>
        </w:rPr>
        <w:t>akuntansi</w:t>
      </w:r>
      <w:r w:rsidRPr="002B5936">
        <w:rPr>
          <w:rFonts w:asciiTheme="majorBidi" w:hAnsiTheme="majorBidi" w:cstheme="majorBidi"/>
          <w:spacing w:val="2"/>
        </w:rPr>
        <w:t xml:space="preserve"> </w:t>
      </w:r>
      <w:r w:rsidRPr="002B5936">
        <w:rPr>
          <w:rFonts w:asciiTheme="majorBidi" w:hAnsiTheme="majorBidi" w:cstheme="majorBidi"/>
        </w:rPr>
        <w:t>dalam</w:t>
      </w:r>
      <w:r w:rsidRPr="002B5936">
        <w:rPr>
          <w:rFonts w:asciiTheme="majorBidi" w:hAnsiTheme="majorBidi" w:cstheme="majorBidi"/>
          <w:spacing w:val="7"/>
        </w:rPr>
        <w:t xml:space="preserve"> </w:t>
      </w:r>
      <w:r w:rsidRPr="002B5936">
        <w:rPr>
          <w:rFonts w:asciiTheme="majorBidi" w:hAnsiTheme="majorBidi" w:cstheme="majorBidi"/>
          <w:spacing w:val="-1"/>
        </w:rPr>
        <w:t>LKPD</w:t>
      </w:r>
      <w:r w:rsidRPr="002B5936">
        <w:rPr>
          <w:rFonts w:asciiTheme="majorBidi" w:hAnsiTheme="majorBidi" w:cstheme="majorBidi"/>
          <w:spacing w:val="2"/>
        </w:rPr>
        <w:t xml:space="preserve"> </w:t>
      </w:r>
      <w:r w:rsidRPr="002B5936">
        <w:rPr>
          <w:rFonts w:asciiTheme="majorBidi" w:hAnsiTheme="majorBidi" w:cstheme="majorBidi"/>
        </w:rPr>
        <w:t>harus</w:t>
      </w:r>
      <w:r w:rsidRPr="002B5936">
        <w:rPr>
          <w:rFonts w:asciiTheme="majorBidi" w:hAnsiTheme="majorBidi" w:cstheme="majorBidi"/>
          <w:spacing w:val="1"/>
        </w:rPr>
        <w:t xml:space="preserve"> </w:t>
      </w:r>
      <w:r w:rsidRPr="002B5936">
        <w:rPr>
          <w:rFonts w:asciiTheme="majorBidi" w:hAnsiTheme="majorBidi" w:cstheme="majorBidi"/>
          <w:spacing w:val="-1"/>
        </w:rPr>
        <w:t>mempunyai</w:t>
      </w:r>
      <w:r w:rsidRPr="002B5936">
        <w:rPr>
          <w:rFonts w:asciiTheme="majorBidi" w:hAnsiTheme="majorBidi" w:cstheme="majorBidi"/>
          <w:spacing w:val="4"/>
        </w:rPr>
        <w:t xml:space="preserve"> </w:t>
      </w:r>
      <w:r w:rsidRPr="002B5936">
        <w:rPr>
          <w:rFonts w:asciiTheme="majorBidi" w:hAnsiTheme="majorBidi" w:cstheme="majorBidi"/>
          <w:spacing w:val="-1"/>
        </w:rPr>
        <w:t>karakteristik</w:t>
      </w:r>
      <w:r w:rsidRPr="002B5936">
        <w:rPr>
          <w:rFonts w:asciiTheme="majorBidi" w:hAnsiTheme="majorBidi" w:cstheme="majorBidi"/>
          <w:spacing w:val="2"/>
        </w:rPr>
        <w:t xml:space="preserve"> </w:t>
      </w:r>
      <w:r w:rsidRPr="002B5936">
        <w:rPr>
          <w:rFonts w:asciiTheme="majorBidi" w:hAnsiTheme="majorBidi" w:cstheme="majorBidi"/>
        </w:rPr>
        <w:t>kualitatif</w:t>
      </w:r>
      <w:r w:rsidRPr="002B5936">
        <w:rPr>
          <w:rFonts w:asciiTheme="majorBidi" w:hAnsiTheme="majorBidi" w:cstheme="majorBidi"/>
          <w:spacing w:val="71"/>
        </w:rPr>
        <w:t xml:space="preserve"> </w:t>
      </w:r>
      <w:r w:rsidRPr="002B5936">
        <w:rPr>
          <w:rFonts w:asciiTheme="majorBidi" w:hAnsiTheme="majorBidi" w:cstheme="majorBidi"/>
          <w:spacing w:val="-1"/>
        </w:rPr>
        <w:t>tertentu.</w:t>
      </w:r>
      <w:proofErr w:type="gramEnd"/>
      <w:r w:rsidRPr="002B5936">
        <w:rPr>
          <w:rFonts w:asciiTheme="majorBidi" w:hAnsiTheme="majorBidi" w:cstheme="majorBidi"/>
          <w:spacing w:val="14"/>
        </w:rPr>
        <w:t xml:space="preserve"> </w:t>
      </w:r>
      <w:proofErr w:type="gramStart"/>
      <w:r w:rsidRPr="002B5936">
        <w:rPr>
          <w:rFonts w:asciiTheme="majorBidi" w:hAnsiTheme="majorBidi" w:cstheme="majorBidi"/>
          <w:spacing w:val="-1"/>
        </w:rPr>
        <w:t>Karakteristik</w:t>
      </w:r>
      <w:r w:rsidRPr="002B5936">
        <w:rPr>
          <w:rFonts w:asciiTheme="majorBidi" w:hAnsiTheme="majorBidi" w:cstheme="majorBidi"/>
          <w:spacing w:val="14"/>
        </w:rPr>
        <w:t xml:space="preserve"> </w:t>
      </w:r>
      <w:r w:rsidRPr="002B5936">
        <w:rPr>
          <w:rFonts w:asciiTheme="majorBidi" w:hAnsiTheme="majorBidi" w:cstheme="majorBidi"/>
        </w:rPr>
        <w:t>kualitatif</w:t>
      </w:r>
      <w:r w:rsidRPr="002B5936">
        <w:rPr>
          <w:rFonts w:asciiTheme="majorBidi" w:hAnsiTheme="majorBidi" w:cstheme="majorBidi"/>
          <w:spacing w:val="13"/>
        </w:rPr>
        <w:t xml:space="preserve"> </w:t>
      </w:r>
      <w:r w:rsidRPr="002B5936">
        <w:rPr>
          <w:rFonts w:asciiTheme="majorBidi" w:hAnsiTheme="majorBidi" w:cstheme="majorBidi"/>
          <w:spacing w:val="-1"/>
        </w:rPr>
        <w:t>laporan</w:t>
      </w:r>
      <w:r w:rsidRPr="002B5936">
        <w:rPr>
          <w:rFonts w:asciiTheme="majorBidi" w:hAnsiTheme="majorBidi" w:cstheme="majorBidi"/>
          <w:spacing w:val="14"/>
        </w:rPr>
        <w:t xml:space="preserve"> </w:t>
      </w:r>
      <w:r w:rsidRPr="002B5936">
        <w:rPr>
          <w:rFonts w:asciiTheme="majorBidi" w:hAnsiTheme="majorBidi" w:cstheme="majorBidi"/>
          <w:spacing w:val="-1"/>
        </w:rPr>
        <w:t>keuangan</w:t>
      </w:r>
      <w:r w:rsidRPr="002B5936">
        <w:rPr>
          <w:rFonts w:asciiTheme="majorBidi" w:hAnsiTheme="majorBidi" w:cstheme="majorBidi"/>
          <w:spacing w:val="16"/>
        </w:rPr>
        <w:t xml:space="preserve"> </w:t>
      </w:r>
      <w:r w:rsidRPr="002B5936">
        <w:rPr>
          <w:rFonts w:asciiTheme="majorBidi" w:hAnsiTheme="majorBidi" w:cstheme="majorBidi"/>
          <w:spacing w:val="-1"/>
        </w:rPr>
        <w:t>adalah</w:t>
      </w:r>
      <w:r w:rsidRPr="002B5936">
        <w:rPr>
          <w:rFonts w:asciiTheme="majorBidi" w:hAnsiTheme="majorBidi" w:cstheme="majorBidi"/>
          <w:spacing w:val="13"/>
        </w:rPr>
        <w:t xml:space="preserve"> </w:t>
      </w:r>
      <w:r w:rsidRPr="002B5936">
        <w:rPr>
          <w:rFonts w:asciiTheme="majorBidi" w:hAnsiTheme="majorBidi" w:cstheme="majorBidi"/>
        </w:rPr>
        <w:t>ukuran-ukuran</w:t>
      </w:r>
      <w:r w:rsidRPr="002B5936">
        <w:rPr>
          <w:rFonts w:asciiTheme="majorBidi" w:hAnsiTheme="majorBidi" w:cstheme="majorBidi"/>
          <w:spacing w:val="14"/>
        </w:rPr>
        <w:t xml:space="preserve"> </w:t>
      </w:r>
      <w:r w:rsidRPr="002B5936">
        <w:rPr>
          <w:rFonts w:asciiTheme="majorBidi" w:hAnsiTheme="majorBidi" w:cstheme="majorBidi"/>
        </w:rPr>
        <w:t>normatif</w:t>
      </w:r>
      <w:r w:rsidRPr="002B5936">
        <w:rPr>
          <w:rFonts w:asciiTheme="majorBidi" w:hAnsiTheme="majorBidi" w:cstheme="majorBidi"/>
          <w:spacing w:val="71"/>
        </w:rPr>
        <w:t xml:space="preserve"> </w:t>
      </w:r>
      <w:r w:rsidRPr="002B5936">
        <w:rPr>
          <w:rFonts w:asciiTheme="majorBidi" w:hAnsiTheme="majorBidi" w:cstheme="majorBidi"/>
          <w:spacing w:val="-1"/>
        </w:rPr>
        <w:lastRenderedPageBreak/>
        <w:t>yang</w:t>
      </w:r>
      <w:r w:rsidRPr="002B5936">
        <w:rPr>
          <w:rFonts w:asciiTheme="majorBidi" w:hAnsiTheme="majorBidi" w:cstheme="majorBidi"/>
          <w:spacing w:val="6"/>
        </w:rPr>
        <w:t xml:space="preserve"> </w:t>
      </w:r>
      <w:r w:rsidRPr="002B5936">
        <w:rPr>
          <w:rFonts w:asciiTheme="majorBidi" w:hAnsiTheme="majorBidi" w:cstheme="majorBidi"/>
        </w:rPr>
        <w:t>perlu</w:t>
      </w:r>
      <w:r w:rsidRPr="002B5936">
        <w:rPr>
          <w:rFonts w:asciiTheme="majorBidi" w:hAnsiTheme="majorBidi" w:cstheme="majorBidi"/>
          <w:spacing w:val="9"/>
        </w:rPr>
        <w:t xml:space="preserve"> </w:t>
      </w:r>
      <w:r w:rsidRPr="002B5936">
        <w:rPr>
          <w:rFonts w:asciiTheme="majorBidi" w:hAnsiTheme="majorBidi" w:cstheme="majorBidi"/>
        </w:rPr>
        <w:t>diwujudkan</w:t>
      </w:r>
      <w:r w:rsidRPr="002B5936">
        <w:rPr>
          <w:rFonts w:asciiTheme="majorBidi" w:hAnsiTheme="majorBidi" w:cstheme="majorBidi"/>
          <w:spacing w:val="11"/>
        </w:rPr>
        <w:t xml:space="preserve"> </w:t>
      </w:r>
      <w:r w:rsidRPr="002B5936">
        <w:rPr>
          <w:rFonts w:asciiTheme="majorBidi" w:hAnsiTheme="majorBidi" w:cstheme="majorBidi"/>
          <w:spacing w:val="-1"/>
        </w:rPr>
        <w:t>dalam</w:t>
      </w:r>
      <w:r w:rsidRPr="002B5936">
        <w:rPr>
          <w:rFonts w:asciiTheme="majorBidi" w:hAnsiTheme="majorBidi" w:cstheme="majorBidi"/>
          <w:spacing w:val="9"/>
        </w:rPr>
        <w:t xml:space="preserve"> </w:t>
      </w:r>
      <w:r w:rsidRPr="002B5936">
        <w:rPr>
          <w:rFonts w:asciiTheme="majorBidi" w:hAnsiTheme="majorBidi" w:cstheme="majorBidi"/>
          <w:spacing w:val="-1"/>
        </w:rPr>
        <w:t>informasi</w:t>
      </w:r>
      <w:r w:rsidRPr="002B5936">
        <w:rPr>
          <w:rFonts w:asciiTheme="majorBidi" w:hAnsiTheme="majorBidi" w:cstheme="majorBidi"/>
          <w:spacing w:val="9"/>
        </w:rPr>
        <w:t xml:space="preserve"> </w:t>
      </w:r>
      <w:r w:rsidRPr="002B5936">
        <w:rPr>
          <w:rFonts w:asciiTheme="majorBidi" w:hAnsiTheme="majorBidi" w:cstheme="majorBidi"/>
          <w:spacing w:val="-1"/>
        </w:rPr>
        <w:t>akuntansi</w:t>
      </w:r>
      <w:r w:rsidRPr="002B5936">
        <w:rPr>
          <w:rFonts w:asciiTheme="majorBidi" w:hAnsiTheme="majorBidi" w:cstheme="majorBidi"/>
          <w:spacing w:val="9"/>
        </w:rPr>
        <w:t xml:space="preserve"> </w:t>
      </w:r>
      <w:r w:rsidRPr="002B5936">
        <w:rPr>
          <w:rFonts w:asciiTheme="majorBidi" w:hAnsiTheme="majorBidi" w:cstheme="majorBidi"/>
          <w:spacing w:val="-1"/>
        </w:rPr>
        <w:t>sehingga</w:t>
      </w:r>
      <w:r w:rsidRPr="002B5936">
        <w:rPr>
          <w:rFonts w:asciiTheme="majorBidi" w:hAnsiTheme="majorBidi" w:cstheme="majorBidi"/>
          <w:spacing w:val="8"/>
        </w:rPr>
        <w:t xml:space="preserve"> </w:t>
      </w:r>
      <w:r w:rsidRPr="002B5936">
        <w:rPr>
          <w:rFonts w:asciiTheme="majorBidi" w:hAnsiTheme="majorBidi" w:cstheme="majorBidi"/>
        </w:rPr>
        <w:t>dapat</w:t>
      </w:r>
      <w:r w:rsidRPr="002B5936">
        <w:rPr>
          <w:rFonts w:asciiTheme="majorBidi" w:hAnsiTheme="majorBidi" w:cstheme="majorBidi"/>
          <w:spacing w:val="9"/>
        </w:rPr>
        <w:t xml:space="preserve"> </w:t>
      </w:r>
      <w:r w:rsidRPr="002B5936">
        <w:rPr>
          <w:rFonts w:asciiTheme="majorBidi" w:hAnsiTheme="majorBidi" w:cstheme="majorBidi"/>
        </w:rPr>
        <w:t>memenuhi</w:t>
      </w:r>
      <w:r w:rsidRPr="002B5936">
        <w:rPr>
          <w:rFonts w:asciiTheme="majorBidi" w:hAnsiTheme="majorBidi" w:cstheme="majorBidi"/>
          <w:spacing w:val="58"/>
        </w:rPr>
        <w:t xml:space="preserve"> </w:t>
      </w:r>
      <w:r w:rsidRPr="002B5936">
        <w:rPr>
          <w:rFonts w:asciiTheme="majorBidi" w:hAnsiTheme="majorBidi" w:cstheme="majorBidi"/>
          <w:spacing w:val="-1"/>
        </w:rPr>
        <w:t>tujuannya.</w:t>
      </w:r>
      <w:proofErr w:type="gramEnd"/>
      <w:r w:rsidRPr="002B5936">
        <w:rPr>
          <w:rFonts w:asciiTheme="majorBidi" w:hAnsiTheme="majorBidi" w:cstheme="majorBidi"/>
          <w:spacing w:val="2"/>
        </w:rPr>
        <w:t xml:space="preserve"> </w:t>
      </w:r>
      <w:proofErr w:type="gramStart"/>
      <w:r w:rsidRPr="002B5936">
        <w:rPr>
          <w:rFonts w:asciiTheme="majorBidi" w:hAnsiTheme="majorBidi" w:cstheme="majorBidi"/>
          <w:spacing w:val="-1"/>
        </w:rPr>
        <w:t>Menurut</w:t>
      </w:r>
      <w:r w:rsidRPr="002B5936">
        <w:rPr>
          <w:rFonts w:asciiTheme="majorBidi" w:hAnsiTheme="majorBidi" w:cstheme="majorBidi"/>
          <w:spacing w:val="1"/>
        </w:rPr>
        <w:t xml:space="preserve"> </w:t>
      </w:r>
      <w:r w:rsidRPr="002B5936">
        <w:rPr>
          <w:rFonts w:asciiTheme="majorBidi" w:hAnsiTheme="majorBidi" w:cstheme="majorBidi"/>
          <w:spacing w:val="-1"/>
        </w:rPr>
        <w:t>Bastian</w:t>
      </w:r>
      <w:r w:rsidRPr="002B5936">
        <w:rPr>
          <w:rFonts w:asciiTheme="majorBidi" w:hAnsiTheme="majorBidi" w:cstheme="majorBidi"/>
        </w:rPr>
        <w:t xml:space="preserve"> </w:t>
      </w:r>
      <w:r w:rsidRPr="002B5936">
        <w:rPr>
          <w:rFonts w:asciiTheme="majorBidi" w:hAnsiTheme="majorBidi" w:cstheme="majorBidi"/>
          <w:spacing w:val="-1"/>
        </w:rPr>
        <w:t>(2006:</w:t>
      </w:r>
      <w:r w:rsidRPr="002B5936">
        <w:rPr>
          <w:rFonts w:asciiTheme="majorBidi" w:hAnsiTheme="majorBidi" w:cstheme="majorBidi"/>
        </w:rPr>
        <w:t xml:space="preserve"> 99-101),</w:t>
      </w:r>
      <w:r w:rsidRPr="002B5936">
        <w:rPr>
          <w:rFonts w:asciiTheme="majorBidi" w:hAnsiTheme="majorBidi" w:cstheme="majorBidi"/>
          <w:spacing w:val="-1"/>
        </w:rPr>
        <w:t xml:space="preserve"> </w:t>
      </w:r>
      <w:r w:rsidRPr="002B5936">
        <w:rPr>
          <w:rFonts w:asciiTheme="majorBidi" w:hAnsiTheme="majorBidi" w:cstheme="majorBidi"/>
        </w:rPr>
        <w:t xml:space="preserve">karakteristik </w:t>
      </w:r>
      <w:r w:rsidRPr="002B5936">
        <w:rPr>
          <w:rFonts w:asciiTheme="majorBidi" w:hAnsiTheme="majorBidi" w:cstheme="majorBidi"/>
          <w:spacing w:val="-1"/>
        </w:rPr>
        <w:t>kualitatif</w:t>
      </w:r>
      <w:r w:rsidRPr="002B5936">
        <w:rPr>
          <w:rFonts w:asciiTheme="majorBidi" w:hAnsiTheme="majorBidi" w:cstheme="majorBidi"/>
        </w:rPr>
        <w:t xml:space="preserve"> merupakan </w:t>
      </w:r>
      <w:r w:rsidRPr="002B5936">
        <w:rPr>
          <w:rFonts w:asciiTheme="majorBidi" w:hAnsiTheme="majorBidi" w:cstheme="majorBidi"/>
          <w:spacing w:val="-1"/>
        </w:rPr>
        <w:t>ciri</w:t>
      </w:r>
      <w:r w:rsidRPr="002B5936">
        <w:rPr>
          <w:rFonts w:asciiTheme="majorBidi" w:hAnsiTheme="majorBidi" w:cstheme="majorBidi"/>
          <w:spacing w:val="73"/>
        </w:rPr>
        <w:t xml:space="preserve"> </w:t>
      </w:r>
      <w:r w:rsidRPr="002B5936">
        <w:rPr>
          <w:rFonts w:asciiTheme="majorBidi" w:hAnsiTheme="majorBidi" w:cstheme="majorBidi"/>
          <w:spacing w:val="-1"/>
        </w:rPr>
        <w:t>khas</w:t>
      </w:r>
      <w:r w:rsidRPr="002B5936">
        <w:rPr>
          <w:rFonts w:asciiTheme="majorBidi" w:hAnsiTheme="majorBidi" w:cstheme="majorBidi"/>
          <w:spacing w:val="48"/>
        </w:rPr>
        <w:t xml:space="preserve"> </w:t>
      </w:r>
      <w:r w:rsidRPr="002B5936">
        <w:rPr>
          <w:rFonts w:asciiTheme="majorBidi" w:hAnsiTheme="majorBidi" w:cstheme="majorBidi"/>
          <w:spacing w:val="-1"/>
        </w:rPr>
        <w:t>informasi</w:t>
      </w:r>
      <w:r w:rsidRPr="002B5936">
        <w:rPr>
          <w:rFonts w:asciiTheme="majorBidi" w:hAnsiTheme="majorBidi" w:cstheme="majorBidi"/>
          <w:spacing w:val="48"/>
        </w:rPr>
        <w:t xml:space="preserve"> </w:t>
      </w:r>
      <w:r w:rsidRPr="002B5936">
        <w:rPr>
          <w:rFonts w:asciiTheme="majorBidi" w:hAnsiTheme="majorBidi" w:cstheme="majorBidi"/>
          <w:spacing w:val="-1"/>
        </w:rPr>
        <w:t>dalam</w:t>
      </w:r>
      <w:r w:rsidRPr="002B5936">
        <w:rPr>
          <w:rFonts w:asciiTheme="majorBidi" w:hAnsiTheme="majorBidi" w:cstheme="majorBidi"/>
          <w:spacing w:val="47"/>
        </w:rPr>
        <w:t xml:space="preserve"> </w:t>
      </w:r>
      <w:r w:rsidRPr="002B5936">
        <w:rPr>
          <w:rFonts w:asciiTheme="majorBidi" w:hAnsiTheme="majorBidi" w:cstheme="majorBidi"/>
          <w:spacing w:val="-1"/>
        </w:rPr>
        <w:t>laporan</w:t>
      </w:r>
      <w:r w:rsidRPr="002B5936">
        <w:rPr>
          <w:rFonts w:asciiTheme="majorBidi" w:hAnsiTheme="majorBidi" w:cstheme="majorBidi"/>
          <w:spacing w:val="49"/>
        </w:rPr>
        <w:t xml:space="preserve"> </w:t>
      </w:r>
      <w:r w:rsidRPr="002B5936">
        <w:rPr>
          <w:rFonts w:asciiTheme="majorBidi" w:hAnsiTheme="majorBidi" w:cstheme="majorBidi"/>
          <w:spacing w:val="-1"/>
        </w:rPr>
        <w:t>keuangan</w:t>
      </w:r>
      <w:r w:rsidRPr="002B5936">
        <w:rPr>
          <w:rFonts w:asciiTheme="majorBidi" w:hAnsiTheme="majorBidi" w:cstheme="majorBidi"/>
          <w:spacing w:val="52"/>
        </w:rPr>
        <w:t xml:space="preserve"> </w:t>
      </w:r>
      <w:r w:rsidRPr="002B5936">
        <w:rPr>
          <w:rFonts w:asciiTheme="majorBidi" w:hAnsiTheme="majorBidi" w:cstheme="majorBidi"/>
          <w:spacing w:val="-1"/>
        </w:rPr>
        <w:t>yang</w:t>
      </w:r>
      <w:r w:rsidRPr="002B5936">
        <w:rPr>
          <w:rFonts w:asciiTheme="majorBidi" w:hAnsiTheme="majorBidi" w:cstheme="majorBidi"/>
          <w:spacing w:val="45"/>
        </w:rPr>
        <w:t xml:space="preserve"> </w:t>
      </w:r>
      <w:r w:rsidRPr="002B5936">
        <w:rPr>
          <w:rFonts w:asciiTheme="majorBidi" w:hAnsiTheme="majorBidi" w:cstheme="majorBidi"/>
          <w:spacing w:val="-1"/>
        </w:rPr>
        <w:t>berguna</w:t>
      </w:r>
      <w:r w:rsidRPr="002B5936">
        <w:rPr>
          <w:rFonts w:asciiTheme="majorBidi" w:hAnsiTheme="majorBidi" w:cstheme="majorBidi"/>
          <w:spacing w:val="46"/>
        </w:rPr>
        <w:t xml:space="preserve"> </w:t>
      </w:r>
      <w:r w:rsidRPr="002B5936">
        <w:rPr>
          <w:rFonts w:asciiTheme="majorBidi" w:hAnsiTheme="majorBidi" w:cstheme="majorBidi"/>
        </w:rPr>
        <w:t>bagi</w:t>
      </w:r>
      <w:r w:rsidRPr="002B5936">
        <w:rPr>
          <w:rFonts w:asciiTheme="majorBidi" w:hAnsiTheme="majorBidi" w:cstheme="majorBidi"/>
          <w:spacing w:val="48"/>
        </w:rPr>
        <w:t xml:space="preserve"> </w:t>
      </w:r>
      <w:r w:rsidRPr="002B5936">
        <w:rPr>
          <w:rFonts w:asciiTheme="majorBidi" w:hAnsiTheme="majorBidi" w:cstheme="majorBidi"/>
        </w:rPr>
        <w:t>pemakai.</w:t>
      </w:r>
      <w:proofErr w:type="gramEnd"/>
      <w:r w:rsidRPr="002B5936">
        <w:rPr>
          <w:rFonts w:asciiTheme="majorBidi" w:hAnsiTheme="majorBidi" w:cstheme="majorBidi"/>
          <w:spacing w:val="48"/>
        </w:rPr>
        <w:t xml:space="preserve"> </w:t>
      </w:r>
      <w:r w:rsidRPr="002B5936">
        <w:rPr>
          <w:rFonts w:asciiTheme="majorBidi" w:hAnsiTheme="majorBidi" w:cstheme="majorBidi"/>
          <w:spacing w:val="-1"/>
        </w:rPr>
        <w:t>Terdapat</w:t>
      </w:r>
      <w:r w:rsidRPr="002B5936">
        <w:rPr>
          <w:rFonts w:asciiTheme="majorBidi" w:hAnsiTheme="majorBidi" w:cstheme="majorBidi"/>
          <w:spacing w:val="83"/>
        </w:rPr>
        <w:t xml:space="preserve"> </w:t>
      </w:r>
      <w:r w:rsidRPr="002B5936">
        <w:rPr>
          <w:rFonts w:asciiTheme="majorBidi" w:hAnsiTheme="majorBidi" w:cstheme="majorBidi"/>
          <w:spacing w:val="-1"/>
        </w:rPr>
        <w:t>empat</w:t>
      </w:r>
      <w:r w:rsidRPr="002B5936">
        <w:rPr>
          <w:rFonts w:asciiTheme="majorBidi" w:hAnsiTheme="majorBidi" w:cstheme="majorBidi"/>
        </w:rPr>
        <w:t xml:space="preserve"> </w:t>
      </w:r>
      <w:r w:rsidRPr="002B5936">
        <w:rPr>
          <w:rFonts w:asciiTheme="majorBidi" w:hAnsiTheme="majorBidi" w:cstheme="majorBidi"/>
          <w:spacing w:val="-1"/>
        </w:rPr>
        <w:t>karakteristik</w:t>
      </w:r>
      <w:r w:rsidRPr="002B5936">
        <w:rPr>
          <w:rFonts w:asciiTheme="majorBidi" w:hAnsiTheme="majorBidi" w:cstheme="majorBidi"/>
        </w:rPr>
        <w:t xml:space="preserve"> pokok,</w:t>
      </w:r>
      <w:r w:rsidRPr="002B5936">
        <w:rPr>
          <w:rFonts w:asciiTheme="majorBidi" w:hAnsiTheme="majorBidi" w:cstheme="majorBidi"/>
          <w:spacing w:val="2"/>
        </w:rPr>
        <w:t xml:space="preserve"> </w:t>
      </w:r>
      <w:r w:rsidRPr="002B5936">
        <w:rPr>
          <w:rFonts w:asciiTheme="majorBidi" w:hAnsiTheme="majorBidi" w:cstheme="majorBidi"/>
          <w:spacing w:val="-1"/>
        </w:rPr>
        <w:t>yaitu:</w:t>
      </w:r>
    </w:p>
    <w:p w:rsidR="0031285F" w:rsidRPr="002B5936" w:rsidRDefault="0031285F" w:rsidP="00E41B27">
      <w:pPr>
        <w:pStyle w:val="BodyText"/>
        <w:numPr>
          <w:ilvl w:val="1"/>
          <w:numId w:val="14"/>
        </w:numPr>
        <w:tabs>
          <w:tab w:val="left" w:pos="1016"/>
        </w:tabs>
        <w:ind w:left="851" w:hanging="284"/>
        <w:jc w:val="both"/>
        <w:rPr>
          <w:rFonts w:asciiTheme="majorBidi" w:hAnsiTheme="majorBidi" w:cstheme="majorBidi"/>
        </w:rPr>
      </w:pPr>
      <w:r w:rsidRPr="002B5936">
        <w:rPr>
          <w:rFonts w:asciiTheme="majorBidi" w:hAnsiTheme="majorBidi" w:cstheme="majorBidi"/>
          <w:spacing w:val="-1"/>
        </w:rPr>
        <w:t>Dapat</w:t>
      </w:r>
      <w:r w:rsidRPr="002B5936">
        <w:rPr>
          <w:rFonts w:asciiTheme="majorBidi" w:hAnsiTheme="majorBidi" w:cstheme="majorBidi"/>
        </w:rPr>
        <w:t xml:space="preserve"> </w:t>
      </w:r>
      <w:r w:rsidRPr="002B5936">
        <w:rPr>
          <w:rFonts w:asciiTheme="majorBidi" w:hAnsiTheme="majorBidi" w:cstheme="majorBidi"/>
          <w:spacing w:val="-1"/>
        </w:rPr>
        <w:t>dipahami</w:t>
      </w:r>
    </w:p>
    <w:p w:rsidR="0031285F" w:rsidRPr="002B5936" w:rsidRDefault="0031285F" w:rsidP="0031285F">
      <w:pPr>
        <w:pStyle w:val="BodyText"/>
        <w:ind w:left="851" w:firstLine="0"/>
        <w:jc w:val="both"/>
        <w:rPr>
          <w:rFonts w:asciiTheme="majorBidi" w:hAnsiTheme="majorBidi" w:cstheme="majorBidi"/>
          <w:spacing w:val="-1"/>
          <w:lang w:val="id-ID"/>
        </w:rPr>
      </w:pPr>
      <w:proofErr w:type="gramStart"/>
      <w:r w:rsidRPr="002B5936">
        <w:rPr>
          <w:rFonts w:asciiTheme="majorBidi" w:hAnsiTheme="majorBidi" w:cstheme="majorBidi"/>
          <w:spacing w:val="-1"/>
        </w:rPr>
        <w:t>Karakteristik</w:t>
      </w:r>
      <w:r w:rsidRPr="002B5936">
        <w:rPr>
          <w:rFonts w:asciiTheme="majorBidi" w:hAnsiTheme="majorBidi" w:cstheme="majorBidi"/>
        </w:rPr>
        <w:t xml:space="preserve"> </w:t>
      </w:r>
      <w:r w:rsidRPr="002B5936">
        <w:rPr>
          <w:rFonts w:asciiTheme="majorBidi" w:hAnsiTheme="majorBidi" w:cstheme="majorBidi"/>
          <w:spacing w:val="52"/>
        </w:rPr>
        <w:t xml:space="preserve"> </w:t>
      </w:r>
      <w:r w:rsidRPr="002B5936">
        <w:rPr>
          <w:rFonts w:asciiTheme="majorBidi" w:hAnsiTheme="majorBidi" w:cstheme="majorBidi"/>
        </w:rPr>
        <w:t>utama</w:t>
      </w:r>
      <w:proofErr w:type="gramEnd"/>
      <w:r w:rsidRPr="002B5936">
        <w:rPr>
          <w:rFonts w:asciiTheme="majorBidi" w:hAnsiTheme="majorBidi" w:cstheme="majorBidi"/>
        </w:rPr>
        <w:t xml:space="preserve"> </w:t>
      </w:r>
      <w:r w:rsidRPr="002B5936">
        <w:rPr>
          <w:rFonts w:asciiTheme="majorBidi" w:hAnsiTheme="majorBidi" w:cstheme="majorBidi"/>
          <w:spacing w:val="51"/>
        </w:rPr>
        <w:t xml:space="preserve"> </w:t>
      </w:r>
      <w:r w:rsidRPr="002B5936">
        <w:rPr>
          <w:rFonts w:asciiTheme="majorBidi" w:hAnsiTheme="majorBidi" w:cstheme="majorBidi"/>
          <w:spacing w:val="-1"/>
        </w:rPr>
        <w:t>kualitas</w:t>
      </w:r>
      <w:r w:rsidRPr="002B5936">
        <w:rPr>
          <w:rFonts w:asciiTheme="majorBidi" w:hAnsiTheme="majorBidi" w:cstheme="majorBidi"/>
        </w:rPr>
        <w:t xml:space="preserve"> </w:t>
      </w:r>
      <w:r w:rsidRPr="002B5936">
        <w:rPr>
          <w:rFonts w:asciiTheme="majorBidi" w:hAnsiTheme="majorBidi" w:cstheme="majorBidi"/>
          <w:spacing w:val="52"/>
        </w:rPr>
        <w:t xml:space="preserve"> </w:t>
      </w:r>
      <w:r w:rsidRPr="002B5936">
        <w:rPr>
          <w:rFonts w:asciiTheme="majorBidi" w:hAnsiTheme="majorBidi" w:cstheme="majorBidi"/>
          <w:spacing w:val="-1"/>
        </w:rPr>
        <w:t>informasi</w:t>
      </w:r>
      <w:r w:rsidRPr="002B5936">
        <w:rPr>
          <w:rFonts w:asciiTheme="majorBidi" w:hAnsiTheme="majorBidi" w:cstheme="majorBidi"/>
        </w:rPr>
        <w:t xml:space="preserve"> </w:t>
      </w:r>
      <w:r w:rsidRPr="002B5936">
        <w:rPr>
          <w:rFonts w:asciiTheme="majorBidi" w:hAnsiTheme="majorBidi" w:cstheme="majorBidi"/>
          <w:spacing w:val="55"/>
        </w:rPr>
        <w:t xml:space="preserve"> </w:t>
      </w:r>
      <w:r w:rsidRPr="002B5936">
        <w:rPr>
          <w:rFonts w:asciiTheme="majorBidi" w:hAnsiTheme="majorBidi" w:cstheme="majorBidi"/>
          <w:spacing w:val="-1"/>
        </w:rPr>
        <w:t>yang</w:t>
      </w:r>
      <w:r w:rsidRPr="002B5936">
        <w:rPr>
          <w:rFonts w:asciiTheme="majorBidi" w:hAnsiTheme="majorBidi" w:cstheme="majorBidi"/>
        </w:rPr>
        <w:t xml:space="preserve"> </w:t>
      </w:r>
      <w:r w:rsidRPr="002B5936">
        <w:rPr>
          <w:rFonts w:asciiTheme="majorBidi" w:hAnsiTheme="majorBidi" w:cstheme="majorBidi"/>
          <w:spacing w:val="52"/>
        </w:rPr>
        <w:t xml:space="preserve"> </w:t>
      </w:r>
      <w:r w:rsidRPr="002B5936">
        <w:rPr>
          <w:rFonts w:asciiTheme="majorBidi" w:hAnsiTheme="majorBidi" w:cstheme="majorBidi"/>
          <w:spacing w:val="-1"/>
        </w:rPr>
        <w:t>ditampung</w:t>
      </w:r>
      <w:r w:rsidRPr="002B5936">
        <w:rPr>
          <w:rFonts w:asciiTheme="majorBidi" w:hAnsiTheme="majorBidi" w:cstheme="majorBidi"/>
        </w:rPr>
        <w:t xml:space="preserve"> </w:t>
      </w:r>
      <w:r w:rsidRPr="002B5936">
        <w:rPr>
          <w:rFonts w:asciiTheme="majorBidi" w:hAnsiTheme="majorBidi" w:cstheme="majorBidi"/>
          <w:spacing w:val="50"/>
        </w:rPr>
        <w:t xml:space="preserve"> </w:t>
      </w:r>
      <w:r w:rsidRPr="002B5936">
        <w:rPr>
          <w:rFonts w:asciiTheme="majorBidi" w:hAnsiTheme="majorBidi" w:cstheme="majorBidi"/>
          <w:spacing w:val="-1"/>
        </w:rPr>
        <w:t>dalam</w:t>
      </w:r>
      <w:r w:rsidRPr="002B5936">
        <w:rPr>
          <w:rFonts w:asciiTheme="majorBidi" w:hAnsiTheme="majorBidi" w:cstheme="majorBidi"/>
        </w:rPr>
        <w:t xml:space="preserve"> </w:t>
      </w:r>
      <w:r w:rsidRPr="002B5936">
        <w:rPr>
          <w:rFonts w:asciiTheme="majorBidi" w:hAnsiTheme="majorBidi" w:cstheme="majorBidi"/>
          <w:spacing w:val="52"/>
        </w:rPr>
        <w:t xml:space="preserve"> </w:t>
      </w:r>
      <w:r w:rsidRPr="002B5936">
        <w:rPr>
          <w:rFonts w:asciiTheme="majorBidi" w:hAnsiTheme="majorBidi" w:cstheme="majorBidi"/>
          <w:spacing w:val="-1"/>
        </w:rPr>
        <w:t>laporan</w:t>
      </w:r>
      <w:r w:rsidRPr="002B5936">
        <w:rPr>
          <w:rFonts w:asciiTheme="majorBidi" w:hAnsiTheme="majorBidi" w:cstheme="majorBidi"/>
          <w:spacing w:val="87"/>
        </w:rPr>
        <w:t xml:space="preserve"> </w:t>
      </w:r>
      <w:r w:rsidRPr="002B5936">
        <w:rPr>
          <w:rFonts w:asciiTheme="majorBidi" w:hAnsiTheme="majorBidi" w:cstheme="majorBidi"/>
          <w:spacing w:val="-1"/>
        </w:rPr>
        <w:t>keuangan</w:t>
      </w:r>
      <w:r w:rsidRPr="002B5936">
        <w:rPr>
          <w:rFonts w:asciiTheme="majorBidi" w:hAnsiTheme="majorBidi" w:cstheme="majorBidi"/>
        </w:rPr>
        <w:t xml:space="preserve"> sektor </w:t>
      </w:r>
      <w:r w:rsidRPr="002B5936">
        <w:rPr>
          <w:rFonts w:asciiTheme="majorBidi" w:hAnsiTheme="majorBidi" w:cstheme="majorBidi"/>
          <w:spacing w:val="-1"/>
        </w:rPr>
        <w:t>publik</w:t>
      </w:r>
      <w:r w:rsidRPr="002B5936">
        <w:rPr>
          <w:rFonts w:asciiTheme="majorBidi" w:hAnsiTheme="majorBidi" w:cstheme="majorBidi"/>
        </w:rPr>
        <w:t xml:space="preserve"> adalah </w:t>
      </w:r>
      <w:r w:rsidRPr="002B5936">
        <w:rPr>
          <w:rFonts w:asciiTheme="majorBidi" w:hAnsiTheme="majorBidi" w:cstheme="majorBidi"/>
          <w:spacing w:val="-1"/>
        </w:rPr>
        <w:t xml:space="preserve">kemudahannya </w:t>
      </w:r>
      <w:r w:rsidRPr="002B5936">
        <w:rPr>
          <w:rFonts w:asciiTheme="majorBidi" w:hAnsiTheme="majorBidi" w:cstheme="majorBidi"/>
        </w:rPr>
        <w:t xml:space="preserve">untuk </w:t>
      </w:r>
      <w:r w:rsidRPr="002B5936">
        <w:rPr>
          <w:rFonts w:asciiTheme="majorBidi" w:hAnsiTheme="majorBidi" w:cstheme="majorBidi"/>
          <w:spacing w:val="-1"/>
        </w:rPr>
        <w:t>dipahami</w:t>
      </w:r>
      <w:r w:rsidRPr="002B5936">
        <w:rPr>
          <w:rFonts w:asciiTheme="majorBidi" w:hAnsiTheme="majorBidi" w:cstheme="majorBidi"/>
        </w:rPr>
        <w:t xml:space="preserve"> </w:t>
      </w:r>
      <w:r w:rsidRPr="002B5936">
        <w:rPr>
          <w:rFonts w:asciiTheme="majorBidi" w:hAnsiTheme="majorBidi" w:cstheme="majorBidi"/>
          <w:spacing w:val="-1"/>
        </w:rPr>
        <w:t xml:space="preserve">pemakai. </w:t>
      </w:r>
    </w:p>
    <w:p w:rsidR="0031285F" w:rsidRPr="002B5936" w:rsidRDefault="0031285F" w:rsidP="00E41B27">
      <w:pPr>
        <w:pStyle w:val="BodyText"/>
        <w:numPr>
          <w:ilvl w:val="1"/>
          <w:numId w:val="14"/>
        </w:numPr>
        <w:ind w:left="851" w:hanging="284"/>
        <w:jc w:val="both"/>
        <w:rPr>
          <w:rFonts w:asciiTheme="majorBidi" w:hAnsiTheme="majorBidi" w:cstheme="majorBidi"/>
        </w:rPr>
      </w:pPr>
      <w:r w:rsidRPr="002B5936">
        <w:rPr>
          <w:rFonts w:asciiTheme="majorBidi" w:hAnsiTheme="majorBidi" w:cstheme="majorBidi"/>
          <w:spacing w:val="-1"/>
        </w:rPr>
        <w:t>Relevan</w:t>
      </w:r>
    </w:p>
    <w:p w:rsidR="0031285F" w:rsidRPr="002B5936" w:rsidRDefault="0031285F" w:rsidP="0031285F">
      <w:pPr>
        <w:pStyle w:val="BodyText"/>
        <w:ind w:left="851" w:firstLine="0"/>
        <w:jc w:val="both"/>
        <w:rPr>
          <w:rFonts w:asciiTheme="majorBidi" w:hAnsiTheme="majorBidi" w:cstheme="majorBidi"/>
          <w:lang w:val="id-ID"/>
        </w:rPr>
      </w:pPr>
      <w:r w:rsidRPr="002B5936">
        <w:rPr>
          <w:rFonts w:asciiTheme="majorBidi" w:hAnsiTheme="majorBidi" w:cstheme="majorBidi"/>
          <w:spacing w:val="-1"/>
        </w:rPr>
        <w:t>Informasi</w:t>
      </w:r>
      <w:r w:rsidRPr="002B5936">
        <w:rPr>
          <w:rFonts w:asciiTheme="majorBidi" w:hAnsiTheme="majorBidi" w:cstheme="majorBidi"/>
          <w:spacing w:val="24"/>
        </w:rPr>
        <w:t xml:space="preserve"> </w:t>
      </w:r>
      <w:r w:rsidRPr="002B5936">
        <w:rPr>
          <w:rFonts w:asciiTheme="majorBidi" w:hAnsiTheme="majorBidi" w:cstheme="majorBidi"/>
        </w:rPr>
        <w:t>memiliki</w:t>
      </w:r>
      <w:r w:rsidRPr="002B5936">
        <w:rPr>
          <w:rFonts w:asciiTheme="majorBidi" w:hAnsiTheme="majorBidi" w:cstheme="majorBidi"/>
          <w:spacing w:val="24"/>
        </w:rPr>
        <w:t xml:space="preserve"> </w:t>
      </w:r>
      <w:r w:rsidRPr="002B5936">
        <w:rPr>
          <w:rFonts w:asciiTheme="majorBidi" w:hAnsiTheme="majorBidi" w:cstheme="majorBidi"/>
          <w:spacing w:val="-1"/>
        </w:rPr>
        <w:t>kualitas</w:t>
      </w:r>
      <w:r w:rsidRPr="002B5936">
        <w:rPr>
          <w:rFonts w:asciiTheme="majorBidi" w:hAnsiTheme="majorBidi" w:cstheme="majorBidi"/>
          <w:spacing w:val="25"/>
        </w:rPr>
        <w:t xml:space="preserve"> </w:t>
      </w:r>
      <w:r w:rsidRPr="002B5936">
        <w:rPr>
          <w:rFonts w:asciiTheme="majorBidi" w:hAnsiTheme="majorBidi" w:cstheme="majorBidi"/>
          <w:spacing w:val="-1"/>
        </w:rPr>
        <w:t>yang</w:t>
      </w:r>
      <w:r w:rsidRPr="002B5936">
        <w:rPr>
          <w:rFonts w:asciiTheme="majorBidi" w:hAnsiTheme="majorBidi" w:cstheme="majorBidi"/>
          <w:spacing w:val="21"/>
        </w:rPr>
        <w:t xml:space="preserve"> </w:t>
      </w:r>
      <w:r w:rsidRPr="002B5936">
        <w:rPr>
          <w:rFonts w:asciiTheme="majorBidi" w:hAnsiTheme="majorBidi" w:cstheme="majorBidi"/>
          <w:spacing w:val="-1"/>
        </w:rPr>
        <w:t>relevan</w:t>
      </w:r>
      <w:r w:rsidRPr="002B5936">
        <w:rPr>
          <w:rFonts w:asciiTheme="majorBidi" w:hAnsiTheme="majorBidi" w:cstheme="majorBidi"/>
          <w:spacing w:val="23"/>
        </w:rPr>
        <w:t xml:space="preserve"> </w:t>
      </w:r>
      <w:r w:rsidRPr="002B5936">
        <w:rPr>
          <w:rFonts w:asciiTheme="majorBidi" w:hAnsiTheme="majorBidi" w:cstheme="majorBidi"/>
        </w:rPr>
        <w:t>apabila</w:t>
      </w:r>
      <w:r w:rsidRPr="002B5936">
        <w:rPr>
          <w:rFonts w:asciiTheme="majorBidi" w:hAnsiTheme="majorBidi" w:cstheme="majorBidi"/>
          <w:spacing w:val="22"/>
        </w:rPr>
        <w:t xml:space="preserve"> </w:t>
      </w:r>
      <w:r w:rsidRPr="002B5936">
        <w:rPr>
          <w:rFonts w:asciiTheme="majorBidi" w:hAnsiTheme="majorBidi" w:cstheme="majorBidi"/>
          <w:spacing w:val="-1"/>
        </w:rPr>
        <w:t>informasi</w:t>
      </w:r>
      <w:r w:rsidRPr="002B5936">
        <w:rPr>
          <w:rFonts w:asciiTheme="majorBidi" w:hAnsiTheme="majorBidi" w:cstheme="majorBidi"/>
          <w:spacing w:val="24"/>
        </w:rPr>
        <w:t xml:space="preserve"> </w:t>
      </w:r>
      <w:r w:rsidRPr="002B5936">
        <w:rPr>
          <w:rFonts w:asciiTheme="majorBidi" w:hAnsiTheme="majorBidi" w:cstheme="majorBidi"/>
          <w:spacing w:val="-1"/>
        </w:rPr>
        <w:t>tersebut</w:t>
      </w:r>
      <w:r w:rsidRPr="002B5936">
        <w:rPr>
          <w:rFonts w:asciiTheme="majorBidi" w:hAnsiTheme="majorBidi" w:cstheme="majorBidi"/>
          <w:spacing w:val="53"/>
        </w:rPr>
        <w:t xml:space="preserve"> </w:t>
      </w:r>
      <w:r w:rsidRPr="002B5936">
        <w:rPr>
          <w:rFonts w:asciiTheme="majorBidi" w:hAnsiTheme="majorBidi" w:cstheme="majorBidi"/>
          <w:spacing w:val="-1"/>
        </w:rPr>
        <w:t>mempengaruhi</w:t>
      </w:r>
      <w:r w:rsidRPr="002B5936">
        <w:rPr>
          <w:rFonts w:asciiTheme="majorBidi" w:hAnsiTheme="majorBidi" w:cstheme="majorBidi"/>
          <w:spacing w:val="49"/>
        </w:rPr>
        <w:t xml:space="preserve"> </w:t>
      </w:r>
      <w:r w:rsidRPr="002B5936">
        <w:rPr>
          <w:rFonts w:asciiTheme="majorBidi" w:hAnsiTheme="majorBidi" w:cstheme="majorBidi"/>
        </w:rPr>
        <w:t>keputusan</w:t>
      </w:r>
      <w:r w:rsidRPr="002B5936">
        <w:rPr>
          <w:rFonts w:asciiTheme="majorBidi" w:hAnsiTheme="majorBidi" w:cstheme="majorBidi"/>
          <w:spacing w:val="50"/>
        </w:rPr>
        <w:t xml:space="preserve"> </w:t>
      </w:r>
      <w:r w:rsidRPr="002B5936">
        <w:rPr>
          <w:rFonts w:asciiTheme="majorBidi" w:hAnsiTheme="majorBidi" w:cstheme="majorBidi"/>
          <w:spacing w:val="-1"/>
        </w:rPr>
        <w:t>ekonomi</w:t>
      </w:r>
      <w:r w:rsidRPr="002B5936">
        <w:rPr>
          <w:rFonts w:asciiTheme="majorBidi" w:hAnsiTheme="majorBidi" w:cstheme="majorBidi"/>
          <w:spacing w:val="50"/>
        </w:rPr>
        <w:t xml:space="preserve"> </w:t>
      </w:r>
      <w:r w:rsidRPr="002B5936">
        <w:rPr>
          <w:rFonts w:asciiTheme="majorBidi" w:hAnsiTheme="majorBidi" w:cstheme="majorBidi"/>
          <w:spacing w:val="-1"/>
        </w:rPr>
        <w:t>pemakai</w:t>
      </w:r>
      <w:r w:rsidRPr="002B5936">
        <w:rPr>
          <w:rFonts w:asciiTheme="majorBidi" w:hAnsiTheme="majorBidi" w:cstheme="majorBidi"/>
          <w:spacing w:val="50"/>
        </w:rPr>
        <w:t xml:space="preserve"> </w:t>
      </w:r>
      <w:r w:rsidRPr="002B5936">
        <w:rPr>
          <w:rFonts w:asciiTheme="majorBidi" w:hAnsiTheme="majorBidi" w:cstheme="majorBidi"/>
          <w:spacing w:val="-1"/>
        </w:rPr>
        <w:t>dalam</w:t>
      </w:r>
      <w:r w:rsidRPr="002B5936">
        <w:rPr>
          <w:rFonts w:asciiTheme="majorBidi" w:hAnsiTheme="majorBidi" w:cstheme="majorBidi"/>
          <w:spacing w:val="50"/>
        </w:rPr>
        <w:t xml:space="preserve"> </w:t>
      </w:r>
      <w:r w:rsidRPr="002B5936">
        <w:rPr>
          <w:rFonts w:asciiTheme="majorBidi" w:hAnsiTheme="majorBidi" w:cstheme="majorBidi"/>
        </w:rPr>
        <w:t>menilai</w:t>
      </w:r>
      <w:r w:rsidRPr="002B5936">
        <w:rPr>
          <w:rFonts w:asciiTheme="majorBidi" w:hAnsiTheme="majorBidi" w:cstheme="majorBidi"/>
          <w:spacing w:val="50"/>
        </w:rPr>
        <w:t xml:space="preserve"> </w:t>
      </w:r>
      <w:r w:rsidRPr="002B5936">
        <w:rPr>
          <w:rFonts w:asciiTheme="majorBidi" w:hAnsiTheme="majorBidi" w:cstheme="majorBidi"/>
          <w:spacing w:val="-1"/>
        </w:rPr>
        <w:t>peristiwa</w:t>
      </w:r>
      <w:r w:rsidRPr="002B5936">
        <w:rPr>
          <w:rFonts w:asciiTheme="majorBidi" w:hAnsiTheme="majorBidi" w:cstheme="majorBidi"/>
          <w:spacing w:val="48"/>
        </w:rPr>
        <w:t xml:space="preserve"> </w:t>
      </w:r>
      <w:r w:rsidRPr="002B5936">
        <w:rPr>
          <w:rFonts w:asciiTheme="majorBidi" w:hAnsiTheme="majorBidi" w:cstheme="majorBidi"/>
        </w:rPr>
        <w:t>masa</w:t>
      </w:r>
      <w:r w:rsidRPr="002B5936">
        <w:rPr>
          <w:rFonts w:asciiTheme="majorBidi" w:hAnsiTheme="majorBidi" w:cstheme="majorBidi"/>
          <w:spacing w:val="65"/>
        </w:rPr>
        <w:t xml:space="preserve"> </w:t>
      </w:r>
      <w:r w:rsidRPr="002B5936">
        <w:rPr>
          <w:rFonts w:asciiTheme="majorBidi" w:hAnsiTheme="majorBidi" w:cstheme="majorBidi"/>
        </w:rPr>
        <w:t xml:space="preserve">lalu </w:t>
      </w:r>
      <w:r w:rsidRPr="002B5936">
        <w:rPr>
          <w:rFonts w:asciiTheme="majorBidi" w:hAnsiTheme="majorBidi" w:cstheme="majorBidi"/>
          <w:spacing w:val="-1"/>
        </w:rPr>
        <w:t>dan</w:t>
      </w:r>
      <w:r w:rsidRPr="002B5936">
        <w:rPr>
          <w:rFonts w:asciiTheme="majorBidi" w:hAnsiTheme="majorBidi" w:cstheme="majorBidi"/>
        </w:rPr>
        <w:t xml:space="preserve"> masa</w:t>
      </w:r>
      <w:r w:rsidRPr="002B5936">
        <w:rPr>
          <w:rFonts w:asciiTheme="majorBidi" w:hAnsiTheme="majorBidi" w:cstheme="majorBidi"/>
          <w:spacing w:val="-2"/>
        </w:rPr>
        <w:t xml:space="preserve"> </w:t>
      </w:r>
      <w:r w:rsidRPr="002B5936">
        <w:rPr>
          <w:rFonts w:asciiTheme="majorBidi" w:hAnsiTheme="majorBidi" w:cstheme="majorBidi"/>
        </w:rPr>
        <w:t xml:space="preserve">kini, </w:t>
      </w:r>
      <w:r w:rsidRPr="002B5936">
        <w:rPr>
          <w:rFonts w:asciiTheme="majorBidi" w:hAnsiTheme="majorBidi" w:cstheme="majorBidi"/>
          <w:spacing w:val="-1"/>
        </w:rPr>
        <w:t>atau</w:t>
      </w:r>
      <w:r w:rsidRPr="002B5936">
        <w:rPr>
          <w:rFonts w:asciiTheme="majorBidi" w:hAnsiTheme="majorBidi" w:cstheme="majorBidi"/>
          <w:spacing w:val="2"/>
        </w:rPr>
        <w:t xml:space="preserve"> </w:t>
      </w:r>
      <w:r w:rsidRPr="002B5936">
        <w:rPr>
          <w:rFonts w:asciiTheme="majorBidi" w:hAnsiTheme="majorBidi" w:cstheme="majorBidi"/>
          <w:spacing w:val="-1"/>
        </w:rPr>
        <w:t>memperkirakan</w:t>
      </w:r>
      <w:r w:rsidRPr="002B5936">
        <w:rPr>
          <w:rFonts w:asciiTheme="majorBidi" w:hAnsiTheme="majorBidi" w:cstheme="majorBidi"/>
        </w:rPr>
        <w:t xml:space="preserve"> masa</w:t>
      </w:r>
      <w:r w:rsidRPr="002B5936">
        <w:rPr>
          <w:rFonts w:asciiTheme="majorBidi" w:hAnsiTheme="majorBidi" w:cstheme="majorBidi"/>
          <w:spacing w:val="-2"/>
        </w:rPr>
        <w:t xml:space="preserve"> </w:t>
      </w:r>
      <w:r w:rsidRPr="002B5936">
        <w:rPr>
          <w:rFonts w:asciiTheme="majorBidi" w:hAnsiTheme="majorBidi" w:cstheme="majorBidi"/>
        </w:rPr>
        <w:t>depan</w:t>
      </w:r>
      <w:r w:rsidRPr="002B5936">
        <w:rPr>
          <w:rFonts w:asciiTheme="majorBidi" w:hAnsiTheme="majorBidi" w:cstheme="majorBidi"/>
          <w:lang w:val="id-ID"/>
        </w:rPr>
        <w:t>.</w:t>
      </w:r>
    </w:p>
    <w:p w:rsidR="0031285F" w:rsidRPr="002B5936" w:rsidRDefault="0031285F" w:rsidP="00E41B27">
      <w:pPr>
        <w:pStyle w:val="BodyText"/>
        <w:numPr>
          <w:ilvl w:val="1"/>
          <w:numId w:val="14"/>
        </w:numPr>
        <w:ind w:left="851" w:hanging="264"/>
        <w:jc w:val="both"/>
        <w:rPr>
          <w:rFonts w:asciiTheme="majorBidi" w:hAnsiTheme="majorBidi" w:cstheme="majorBidi"/>
        </w:rPr>
      </w:pPr>
      <w:r w:rsidRPr="002B5936">
        <w:rPr>
          <w:rFonts w:asciiTheme="majorBidi" w:hAnsiTheme="majorBidi" w:cstheme="majorBidi"/>
          <w:spacing w:val="-1"/>
        </w:rPr>
        <w:t>Keandalan</w:t>
      </w:r>
    </w:p>
    <w:p w:rsidR="0031285F" w:rsidRPr="002B5936" w:rsidRDefault="0031285F" w:rsidP="0031285F">
      <w:pPr>
        <w:pStyle w:val="BodyText"/>
        <w:ind w:left="851" w:firstLine="0"/>
        <w:jc w:val="both"/>
        <w:rPr>
          <w:rFonts w:asciiTheme="majorBidi" w:hAnsiTheme="majorBidi" w:cstheme="majorBidi"/>
          <w:lang w:val="id-ID"/>
        </w:rPr>
      </w:pPr>
      <w:proofErr w:type="gramStart"/>
      <w:r w:rsidRPr="002B5936">
        <w:rPr>
          <w:rFonts w:asciiTheme="majorBidi" w:hAnsiTheme="majorBidi" w:cstheme="majorBidi"/>
          <w:spacing w:val="-1"/>
        </w:rPr>
        <w:t>Informasi</w:t>
      </w:r>
      <w:r w:rsidRPr="002B5936">
        <w:rPr>
          <w:rFonts w:asciiTheme="majorBidi" w:hAnsiTheme="majorBidi" w:cstheme="majorBidi"/>
          <w:spacing w:val="16"/>
        </w:rPr>
        <w:t xml:space="preserve"> </w:t>
      </w:r>
      <w:r w:rsidRPr="002B5936">
        <w:rPr>
          <w:rFonts w:asciiTheme="majorBidi" w:hAnsiTheme="majorBidi" w:cstheme="majorBidi"/>
        </w:rPr>
        <w:t>memiliki</w:t>
      </w:r>
      <w:r w:rsidRPr="002B5936">
        <w:rPr>
          <w:rFonts w:asciiTheme="majorBidi" w:hAnsiTheme="majorBidi" w:cstheme="majorBidi"/>
          <w:spacing w:val="17"/>
        </w:rPr>
        <w:t xml:space="preserve"> </w:t>
      </w:r>
      <w:r w:rsidRPr="002B5936">
        <w:rPr>
          <w:rFonts w:asciiTheme="majorBidi" w:hAnsiTheme="majorBidi" w:cstheme="majorBidi"/>
          <w:spacing w:val="-1"/>
        </w:rPr>
        <w:t>kualitas</w:t>
      </w:r>
      <w:r w:rsidRPr="002B5936">
        <w:rPr>
          <w:rFonts w:asciiTheme="majorBidi" w:hAnsiTheme="majorBidi" w:cstheme="majorBidi"/>
          <w:spacing w:val="18"/>
        </w:rPr>
        <w:t xml:space="preserve"> </w:t>
      </w:r>
      <w:r w:rsidRPr="002B5936">
        <w:rPr>
          <w:rFonts w:asciiTheme="majorBidi" w:hAnsiTheme="majorBidi" w:cstheme="majorBidi"/>
          <w:spacing w:val="-1"/>
        </w:rPr>
        <w:t>yang</w:t>
      </w:r>
      <w:r w:rsidRPr="002B5936">
        <w:rPr>
          <w:rFonts w:asciiTheme="majorBidi" w:hAnsiTheme="majorBidi" w:cstheme="majorBidi"/>
          <w:spacing w:val="14"/>
        </w:rPr>
        <w:t xml:space="preserve"> </w:t>
      </w:r>
      <w:r w:rsidRPr="002B5936">
        <w:rPr>
          <w:rFonts w:asciiTheme="majorBidi" w:hAnsiTheme="majorBidi" w:cstheme="majorBidi"/>
          <w:spacing w:val="-1"/>
        </w:rPr>
        <w:t>andal</w:t>
      </w:r>
      <w:r w:rsidRPr="002B5936">
        <w:rPr>
          <w:rFonts w:asciiTheme="majorBidi" w:hAnsiTheme="majorBidi" w:cstheme="majorBidi"/>
          <w:spacing w:val="17"/>
        </w:rPr>
        <w:t xml:space="preserve"> </w:t>
      </w:r>
      <w:r w:rsidRPr="002B5936">
        <w:rPr>
          <w:rFonts w:asciiTheme="majorBidi" w:hAnsiTheme="majorBidi" w:cstheme="majorBidi"/>
        </w:rPr>
        <w:t>jika</w:t>
      </w:r>
      <w:r w:rsidRPr="002B5936">
        <w:rPr>
          <w:rFonts w:asciiTheme="majorBidi" w:hAnsiTheme="majorBidi" w:cstheme="majorBidi"/>
          <w:spacing w:val="15"/>
        </w:rPr>
        <w:t xml:space="preserve"> </w:t>
      </w:r>
      <w:r w:rsidRPr="002B5936">
        <w:rPr>
          <w:rFonts w:asciiTheme="majorBidi" w:hAnsiTheme="majorBidi" w:cstheme="majorBidi"/>
          <w:spacing w:val="-1"/>
        </w:rPr>
        <w:t>bebas</w:t>
      </w:r>
      <w:r w:rsidRPr="002B5936">
        <w:rPr>
          <w:rFonts w:asciiTheme="majorBidi" w:hAnsiTheme="majorBidi" w:cstheme="majorBidi"/>
          <w:spacing w:val="16"/>
        </w:rPr>
        <w:t xml:space="preserve"> </w:t>
      </w:r>
      <w:r w:rsidRPr="002B5936">
        <w:rPr>
          <w:rFonts w:asciiTheme="majorBidi" w:hAnsiTheme="majorBidi" w:cstheme="majorBidi"/>
          <w:spacing w:val="-1"/>
        </w:rPr>
        <w:t>dari</w:t>
      </w:r>
      <w:r w:rsidRPr="002B5936">
        <w:rPr>
          <w:rFonts w:asciiTheme="majorBidi" w:hAnsiTheme="majorBidi" w:cstheme="majorBidi"/>
          <w:spacing w:val="16"/>
        </w:rPr>
        <w:t xml:space="preserve"> </w:t>
      </w:r>
      <w:r w:rsidRPr="002B5936">
        <w:rPr>
          <w:rFonts w:asciiTheme="majorBidi" w:hAnsiTheme="majorBidi" w:cstheme="majorBidi"/>
          <w:spacing w:val="-1"/>
        </w:rPr>
        <w:t>pengertian</w:t>
      </w:r>
      <w:r w:rsidRPr="002B5936">
        <w:rPr>
          <w:rFonts w:asciiTheme="majorBidi" w:hAnsiTheme="majorBidi" w:cstheme="majorBidi"/>
          <w:spacing w:val="20"/>
        </w:rPr>
        <w:t xml:space="preserve"> </w:t>
      </w:r>
      <w:r w:rsidRPr="002B5936">
        <w:rPr>
          <w:rFonts w:asciiTheme="majorBidi" w:hAnsiTheme="majorBidi" w:cstheme="majorBidi"/>
          <w:spacing w:val="-1"/>
        </w:rPr>
        <w:t>yang</w:t>
      </w:r>
      <w:r w:rsidRPr="002B5936">
        <w:rPr>
          <w:rFonts w:asciiTheme="majorBidi" w:hAnsiTheme="majorBidi" w:cstheme="majorBidi"/>
          <w:spacing w:val="51"/>
        </w:rPr>
        <w:t xml:space="preserve"> </w:t>
      </w:r>
      <w:r w:rsidRPr="002B5936">
        <w:rPr>
          <w:rFonts w:asciiTheme="majorBidi" w:hAnsiTheme="majorBidi" w:cstheme="majorBidi"/>
          <w:spacing w:val="-1"/>
        </w:rPr>
        <w:t>menyesatkan,</w:t>
      </w:r>
      <w:r w:rsidRPr="002B5936">
        <w:rPr>
          <w:rFonts w:asciiTheme="majorBidi" w:hAnsiTheme="majorBidi" w:cstheme="majorBidi"/>
        </w:rPr>
        <w:t xml:space="preserve"> </w:t>
      </w:r>
      <w:r w:rsidRPr="002B5936">
        <w:rPr>
          <w:rFonts w:asciiTheme="majorBidi" w:hAnsiTheme="majorBidi" w:cstheme="majorBidi"/>
          <w:spacing w:val="-1"/>
        </w:rPr>
        <w:t>kesalahan</w:t>
      </w:r>
      <w:r w:rsidRPr="002B5936">
        <w:rPr>
          <w:rFonts w:asciiTheme="majorBidi" w:hAnsiTheme="majorBidi" w:cstheme="majorBidi"/>
          <w:spacing w:val="2"/>
        </w:rPr>
        <w:t xml:space="preserve"> </w:t>
      </w:r>
      <w:r w:rsidRPr="002B5936">
        <w:rPr>
          <w:rFonts w:asciiTheme="majorBidi" w:hAnsiTheme="majorBidi" w:cstheme="majorBidi"/>
          <w:spacing w:val="-1"/>
        </w:rPr>
        <w:t>material</w:t>
      </w:r>
      <w:r w:rsidRPr="002B5936">
        <w:rPr>
          <w:rFonts w:asciiTheme="majorBidi" w:hAnsiTheme="majorBidi" w:cstheme="majorBidi"/>
          <w:spacing w:val="1"/>
        </w:rPr>
        <w:t xml:space="preserve"> </w:t>
      </w:r>
      <w:r w:rsidRPr="002B5936">
        <w:rPr>
          <w:rFonts w:asciiTheme="majorBidi" w:hAnsiTheme="majorBidi" w:cstheme="majorBidi"/>
          <w:spacing w:val="-1"/>
        </w:rPr>
        <w:t>dan</w:t>
      </w:r>
      <w:r w:rsidRPr="002B5936">
        <w:rPr>
          <w:rFonts w:asciiTheme="majorBidi" w:hAnsiTheme="majorBidi" w:cstheme="majorBidi"/>
        </w:rPr>
        <w:t xml:space="preserve"> dapat diandalkan </w:t>
      </w:r>
      <w:r w:rsidRPr="002B5936">
        <w:rPr>
          <w:rFonts w:asciiTheme="majorBidi" w:hAnsiTheme="majorBidi" w:cstheme="majorBidi"/>
          <w:spacing w:val="-1"/>
        </w:rPr>
        <w:t>pemakainya.</w:t>
      </w:r>
      <w:proofErr w:type="gramEnd"/>
    </w:p>
    <w:p w:rsidR="0031285F" w:rsidRPr="002B5936" w:rsidRDefault="0031285F" w:rsidP="00E41B27">
      <w:pPr>
        <w:pStyle w:val="BodyText"/>
        <w:numPr>
          <w:ilvl w:val="1"/>
          <w:numId w:val="14"/>
        </w:numPr>
        <w:ind w:left="851" w:hanging="264"/>
        <w:jc w:val="both"/>
        <w:rPr>
          <w:rFonts w:asciiTheme="majorBidi" w:hAnsiTheme="majorBidi" w:cstheme="majorBidi"/>
        </w:rPr>
      </w:pPr>
      <w:r w:rsidRPr="002B5936">
        <w:rPr>
          <w:rFonts w:asciiTheme="majorBidi" w:hAnsiTheme="majorBidi" w:cstheme="majorBidi"/>
          <w:spacing w:val="-1"/>
        </w:rPr>
        <w:t>Dapat</w:t>
      </w:r>
      <w:r w:rsidRPr="002B5936">
        <w:rPr>
          <w:rFonts w:asciiTheme="majorBidi" w:hAnsiTheme="majorBidi" w:cstheme="majorBidi"/>
        </w:rPr>
        <w:t xml:space="preserve"> </w:t>
      </w:r>
      <w:r w:rsidRPr="002B5936">
        <w:rPr>
          <w:rFonts w:asciiTheme="majorBidi" w:hAnsiTheme="majorBidi" w:cstheme="majorBidi"/>
          <w:spacing w:val="-1"/>
        </w:rPr>
        <w:t>diperbandingkan</w:t>
      </w:r>
    </w:p>
    <w:p w:rsidR="0031285F" w:rsidRPr="002B5936" w:rsidRDefault="0031285F" w:rsidP="0031285F">
      <w:pPr>
        <w:pStyle w:val="BodyText"/>
        <w:ind w:left="851" w:firstLine="0"/>
        <w:jc w:val="both"/>
        <w:rPr>
          <w:rFonts w:asciiTheme="majorBidi" w:hAnsiTheme="majorBidi" w:cstheme="majorBidi"/>
          <w:lang w:val="id-ID"/>
        </w:rPr>
      </w:pPr>
      <w:r w:rsidRPr="002B5936">
        <w:rPr>
          <w:rFonts w:asciiTheme="majorBidi" w:hAnsiTheme="majorBidi" w:cstheme="majorBidi"/>
          <w:spacing w:val="-1"/>
        </w:rPr>
        <w:t>Dapat</w:t>
      </w:r>
      <w:r w:rsidRPr="002B5936">
        <w:rPr>
          <w:rFonts w:asciiTheme="majorBidi" w:hAnsiTheme="majorBidi" w:cstheme="majorBidi"/>
          <w:spacing w:val="21"/>
        </w:rPr>
        <w:t xml:space="preserve"> </w:t>
      </w:r>
      <w:r w:rsidRPr="002B5936">
        <w:rPr>
          <w:rFonts w:asciiTheme="majorBidi" w:hAnsiTheme="majorBidi" w:cstheme="majorBidi"/>
          <w:spacing w:val="-1"/>
        </w:rPr>
        <w:t>diidentifikasi</w:t>
      </w:r>
      <w:r w:rsidRPr="002B5936">
        <w:rPr>
          <w:rFonts w:asciiTheme="majorBidi" w:hAnsiTheme="majorBidi" w:cstheme="majorBidi"/>
          <w:spacing w:val="22"/>
        </w:rPr>
        <w:t xml:space="preserve"> </w:t>
      </w:r>
      <w:r w:rsidRPr="002B5936">
        <w:rPr>
          <w:rFonts w:asciiTheme="majorBidi" w:hAnsiTheme="majorBidi" w:cstheme="majorBidi"/>
          <w:spacing w:val="-1"/>
        </w:rPr>
        <w:t>perbedaan</w:t>
      </w:r>
      <w:r w:rsidRPr="002B5936">
        <w:rPr>
          <w:rFonts w:asciiTheme="majorBidi" w:hAnsiTheme="majorBidi" w:cstheme="majorBidi"/>
          <w:spacing w:val="21"/>
        </w:rPr>
        <w:t xml:space="preserve"> </w:t>
      </w:r>
      <w:r w:rsidRPr="002B5936">
        <w:rPr>
          <w:rFonts w:asciiTheme="majorBidi" w:hAnsiTheme="majorBidi" w:cstheme="majorBidi"/>
          <w:spacing w:val="-1"/>
        </w:rPr>
        <w:t>kebijakan</w:t>
      </w:r>
      <w:r w:rsidRPr="002B5936">
        <w:rPr>
          <w:rFonts w:asciiTheme="majorBidi" w:hAnsiTheme="majorBidi" w:cstheme="majorBidi"/>
          <w:spacing w:val="21"/>
        </w:rPr>
        <w:t xml:space="preserve"> </w:t>
      </w:r>
      <w:r w:rsidRPr="002B5936">
        <w:rPr>
          <w:rFonts w:asciiTheme="majorBidi" w:hAnsiTheme="majorBidi" w:cstheme="majorBidi"/>
        </w:rPr>
        <w:t>akuntansi</w:t>
      </w:r>
      <w:r w:rsidRPr="002B5936">
        <w:rPr>
          <w:rFonts w:asciiTheme="majorBidi" w:hAnsiTheme="majorBidi" w:cstheme="majorBidi"/>
          <w:spacing w:val="24"/>
        </w:rPr>
        <w:t xml:space="preserve"> </w:t>
      </w:r>
      <w:r w:rsidRPr="002B5936">
        <w:rPr>
          <w:rFonts w:asciiTheme="majorBidi" w:hAnsiTheme="majorBidi" w:cstheme="majorBidi"/>
          <w:spacing w:val="-1"/>
        </w:rPr>
        <w:t>yang</w:t>
      </w:r>
      <w:r w:rsidRPr="002B5936">
        <w:rPr>
          <w:rFonts w:asciiTheme="majorBidi" w:hAnsiTheme="majorBidi" w:cstheme="majorBidi"/>
          <w:spacing w:val="18"/>
        </w:rPr>
        <w:t xml:space="preserve"> </w:t>
      </w:r>
      <w:r w:rsidRPr="002B5936">
        <w:rPr>
          <w:rFonts w:asciiTheme="majorBidi" w:hAnsiTheme="majorBidi" w:cstheme="majorBidi"/>
          <w:spacing w:val="-1"/>
        </w:rPr>
        <w:t>diberlakukan</w:t>
      </w:r>
      <w:r w:rsidRPr="002B5936">
        <w:rPr>
          <w:rFonts w:asciiTheme="majorBidi" w:hAnsiTheme="majorBidi" w:cstheme="majorBidi"/>
          <w:spacing w:val="21"/>
        </w:rPr>
        <w:t xml:space="preserve"> </w:t>
      </w:r>
      <w:r w:rsidRPr="002B5936">
        <w:rPr>
          <w:rFonts w:asciiTheme="majorBidi" w:hAnsiTheme="majorBidi" w:cstheme="majorBidi"/>
        </w:rPr>
        <w:t>untuk</w:t>
      </w:r>
      <w:r w:rsidRPr="002B5936">
        <w:rPr>
          <w:rFonts w:asciiTheme="majorBidi" w:hAnsiTheme="majorBidi" w:cstheme="majorBidi"/>
          <w:spacing w:val="79"/>
        </w:rPr>
        <w:t xml:space="preserve"> </w:t>
      </w:r>
      <w:r w:rsidRPr="002B5936">
        <w:rPr>
          <w:rFonts w:asciiTheme="majorBidi" w:hAnsiTheme="majorBidi" w:cstheme="majorBidi"/>
          <w:spacing w:val="-1"/>
        </w:rPr>
        <w:t>transaksi</w:t>
      </w:r>
      <w:r w:rsidRPr="002B5936">
        <w:rPr>
          <w:rFonts w:asciiTheme="majorBidi" w:hAnsiTheme="majorBidi" w:cstheme="majorBidi"/>
          <w:spacing w:val="4"/>
        </w:rPr>
        <w:t xml:space="preserve"> </w:t>
      </w:r>
      <w:r w:rsidRPr="002B5936">
        <w:rPr>
          <w:rFonts w:asciiTheme="majorBidi" w:hAnsiTheme="majorBidi" w:cstheme="majorBidi"/>
          <w:spacing w:val="-1"/>
        </w:rPr>
        <w:t>serta</w:t>
      </w:r>
      <w:r w:rsidRPr="002B5936">
        <w:rPr>
          <w:rFonts w:asciiTheme="majorBidi" w:hAnsiTheme="majorBidi" w:cstheme="majorBidi"/>
          <w:spacing w:val="3"/>
        </w:rPr>
        <w:t xml:space="preserve"> </w:t>
      </w:r>
      <w:r w:rsidRPr="002B5936">
        <w:rPr>
          <w:rFonts w:asciiTheme="majorBidi" w:hAnsiTheme="majorBidi" w:cstheme="majorBidi"/>
        </w:rPr>
        <w:t>peristiwa</w:t>
      </w:r>
      <w:r w:rsidRPr="002B5936">
        <w:rPr>
          <w:rFonts w:asciiTheme="majorBidi" w:hAnsiTheme="majorBidi" w:cstheme="majorBidi"/>
          <w:spacing w:val="5"/>
        </w:rPr>
        <w:t xml:space="preserve"> </w:t>
      </w:r>
      <w:r w:rsidRPr="002B5936">
        <w:rPr>
          <w:rFonts w:asciiTheme="majorBidi" w:hAnsiTheme="majorBidi" w:cstheme="majorBidi"/>
        </w:rPr>
        <w:t>lain</w:t>
      </w:r>
      <w:r w:rsidRPr="002B5936">
        <w:rPr>
          <w:rFonts w:asciiTheme="majorBidi" w:hAnsiTheme="majorBidi" w:cstheme="majorBidi"/>
          <w:spacing w:val="6"/>
        </w:rPr>
        <w:t xml:space="preserve"> </w:t>
      </w:r>
      <w:r w:rsidRPr="002B5936">
        <w:rPr>
          <w:rFonts w:asciiTheme="majorBidi" w:hAnsiTheme="majorBidi" w:cstheme="majorBidi"/>
          <w:spacing w:val="-1"/>
        </w:rPr>
        <w:t>yang</w:t>
      </w:r>
      <w:r w:rsidRPr="002B5936">
        <w:rPr>
          <w:rFonts w:asciiTheme="majorBidi" w:hAnsiTheme="majorBidi" w:cstheme="majorBidi"/>
          <w:spacing w:val="2"/>
        </w:rPr>
        <w:t xml:space="preserve"> </w:t>
      </w:r>
      <w:proofErr w:type="gramStart"/>
      <w:r w:rsidRPr="002B5936">
        <w:rPr>
          <w:rFonts w:asciiTheme="majorBidi" w:hAnsiTheme="majorBidi" w:cstheme="majorBidi"/>
        </w:rPr>
        <w:t>sama</w:t>
      </w:r>
      <w:proofErr w:type="gramEnd"/>
      <w:r w:rsidRPr="002B5936">
        <w:rPr>
          <w:rFonts w:asciiTheme="majorBidi" w:hAnsiTheme="majorBidi" w:cstheme="majorBidi"/>
          <w:spacing w:val="4"/>
        </w:rPr>
        <w:t xml:space="preserve"> </w:t>
      </w:r>
      <w:r w:rsidRPr="002B5936">
        <w:rPr>
          <w:rFonts w:asciiTheme="majorBidi" w:hAnsiTheme="majorBidi" w:cstheme="majorBidi"/>
          <w:spacing w:val="-1"/>
        </w:rPr>
        <w:t>dalam</w:t>
      </w:r>
      <w:r w:rsidRPr="002B5936">
        <w:rPr>
          <w:rFonts w:asciiTheme="majorBidi" w:hAnsiTheme="majorBidi" w:cstheme="majorBidi"/>
          <w:spacing w:val="6"/>
        </w:rPr>
        <w:t xml:space="preserve"> </w:t>
      </w:r>
      <w:r w:rsidRPr="002B5936">
        <w:rPr>
          <w:rFonts w:asciiTheme="majorBidi" w:hAnsiTheme="majorBidi" w:cstheme="majorBidi"/>
          <w:spacing w:val="-1"/>
        </w:rPr>
        <w:t>sebuah</w:t>
      </w:r>
      <w:r w:rsidRPr="002B5936">
        <w:rPr>
          <w:rFonts w:asciiTheme="majorBidi" w:hAnsiTheme="majorBidi" w:cstheme="majorBidi"/>
          <w:spacing w:val="4"/>
        </w:rPr>
        <w:t xml:space="preserve"> </w:t>
      </w:r>
      <w:r w:rsidRPr="002B5936">
        <w:rPr>
          <w:rFonts w:asciiTheme="majorBidi" w:hAnsiTheme="majorBidi" w:cstheme="majorBidi"/>
          <w:spacing w:val="-1"/>
        </w:rPr>
        <w:t>entitas</w:t>
      </w:r>
      <w:r w:rsidRPr="002B5936">
        <w:rPr>
          <w:rFonts w:asciiTheme="majorBidi" w:hAnsiTheme="majorBidi" w:cstheme="majorBidi"/>
          <w:spacing w:val="4"/>
        </w:rPr>
        <w:t xml:space="preserve"> </w:t>
      </w:r>
      <w:r w:rsidRPr="002B5936">
        <w:rPr>
          <w:rFonts w:asciiTheme="majorBidi" w:hAnsiTheme="majorBidi" w:cstheme="majorBidi"/>
          <w:spacing w:val="-1"/>
        </w:rPr>
        <w:t>dari</w:t>
      </w:r>
      <w:r w:rsidRPr="002B5936">
        <w:rPr>
          <w:rFonts w:asciiTheme="majorBidi" w:hAnsiTheme="majorBidi" w:cstheme="majorBidi"/>
          <w:spacing w:val="4"/>
        </w:rPr>
        <w:t xml:space="preserve"> </w:t>
      </w:r>
      <w:r w:rsidRPr="002B5936">
        <w:rPr>
          <w:rFonts w:asciiTheme="majorBidi" w:hAnsiTheme="majorBidi" w:cstheme="majorBidi"/>
        </w:rPr>
        <w:t>suatu</w:t>
      </w:r>
      <w:r w:rsidRPr="002B5936">
        <w:rPr>
          <w:rFonts w:asciiTheme="majorBidi" w:hAnsiTheme="majorBidi" w:cstheme="majorBidi"/>
          <w:spacing w:val="65"/>
        </w:rPr>
        <w:t xml:space="preserve"> </w:t>
      </w:r>
      <w:r w:rsidRPr="002B5936">
        <w:rPr>
          <w:rFonts w:asciiTheme="majorBidi" w:hAnsiTheme="majorBidi" w:cstheme="majorBidi"/>
          <w:spacing w:val="-1"/>
        </w:rPr>
        <w:t>periode</w:t>
      </w:r>
      <w:r w:rsidRPr="002B5936">
        <w:rPr>
          <w:rFonts w:asciiTheme="majorBidi" w:hAnsiTheme="majorBidi" w:cstheme="majorBidi"/>
          <w:spacing w:val="-2"/>
        </w:rPr>
        <w:t xml:space="preserve"> </w:t>
      </w:r>
      <w:r w:rsidRPr="002B5936">
        <w:rPr>
          <w:rFonts w:asciiTheme="majorBidi" w:hAnsiTheme="majorBidi" w:cstheme="majorBidi"/>
        </w:rPr>
        <w:t>ke</w:t>
      </w:r>
      <w:r w:rsidRPr="002B5936">
        <w:rPr>
          <w:rFonts w:asciiTheme="majorBidi" w:hAnsiTheme="majorBidi" w:cstheme="majorBidi"/>
          <w:spacing w:val="-1"/>
        </w:rPr>
        <w:t xml:space="preserve"> </w:t>
      </w:r>
      <w:r w:rsidRPr="002B5936">
        <w:rPr>
          <w:rFonts w:asciiTheme="majorBidi" w:hAnsiTheme="majorBidi" w:cstheme="majorBidi"/>
        </w:rPr>
        <w:t>periode</w:t>
      </w:r>
      <w:r w:rsidRPr="002B5936">
        <w:rPr>
          <w:rFonts w:asciiTheme="majorBidi" w:hAnsiTheme="majorBidi" w:cstheme="majorBidi"/>
          <w:spacing w:val="-2"/>
        </w:rPr>
        <w:t xml:space="preserve"> </w:t>
      </w:r>
      <w:r w:rsidRPr="002B5936">
        <w:rPr>
          <w:rFonts w:asciiTheme="majorBidi" w:hAnsiTheme="majorBidi" w:cstheme="majorBidi"/>
        </w:rPr>
        <w:t>lain pada</w:t>
      </w:r>
      <w:r w:rsidRPr="002B5936">
        <w:rPr>
          <w:rFonts w:asciiTheme="majorBidi" w:hAnsiTheme="majorBidi" w:cstheme="majorBidi"/>
          <w:spacing w:val="-1"/>
        </w:rPr>
        <w:t xml:space="preserve"> entitas</w:t>
      </w:r>
      <w:r w:rsidRPr="002B5936">
        <w:rPr>
          <w:rFonts w:asciiTheme="majorBidi" w:hAnsiTheme="majorBidi" w:cstheme="majorBidi"/>
          <w:spacing w:val="4"/>
        </w:rPr>
        <w:t xml:space="preserve"> </w:t>
      </w:r>
      <w:r w:rsidRPr="002B5936">
        <w:rPr>
          <w:rFonts w:asciiTheme="majorBidi" w:hAnsiTheme="majorBidi" w:cstheme="majorBidi"/>
          <w:spacing w:val="-1"/>
        </w:rPr>
        <w:t>yang</w:t>
      </w:r>
      <w:r w:rsidRPr="002B5936">
        <w:rPr>
          <w:rFonts w:asciiTheme="majorBidi" w:hAnsiTheme="majorBidi" w:cstheme="majorBidi"/>
          <w:spacing w:val="-3"/>
        </w:rPr>
        <w:t xml:space="preserve"> </w:t>
      </w:r>
      <w:r w:rsidRPr="002B5936">
        <w:rPr>
          <w:rFonts w:asciiTheme="majorBidi" w:hAnsiTheme="majorBidi" w:cstheme="majorBidi"/>
        </w:rPr>
        <w:t>berbeda</w:t>
      </w:r>
      <w:r w:rsidRPr="002B5936">
        <w:rPr>
          <w:rFonts w:asciiTheme="majorBidi" w:hAnsiTheme="majorBidi" w:cstheme="majorBidi"/>
          <w:lang w:val="id-ID"/>
        </w:rPr>
        <w:t>.</w:t>
      </w:r>
    </w:p>
    <w:p w:rsidR="0031285F" w:rsidRPr="002B5936" w:rsidRDefault="0031285F" w:rsidP="0031285F">
      <w:pPr>
        <w:pStyle w:val="BodyText"/>
        <w:spacing w:line="360" w:lineRule="auto"/>
        <w:ind w:left="851" w:firstLine="0"/>
        <w:jc w:val="both"/>
        <w:rPr>
          <w:rFonts w:asciiTheme="majorBidi" w:hAnsiTheme="majorBidi" w:cstheme="majorBidi"/>
          <w:lang w:val="id-ID"/>
        </w:rPr>
      </w:pPr>
    </w:p>
    <w:p w:rsidR="0031285F" w:rsidRPr="002B5936" w:rsidRDefault="00104E0F" w:rsidP="0031285F">
      <w:pPr>
        <w:tabs>
          <w:tab w:val="left" w:pos="567"/>
          <w:tab w:val="left" w:pos="1418"/>
        </w:tabs>
        <w:spacing w:line="360" w:lineRule="auto"/>
        <w:jc w:val="both"/>
        <w:rPr>
          <w:rFonts w:asciiTheme="majorBidi" w:eastAsia="Times New Roman" w:hAnsiTheme="majorBidi" w:cstheme="majorBidi"/>
          <w:b/>
          <w:sz w:val="24"/>
        </w:rPr>
      </w:pPr>
      <w:r>
        <w:rPr>
          <w:rFonts w:asciiTheme="majorBidi" w:eastAsia="Times New Roman" w:hAnsiTheme="majorBidi" w:cstheme="majorBidi"/>
          <w:b/>
          <w:sz w:val="24"/>
        </w:rPr>
        <w:t>2.4</w:t>
      </w:r>
      <w:r>
        <w:rPr>
          <w:rFonts w:asciiTheme="majorBidi" w:eastAsia="Times New Roman" w:hAnsiTheme="majorBidi" w:cstheme="majorBidi"/>
          <w:b/>
          <w:sz w:val="24"/>
        </w:rPr>
        <w:tab/>
      </w:r>
      <w:r w:rsidR="0031285F" w:rsidRPr="002B5936">
        <w:rPr>
          <w:rFonts w:asciiTheme="majorBidi" w:eastAsia="Times New Roman" w:hAnsiTheme="majorBidi" w:cstheme="majorBidi"/>
          <w:b/>
          <w:sz w:val="24"/>
        </w:rPr>
        <w:t>Kinerja Keuangan Pemerintah Daerah</w:t>
      </w:r>
    </w:p>
    <w:p w:rsidR="0031285F" w:rsidRPr="00474A36" w:rsidRDefault="0031285F" w:rsidP="00474A36">
      <w:pPr>
        <w:tabs>
          <w:tab w:val="left" w:pos="567"/>
          <w:tab w:val="left" w:pos="1418"/>
        </w:tabs>
        <w:spacing w:line="360" w:lineRule="auto"/>
        <w:jc w:val="both"/>
        <w:rPr>
          <w:rFonts w:asciiTheme="majorBidi" w:eastAsia="Times New Roman" w:hAnsiTheme="majorBidi" w:cstheme="majorBidi"/>
          <w:sz w:val="24"/>
        </w:rPr>
      </w:pPr>
      <w:r w:rsidRPr="002B5936">
        <w:rPr>
          <w:rFonts w:asciiTheme="majorBidi" w:eastAsia="Times New Roman" w:hAnsiTheme="majorBidi" w:cstheme="majorBidi"/>
          <w:sz w:val="24"/>
        </w:rPr>
        <w:tab/>
        <w:t>Berdasarkan Peraturan Pemerintah Nomor 29 Tahun 2014 tentang Sistem Akuntabilitas Kinerja Instansi Pemerintah mengungkapkan bahwa kinerja adalah keluaran/ hasil dari kegiatan/ program yang telah atau hendak dicapai sehubungan dengan penggunaan anggaran dengan kuantitas dan kualitas terukur.</w:t>
      </w:r>
    </w:p>
    <w:p w:rsidR="0031285F" w:rsidRPr="002B5936" w:rsidRDefault="0031285F" w:rsidP="0031285F">
      <w:pPr>
        <w:tabs>
          <w:tab w:val="left" w:pos="567"/>
          <w:tab w:val="left" w:pos="1418"/>
        </w:tabs>
        <w:spacing w:line="360" w:lineRule="auto"/>
        <w:jc w:val="both"/>
        <w:rPr>
          <w:rFonts w:asciiTheme="majorBidi" w:eastAsia="Times New Roman" w:hAnsiTheme="majorBidi" w:cstheme="majorBidi"/>
          <w:sz w:val="24"/>
        </w:rPr>
      </w:pPr>
      <w:r w:rsidRPr="002B5936">
        <w:rPr>
          <w:rFonts w:asciiTheme="majorBidi" w:eastAsia="Times New Roman" w:hAnsiTheme="majorBidi" w:cstheme="majorBidi"/>
          <w:i/>
          <w:iCs/>
          <w:sz w:val="24"/>
        </w:rPr>
        <w:tab/>
      </w:r>
      <w:r w:rsidRPr="002B5936">
        <w:rPr>
          <w:rFonts w:asciiTheme="majorBidi" w:eastAsia="Times New Roman" w:hAnsiTheme="majorBidi" w:cstheme="majorBidi"/>
          <w:sz w:val="24"/>
        </w:rPr>
        <w:t>Menurut Wibowo (</w:t>
      </w:r>
      <w:r>
        <w:rPr>
          <w:rFonts w:asciiTheme="majorBidi" w:eastAsia="Times New Roman" w:hAnsiTheme="majorBidi" w:cstheme="majorBidi"/>
          <w:sz w:val="24"/>
        </w:rPr>
        <w:t>2014</w:t>
      </w:r>
      <w:r w:rsidRPr="002B5936">
        <w:rPr>
          <w:rFonts w:asciiTheme="majorBidi" w:eastAsia="Times New Roman" w:hAnsiTheme="majorBidi" w:cstheme="majorBidi"/>
          <w:sz w:val="24"/>
        </w:rPr>
        <w:t>:7)</w:t>
      </w:r>
      <w:r w:rsidRPr="002B5936">
        <w:rPr>
          <w:rFonts w:asciiTheme="majorBidi" w:eastAsia="Times New Roman" w:hAnsiTheme="majorBidi" w:cstheme="majorBidi"/>
          <w:i/>
          <w:iCs/>
          <w:sz w:val="24"/>
        </w:rPr>
        <w:t xml:space="preserve"> </w:t>
      </w:r>
      <w:r w:rsidRPr="002B5936">
        <w:rPr>
          <w:rFonts w:asciiTheme="majorBidi" w:eastAsia="Times New Roman" w:hAnsiTheme="majorBidi" w:cstheme="majorBidi"/>
          <w:sz w:val="24"/>
        </w:rPr>
        <w:t xml:space="preserve">Kinerja berasal dari pengertian </w:t>
      </w:r>
      <w:r w:rsidRPr="002B5936">
        <w:rPr>
          <w:rFonts w:asciiTheme="majorBidi" w:eastAsia="Times New Roman" w:hAnsiTheme="majorBidi" w:cstheme="majorBidi"/>
          <w:i/>
          <w:iCs/>
          <w:sz w:val="24"/>
        </w:rPr>
        <w:t xml:space="preserve">performance </w:t>
      </w:r>
      <w:r w:rsidRPr="002B5936">
        <w:rPr>
          <w:rFonts w:asciiTheme="majorBidi" w:eastAsia="Times New Roman" w:hAnsiTheme="majorBidi" w:cstheme="majorBidi"/>
          <w:sz w:val="24"/>
        </w:rPr>
        <w:t>yang artinya hasil kerja atau prestasi kerja. Kinerja mempunyai makna yang lebih luas, bukan hanya kerja, tetapi termasuk bagaimana proses pekerjaan berlangsung. Kinerja adalah tentang melakukan pekerjaan dan hasil yang dicapai dari pekerjaan tersebut. Kinerja adalah tentang apa yang dikerjakan dan bagaimana cara mengerjakannya.</w:t>
      </w:r>
    </w:p>
    <w:p w:rsidR="0031285F" w:rsidRPr="002B5936" w:rsidRDefault="0031285F" w:rsidP="0031285F">
      <w:pPr>
        <w:tabs>
          <w:tab w:val="left" w:pos="0"/>
          <w:tab w:val="left" w:pos="1418"/>
        </w:tabs>
        <w:spacing w:line="360" w:lineRule="auto"/>
        <w:ind w:right="-1" w:firstLine="567"/>
        <w:jc w:val="both"/>
        <w:rPr>
          <w:rFonts w:asciiTheme="majorBidi" w:eastAsia="Times New Roman" w:hAnsiTheme="majorBidi" w:cstheme="majorBidi"/>
          <w:sz w:val="24"/>
        </w:rPr>
      </w:pPr>
      <w:r w:rsidRPr="002B5936">
        <w:rPr>
          <w:rFonts w:asciiTheme="majorBidi" w:eastAsia="Times New Roman" w:hAnsiTheme="majorBidi" w:cstheme="majorBidi"/>
          <w:sz w:val="24"/>
        </w:rPr>
        <w:t xml:space="preserve">Pengertian keuangan daerah sebagaimana dimuat dalam penjelasan </w:t>
      </w:r>
      <w:r w:rsidR="00DF5209">
        <w:rPr>
          <w:rFonts w:asciiTheme="majorBidi" w:eastAsia="Times New Roman" w:hAnsiTheme="majorBidi" w:cstheme="majorBidi"/>
          <w:sz w:val="24"/>
        </w:rPr>
        <w:t xml:space="preserve">      </w:t>
      </w:r>
      <w:r w:rsidRPr="002B5936">
        <w:rPr>
          <w:rFonts w:asciiTheme="majorBidi" w:eastAsia="Times New Roman" w:hAnsiTheme="majorBidi" w:cstheme="majorBidi"/>
          <w:sz w:val="24"/>
        </w:rPr>
        <w:t>Pasal 156 ayat (1) Undang-Undang nomor 32 tahun 2004 tentang Pemerintah Daerah adalah sebagai berikut:</w:t>
      </w:r>
    </w:p>
    <w:p w:rsidR="0031285F" w:rsidRPr="002B5936" w:rsidRDefault="0031285F" w:rsidP="0031285F">
      <w:pPr>
        <w:tabs>
          <w:tab w:val="left" w:pos="567"/>
          <w:tab w:val="left" w:pos="1418"/>
        </w:tabs>
        <w:ind w:left="567"/>
        <w:jc w:val="both"/>
        <w:rPr>
          <w:rFonts w:asciiTheme="majorBidi" w:eastAsia="Times New Roman" w:hAnsiTheme="majorBidi" w:cstheme="majorBidi"/>
          <w:sz w:val="24"/>
        </w:rPr>
      </w:pPr>
      <w:r w:rsidRPr="002B5936">
        <w:rPr>
          <w:rFonts w:asciiTheme="majorBidi" w:eastAsia="Times New Roman" w:hAnsiTheme="majorBidi" w:cstheme="majorBidi"/>
          <w:sz w:val="24"/>
        </w:rPr>
        <w:t xml:space="preserve">Keuangan daerah adalah semua hak dan kewajiban daerah yang dapat dinilai dengan uang dan segala sesuatu yang berupa uang dan barang yang </w:t>
      </w:r>
      <w:r w:rsidRPr="002B5936">
        <w:rPr>
          <w:rFonts w:asciiTheme="majorBidi" w:eastAsia="Times New Roman" w:hAnsiTheme="majorBidi" w:cstheme="majorBidi"/>
          <w:sz w:val="24"/>
        </w:rPr>
        <w:lastRenderedPageBreak/>
        <w:t>dapat dijadikan milik daerah yang berhubungan dengan pelaksanaan hak dan kewajiban tersebut.</w:t>
      </w:r>
    </w:p>
    <w:p w:rsidR="0031285F" w:rsidRPr="002B5936" w:rsidRDefault="0031285F" w:rsidP="0031285F">
      <w:pPr>
        <w:tabs>
          <w:tab w:val="left" w:pos="567"/>
          <w:tab w:val="left" w:pos="1418"/>
        </w:tabs>
        <w:ind w:left="567"/>
        <w:jc w:val="both"/>
        <w:rPr>
          <w:rFonts w:asciiTheme="majorBidi" w:eastAsia="Times New Roman" w:hAnsiTheme="majorBidi" w:cstheme="majorBidi"/>
          <w:sz w:val="12"/>
          <w:szCs w:val="12"/>
        </w:rPr>
      </w:pPr>
    </w:p>
    <w:p w:rsidR="0031285F" w:rsidRPr="002B5936" w:rsidRDefault="005B6C05" w:rsidP="0031285F">
      <w:pPr>
        <w:tabs>
          <w:tab w:val="left" w:pos="0"/>
          <w:tab w:val="left" w:pos="1418"/>
        </w:tabs>
        <w:spacing w:line="360" w:lineRule="auto"/>
        <w:ind w:firstLine="567"/>
        <w:jc w:val="both"/>
        <w:rPr>
          <w:rFonts w:asciiTheme="majorBidi" w:eastAsia="Times New Roman" w:hAnsiTheme="majorBidi" w:cstheme="majorBidi"/>
          <w:sz w:val="24"/>
        </w:rPr>
      </w:pPr>
      <w:r>
        <w:rPr>
          <w:rFonts w:asciiTheme="majorBidi" w:eastAsia="Times New Roman" w:hAnsiTheme="majorBidi" w:cstheme="majorBidi"/>
          <w:sz w:val="24"/>
        </w:rPr>
        <w:t>P</w:t>
      </w:r>
      <w:r w:rsidR="0031285F" w:rsidRPr="002B5936">
        <w:rPr>
          <w:rFonts w:asciiTheme="majorBidi" w:eastAsia="Times New Roman" w:hAnsiTheme="majorBidi" w:cstheme="majorBidi"/>
          <w:sz w:val="24"/>
        </w:rPr>
        <w:t>engertian keuangan daerah sebagaimana dalam ketentuan umum Peraturan Pemerintah Republik Indonesia nomor 58 tahun 2005 tentang Pengelolaan Keuangan Daerah, adalah sebagai berikut:</w:t>
      </w:r>
    </w:p>
    <w:p w:rsidR="0031285F" w:rsidRPr="002B5936" w:rsidRDefault="0031285F" w:rsidP="0031285F">
      <w:pPr>
        <w:tabs>
          <w:tab w:val="left" w:pos="567"/>
          <w:tab w:val="left" w:pos="1418"/>
        </w:tabs>
        <w:ind w:left="567"/>
        <w:jc w:val="both"/>
        <w:rPr>
          <w:rFonts w:asciiTheme="majorBidi" w:eastAsia="Times New Roman" w:hAnsiTheme="majorBidi" w:cstheme="majorBidi"/>
          <w:sz w:val="24"/>
        </w:rPr>
      </w:pPr>
      <w:r w:rsidRPr="002B5936">
        <w:rPr>
          <w:rFonts w:asciiTheme="majorBidi" w:eastAsia="Times New Roman" w:hAnsiTheme="majorBidi" w:cstheme="majorBidi"/>
          <w:sz w:val="24"/>
        </w:rPr>
        <w:t>Keuangan daerah adalah semua hak dan kewajiban daerah dalam rangka penyelenggaraan pemerintah daerah yang dapat dinilai dengan uang termasuk didalamnya segala bentuk kekayaan yang berhubungan dengan hak dan kewajiban daerah tersebut.</w:t>
      </w:r>
    </w:p>
    <w:p w:rsidR="0031285F" w:rsidRPr="002B5936" w:rsidRDefault="0031285F" w:rsidP="0031285F">
      <w:pPr>
        <w:tabs>
          <w:tab w:val="left" w:pos="567"/>
          <w:tab w:val="left" w:pos="1418"/>
        </w:tabs>
        <w:spacing w:line="360" w:lineRule="auto"/>
        <w:jc w:val="both"/>
        <w:rPr>
          <w:rFonts w:asciiTheme="majorBidi" w:eastAsia="Times New Roman" w:hAnsiTheme="majorBidi" w:cstheme="majorBidi"/>
          <w:sz w:val="12"/>
          <w:szCs w:val="12"/>
        </w:rPr>
      </w:pPr>
    </w:p>
    <w:p w:rsidR="0031285F" w:rsidRPr="002B5936" w:rsidRDefault="0031285F" w:rsidP="0031285F">
      <w:pPr>
        <w:tabs>
          <w:tab w:val="left" w:pos="567"/>
          <w:tab w:val="left" w:pos="1418"/>
        </w:tabs>
        <w:spacing w:line="360" w:lineRule="auto"/>
        <w:jc w:val="both"/>
        <w:rPr>
          <w:rFonts w:asciiTheme="majorBidi" w:eastAsia="Times New Roman" w:hAnsiTheme="majorBidi" w:cstheme="majorBidi"/>
          <w:sz w:val="24"/>
        </w:rPr>
      </w:pPr>
      <w:r w:rsidRPr="002B5936">
        <w:rPr>
          <w:rFonts w:asciiTheme="majorBidi" w:eastAsia="Times New Roman" w:hAnsiTheme="majorBidi" w:cstheme="majorBidi"/>
          <w:sz w:val="24"/>
        </w:rPr>
        <w:tab/>
      </w:r>
      <w:r>
        <w:rPr>
          <w:rFonts w:asciiTheme="majorBidi" w:eastAsia="Times New Roman" w:hAnsiTheme="majorBidi" w:cstheme="majorBidi"/>
          <w:sz w:val="24"/>
        </w:rPr>
        <w:t>Berdasarkan beberapa pengertian k</w:t>
      </w:r>
      <w:r w:rsidRPr="002B5936">
        <w:rPr>
          <w:rFonts w:asciiTheme="majorBidi" w:eastAsia="Times New Roman" w:hAnsiTheme="majorBidi" w:cstheme="majorBidi"/>
          <w:sz w:val="24"/>
        </w:rPr>
        <w:t xml:space="preserve">inerja keuangan pemerintah daerah di atas </w:t>
      </w:r>
      <w:r>
        <w:rPr>
          <w:rFonts w:asciiTheme="majorBidi" w:eastAsia="Times New Roman" w:hAnsiTheme="majorBidi" w:cstheme="majorBidi"/>
          <w:sz w:val="24"/>
        </w:rPr>
        <w:t>maka pada penelitian tersebut penulis menyatakan bahwa Kinerja Keuangan</w:t>
      </w:r>
      <w:r w:rsidRPr="002B5936">
        <w:rPr>
          <w:rFonts w:asciiTheme="majorBidi" w:eastAsia="Times New Roman" w:hAnsiTheme="majorBidi" w:cstheme="majorBidi"/>
          <w:sz w:val="24"/>
        </w:rPr>
        <w:t xml:space="preserve">  adalah segala bentuk kegiatan/ pogram yang melakukan pekerjaan  dan hasil yang di capai dari pekerjaan tersebut khususnya di bidang penyelenggaraan pemerintah yan</w:t>
      </w:r>
      <w:r w:rsidR="004D4633">
        <w:rPr>
          <w:rFonts w:asciiTheme="majorBidi" w:eastAsia="Times New Roman" w:hAnsiTheme="majorBidi" w:cstheme="majorBidi"/>
          <w:sz w:val="24"/>
        </w:rPr>
        <w:t>g dapat di</w:t>
      </w:r>
      <w:r w:rsidRPr="002B5936">
        <w:rPr>
          <w:rFonts w:asciiTheme="majorBidi" w:eastAsia="Times New Roman" w:hAnsiTheme="majorBidi" w:cstheme="majorBidi"/>
          <w:sz w:val="24"/>
        </w:rPr>
        <w:t>nilai dengan uang ataupun barang yang dapat dijadikan barang milik daerah dan sebagai upaya untuk mencapai kinerja keuangan pemerintah yang baik. Untuk itu perlu mengetahui perkembangan pencapaian standar, target, dan waktu yang tersedia. Pengukuran perlu dilakukan untuk mengetahui apakah pelaksanaan dapat berjalan sesuai rencana, apakah terdapat kesenjangan kinerja, dan apakah hasil akhir diperkirakan dapat dicapai. Apabila tidak dapat mengukur, maka pemerintah tidak dapat mengelola pelaksanaan kinerja yang dapat menjamin pencapaian tujuan dan sasaran yang telah direncanakan.</w:t>
      </w:r>
    </w:p>
    <w:p w:rsidR="0031285F" w:rsidRPr="002B5936" w:rsidRDefault="0031285F" w:rsidP="0031285F">
      <w:pPr>
        <w:tabs>
          <w:tab w:val="left" w:pos="567"/>
          <w:tab w:val="left" w:pos="1418"/>
        </w:tabs>
        <w:spacing w:line="360" w:lineRule="auto"/>
        <w:jc w:val="both"/>
        <w:rPr>
          <w:rFonts w:asciiTheme="majorBidi" w:eastAsia="Times New Roman" w:hAnsiTheme="majorBidi" w:cstheme="majorBidi"/>
          <w:sz w:val="24"/>
        </w:rPr>
      </w:pPr>
      <w:r w:rsidRPr="002B5936">
        <w:rPr>
          <w:rFonts w:asciiTheme="majorBidi" w:eastAsia="Times New Roman" w:hAnsiTheme="majorBidi" w:cstheme="majorBidi"/>
          <w:sz w:val="24"/>
        </w:rPr>
        <w:tab/>
        <w:t>Pengukuran kinerja dapat dibagi menjadi dua yaitu kinerja keuangan dan kinerja non keuangan. Kinerja keuangan dapat diukur dengan melakukan analisis  laporan keuangan pemerintah daerah. Salah satu yang dapat dilakukan untuk menilai kinerja keuangan pemerintah daerah adalah dengan menggunakan analisis rasio keuangan berupa rasio kemandirian daerah, rasio ketergantungan daerah, desentralisasi fiskal, efisien dan efektivitas PAD, efesiensi dan efektivitas pajak daerah, derajat kontribusi BUMD, dan rasio kemampuan mengembalikan pinjaman (</w:t>
      </w:r>
      <w:r w:rsidRPr="002B5936">
        <w:rPr>
          <w:rFonts w:asciiTheme="majorBidi" w:eastAsia="Times New Roman" w:hAnsiTheme="majorBidi" w:cstheme="majorBidi"/>
          <w:i/>
          <w:iCs/>
          <w:sz w:val="24"/>
        </w:rPr>
        <w:t xml:space="preserve">Debt Service Coverage Ratio), </w:t>
      </w:r>
      <w:r w:rsidRPr="002B5936">
        <w:rPr>
          <w:rFonts w:asciiTheme="majorBidi" w:eastAsia="Times New Roman" w:hAnsiTheme="majorBidi" w:cstheme="majorBidi"/>
          <w:sz w:val="24"/>
        </w:rPr>
        <w:t>dan rasio utang terhadap belanja. Pengukuran kinerja non keuangan organisasi publik dapat dilakukan dengan menggunakan indikator kinerja.</w:t>
      </w:r>
    </w:p>
    <w:p w:rsidR="0031285F" w:rsidRPr="002B5936" w:rsidRDefault="0031285F" w:rsidP="0031285F">
      <w:pPr>
        <w:tabs>
          <w:tab w:val="left" w:pos="567"/>
          <w:tab w:val="left" w:pos="1418"/>
        </w:tabs>
        <w:spacing w:line="360" w:lineRule="auto"/>
        <w:jc w:val="both"/>
        <w:rPr>
          <w:rFonts w:asciiTheme="majorBidi" w:eastAsia="Times New Roman" w:hAnsiTheme="majorBidi" w:cstheme="majorBidi"/>
          <w:sz w:val="24"/>
        </w:rPr>
      </w:pPr>
      <w:r w:rsidRPr="002B5936">
        <w:rPr>
          <w:rFonts w:asciiTheme="majorBidi" w:eastAsia="Times New Roman" w:hAnsiTheme="majorBidi" w:cstheme="majorBidi"/>
          <w:sz w:val="24"/>
        </w:rPr>
        <w:lastRenderedPageBreak/>
        <w:tab/>
        <w:t>Rasio-rasio sebagai alat ukur kinerja keuangan pemerintah daerah menurut Mahmudi (2016:140) sebagai berikut:</w:t>
      </w:r>
    </w:p>
    <w:p w:rsidR="0031285F" w:rsidRPr="002B5936" w:rsidRDefault="0031285F" w:rsidP="00E41B27">
      <w:pPr>
        <w:pStyle w:val="ListParagraph"/>
        <w:numPr>
          <w:ilvl w:val="0"/>
          <w:numId w:val="6"/>
        </w:numPr>
        <w:tabs>
          <w:tab w:val="left" w:pos="567"/>
          <w:tab w:val="left" w:pos="1418"/>
        </w:tabs>
        <w:spacing w:after="0" w:line="360" w:lineRule="auto"/>
        <w:ind w:left="567" w:hanging="567"/>
        <w:jc w:val="both"/>
        <w:rPr>
          <w:rFonts w:asciiTheme="majorBidi" w:eastAsia="Times New Roman" w:hAnsiTheme="majorBidi" w:cstheme="majorBidi"/>
          <w:sz w:val="24"/>
        </w:rPr>
      </w:pPr>
      <w:r w:rsidRPr="002B5936">
        <w:rPr>
          <w:rFonts w:asciiTheme="majorBidi" w:eastAsia="Times New Roman" w:hAnsiTheme="majorBidi" w:cstheme="majorBidi"/>
          <w:sz w:val="24"/>
        </w:rPr>
        <w:t>Rasio kemandirian</w:t>
      </w:r>
    </w:p>
    <w:p w:rsidR="0031285F" w:rsidRPr="002B5936" w:rsidRDefault="0031285F" w:rsidP="0031285F">
      <w:pPr>
        <w:tabs>
          <w:tab w:val="left" w:pos="0"/>
          <w:tab w:val="left" w:pos="1418"/>
        </w:tabs>
        <w:spacing w:line="360" w:lineRule="auto"/>
        <w:ind w:firstLine="567"/>
        <w:jc w:val="both"/>
        <w:rPr>
          <w:rFonts w:asciiTheme="majorBidi" w:eastAsia="Times New Roman" w:hAnsiTheme="majorBidi" w:cstheme="majorBidi"/>
          <w:sz w:val="24"/>
        </w:rPr>
      </w:pPr>
      <w:r w:rsidRPr="002B5936">
        <w:rPr>
          <w:rFonts w:asciiTheme="majorBidi" w:eastAsia="Times New Roman" w:hAnsiTheme="majorBidi" w:cstheme="majorBidi"/>
          <w:sz w:val="24"/>
        </w:rPr>
        <w:t xml:space="preserve">Rasio kemandirian keuangan daerah hitung dengan cara membandingkan jumlah penerimaan Pendapatan Asli Daerah dibagi dengan jumlah pendapatan bantuan/transfer dari pemerintah pusat dan provinsi serta pinjaman daerah yang diterimanya. Paendapatan asli daerah merupakan sumber penerimaan daerah asli yang digali di daerah meliputi pajak daerah, retribusi daerah, hasil pengelolaan kekayaan daerah yang dipisahkan, dan lain-lain PAD yang sah. Semakin besar nilai PAD terhadap total pendapatan yang dihasilkan dari rasio ini maka menunjukan pemerintah daerah semakin tinggi kemandirian keuangan daerahnya. </w:t>
      </w:r>
    </w:p>
    <w:p w:rsidR="0031285F" w:rsidRPr="002B5936" w:rsidRDefault="0031285F" w:rsidP="0031285F">
      <w:pPr>
        <w:tabs>
          <w:tab w:val="left" w:pos="0"/>
          <w:tab w:val="left" w:pos="1418"/>
        </w:tabs>
        <w:jc w:val="both"/>
        <w:rPr>
          <w:rFonts w:asciiTheme="majorBidi" w:eastAsia="Times New Roman" w:hAnsiTheme="majorBidi" w:cstheme="majorBidi"/>
          <w:i/>
          <w:iCs/>
          <w:sz w:val="24"/>
        </w:rPr>
      </w:pPr>
      <w:r w:rsidRPr="002B5936">
        <w:rPr>
          <w:rFonts w:asciiTheme="majorBidi" w:eastAsia="Times New Roman" w:hAnsiTheme="majorBidi" w:cstheme="majorBidi"/>
          <w:noProof/>
          <w:sz w:val="24"/>
        </w:rPr>
        <mc:AlternateContent>
          <mc:Choice Requires="wps">
            <w:drawing>
              <wp:anchor distT="0" distB="0" distL="114300" distR="114300" simplePos="0" relativeHeight="251661312" behindDoc="0" locked="0" layoutInCell="1" allowOverlap="1" wp14:anchorId="4DA322D0" wp14:editId="067B63C0">
                <wp:simplePos x="0" y="0"/>
                <wp:positionH relativeFrom="column">
                  <wp:posOffset>236220</wp:posOffset>
                </wp:positionH>
                <wp:positionV relativeFrom="paragraph">
                  <wp:posOffset>19051</wp:posOffset>
                </wp:positionV>
                <wp:extent cx="4572000" cy="495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572000" cy="495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6C0" w:rsidRPr="00B7608A" w:rsidRDefault="007146C0" w:rsidP="0031285F">
                            <w:pPr>
                              <w:jc w:val="center"/>
                              <w:rPr>
                                <w:rFonts w:asciiTheme="majorBidi" w:hAnsiTheme="majorBidi" w:cstheme="majorBidi"/>
                                <w:i/>
                                <w:iCs/>
                                <w:sz w:val="24"/>
                                <w:szCs w:val="24"/>
                              </w:rPr>
                            </w:pPr>
                            <w:r w:rsidRPr="00B7608A">
                              <w:rPr>
                                <w:rFonts w:asciiTheme="majorBidi" w:hAnsiTheme="majorBidi" w:cstheme="majorBidi"/>
                                <w:i/>
                                <w:iCs/>
                                <w:sz w:val="24"/>
                                <w:szCs w:val="24"/>
                              </w:rPr>
                              <w:t xml:space="preserve">Rasio Kemandirian = </w:t>
                            </w:r>
                            <m:oMath>
                              <m:f>
                                <m:fPr>
                                  <m:ctrlPr>
                                    <w:rPr>
                                      <w:rFonts w:ascii="Cambria Math" w:hAnsi="Cambria Math" w:cstheme="majorBidi"/>
                                      <w:i/>
                                      <w:iCs/>
                                      <w:sz w:val="24"/>
                                      <w:szCs w:val="24"/>
                                    </w:rPr>
                                  </m:ctrlPr>
                                </m:fPr>
                                <m:num>
                                  <m:r>
                                    <w:rPr>
                                      <w:rFonts w:ascii="Cambria Math" w:hAnsi="Cambria Math" w:cstheme="majorBidi"/>
                                      <w:sz w:val="24"/>
                                      <w:szCs w:val="24"/>
                                    </w:rPr>
                                    <m:t>Pendapatan  Asli Daerah i</m:t>
                                  </m:r>
                                </m:num>
                                <m:den>
                                  <m:r>
                                    <w:rPr>
                                      <w:rFonts w:ascii="Cambria Math" w:hAnsi="Cambria Math" w:cstheme="majorBidi"/>
                                      <w:sz w:val="24"/>
                                      <w:szCs w:val="24"/>
                                    </w:rPr>
                                    <m:t>Bantuan  Pusat+Provinsi+Pinjaman</m:t>
                                  </m:r>
                                </m:den>
                              </m:f>
                            </m:oMath>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 </w:t>
                            </w:r>
                            <w:r>
                              <w:rPr>
                                <w:rFonts w:asciiTheme="majorBidi" w:eastAsiaTheme="minorEastAsia" w:hAnsiTheme="majorBidi" w:cstheme="majorBidi"/>
                                <w:i/>
                                <w:iCs/>
                                <w:sz w:val="24"/>
                                <w:szCs w:val="24"/>
                              </w:rPr>
                              <w:t>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8.6pt;margin-top:1.5pt;width:5in;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" fillcolor="white [3212]" strokecolor="black [3213]" strokeweight="2pt">
                <v:textbox>
                  <w:txbxContent>
                    <w:p w:rsidR="007146C0" w:rsidRPr="00B7608A" w:rsidRDefault="007146C0" w:rsidP="0031285F">
                      <w:pPr>
                        <w:jc w:val="center"/>
                        <w:rPr>
                          <w:rFonts w:asciiTheme="majorBidi" w:hAnsiTheme="majorBidi" w:cstheme="majorBidi"/>
                          <w:i/>
                          <w:iCs/>
                          <w:sz w:val="24"/>
                          <w:szCs w:val="24"/>
                        </w:rPr>
                      </w:pPr>
                      <w:r w:rsidRPr="00B7608A">
                        <w:rPr>
                          <w:rFonts w:asciiTheme="majorBidi" w:hAnsiTheme="majorBidi" w:cstheme="majorBidi"/>
                          <w:i/>
                          <w:iCs/>
                          <w:sz w:val="24"/>
                          <w:szCs w:val="24"/>
                        </w:rPr>
                        <w:t xml:space="preserve">Rasio Kemandirian = </w:t>
                      </w:r>
                      <m:oMath>
                        <m:f>
                          <m:fPr>
                            <m:ctrlPr>
                              <w:rPr>
                                <w:rFonts w:ascii="Cambria Math" w:hAnsi="Cambria Math" w:cstheme="majorBidi"/>
                                <w:i/>
                                <w:iCs/>
                                <w:sz w:val="24"/>
                                <w:szCs w:val="24"/>
                              </w:rPr>
                            </m:ctrlPr>
                          </m:fPr>
                          <m:num>
                            <m:r>
                              <w:rPr>
                                <w:rFonts w:ascii="Cambria Math" w:hAnsi="Cambria Math" w:cstheme="majorBidi"/>
                                <w:sz w:val="24"/>
                                <w:szCs w:val="24"/>
                              </w:rPr>
                              <m:t>Pendapatan  Asli Daerah i</m:t>
                            </m:r>
                          </m:num>
                          <m:den>
                            <m:r>
                              <w:rPr>
                                <w:rFonts w:ascii="Cambria Math" w:hAnsi="Cambria Math" w:cstheme="majorBidi"/>
                                <w:sz w:val="24"/>
                                <w:szCs w:val="24"/>
                              </w:rPr>
                              <m:t>Bantuan  Pusat+Provinsi+Pinjaman</m:t>
                            </m:r>
                          </m:den>
                        </m:f>
                      </m:oMath>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 </w:t>
                      </w:r>
                      <w:r>
                        <w:rPr>
                          <w:rFonts w:asciiTheme="majorBidi" w:eastAsiaTheme="minorEastAsia" w:hAnsiTheme="majorBidi" w:cstheme="majorBidi"/>
                          <w:i/>
                          <w:iCs/>
                          <w:sz w:val="24"/>
                          <w:szCs w:val="24"/>
                        </w:rPr>
                        <w:t>x 100%</w:t>
                      </w:r>
                    </w:p>
                  </w:txbxContent>
                </v:textbox>
              </v:rect>
            </w:pict>
          </mc:Fallback>
        </mc:AlternateContent>
      </w:r>
      <w:r w:rsidRPr="002B5936">
        <w:rPr>
          <w:rFonts w:asciiTheme="majorBidi" w:eastAsia="Times New Roman" w:hAnsiTheme="majorBidi" w:cstheme="majorBidi"/>
          <w:i/>
          <w:iCs/>
          <w:sz w:val="24"/>
        </w:rPr>
        <w:tab/>
      </w:r>
      <w:r w:rsidRPr="002B5936">
        <w:rPr>
          <w:rFonts w:asciiTheme="majorBidi" w:eastAsia="Times New Roman" w:hAnsiTheme="majorBidi" w:cstheme="majorBidi"/>
          <w:i/>
          <w:iCs/>
          <w:sz w:val="24"/>
        </w:rPr>
        <w:tab/>
      </w:r>
      <w:r w:rsidRPr="002B5936">
        <w:rPr>
          <w:rFonts w:asciiTheme="majorBidi" w:eastAsia="Times New Roman" w:hAnsiTheme="majorBidi" w:cstheme="majorBidi"/>
          <w:i/>
          <w:iCs/>
          <w:sz w:val="24"/>
        </w:rPr>
        <w:tab/>
      </w:r>
      <w:r w:rsidRPr="002B5936">
        <w:rPr>
          <w:rFonts w:asciiTheme="majorBidi" w:eastAsia="Times New Roman" w:hAnsiTheme="majorBidi" w:cstheme="majorBidi"/>
          <w:i/>
          <w:iCs/>
          <w:sz w:val="24"/>
        </w:rPr>
        <w:tab/>
      </w:r>
    </w:p>
    <w:p w:rsidR="0031285F" w:rsidRDefault="0031285F" w:rsidP="0031285F">
      <w:pPr>
        <w:rPr>
          <w:rFonts w:asciiTheme="majorBidi" w:eastAsia="Times New Roman" w:hAnsiTheme="majorBidi" w:cstheme="majorBidi"/>
          <w:sz w:val="24"/>
        </w:rPr>
      </w:pPr>
    </w:p>
    <w:p w:rsidR="0031285F" w:rsidRPr="002B5936" w:rsidRDefault="0031285F" w:rsidP="0031285F">
      <w:pPr>
        <w:rPr>
          <w:rFonts w:asciiTheme="majorBidi" w:eastAsia="Times New Roman" w:hAnsiTheme="majorBidi" w:cstheme="majorBidi"/>
          <w:sz w:val="24"/>
        </w:rPr>
      </w:pPr>
    </w:p>
    <w:p w:rsidR="0031285F" w:rsidRPr="002B5936" w:rsidRDefault="0031285F" w:rsidP="0031285F">
      <w:pPr>
        <w:rPr>
          <w:rFonts w:asciiTheme="majorBidi" w:eastAsia="Times New Roman" w:hAnsiTheme="majorBidi" w:cstheme="majorBidi"/>
          <w:sz w:val="24"/>
        </w:rPr>
      </w:pPr>
      <w:r w:rsidRPr="002B5936">
        <w:rPr>
          <w:rFonts w:asciiTheme="majorBidi" w:eastAsia="Times New Roman" w:hAnsiTheme="majorBidi" w:cstheme="majorBidi"/>
          <w:sz w:val="24"/>
        </w:rPr>
        <w:t>Keterangan :</w:t>
      </w:r>
    </w:p>
    <w:p w:rsidR="0031285F" w:rsidRPr="002B5936" w:rsidRDefault="0031285F" w:rsidP="0031285F">
      <w:pPr>
        <w:rPr>
          <w:rFonts w:asciiTheme="majorBidi" w:eastAsia="Times New Roman" w:hAnsiTheme="majorBidi" w:cstheme="majorBidi"/>
          <w:sz w:val="24"/>
        </w:rPr>
      </w:pPr>
      <w:r w:rsidRPr="002B5936">
        <w:rPr>
          <w:rFonts w:asciiTheme="majorBidi" w:eastAsia="Times New Roman" w:hAnsiTheme="majorBidi" w:cstheme="majorBidi"/>
          <w:i/>
          <w:iCs/>
          <w:sz w:val="24"/>
        </w:rPr>
        <w:t>i =</w:t>
      </w:r>
      <w:r w:rsidRPr="002B5936">
        <w:rPr>
          <w:rFonts w:asciiTheme="majorBidi" w:eastAsia="Times New Roman" w:hAnsiTheme="majorBidi" w:cstheme="majorBidi"/>
          <w:sz w:val="24"/>
        </w:rPr>
        <w:t xml:space="preserve"> Kabupaten/ Kota</w:t>
      </w:r>
    </w:p>
    <w:p w:rsidR="0031285F" w:rsidRPr="002B5936" w:rsidRDefault="0031285F" w:rsidP="0031285F">
      <w:pPr>
        <w:tabs>
          <w:tab w:val="left" w:pos="567"/>
        </w:tabs>
        <w:spacing w:line="360" w:lineRule="auto"/>
        <w:rPr>
          <w:rFonts w:asciiTheme="majorBidi" w:eastAsia="Times New Roman" w:hAnsiTheme="majorBidi" w:cstheme="majorBidi"/>
          <w:sz w:val="12"/>
          <w:szCs w:val="12"/>
        </w:rPr>
      </w:pPr>
      <w:r w:rsidRPr="002B5936">
        <w:rPr>
          <w:rFonts w:asciiTheme="majorBidi" w:eastAsia="Times New Roman" w:hAnsiTheme="majorBidi" w:cstheme="majorBidi"/>
          <w:sz w:val="12"/>
          <w:szCs w:val="12"/>
        </w:rPr>
        <w:tab/>
      </w:r>
    </w:p>
    <w:p w:rsidR="005B6C05" w:rsidRPr="00DF5209" w:rsidRDefault="0031285F" w:rsidP="00DF5209">
      <w:pPr>
        <w:tabs>
          <w:tab w:val="left" w:pos="567"/>
        </w:tabs>
        <w:spacing w:line="360" w:lineRule="auto"/>
        <w:jc w:val="both"/>
        <w:rPr>
          <w:rFonts w:asciiTheme="majorBidi" w:eastAsia="Times New Roman" w:hAnsiTheme="majorBidi" w:cstheme="majorBidi"/>
          <w:sz w:val="24"/>
        </w:rPr>
      </w:pPr>
      <w:r w:rsidRPr="002B5936">
        <w:rPr>
          <w:rFonts w:asciiTheme="majorBidi" w:eastAsia="Times New Roman" w:hAnsiTheme="majorBidi" w:cstheme="majorBidi"/>
          <w:sz w:val="24"/>
        </w:rPr>
        <w:tab/>
        <w:t>Dengan rasio kemandirian dan kemampuan keuangan daerah yang tampak dalam Tabel 2.1 berikut ini:</w:t>
      </w:r>
    </w:p>
    <w:p w:rsidR="0031285F" w:rsidRPr="002B5936" w:rsidRDefault="0031285F" w:rsidP="0031285F">
      <w:pPr>
        <w:tabs>
          <w:tab w:val="left" w:pos="567"/>
        </w:tabs>
        <w:jc w:val="center"/>
        <w:rPr>
          <w:rFonts w:asciiTheme="majorBidi" w:eastAsia="Times New Roman" w:hAnsiTheme="majorBidi" w:cstheme="majorBidi"/>
          <w:b/>
          <w:bCs/>
          <w:sz w:val="24"/>
        </w:rPr>
      </w:pPr>
      <w:r w:rsidRPr="002B5936">
        <w:rPr>
          <w:rFonts w:asciiTheme="majorBidi" w:eastAsia="Times New Roman" w:hAnsiTheme="majorBidi" w:cstheme="majorBidi"/>
          <w:b/>
          <w:bCs/>
          <w:sz w:val="24"/>
        </w:rPr>
        <w:t>Tabel 2.1</w:t>
      </w:r>
    </w:p>
    <w:p w:rsidR="0031285F" w:rsidRPr="002B5936" w:rsidRDefault="0031285F" w:rsidP="0031285F">
      <w:pPr>
        <w:tabs>
          <w:tab w:val="left" w:pos="567"/>
        </w:tabs>
        <w:jc w:val="center"/>
        <w:rPr>
          <w:rFonts w:asciiTheme="majorBidi" w:eastAsia="Times New Roman" w:hAnsiTheme="majorBidi" w:cstheme="majorBidi"/>
          <w:b/>
          <w:bCs/>
          <w:sz w:val="24"/>
        </w:rPr>
      </w:pPr>
      <w:r>
        <w:rPr>
          <w:rFonts w:asciiTheme="majorBidi" w:eastAsia="Times New Roman" w:hAnsiTheme="majorBidi" w:cstheme="majorBidi"/>
          <w:b/>
          <w:bCs/>
          <w:sz w:val="24"/>
        </w:rPr>
        <w:t xml:space="preserve">Kriteria </w:t>
      </w:r>
      <w:r w:rsidRPr="002B5936">
        <w:rPr>
          <w:rFonts w:asciiTheme="majorBidi" w:eastAsia="Times New Roman" w:hAnsiTheme="majorBidi" w:cstheme="majorBidi"/>
          <w:b/>
          <w:bCs/>
          <w:sz w:val="24"/>
        </w:rPr>
        <w:t xml:space="preserve">Rasio Kemandirian </w:t>
      </w:r>
    </w:p>
    <w:tbl>
      <w:tblPr>
        <w:tblStyle w:val="TableGrid"/>
        <w:tblW w:w="0" w:type="auto"/>
        <w:tblInd w:w="1668" w:type="dxa"/>
        <w:tblLook w:val="04A0" w:firstRow="1" w:lastRow="0" w:firstColumn="1" w:lastColumn="0" w:noHBand="0" w:noVBand="1"/>
      </w:tblPr>
      <w:tblGrid>
        <w:gridCol w:w="2551"/>
        <w:gridCol w:w="2551"/>
      </w:tblGrid>
      <w:tr w:rsidR="0031285F" w:rsidRPr="002B5936" w:rsidTr="0031285F">
        <w:trPr>
          <w:trHeight w:val="283"/>
        </w:trPr>
        <w:tc>
          <w:tcPr>
            <w:tcW w:w="2551" w:type="dxa"/>
            <w:vAlign w:val="center"/>
          </w:tcPr>
          <w:p w:rsidR="0031285F" w:rsidRPr="002B5936" w:rsidRDefault="0031285F" w:rsidP="0031285F">
            <w:pPr>
              <w:tabs>
                <w:tab w:val="left" w:pos="567"/>
              </w:tabs>
              <w:jc w:val="center"/>
              <w:rPr>
                <w:rFonts w:asciiTheme="majorBidi" w:eastAsia="Times New Roman" w:hAnsiTheme="majorBidi" w:cstheme="majorBidi"/>
                <w:sz w:val="24"/>
              </w:rPr>
            </w:pPr>
            <w:r w:rsidRPr="002B5936">
              <w:rPr>
                <w:rFonts w:asciiTheme="majorBidi" w:eastAsia="Times New Roman" w:hAnsiTheme="majorBidi" w:cstheme="majorBidi"/>
                <w:sz w:val="24"/>
              </w:rPr>
              <w:t>Rasio Kemandirian (%)</w:t>
            </w:r>
          </w:p>
        </w:tc>
        <w:tc>
          <w:tcPr>
            <w:tcW w:w="2551" w:type="dxa"/>
            <w:vAlign w:val="center"/>
          </w:tcPr>
          <w:p w:rsidR="0031285F" w:rsidRPr="002B5936" w:rsidRDefault="0031285F" w:rsidP="0031285F">
            <w:pPr>
              <w:tabs>
                <w:tab w:val="left" w:pos="567"/>
              </w:tabs>
              <w:jc w:val="center"/>
              <w:rPr>
                <w:rFonts w:asciiTheme="majorBidi" w:eastAsia="Times New Roman" w:hAnsiTheme="majorBidi" w:cstheme="majorBidi"/>
                <w:sz w:val="24"/>
              </w:rPr>
            </w:pPr>
            <w:r w:rsidRPr="002B5936">
              <w:rPr>
                <w:rFonts w:asciiTheme="majorBidi" w:eastAsia="Times New Roman" w:hAnsiTheme="majorBidi" w:cstheme="majorBidi"/>
                <w:sz w:val="24"/>
              </w:rPr>
              <w:t>Kemapuan Pemerintah Daerah</w:t>
            </w:r>
          </w:p>
        </w:tc>
      </w:tr>
      <w:tr w:rsidR="0031285F" w:rsidRPr="002B5936" w:rsidTr="0031285F">
        <w:tc>
          <w:tcPr>
            <w:tcW w:w="2551" w:type="dxa"/>
          </w:tcPr>
          <w:p w:rsidR="0031285F" w:rsidRPr="002B5936" w:rsidRDefault="0031285F" w:rsidP="00E41B27">
            <w:pPr>
              <w:pStyle w:val="ListParagraph"/>
              <w:numPr>
                <w:ilvl w:val="0"/>
                <w:numId w:val="24"/>
              </w:numPr>
              <w:tabs>
                <w:tab w:val="left" w:pos="567"/>
              </w:tabs>
              <w:spacing w:after="0" w:line="240" w:lineRule="auto"/>
              <w:jc w:val="center"/>
              <w:rPr>
                <w:rFonts w:asciiTheme="majorBidi" w:eastAsia="Times New Roman" w:hAnsiTheme="majorBidi" w:cstheme="majorBidi"/>
                <w:sz w:val="24"/>
              </w:rPr>
            </w:pPr>
            <w:r w:rsidRPr="002B5936">
              <w:rPr>
                <w:rFonts w:asciiTheme="majorBidi" w:eastAsia="Times New Roman" w:hAnsiTheme="majorBidi" w:cstheme="majorBidi"/>
                <w:sz w:val="24"/>
              </w:rPr>
              <w:t>– 25</w:t>
            </w:r>
          </w:p>
        </w:tc>
        <w:tc>
          <w:tcPr>
            <w:tcW w:w="2551" w:type="dxa"/>
          </w:tcPr>
          <w:p w:rsidR="0031285F" w:rsidRPr="002B5936" w:rsidRDefault="0031285F" w:rsidP="0031285F">
            <w:pPr>
              <w:tabs>
                <w:tab w:val="left" w:pos="567"/>
              </w:tabs>
              <w:jc w:val="center"/>
              <w:rPr>
                <w:rFonts w:asciiTheme="majorBidi" w:eastAsia="Times New Roman" w:hAnsiTheme="majorBidi" w:cstheme="majorBidi"/>
                <w:sz w:val="24"/>
              </w:rPr>
            </w:pPr>
            <w:r w:rsidRPr="002B5936">
              <w:rPr>
                <w:rFonts w:asciiTheme="majorBidi" w:eastAsia="Times New Roman" w:hAnsiTheme="majorBidi" w:cstheme="majorBidi"/>
                <w:sz w:val="24"/>
              </w:rPr>
              <w:t>Rendah Sekali</w:t>
            </w:r>
          </w:p>
        </w:tc>
      </w:tr>
      <w:tr w:rsidR="0031285F" w:rsidRPr="002B5936" w:rsidTr="0031285F">
        <w:tc>
          <w:tcPr>
            <w:tcW w:w="2551" w:type="dxa"/>
          </w:tcPr>
          <w:p w:rsidR="0031285F" w:rsidRPr="002B5936" w:rsidRDefault="0031285F" w:rsidP="00E41B27">
            <w:pPr>
              <w:pStyle w:val="ListParagraph"/>
              <w:numPr>
                <w:ilvl w:val="0"/>
                <w:numId w:val="25"/>
              </w:numPr>
              <w:tabs>
                <w:tab w:val="left" w:pos="567"/>
              </w:tabs>
              <w:spacing w:after="0" w:line="240" w:lineRule="auto"/>
              <w:jc w:val="center"/>
              <w:rPr>
                <w:rFonts w:asciiTheme="majorBidi" w:eastAsia="Times New Roman" w:hAnsiTheme="majorBidi" w:cstheme="majorBidi"/>
                <w:sz w:val="24"/>
              </w:rPr>
            </w:pPr>
            <w:r w:rsidRPr="002B5936">
              <w:rPr>
                <w:rFonts w:asciiTheme="majorBidi" w:eastAsia="Times New Roman" w:hAnsiTheme="majorBidi" w:cstheme="majorBidi"/>
                <w:sz w:val="24"/>
              </w:rPr>
              <w:t>25 – 50</w:t>
            </w:r>
          </w:p>
        </w:tc>
        <w:tc>
          <w:tcPr>
            <w:tcW w:w="2551" w:type="dxa"/>
          </w:tcPr>
          <w:p w:rsidR="0031285F" w:rsidRPr="002B5936" w:rsidRDefault="0031285F" w:rsidP="0031285F">
            <w:pPr>
              <w:tabs>
                <w:tab w:val="left" w:pos="567"/>
              </w:tabs>
              <w:jc w:val="center"/>
              <w:rPr>
                <w:rFonts w:asciiTheme="majorBidi" w:eastAsia="Times New Roman" w:hAnsiTheme="majorBidi" w:cstheme="majorBidi"/>
                <w:sz w:val="24"/>
              </w:rPr>
            </w:pPr>
            <w:r w:rsidRPr="002B5936">
              <w:rPr>
                <w:rFonts w:asciiTheme="majorBidi" w:eastAsia="Times New Roman" w:hAnsiTheme="majorBidi" w:cstheme="majorBidi"/>
                <w:sz w:val="24"/>
              </w:rPr>
              <w:t>Rendah</w:t>
            </w:r>
          </w:p>
        </w:tc>
      </w:tr>
      <w:tr w:rsidR="0031285F" w:rsidRPr="002B5936" w:rsidTr="0031285F">
        <w:tc>
          <w:tcPr>
            <w:tcW w:w="2551" w:type="dxa"/>
          </w:tcPr>
          <w:p w:rsidR="0031285F" w:rsidRPr="002B5936" w:rsidRDefault="0031285F" w:rsidP="00E41B27">
            <w:pPr>
              <w:pStyle w:val="ListParagraph"/>
              <w:numPr>
                <w:ilvl w:val="0"/>
                <w:numId w:val="25"/>
              </w:numPr>
              <w:tabs>
                <w:tab w:val="left" w:pos="567"/>
              </w:tabs>
              <w:spacing w:after="0" w:line="240" w:lineRule="auto"/>
              <w:jc w:val="center"/>
              <w:rPr>
                <w:rFonts w:asciiTheme="majorBidi" w:eastAsia="Times New Roman" w:hAnsiTheme="majorBidi" w:cstheme="majorBidi"/>
                <w:sz w:val="24"/>
              </w:rPr>
            </w:pPr>
            <w:r w:rsidRPr="002B5936">
              <w:rPr>
                <w:rFonts w:asciiTheme="majorBidi" w:eastAsia="Times New Roman" w:hAnsiTheme="majorBidi" w:cstheme="majorBidi"/>
                <w:sz w:val="24"/>
              </w:rPr>
              <w:t>50 – 75</w:t>
            </w:r>
          </w:p>
        </w:tc>
        <w:tc>
          <w:tcPr>
            <w:tcW w:w="2551" w:type="dxa"/>
          </w:tcPr>
          <w:p w:rsidR="0031285F" w:rsidRPr="002B5936" w:rsidRDefault="0031285F" w:rsidP="0031285F">
            <w:pPr>
              <w:tabs>
                <w:tab w:val="left" w:pos="567"/>
              </w:tabs>
              <w:jc w:val="center"/>
              <w:rPr>
                <w:rFonts w:asciiTheme="majorBidi" w:eastAsia="Times New Roman" w:hAnsiTheme="majorBidi" w:cstheme="majorBidi"/>
                <w:sz w:val="24"/>
              </w:rPr>
            </w:pPr>
            <w:r w:rsidRPr="002B5936">
              <w:rPr>
                <w:rFonts w:asciiTheme="majorBidi" w:eastAsia="Times New Roman" w:hAnsiTheme="majorBidi" w:cstheme="majorBidi"/>
                <w:sz w:val="24"/>
              </w:rPr>
              <w:t>Sedang</w:t>
            </w:r>
          </w:p>
        </w:tc>
      </w:tr>
      <w:tr w:rsidR="0031285F" w:rsidRPr="002B5936" w:rsidTr="0031285F">
        <w:tc>
          <w:tcPr>
            <w:tcW w:w="2551" w:type="dxa"/>
          </w:tcPr>
          <w:p w:rsidR="0031285F" w:rsidRPr="002B5936" w:rsidRDefault="0031285F" w:rsidP="00E41B27">
            <w:pPr>
              <w:pStyle w:val="ListParagraph"/>
              <w:numPr>
                <w:ilvl w:val="0"/>
                <w:numId w:val="25"/>
              </w:numPr>
              <w:tabs>
                <w:tab w:val="left" w:pos="567"/>
              </w:tabs>
              <w:spacing w:after="0" w:line="240" w:lineRule="auto"/>
              <w:jc w:val="center"/>
              <w:rPr>
                <w:rFonts w:asciiTheme="majorBidi" w:eastAsia="Times New Roman" w:hAnsiTheme="majorBidi" w:cstheme="majorBidi"/>
                <w:sz w:val="24"/>
              </w:rPr>
            </w:pPr>
            <w:r w:rsidRPr="002B5936">
              <w:rPr>
                <w:rFonts w:asciiTheme="majorBidi" w:eastAsia="Times New Roman" w:hAnsiTheme="majorBidi" w:cstheme="majorBidi"/>
                <w:sz w:val="24"/>
              </w:rPr>
              <w:t xml:space="preserve"> 75 – 100</w:t>
            </w:r>
          </w:p>
        </w:tc>
        <w:tc>
          <w:tcPr>
            <w:tcW w:w="2551" w:type="dxa"/>
          </w:tcPr>
          <w:p w:rsidR="0031285F" w:rsidRPr="002B5936" w:rsidRDefault="0031285F" w:rsidP="0031285F">
            <w:pPr>
              <w:tabs>
                <w:tab w:val="left" w:pos="567"/>
              </w:tabs>
              <w:jc w:val="center"/>
              <w:rPr>
                <w:rFonts w:asciiTheme="majorBidi" w:eastAsia="Times New Roman" w:hAnsiTheme="majorBidi" w:cstheme="majorBidi"/>
                <w:sz w:val="24"/>
              </w:rPr>
            </w:pPr>
            <w:r w:rsidRPr="002B5936">
              <w:rPr>
                <w:rFonts w:asciiTheme="majorBidi" w:eastAsia="Times New Roman" w:hAnsiTheme="majorBidi" w:cstheme="majorBidi"/>
                <w:sz w:val="24"/>
              </w:rPr>
              <w:t>Tinggi</w:t>
            </w:r>
          </w:p>
        </w:tc>
      </w:tr>
    </w:tbl>
    <w:p w:rsidR="0031285F" w:rsidRPr="002B5936" w:rsidRDefault="0031285F" w:rsidP="0031285F">
      <w:pPr>
        <w:tabs>
          <w:tab w:val="left" w:pos="567"/>
        </w:tabs>
        <w:rPr>
          <w:rFonts w:asciiTheme="majorBidi" w:eastAsia="Times New Roman" w:hAnsiTheme="majorBidi" w:cstheme="majorBidi"/>
          <w:i/>
          <w:iCs/>
          <w:szCs w:val="18"/>
        </w:rPr>
      </w:pPr>
      <w:r w:rsidRPr="002B5936">
        <w:rPr>
          <w:rFonts w:asciiTheme="majorBidi" w:eastAsia="Times New Roman" w:hAnsiTheme="majorBidi" w:cstheme="majorBidi"/>
          <w:i/>
          <w:iCs/>
          <w:szCs w:val="18"/>
        </w:rPr>
        <w:t xml:space="preserve"> </w:t>
      </w:r>
      <w:r w:rsidRPr="002B5936">
        <w:rPr>
          <w:rFonts w:asciiTheme="majorBidi" w:eastAsia="Times New Roman" w:hAnsiTheme="majorBidi" w:cstheme="majorBidi"/>
          <w:i/>
          <w:iCs/>
          <w:szCs w:val="18"/>
        </w:rPr>
        <w:tab/>
      </w:r>
      <w:r w:rsidRPr="002B5936">
        <w:rPr>
          <w:rFonts w:asciiTheme="majorBidi" w:eastAsia="Times New Roman" w:hAnsiTheme="majorBidi" w:cstheme="majorBidi"/>
          <w:i/>
          <w:iCs/>
          <w:szCs w:val="18"/>
        </w:rPr>
        <w:tab/>
      </w:r>
      <w:r w:rsidRPr="002B5936">
        <w:rPr>
          <w:rFonts w:asciiTheme="majorBidi" w:eastAsia="Times New Roman" w:hAnsiTheme="majorBidi" w:cstheme="majorBidi"/>
          <w:i/>
          <w:iCs/>
          <w:szCs w:val="18"/>
        </w:rPr>
        <w:tab/>
        <w:t xml:space="preserve">  Sumber : Mahmudi (2016:141)</w:t>
      </w:r>
    </w:p>
    <w:p w:rsidR="0031285F" w:rsidRDefault="0031285F" w:rsidP="0031285F">
      <w:pPr>
        <w:tabs>
          <w:tab w:val="left" w:pos="567"/>
        </w:tabs>
        <w:rPr>
          <w:rFonts w:asciiTheme="majorBidi" w:eastAsia="Times New Roman" w:hAnsiTheme="majorBidi" w:cstheme="majorBidi"/>
          <w:i/>
          <w:iCs/>
          <w:szCs w:val="18"/>
        </w:rPr>
      </w:pPr>
    </w:p>
    <w:p w:rsidR="0031285F" w:rsidRPr="002B5936" w:rsidRDefault="0031285F" w:rsidP="00E41B27">
      <w:pPr>
        <w:pStyle w:val="ListParagraph"/>
        <w:numPr>
          <w:ilvl w:val="0"/>
          <w:numId w:val="6"/>
        </w:numPr>
        <w:spacing w:after="0" w:line="360" w:lineRule="auto"/>
        <w:ind w:left="567" w:hanging="567"/>
        <w:rPr>
          <w:rFonts w:asciiTheme="majorBidi" w:eastAsia="Times New Roman" w:hAnsiTheme="majorBidi" w:cstheme="majorBidi"/>
          <w:sz w:val="24"/>
        </w:rPr>
      </w:pPr>
      <w:r w:rsidRPr="002B5936">
        <w:rPr>
          <w:rFonts w:asciiTheme="majorBidi" w:eastAsia="Times New Roman" w:hAnsiTheme="majorBidi" w:cstheme="majorBidi"/>
          <w:sz w:val="24"/>
        </w:rPr>
        <w:t>Rasio Efektivitas</w:t>
      </w:r>
    </w:p>
    <w:p w:rsidR="0031285F" w:rsidRPr="004F6526" w:rsidRDefault="0031285F" w:rsidP="004F6526">
      <w:pPr>
        <w:spacing w:line="360" w:lineRule="auto"/>
        <w:ind w:firstLine="567"/>
        <w:jc w:val="both"/>
        <w:rPr>
          <w:rFonts w:asciiTheme="majorBidi" w:eastAsia="Times New Roman" w:hAnsiTheme="majorBidi" w:cstheme="majorBidi"/>
          <w:i/>
          <w:iCs/>
          <w:szCs w:val="18"/>
        </w:rPr>
      </w:pPr>
      <w:r w:rsidRPr="002B5936">
        <w:rPr>
          <w:rFonts w:asciiTheme="majorBidi" w:eastAsia="Times New Roman" w:hAnsiTheme="majorBidi" w:cstheme="majorBidi"/>
          <w:noProof/>
          <w:sz w:val="24"/>
        </w:rPr>
        <mc:AlternateContent>
          <mc:Choice Requires="wps">
            <w:drawing>
              <wp:anchor distT="0" distB="0" distL="114300" distR="114300" simplePos="0" relativeHeight="251663360" behindDoc="0" locked="0" layoutInCell="1" allowOverlap="1" wp14:anchorId="46AE7C97" wp14:editId="2EEE7D68">
                <wp:simplePos x="0" y="0"/>
                <wp:positionH relativeFrom="column">
                  <wp:posOffset>236220</wp:posOffset>
                </wp:positionH>
                <wp:positionV relativeFrom="paragraph">
                  <wp:posOffset>1038670</wp:posOffset>
                </wp:positionV>
                <wp:extent cx="4572000" cy="457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572000" cy="4572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6C0" w:rsidRPr="00B7608A" w:rsidRDefault="007146C0" w:rsidP="0031285F">
                            <w:pPr>
                              <w:jc w:val="center"/>
                              <w:rPr>
                                <w:rFonts w:asciiTheme="majorBidi" w:hAnsiTheme="majorBidi" w:cstheme="majorBidi"/>
                                <w:i/>
                                <w:iCs/>
                                <w:sz w:val="24"/>
                                <w:szCs w:val="24"/>
                              </w:rPr>
                            </w:pPr>
                            <w:r w:rsidRPr="00B7608A">
                              <w:rPr>
                                <w:rFonts w:asciiTheme="majorBidi" w:hAnsiTheme="majorBidi" w:cstheme="majorBidi"/>
                                <w:i/>
                                <w:iCs/>
                                <w:sz w:val="24"/>
                                <w:szCs w:val="24"/>
                              </w:rPr>
                              <w:t xml:space="preserve">Rasio </w:t>
                            </w:r>
                            <w:r>
                              <w:rPr>
                                <w:rFonts w:asciiTheme="majorBidi" w:hAnsiTheme="majorBidi" w:cstheme="majorBidi"/>
                                <w:i/>
                                <w:iCs/>
                                <w:sz w:val="24"/>
                                <w:szCs w:val="24"/>
                              </w:rPr>
                              <w:t>Efektivitas</w:t>
                            </w:r>
                            <w:r w:rsidRPr="00B7608A">
                              <w:rPr>
                                <w:rFonts w:asciiTheme="majorBidi" w:hAnsiTheme="majorBidi" w:cstheme="majorBidi"/>
                                <w:i/>
                                <w:iCs/>
                                <w:sz w:val="24"/>
                                <w:szCs w:val="24"/>
                              </w:rPr>
                              <w:t xml:space="preserve"> = </w:t>
                            </w:r>
                            <m:oMath>
                              <m:f>
                                <m:fPr>
                                  <m:ctrlPr>
                                    <w:rPr>
                                      <w:rFonts w:ascii="Cambria Math" w:hAnsi="Cambria Math" w:cstheme="majorBidi"/>
                                      <w:i/>
                                      <w:iCs/>
                                      <w:sz w:val="24"/>
                                      <w:szCs w:val="24"/>
                                    </w:rPr>
                                  </m:ctrlPr>
                                </m:fPr>
                                <m:num>
                                  <m:r>
                                    <w:rPr>
                                      <w:rFonts w:ascii="Cambria Math" w:hAnsi="Cambria Math" w:cstheme="majorBidi"/>
                                      <w:sz w:val="24"/>
                                      <w:szCs w:val="24"/>
                                    </w:rPr>
                                    <m:t>Realisasi Penerimaan PAD</m:t>
                                  </m:r>
                                </m:num>
                                <m:den>
                                  <m:r>
                                    <w:rPr>
                                      <w:rFonts w:ascii="Cambria Math" w:hAnsi="Cambria Math" w:cstheme="majorBidi"/>
                                      <w:sz w:val="24"/>
                                      <w:szCs w:val="24"/>
                                    </w:rPr>
                                    <m:t>Target Penerimaan PAD</m:t>
                                  </m:r>
                                </m:den>
                              </m:f>
                            </m:oMath>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 </w:t>
                            </w:r>
                            <w:r>
                              <w:rPr>
                                <w:rFonts w:asciiTheme="majorBidi" w:eastAsiaTheme="minorEastAsia" w:hAnsiTheme="majorBidi" w:cstheme="majorBidi"/>
                                <w:i/>
                                <w:iCs/>
                                <w:sz w:val="24"/>
                                <w:szCs w:val="24"/>
                              </w:rPr>
                              <w:t>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8.6pt;margin-top:81.8pt;width:5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" fillcolor="white [3212]" strokecolor="black [3213]" strokeweight="2pt">
                <v:textbox>
                  <w:txbxContent>
                    <w:p w:rsidR="007146C0" w:rsidRPr="00B7608A" w:rsidRDefault="007146C0" w:rsidP="0031285F">
                      <w:pPr>
                        <w:jc w:val="center"/>
                        <w:rPr>
                          <w:rFonts w:asciiTheme="majorBidi" w:hAnsiTheme="majorBidi" w:cstheme="majorBidi"/>
                          <w:i/>
                          <w:iCs/>
                          <w:sz w:val="24"/>
                          <w:szCs w:val="24"/>
                        </w:rPr>
                      </w:pPr>
                      <w:r w:rsidRPr="00B7608A">
                        <w:rPr>
                          <w:rFonts w:asciiTheme="majorBidi" w:hAnsiTheme="majorBidi" w:cstheme="majorBidi"/>
                          <w:i/>
                          <w:iCs/>
                          <w:sz w:val="24"/>
                          <w:szCs w:val="24"/>
                        </w:rPr>
                        <w:t xml:space="preserve">Rasio </w:t>
                      </w:r>
                      <w:r>
                        <w:rPr>
                          <w:rFonts w:asciiTheme="majorBidi" w:hAnsiTheme="majorBidi" w:cstheme="majorBidi"/>
                          <w:i/>
                          <w:iCs/>
                          <w:sz w:val="24"/>
                          <w:szCs w:val="24"/>
                        </w:rPr>
                        <w:t>Efektivitas</w:t>
                      </w:r>
                      <w:r w:rsidRPr="00B7608A">
                        <w:rPr>
                          <w:rFonts w:asciiTheme="majorBidi" w:hAnsiTheme="majorBidi" w:cstheme="majorBidi"/>
                          <w:i/>
                          <w:iCs/>
                          <w:sz w:val="24"/>
                          <w:szCs w:val="24"/>
                        </w:rPr>
                        <w:t xml:space="preserve"> = </w:t>
                      </w:r>
                      <m:oMath>
                        <m:f>
                          <m:fPr>
                            <m:ctrlPr>
                              <w:rPr>
                                <w:rFonts w:ascii="Cambria Math" w:hAnsi="Cambria Math" w:cstheme="majorBidi"/>
                                <w:i/>
                                <w:iCs/>
                                <w:sz w:val="24"/>
                                <w:szCs w:val="24"/>
                              </w:rPr>
                            </m:ctrlPr>
                          </m:fPr>
                          <m:num>
                            <m:r>
                              <w:rPr>
                                <w:rFonts w:ascii="Cambria Math" w:hAnsi="Cambria Math" w:cstheme="majorBidi"/>
                                <w:sz w:val="24"/>
                                <w:szCs w:val="24"/>
                              </w:rPr>
                              <m:t>Realisasi Penerimaan PAD</m:t>
                            </m:r>
                          </m:num>
                          <m:den>
                            <m:r>
                              <w:rPr>
                                <w:rFonts w:ascii="Cambria Math" w:hAnsi="Cambria Math" w:cstheme="majorBidi"/>
                                <w:sz w:val="24"/>
                                <w:szCs w:val="24"/>
                              </w:rPr>
                              <m:t>Target Penerimaan PAD</m:t>
                            </m:r>
                          </m:den>
                        </m:f>
                      </m:oMath>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 </w:t>
                      </w:r>
                      <w:r>
                        <w:rPr>
                          <w:rFonts w:asciiTheme="majorBidi" w:eastAsiaTheme="minorEastAsia" w:hAnsiTheme="majorBidi" w:cstheme="majorBidi"/>
                          <w:i/>
                          <w:iCs/>
                          <w:sz w:val="24"/>
                          <w:szCs w:val="24"/>
                        </w:rPr>
                        <w:t>x 100%</w:t>
                      </w:r>
                    </w:p>
                  </w:txbxContent>
                </v:textbox>
              </v:rect>
            </w:pict>
          </mc:Fallback>
        </mc:AlternateContent>
      </w:r>
      <w:r w:rsidRPr="002B5936">
        <w:rPr>
          <w:rFonts w:asciiTheme="majorBidi" w:eastAsia="Times New Roman" w:hAnsiTheme="majorBidi" w:cstheme="majorBidi"/>
          <w:sz w:val="24"/>
        </w:rPr>
        <w:t xml:space="preserve">Rasio efektivitas PAD </w:t>
      </w:r>
      <w:r w:rsidR="004F6526" w:rsidRPr="002B5936">
        <w:rPr>
          <w:rFonts w:asciiTheme="majorBidi" w:eastAsia="Times New Roman" w:hAnsiTheme="majorBidi" w:cstheme="majorBidi"/>
          <w:sz w:val="24"/>
        </w:rPr>
        <w:t>menunjukkan kemampuan pemerintah daerah dalam memobilisasi penerimaan PA</w:t>
      </w:r>
      <w:r w:rsidR="004F6526">
        <w:rPr>
          <w:rFonts w:asciiTheme="majorBidi" w:eastAsia="Times New Roman" w:hAnsiTheme="majorBidi" w:cstheme="majorBidi"/>
          <w:sz w:val="24"/>
        </w:rPr>
        <w:t xml:space="preserve">D sesuai dengan yang ditargetkan yang </w:t>
      </w:r>
      <w:r w:rsidRPr="002B5936">
        <w:rPr>
          <w:rFonts w:asciiTheme="majorBidi" w:eastAsia="Times New Roman" w:hAnsiTheme="majorBidi" w:cstheme="majorBidi"/>
          <w:sz w:val="24"/>
        </w:rPr>
        <w:t>dihitung dengan cara membandingkan realisasi penerimaan PAD dengan target penerimaan PAD (dianggarkan). Rasio ini dirumuskan sebagai berikut:</w:t>
      </w:r>
    </w:p>
    <w:p w:rsidR="004F6526" w:rsidRPr="002B5936" w:rsidRDefault="004F6526" w:rsidP="0031285F">
      <w:pPr>
        <w:spacing w:line="360" w:lineRule="auto"/>
        <w:ind w:firstLine="567"/>
        <w:jc w:val="both"/>
        <w:rPr>
          <w:rFonts w:asciiTheme="majorBidi" w:eastAsia="Times New Roman" w:hAnsiTheme="majorBidi" w:cstheme="majorBidi"/>
          <w:sz w:val="24"/>
        </w:rPr>
      </w:pPr>
    </w:p>
    <w:p w:rsidR="004F6526" w:rsidRDefault="004F6526" w:rsidP="004F6526">
      <w:pPr>
        <w:spacing w:line="360" w:lineRule="auto"/>
        <w:jc w:val="both"/>
        <w:rPr>
          <w:rFonts w:asciiTheme="majorBidi" w:eastAsia="Times New Roman" w:hAnsiTheme="majorBidi" w:cstheme="majorBidi"/>
          <w:sz w:val="24"/>
        </w:rPr>
      </w:pPr>
    </w:p>
    <w:p w:rsidR="004F6526" w:rsidRPr="002B5936" w:rsidRDefault="004F6526" w:rsidP="0031285F">
      <w:pPr>
        <w:spacing w:line="360" w:lineRule="auto"/>
        <w:ind w:left="1440"/>
        <w:rPr>
          <w:rFonts w:asciiTheme="majorBidi" w:eastAsia="Times New Roman" w:hAnsiTheme="majorBidi" w:cstheme="majorBidi"/>
          <w:i/>
          <w:iCs/>
          <w:szCs w:val="18"/>
        </w:rPr>
      </w:pPr>
    </w:p>
    <w:p w:rsidR="0031285F" w:rsidRPr="002B5936" w:rsidRDefault="0031285F" w:rsidP="00E41B27">
      <w:pPr>
        <w:pStyle w:val="ListParagraph"/>
        <w:numPr>
          <w:ilvl w:val="0"/>
          <w:numId w:val="6"/>
        </w:numPr>
        <w:spacing w:after="0" w:line="360" w:lineRule="auto"/>
        <w:ind w:left="567" w:hanging="567"/>
        <w:rPr>
          <w:rFonts w:asciiTheme="majorBidi" w:eastAsia="Times New Roman" w:hAnsiTheme="majorBidi" w:cstheme="majorBidi"/>
          <w:sz w:val="24"/>
        </w:rPr>
      </w:pPr>
      <w:r w:rsidRPr="002B5936">
        <w:rPr>
          <w:rFonts w:asciiTheme="majorBidi" w:eastAsia="Times New Roman" w:hAnsiTheme="majorBidi" w:cstheme="majorBidi"/>
          <w:sz w:val="24"/>
        </w:rPr>
        <w:lastRenderedPageBreak/>
        <w:t>Rasio Efisiensi</w:t>
      </w:r>
    </w:p>
    <w:p w:rsidR="0031285F" w:rsidRPr="002B5936" w:rsidRDefault="0031285F" w:rsidP="0031285F">
      <w:pPr>
        <w:pStyle w:val="ListParagraph"/>
        <w:spacing w:after="0" w:line="360" w:lineRule="auto"/>
        <w:ind w:left="0" w:firstLine="567"/>
        <w:jc w:val="both"/>
        <w:rPr>
          <w:rFonts w:asciiTheme="majorBidi" w:eastAsia="Times New Roman" w:hAnsiTheme="majorBidi" w:cstheme="majorBidi"/>
          <w:sz w:val="24"/>
        </w:rPr>
      </w:pPr>
      <w:r w:rsidRPr="002B5936">
        <w:rPr>
          <w:rFonts w:asciiTheme="majorBidi" w:eastAsia="Times New Roman" w:hAnsiTheme="majorBidi" w:cstheme="majorBidi"/>
          <w:sz w:val="24"/>
        </w:rPr>
        <w:t>Dalam mengukur kinerja pemerintah daerah dalam memobilisasi penerimaan PAD, indikator rasio efektivitas PAD saja belum cukup, karena jika dilihat dari hasil rasio efektivitasnya yang sudah baik kemungkinan biaya untuk mencapai target tersebut sangatlah besar, maka pemungutan PAD tersebut tidak efisien. Oleh karena itu perlu pula dihitung rasio efisiensi PAD. Rasio ini dihitung dengan cara membandingkan biaya yang dikeluarkan pemerintah daerah untuk memperoleh PAD dena realisasi penerimaan PAD</w:t>
      </w:r>
      <w:r>
        <w:rPr>
          <w:rFonts w:asciiTheme="majorBidi" w:eastAsia="Times New Roman" w:hAnsiTheme="majorBidi" w:cstheme="majorBidi"/>
          <w:sz w:val="24"/>
        </w:rPr>
        <w:t xml:space="preserve"> atau membandingkan antara output yang berupa realisasi belanja daerah dengan input yang berupa realisasi pendapatan daerah</w:t>
      </w:r>
      <w:r w:rsidRPr="002B5936">
        <w:rPr>
          <w:rFonts w:asciiTheme="majorBidi" w:eastAsia="Times New Roman" w:hAnsiTheme="majorBidi" w:cstheme="majorBidi"/>
          <w:sz w:val="24"/>
        </w:rPr>
        <w:t xml:space="preserve">. Rasio ini dirumuskan sebagai berikut: </w:t>
      </w:r>
    </w:p>
    <w:p w:rsidR="0031285F" w:rsidRPr="002B5936" w:rsidRDefault="0031285F" w:rsidP="0031285F">
      <w:pPr>
        <w:pStyle w:val="ListParagraph"/>
        <w:spacing w:after="0" w:line="360" w:lineRule="auto"/>
        <w:ind w:left="0" w:firstLine="567"/>
        <w:jc w:val="both"/>
        <w:rPr>
          <w:rFonts w:asciiTheme="majorBidi" w:eastAsia="Times New Roman" w:hAnsiTheme="majorBidi" w:cstheme="majorBidi"/>
          <w:sz w:val="24"/>
        </w:rPr>
      </w:pPr>
      <w:r w:rsidRPr="002B5936">
        <w:rPr>
          <w:rFonts w:asciiTheme="majorBidi" w:eastAsia="Times New Roman" w:hAnsiTheme="majorBidi" w:cstheme="majorBidi"/>
          <w:noProof/>
          <w:sz w:val="24"/>
          <w:lang w:eastAsia="id-ID"/>
        </w:rPr>
        <mc:AlternateContent>
          <mc:Choice Requires="wps">
            <w:drawing>
              <wp:anchor distT="0" distB="0" distL="114300" distR="114300" simplePos="0" relativeHeight="251662336" behindDoc="0" locked="0" layoutInCell="1" allowOverlap="1" wp14:anchorId="0E4DBC60" wp14:editId="57406E30">
                <wp:simplePos x="0" y="0"/>
                <wp:positionH relativeFrom="column">
                  <wp:posOffset>236220</wp:posOffset>
                </wp:positionH>
                <wp:positionV relativeFrom="paragraph">
                  <wp:posOffset>50800</wp:posOffset>
                </wp:positionV>
                <wp:extent cx="4572000" cy="600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572000" cy="6000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6C0" w:rsidRPr="00B7608A" w:rsidRDefault="007146C0" w:rsidP="0031285F">
                            <w:pPr>
                              <w:jc w:val="center"/>
                              <w:rPr>
                                <w:rFonts w:asciiTheme="majorBidi" w:hAnsiTheme="majorBidi" w:cstheme="majorBidi"/>
                                <w:i/>
                                <w:iCs/>
                                <w:sz w:val="24"/>
                                <w:szCs w:val="24"/>
                              </w:rPr>
                            </w:pPr>
                            <w:r w:rsidRPr="00B7608A">
                              <w:rPr>
                                <w:rFonts w:asciiTheme="majorBidi" w:hAnsiTheme="majorBidi" w:cstheme="majorBidi"/>
                                <w:i/>
                                <w:iCs/>
                                <w:sz w:val="24"/>
                                <w:szCs w:val="24"/>
                              </w:rPr>
                              <w:t xml:space="preserve">Rasio </w:t>
                            </w:r>
                            <w:r>
                              <w:rPr>
                                <w:rFonts w:asciiTheme="majorBidi" w:hAnsiTheme="majorBidi" w:cstheme="majorBidi"/>
                                <w:i/>
                                <w:iCs/>
                                <w:sz w:val="24"/>
                                <w:szCs w:val="24"/>
                              </w:rPr>
                              <w:t>Efesiensi</w:t>
                            </w:r>
                            <w:r w:rsidRPr="00B7608A">
                              <w:rPr>
                                <w:rFonts w:asciiTheme="majorBidi" w:hAnsiTheme="majorBidi" w:cstheme="majorBidi"/>
                                <w:i/>
                                <w:iCs/>
                                <w:sz w:val="24"/>
                                <w:szCs w:val="24"/>
                              </w:rPr>
                              <w:t xml:space="preserve"> = </w:t>
                            </w:r>
                            <m:oMath>
                              <m:f>
                                <m:fPr>
                                  <m:ctrlPr>
                                    <w:rPr>
                                      <w:rFonts w:ascii="Cambria Math" w:hAnsi="Cambria Math" w:cstheme="majorBidi"/>
                                      <w:i/>
                                      <w:iCs/>
                                      <w:sz w:val="24"/>
                                      <w:szCs w:val="24"/>
                                    </w:rPr>
                                  </m:ctrlPr>
                                </m:fPr>
                                <m:num>
                                  <m:r>
                                    <w:rPr>
                                      <w:rFonts w:ascii="Cambria Math" w:hAnsi="Cambria Math" w:cstheme="majorBidi"/>
                                      <w:sz w:val="24"/>
                                      <w:szCs w:val="24"/>
                                    </w:rPr>
                                    <m:t>Realisasi Belanja Daerah i</m:t>
                                  </m:r>
                                </m:num>
                                <m:den>
                                  <m:r>
                                    <w:rPr>
                                      <w:rFonts w:ascii="Cambria Math" w:hAnsi="Cambria Math" w:cstheme="majorBidi"/>
                                      <w:sz w:val="24"/>
                                      <w:szCs w:val="24"/>
                                    </w:rPr>
                                    <m:t>Realisasi Pendapatan Daerah i</m:t>
                                  </m:r>
                                </m:den>
                              </m:f>
                            </m:oMath>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 </w:t>
                            </w:r>
                            <w:r>
                              <w:rPr>
                                <w:rFonts w:asciiTheme="majorBidi" w:eastAsiaTheme="minorEastAsia" w:hAnsiTheme="majorBidi" w:cstheme="majorBidi"/>
                                <w:i/>
                                <w:iCs/>
                                <w:sz w:val="24"/>
                                <w:szCs w:val="24"/>
                              </w:rPr>
                              <w:t>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8.6pt;margin-top:4pt;width:5in;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" fillcolor="white [3212]" strokecolor="black [3213]" strokeweight="2pt">
                <v:textbox>
                  <w:txbxContent>
                    <w:p w:rsidR="007146C0" w:rsidRPr="00B7608A" w:rsidRDefault="007146C0" w:rsidP="0031285F">
                      <w:pPr>
                        <w:jc w:val="center"/>
                        <w:rPr>
                          <w:rFonts w:asciiTheme="majorBidi" w:hAnsiTheme="majorBidi" w:cstheme="majorBidi"/>
                          <w:i/>
                          <w:iCs/>
                          <w:sz w:val="24"/>
                          <w:szCs w:val="24"/>
                        </w:rPr>
                      </w:pPr>
                      <w:r w:rsidRPr="00B7608A">
                        <w:rPr>
                          <w:rFonts w:asciiTheme="majorBidi" w:hAnsiTheme="majorBidi" w:cstheme="majorBidi"/>
                          <w:i/>
                          <w:iCs/>
                          <w:sz w:val="24"/>
                          <w:szCs w:val="24"/>
                        </w:rPr>
                        <w:t xml:space="preserve">Rasio </w:t>
                      </w:r>
                      <w:r>
                        <w:rPr>
                          <w:rFonts w:asciiTheme="majorBidi" w:hAnsiTheme="majorBidi" w:cstheme="majorBidi"/>
                          <w:i/>
                          <w:iCs/>
                          <w:sz w:val="24"/>
                          <w:szCs w:val="24"/>
                        </w:rPr>
                        <w:t>Efesiensi</w:t>
                      </w:r>
                      <w:r w:rsidRPr="00B7608A">
                        <w:rPr>
                          <w:rFonts w:asciiTheme="majorBidi" w:hAnsiTheme="majorBidi" w:cstheme="majorBidi"/>
                          <w:i/>
                          <w:iCs/>
                          <w:sz w:val="24"/>
                          <w:szCs w:val="24"/>
                        </w:rPr>
                        <w:t xml:space="preserve"> = </w:t>
                      </w:r>
                      <m:oMath>
                        <m:f>
                          <m:fPr>
                            <m:ctrlPr>
                              <w:rPr>
                                <w:rFonts w:ascii="Cambria Math" w:hAnsi="Cambria Math" w:cstheme="majorBidi"/>
                                <w:i/>
                                <w:iCs/>
                                <w:sz w:val="24"/>
                                <w:szCs w:val="24"/>
                              </w:rPr>
                            </m:ctrlPr>
                          </m:fPr>
                          <m:num>
                            <m:r>
                              <w:rPr>
                                <w:rFonts w:ascii="Cambria Math" w:hAnsi="Cambria Math" w:cstheme="majorBidi"/>
                                <w:sz w:val="24"/>
                                <w:szCs w:val="24"/>
                              </w:rPr>
                              <m:t>Realisasi Belanja Daerah i</m:t>
                            </m:r>
                          </m:num>
                          <m:den>
                            <m:r>
                              <w:rPr>
                                <w:rFonts w:ascii="Cambria Math" w:hAnsi="Cambria Math" w:cstheme="majorBidi"/>
                                <w:sz w:val="24"/>
                                <w:szCs w:val="24"/>
                              </w:rPr>
                              <m:t>Realisasi Pendapatan Daerah i</m:t>
                            </m:r>
                          </m:den>
                        </m:f>
                      </m:oMath>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 </w:t>
                      </w:r>
                      <w:r>
                        <w:rPr>
                          <w:rFonts w:asciiTheme="majorBidi" w:eastAsiaTheme="minorEastAsia" w:hAnsiTheme="majorBidi" w:cstheme="majorBidi"/>
                          <w:i/>
                          <w:iCs/>
                          <w:sz w:val="24"/>
                          <w:szCs w:val="24"/>
                        </w:rPr>
                        <w:t>x 100%</w:t>
                      </w:r>
                    </w:p>
                  </w:txbxContent>
                </v:textbox>
              </v:rect>
            </w:pict>
          </mc:Fallback>
        </mc:AlternateContent>
      </w:r>
    </w:p>
    <w:p w:rsidR="0031285F" w:rsidRPr="002B5936" w:rsidRDefault="0031285F" w:rsidP="0031285F">
      <w:pPr>
        <w:rPr>
          <w:rFonts w:asciiTheme="majorBidi" w:hAnsiTheme="majorBidi" w:cstheme="majorBidi"/>
        </w:rPr>
      </w:pPr>
    </w:p>
    <w:p w:rsidR="0031285F" w:rsidRDefault="0031285F" w:rsidP="0031285F">
      <w:pPr>
        <w:rPr>
          <w:rFonts w:asciiTheme="majorBidi" w:eastAsia="Times New Roman" w:hAnsiTheme="majorBidi" w:cstheme="majorBidi"/>
          <w:sz w:val="24"/>
        </w:rPr>
      </w:pPr>
    </w:p>
    <w:p w:rsidR="00DF5209" w:rsidRDefault="00DF5209" w:rsidP="0031285F">
      <w:pPr>
        <w:rPr>
          <w:rFonts w:asciiTheme="majorBidi" w:eastAsia="Times New Roman" w:hAnsiTheme="majorBidi" w:cstheme="majorBidi"/>
          <w:sz w:val="24"/>
        </w:rPr>
      </w:pPr>
    </w:p>
    <w:p w:rsidR="0031285F" w:rsidRPr="002B5936" w:rsidRDefault="0031285F" w:rsidP="0031285F">
      <w:pPr>
        <w:rPr>
          <w:rFonts w:asciiTheme="majorBidi" w:eastAsia="Times New Roman" w:hAnsiTheme="majorBidi" w:cstheme="majorBidi"/>
          <w:sz w:val="24"/>
        </w:rPr>
      </w:pPr>
      <w:r w:rsidRPr="002B5936">
        <w:rPr>
          <w:rFonts w:asciiTheme="majorBidi" w:eastAsia="Times New Roman" w:hAnsiTheme="majorBidi" w:cstheme="majorBidi"/>
          <w:sz w:val="24"/>
        </w:rPr>
        <w:t>Keterangan :</w:t>
      </w:r>
    </w:p>
    <w:p w:rsidR="0031285F" w:rsidRPr="002B5936" w:rsidRDefault="0031285F" w:rsidP="0031285F">
      <w:pPr>
        <w:rPr>
          <w:rFonts w:asciiTheme="majorBidi" w:eastAsia="Times New Roman" w:hAnsiTheme="majorBidi" w:cstheme="majorBidi"/>
          <w:sz w:val="24"/>
        </w:rPr>
      </w:pPr>
      <w:r w:rsidRPr="002B5936">
        <w:rPr>
          <w:rFonts w:asciiTheme="majorBidi" w:eastAsia="Times New Roman" w:hAnsiTheme="majorBidi" w:cstheme="majorBidi"/>
          <w:i/>
          <w:iCs/>
          <w:sz w:val="24"/>
        </w:rPr>
        <w:t>i =</w:t>
      </w:r>
      <w:r w:rsidRPr="002B5936">
        <w:rPr>
          <w:rFonts w:asciiTheme="majorBidi" w:eastAsia="Times New Roman" w:hAnsiTheme="majorBidi" w:cstheme="majorBidi"/>
          <w:sz w:val="24"/>
        </w:rPr>
        <w:t xml:space="preserve"> Kabupaten/ Kota</w:t>
      </w:r>
    </w:p>
    <w:p w:rsidR="0031285F" w:rsidRPr="002B5936" w:rsidRDefault="0031285F" w:rsidP="0031285F">
      <w:pPr>
        <w:spacing w:line="360" w:lineRule="auto"/>
        <w:jc w:val="both"/>
        <w:rPr>
          <w:rFonts w:asciiTheme="majorBidi" w:eastAsia="Times New Roman" w:hAnsiTheme="majorBidi" w:cstheme="majorBidi"/>
          <w:sz w:val="10"/>
          <w:szCs w:val="10"/>
        </w:rPr>
      </w:pPr>
    </w:p>
    <w:p w:rsidR="0031285F" w:rsidRPr="002B5936" w:rsidRDefault="0031285F" w:rsidP="004F6526">
      <w:pPr>
        <w:spacing w:line="360" w:lineRule="auto"/>
        <w:ind w:firstLine="567"/>
        <w:jc w:val="both"/>
        <w:rPr>
          <w:rFonts w:asciiTheme="majorBidi" w:eastAsia="Times New Roman" w:hAnsiTheme="majorBidi" w:cstheme="majorBidi"/>
          <w:i/>
          <w:iCs/>
          <w:szCs w:val="18"/>
        </w:rPr>
      </w:pPr>
      <w:r w:rsidRPr="002B5936">
        <w:rPr>
          <w:rFonts w:asciiTheme="majorBidi" w:eastAsia="Times New Roman" w:hAnsiTheme="majorBidi" w:cstheme="majorBidi"/>
          <w:sz w:val="24"/>
        </w:rPr>
        <w:t xml:space="preserve">Semakin kecil nilai rasio ini maka semakin efisien kinerja pemerintah daerah dalam melakukan pemungutan PAD. </w:t>
      </w:r>
    </w:p>
    <w:p w:rsidR="0031285F" w:rsidRPr="00BA053E" w:rsidRDefault="0031285F" w:rsidP="0031285F">
      <w:pPr>
        <w:pStyle w:val="ListParagraph"/>
        <w:spacing w:after="0" w:line="360" w:lineRule="auto"/>
        <w:ind w:left="567"/>
        <w:jc w:val="both"/>
        <w:rPr>
          <w:rFonts w:asciiTheme="majorBidi" w:eastAsia="Times New Roman" w:hAnsiTheme="majorBidi" w:cstheme="majorBidi"/>
          <w:sz w:val="10"/>
          <w:szCs w:val="10"/>
        </w:rPr>
      </w:pPr>
    </w:p>
    <w:p w:rsidR="0031285F" w:rsidRPr="002B5936" w:rsidRDefault="0031285F" w:rsidP="00E41B27">
      <w:pPr>
        <w:pStyle w:val="ListParagraph"/>
        <w:numPr>
          <w:ilvl w:val="0"/>
          <w:numId w:val="6"/>
        </w:numPr>
        <w:spacing w:after="0" w:line="360" w:lineRule="auto"/>
        <w:ind w:left="567" w:hanging="567"/>
        <w:jc w:val="both"/>
        <w:rPr>
          <w:rFonts w:asciiTheme="majorBidi" w:eastAsia="Times New Roman" w:hAnsiTheme="majorBidi" w:cstheme="majorBidi"/>
          <w:sz w:val="24"/>
        </w:rPr>
      </w:pPr>
      <w:r w:rsidRPr="002B5936">
        <w:rPr>
          <w:rFonts w:asciiTheme="majorBidi" w:eastAsia="Times New Roman" w:hAnsiTheme="majorBidi" w:cstheme="majorBidi"/>
          <w:sz w:val="24"/>
        </w:rPr>
        <w:t>Analisa Pertumbuhan Pendapatan</w:t>
      </w:r>
    </w:p>
    <w:p w:rsidR="0031285F" w:rsidRPr="004D4633" w:rsidRDefault="0031285F" w:rsidP="004D4633">
      <w:pPr>
        <w:pStyle w:val="ListParagraph"/>
        <w:spacing w:after="0" w:line="360" w:lineRule="auto"/>
        <w:ind w:left="0" w:firstLine="567"/>
        <w:jc w:val="both"/>
        <w:rPr>
          <w:rFonts w:asciiTheme="majorBidi" w:eastAsia="Times New Roman" w:hAnsiTheme="majorBidi" w:cstheme="majorBidi"/>
          <w:sz w:val="24"/>
        </w:rPr>
      </w:pPr>
      <w:r w:rsidRPr="002B5936">
        <w:rPr>
          <w:rFonts w:asciiTheme="majorBidi" w:eastAsia="Times New Roman" w:hAnsiTheme="majorBidi" w:cstheme="majorBidi"/>
          <w:sz w:val="24"/>
        </w:rPr>
        <w:t>Analisa pertumbuhan pendapatan bermanfaat untuk mengetahui apakah pemerintah daerah dalam tahun anggaran bersangkutan atau selama beberapa periode anggaran, kinerja anggarannya mengalami pertumbuhan pendapatan secara positif atau negatif. Tentunya diharapkan pertumbuhan pendapatan tersebut positif dan kecendrungannya (</w:t>
      </w:r>
      <w:r w:rsidRPr="002B5936">
        <w:rPr>
          <w:rFonts w:asciiTheme="majorBidi" w:eastAsia="Times New Roman" w:hAnsiTheme="majorBidi" w:cstheme="majorBidi"/>
          <w:i/>
          <w:iCs/>
          <w:sz w:val="24"/>
        </w:rPr>
        <w:t>trend)</w:t>
      </w:r>
      <w:r w:rsidRPr="002B5936">
        <w:rPr>
          <w:rFonts w:asciiTheme="majorBidi" w:eastAsia="Times New Roman" w:hAnsiTheme="majorBidi" w:cstheme="majorBidi"/>
          <w:sz w:val="24"/>
        </w:rPr>
        <w:t xml:space="preserve"> meningkat. Sebaliknya jika terjadi pertumbuhan yang negatif maka hal itu menunjukkan terjadinya penurunan kinerja pendapatan dan harus dicari penyebab penurunannya, apakah karena faktor ekonomi makro yang diluar kendali pemerintah daerah atau karena manajemen keuangan daerah yang kurang baik. Jika peningkatan peningkatan pendapatan daerah lebih rendah dari tingkat inflasi, maka pemerintah daerah harus menggunakan jalan lain yaitu melakukan efisiensi belanja secara ketat, jika tidak maka kinerja keuangan daerah akan merosot. Selain mempertimbangkan faktor </w:t>
      </w:r>
      <w:r w:rsidRPr="002B5936">
        <w:rPr>
          <w:rFonts w:asciiTheme="majorBidi" w:eastAsia="Times New Roman" w:hAnsiTheme="majorBidi" w:cstheme="majorBidi"/>
          <w:sz w:val="24"/>
        </w:rPr>
        <w:lastRenderedPageBreak/>
        <w:t xml:space="preserve">inflasi, penetapan target pertumbuhan pendapatan juga harus mempertimbangkan asumsi anggaran yang lain, misalnya kurs rupiah, harga minyak, dan sebagainya. </w:t>
      </w:r>
    </w:p>
    <w:p w:rsidR="0031285F" w:rsidRPr="002B5936" w:rsidRDefault="0031285F" w:rsidP="0031285F">
      <w:pPr>
        <w:spacing w:line="360" w:lineRule="auto"/>
        <w:ind w:firstLine="567"/>
        <w:jc w:val="both"/>
        <w:rPr>
          <w:rFonts w:asciiTheme="majorBidi" w:eastAsia="Times New Roman" w:hAnsiTheme="majorBidi" w:cstheme="majorBidi"/>
          <w:sz w:val="24"/>
        </w:rPr>
      </w:pPr>
      <w:r w:rsidRPr="002B5936">
        <w:rPr>
          <w:rFonts w:asciiTheme="majorBidi" w:eastAsia="Times New Roman" w:hAnsiTheme="majorBidi" w:cstheme="majorBidi"/>
          <w:sz w:val="24"/>
        </w:rPr>
        <w:t>Berdasarkan beberapa rasio diatas yang digunakan untuk mengukur kinerja keuangan pemerintah daerah, maka dalam penelitian ini penulis hanya menggunakan rasio kemandirian keuangan daerah. Rasio kemandirian keuangan daerah dipilih dalam penelitian ini karena data yang terkait rasio dan penelitian tersebut sudah lengkap dan tingkat kemandirian di Kabupaten/Kota di Provinsi Sumatera Selatan terkhusus tahun 2016 terjadi fluktuasi.</w:t>
      </w:r>
    </w:p>
    <w:p w:rsidR="0031285F" w:rsidRPr="002B5936" w:rsidRDefault="0031285F" w:rsidP="0031285F">
      <w:pPr>
        <w:tabs>
          <w:tab w:val="left" w:pos="567"/>
        </w:tabs>
        <w:jc w:val="both"/>
        <w:rPr>
          <w:rFonts w:asciiTheme="majorBidi" w:hAnsiTheme="majorBidi" w:cstheme="majorBidi"/>
          <w:sz w:val="24"/>
          <w:szCs w:val="24"/>
        </w:rPr>
      </w:pPr>
    </w:p>
    <w:p w:rsidR="0031285F" w:rsidRPr="002B5936" w:rsidRDefault="004F6526" w:rsidP="005B6C05">
      <w:pPr>
        <w:pStyle w:val="ListParagraph"/>
        <w:tabs>
          <w:tab w:val="left" w:pos="567"/>
        </w:tabs>
        <w:spacing w:after="0" w:line="360" w:lineRule="auto"/>
        <w:ind w:left="0"/>
        <w:jc w:val="both"/>
        <w:rPr>
          <w:rFonts w:asciiTheme="majorBidi" w:hAnsiTheme="majorBidi" w:cstheme="majorBidi"/>
          <w:b/>
          <w:bCs/>
          <w:i/>
          <w:iCs/>
          <w:sz w:val="24"/>
          <w:szCs w:val="24"/>
        </w:rPr>
      </w:pPr>
      <w:r>
        <w:rPr>
          <w:rFonts w:asciiTheme="majorBidi" w:hAnsiTheme="majorBidi" w:cstheme="majorBidi"/>
          <w:b/>
          <w:bCs/>
          <w:sz w:val="24"/>
          <w:szCs w:val="24"/>
        </w:rPr>
        <w:t>2.5</w:t>
      </w:r>
      <w:r w:rsidR="0031285F" w:rsidRPr="002B5936">
        <w:rPr>
          <w:rFonts w:asciiTheme="majorBidi" w:hAnsiTheme="majorBidi" w:cstheme="majorBidi"/>
          <w:b/>
          <w:bCs/>
          <w:sz w:val="24"/>
          <w:szCs w:val="24"/>
        </w:rPr>
        <w:tab/>
        <w:t xml:space="preserve">Jumlah Penduduk </w:t>
      </w:r>
    </w:p>
    <w:p w:rsidR="0031285F" w:rsidRPr="002B5936" w:rsidRDefault="0031285F" w:rsidP="0031285F">
      <w:pPr>
        <w:pStyle w:val="ListParagraph"/>
        <w:tabs>
          <w:tab w:val="left" w:pos="567"/>
        </w:tabs>
        <w:spacing w:after="0" w:line="360" w:lineRule="auto"/>
        <w:ind w:left="0"/>
        <w:jc w:val="both"/>
        <w:rPr>
          <w:rFonts w:asciiTheme="majorBidi" w:hAnsiTheme="majorBidi" w:cstheme="majorBidi"/>
          <w:sz w:val="24"/>
          <w:szCs w:val="24"/>
        </w:rPr>
      </w:pPr>
      <w:r w:rsidRPr="002B5936">
        <w:rPr>
          <w:rFonts w:asciiTheme="majorBidi" w:hAnsiTheme="majorBidi" w:cstheme="majorBidi"/>
          <w:b/>
          <w:bCs/>
          <w:sz w:val="24"/>
          <w:szCs w:val="24"/>
        </w:rPr>
        <w:tab/>
      </w:r>
      <w:r w:rsidRPr="002B5936">
        <w:rPr>
          <w:rFonts w:asciiTheme="majorBidi" w:hAnsiTheme="majorBidi" w:cstheme="majorBidi"/>
          <w:sz w:val="24"/>
          <w:szCs w:val="24"/>
        </w:rPr>
        <w:t>Penduduk adalah semua orang yang berdomisili di wilayah geografis Republik Indonesia selama 6 bulan atau lebih dan atau mereka yang berdomisili kurang dari 6 bulan tetapi bertujuan menetap serta sudah memenuhi syarat-syarat yang telah ditentukan oleh peraturan negara. Penduduk adalah orang atau sekelompok orang yang tinggal di suatu te</w:t>
      </w:r>
      <w:r w:rsidRPr="005B6C05">
        <w:rPr>
          <w:rFonts w:asciiTheme="majorBidi" w:hAnsiTheme="majorBidi" w:cstheme="majorBidi"/>
          <w:sz w:val="24"/>
          <w:szCs w:val="24"/>
        </w:rPr>
        <w:t xml:space="preserve">mpat </w:t>
      </w:r>
      <w:r w:rsidRPr="005B6C05">
        <w:rPr>
          <w:rFonts w:asciiTheme="majorBidi" w:hAnsiTheme="majorBidi" w:cstheme="majorBidi"/>
          <w:i/>
          <w:iCs/>
          <w:sz w:val="24"/>
          <w:szCs w:val="24"/>
        </w:rPr>
        <w:t>(</w:t>
      </w:r>
      <w:hyperlink r:id="rId9" w:history="1">
        <w:r w:rsidRPr="005B6C05">
          <w:rPr>
            <w:rStyle w:val="Hyperlink"/>
            <w:rFonts w:asciiTheme="majorBidi" w:hAnsiTheme="majorBidi" w:cstheme="majorBidi"/>
            <w:i/>
            <w:iCs/>
            <w:color w:val="auto"/>
            <w:sz w:val="24"/>
            <w:szCs w:val="24"/>
          </w:rPr>
          <w:t>www.bps.go.id</w:t>
        </w:r>
      </w:hyperlink>
      <w:r w:rsidRPr="005B6C05">
        <w:rPr>
          <w:rFonts w:asciiTheme="majorBidi" w:hAnsiTheme="majorBidi" w:cstheme="majorBidi"/>
          <w:i/>
          <w:iCs/>
          <w:sz w:val="24"/>
          <w:szCs w:val="24"/>
        </w:rPr>
        <w:t>)</w:t>
      </w:r>
      <w:r w:rsidRPr="005B6C05">
        <w:rPr>
          <w:rFonts w:asciiTheme="majorBidi" w:hAnsiTheme="majorBidi" w:cstheme="majorBidi"/>
          <w:sz w:val="24"/>
          <w:szCs w:val="24"/>
        </w:rPr>
        <w:t xml:space="preserve">. </w:t>
      </w:r>
    </w:p>
    <w:p w:rsidR="0031285F" w:rsidRPr="002B5936" w:rsidRDefault="005B6C05" w:rsidP="00DF5209">
      <w:pPr>
        <w:pStyle w:val="ListParagraph"/>
        <w:tabs>
          <w:tab w:val="left" w:pos="567"/>
        </w:tabs>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b/>
        <w:t>P</w:t>
      </w:r>
      <w:r w:rsidR="0031285F" w:rsidRPr="002B5936">
        <w:rPr>
          <w:rFonts w:asciiTheme="majorBidi" w:hAnsiTheme="majorBidi" w:cstheme="majorBidi"/>
          <w:sz w:val="24"/>
          <w:szCs w:val="24"/>
        </w:rPr>
        <w:t xml:space="preserve">engertian penduduk yang tercantum dalam Undang-Undang Dasar 1945 Pasal 26 ayat 2 menyatakan </w:t>
      </w:r>
      <w:r w:rsidR="00DF5209">
        <w:rPr>
          <w:rFonts w:asciiTheme="majorBidi" w:hAnsiTheme="majorBidi" w:cstheme="majorBidi"/>
          <w:sz w:val="24"/>
          <w:szCs w:val="24"/>
        </w:rPr>
        <w:t xml:space="preserve">bahwa </w:t>
      </w:r>
      <w:r w:rsidR="0031285F" w:rsidRPr="00DF5209">
        <w:rPr>
          <w:rFonts w:asciiTheme="majorBidi" w:hAnsiTheme="majorBidi" w:cstheme="majorBidi"/>
          <w:sz w:val="24"/>
          <w:szCs w:val="24"/>
        </w:rPr>
        <w:t>“Penduduk Indonesia adalah warga Negara Indonesia dan warga Negara Asing yang menetap di Indonesia”.</w:t>
      </w:r>
      <w:r w:rsidR="00DF5209">
        <w:rPr>
          <w:rFonts w:asciiTheme="majorBidi" w:hAnsiTheme="majorBidi" w:cstheme="majorBidi"/>
          <w:sz w:val="24"/>
          <w:szCs w:val="24"/>
        </w:rPr>
        <w:t xml:space="preserve"> </w:t>
      </w:r>
      <w:r w:rsidR="0031285F" w:rsidRPr="002B5936">
        <w:rPr>
          <w:rFonts w:asciiTheme="majorBidi" w:hAnsiTheme="majorBidi" w:cstheme="majorBidi"/>
          <w:sz w:val="24"/>
          <w:szCs w:val="24"/>
        </w:rPr>
        <w:t>Data kependudukan merupakan salah satu data yang sudah menjadi tugas dari Badan Pusat Statistik setiap daerah, provinsi, dan negara untuk mendata serta mempublikasikan hasil data tersebut untuk keperluan konsumen baik bagi negara dan masyarakat. Data kependudukan yang dipublikasikan oleh Badan</w:t>
      </w:r>
      <w:r w:rsidR="00474A36">
        <w:rPr>
          <w:rFonts w:asciiTheme="majorBidi" w:hAnsiTheme="majorBidi" w:cstheme="majorBidi"/>
          <w:sz w:val="24"/>
          <w:szCs w:val="24"/>
        </w:rPr>
        <w:t xml:space="preserve"> Pusat Statistik berasal dari </w:t>
      </w:r>
      <w:r w:rsidR="0031285F" w:rsidRPr="002B5936">
        <w:rPr>
          <w:rFonts w:asciiTheme="majorBidi" w:hAnsiTheme="majorBidi" w:cstheme="majorBidi"/>
          <w:sz w:val="24"/>
          <w:szCs w:val="24"/>
        </w:rPr>
        <w:t xml:space="preserve">berbagai sumber seperti: </w:t>
      </w:r>
    </w:p>
    <w:p w:rsidR="0031285F" w:rsidRPr="002B5936" w:rsidRDefault="0031285F" w:rsidP="00E41B27">
      <w:pPr>
        <w:pStyle w:val="ListParagraph"/>
        <w:numPr>
          <w:ilvl w:val="0"/>
          <w:numId w:val="8"/>
        </w:numPr>
        <w:tabs>
          <w:tab w:val="left" w:pos="567"/>
        </w:tabs>
        <w:spacing w:after="0" w:line="360" w:lineRule="auto"/>
        <w:ind w:left="567" w:hanging="283"/>
        <w:jc w:val="both"/>
        <w:rPr>
          <w:rFonts w:asciiTheme="majorBidi" w:hAnsiTheme="majorBidi" w:cstheme="majorBidi"/>
          <w:sz w:val="24"/>
          <w:szCs w:val="24"/>
        </w:rPr>
      </w:pPr>
      <w:r w:rsidRPr="002B5936">
        <w:rPr>
          <w:rFonts w:asciiTheme="majorBidi" w:hAnsiTheme="majorBidi" w:cstheme="majorBidi"/>
          <w:sz w:val="24"/>
          <w:szCs w:val="24"/>
        </w:rPr>
        <w:t>Sensus Penduduk (SP)</w:t>
      </w:r>
    </w:p>
    <w:p w:rsidR="0031285F" w:rsidRPr="002B5936" w:rsidRDefault="0031285F" w:rsidP="0031285F">
      <w:pPr>
        <w:pStyle w:val="ListParagraph"/>
        <w:tabs>
          <w:tab w:val="left" w:pos="567"/>
        </w:tabs>
        <w:spacing w:after="0" w:line="360" w:lineRule="auto"/>
        <w:ind w:left="567"/>
        <w:jc w:val="both"/>
        <w:rPr>
          <w:rFonts w:asciiTheme="majorBidi" w:hAnsiTheme="majorBidi" w:cstheme="majorBidi"/>
          <w:sz w:val="24"/>
          <w:szCs w:val="24"/>
        </w:rPr>
      </w:pPr>
      <w:r w:rsidRPr="002B5936">
        <w:rPr>
          <w:rFonts w:asciiTheme="majorBidi" w:hAnsiTheme="majorBidi" w:cstheme="majorBidi"/>
          <w:sz w:val="24"/>
          <w:szCs w:val="24"/>
        </w:rPr>
        <w:t xml:space="preserve">Sensus Penduduk dilaksanakan setiap sepuluh tahun sekali. Sensus penduduk telah dilaksanakan sebanyak enam kali sejak Indonesia merdeka, yaitu tahun 1961, 1971, 1980, 2000, dan 2010. Sensus penduduk menggunakan dua tahap, yaitu pencacahan lengkap dan pencacahan sampel. Informasi yang lebih lengkap dikumpulkan dalam pencacahan sampel dengan pendekatan </w:t>
      </w:r>
      <w:r w:rsidRPr="002B5936">
        <w:rPr>
          <w:rFonts w:asciiTheme="majorBidi" w:hAnsiTheme="majorBidi" w:cstheme="majorBidi"/>
          <w:i/>
          <w:iCs/>
          <w:sz w:val="24"/>
          <w:szCs w:val="24"/>
        </w:rPr>
        <w:t xml:space="preserve">de jure </w:t>
      </w:r>
      <w:r w:rsidRPr="002B5936">
        <w:rPr>
          <w:rFonts w:asciiTheme="majorBidi" w:hAnsiTheme="majorBidi" w:cstheme="majorBidi"/>
          <w:sz w:val="24"/>
          <w:szCs w:val="24"/>
        </w:rPr>
        <w:t xml:space="preserve"> dan </w:t>
      </w:r>
      <w:r w:rsidRPr="002B5936">
        <w:rPr>
          <w:rFonts w:asciiTheme="majorBidi" w:hAnsiTheme="majorBidi" w:cstheme="majorBidi"/>
          <w:i/>
          <w:iCs/>
          <w:sz w:val="24"/>
          <w:szCs w:val="24"/>
        </w:rPr>
        <w:t xml:space="preserve"> de facto</w:t>
      </w:r>
      <w:r w:rsidRPr="002B5936">
        <w:rPr>
          <w:rFonts w:asciiTheme="majorBidi" w:hAnsiTheme="majorBidi" w:cstheme="majorBidi"/>
          <w:sz w:val="24"/>
          <w:szCs w:val="24"/>
        </w:rPr>
        <w:t xml:space="preserve"> yang diterapkan untuk mencakup semua orang dalam area pencacahan. Mereka yang mempunyai tempat </w:t>
      </w:r>
      <w:r w:rsidRPr="002B5936">
        <w:rPr>
          <w:rFonts w:asciiTheme="majorBidi" w:hAnsiTheme="majorBidi" w:cstheme="majorBidi"/>
          <w:sz w:val="24"/>
          <w:szCs w:val="24"/>
        </w:rPr>
        <w:lastRenderedPageBreak/>
        <w:t xml:space="preserve">tinggal tetap dilakukan dengan pendekatan </w:t>
      </w:r>
      <w:r w:rsidRPr="002B5936">
        <w:rPr>
          <w:rFonts w:asciiTheme="majorBidi" w:hAnsiTheme="majorBidi" w:cstheme="majorBidi"/>
          <w:i/>
          <w:iCs/>
          <w:sz w:val="24"/>
          <w:szCs w:val="24"/>
        </w:rPr>
        <w:t xml:space="preserve">de jure, </w:t>
      </w:r>
      <w:r w:rsidRPr="002B5936">
        <w:rPr>
          <w:rFonts w:asciiTheme="majorBidi" w:hAnsiTheme="majorBidi" w:cstheme="majorBidi"/>
          <w:sz w:val="24"/>
          <w:szCs w:val="24"/>
        </w:rPr>
        <w:t xml:space="preserve">dimana mereka dicatat sesuai dengan tempat tinggal mereka secara formal, sedangkan bagi mereka yang tidak mempunyai tempat tinggal tetap maka akan dilakukan dengan pendekatan </w:t>
      </w:r>
      <w:r w:rsidRPr="002B5936">
        <w:rPr>
          <w:rFonts w:asciiTheme="majorBidi" w:hAnsiTheme="majorBidi" w:cstheme="majorBidi"/>
          <w:i/>
          <w:iCs/>
          <w:sz w:val="24"/>
          <w:szCs w:val="24"/>
        </w:rPr>
        <w:t xml:space="preserve">de facto </w:t>
      </w:r>
      <w:r w:rsidRPr="002B5936">
        <w:rPr>
          <w:rFonts w:asciiTheme="majorBidi" w:hAnsiTheme="majorBidi" w:cstheme="majorBidi"/>
          <w:sz w:val="24"/>
          <w:szCs w:val="24"/>
        </w:rPr>
        <w:t xml:space="preserve">dan dicatat dimana mereka berada. </w:t>
      </w:r>
    </w:p>
    <w:p w:rsidR="0031285F" w:rsidRPr="002B5936" w:rsidRDefault="0031285F" w:rsidP="00E41B27">
      <w:pPr>
        <w:pStyle w:val="ListParagraph"/>
        <w:numPr>
          <w:ilvl w:val="0"/>
          <w:numId w:val="8"/>
        </w:numPr>
        <w:tabs>
          <w:tab w:val="left" w:pos="567"/>
        </w:tabs>
        <w:spacing w:after="0" w:line="360" w:lineRule="auto"/>
        <w:ind w:left="567" w:hanging="283"/>
        <w:jc w:val="both"/>
        <w:rPr>
          <w:rFonts w:asciiTheme="majorBidi" w:hAnsiTheme="majorBidi" w:cstheme="majorBidi"/>
          <w:sz w:val="24"/>
          <w:szCs w:val="24"/>
        </w:rPr>
      </w:pPr>
      <w:r w:rsidRPr="002B5936">
        <w:rPr>
          <w:rFonts w:asciiTheme="majorBidi" w:hAnsiTheme="majorBidi" w:cstheme="majorBidi"/>
          <w:sz w:val="24"/>
          <w:szCs w:val="24"/>
        </w:rPr>
        <w:t>Survey Penduduk Antar Sensus (SUPAS)</w:t>
      </w:r>
    </w:p>
    <w:p w:rsidR="0031285F" w:rsidRPr="002B5936" w:rsidRDefault="0031285F" w:rsidP="0031285F">
      <w:pPr>
        <w:pStyle w:val="ListParagraph"/>
        <w:tabs>
          <w:tab w:val="left" w:pos="567"/>
        </w:tabs>
        <w:spacing w:after="0" w:line="360" w:lineRule="auto"/>
        <w:ind w:left="567"/>
        <w:jc w:val="both"/>
        <w:rPr>
          <w:rFonts w:asciiTheme="majorBidi" w:hAnsiTheme="majorBidi" w:cstheme="majorBidi"/>
          <w:sz w:val="24"/>
          <w:szCs w:val="24"/>
        </w:rPr>
      </w:pPr>
      <w:r w:rsidRPr="002B5936">
        <w:rPr>
          <w:rFonts w:asciiTheme="majorBidi" w:hAnsiTheme="majorBidi" w:cstheme="majorBidi"/>
          <w:sz w:val="24"/>
          <w:szCs w:val="24"/>
        </w:rPr>
        <w:t>Survey penduduk antar sensus dilaksanakan di pertengan periode antara dua sensus penduduk. Rumah tangga yang terpilih di wawancarai untuk mendapatkan informasi mengenai kondisi kependudukan misalnya fertilitas, mortalitas, dan migrasi.</w:t>
      </w:r>
    </w:p>
    <w:p w:rsidR="0031285F" w:rsidRPr="002B5936" w:rsidRDefault="0031285F" w:rsidP="00E41B27">
      <w:pPr>
        <w:pStyle w:val="ListParagraph"/>
        <w:numPr>
          <w:ilvl w:val="0"/>
          <w:numId w:val="8"/>
        </w:numPr>
        <w:tabs>
          <w:tab w:val="left" w:pos="567"/>
        </w:tabs>
        <w:spacing w:after="0" w:line="360" w:lineRule="auto"/>
        <w:ind w:left="567" w:hanging="283"/>
        <w:jc w:val="both"/>
        <w:rPr>
          <w:rFonts w:asciiTheme="majorBidi" w:hAnsiTheme="majorBidi" w:cstheme="majorBidi"/>
          <w:sz w:val="24"/>
          <w:szCs w:val="24"/>
        </w:rPr>
      </w:pPr>
      <w:r w:rsidRPr="002B5936">
        <w:rPr>
          <w:rFonts w:asciiTheme="majorBidi" w:hAnsiTheme="majorBidi" w:cstheme="majorBidi"/>
          <w:sz w:val="24"/>
          <w:szCs w:val="24"/>
        </w:rPr>
        <w:t>Survey Sosial Ekonomi Nasional (SUSENAS)</w:t>
      </w:r>
    </w:p>
    <w:p w:rsidR="0031285F" w:rsidRPr="002B5936" w:rsidRDefault="0031285F" w:rsidP="00E41B27">
      <w:pPr>
        <w:pStyle w:val="ListParagraph"/>
        <w:numPr>
          <w:ilvl w:val="0"/>
          <w:numId w:val="8"/>
        </w:numPr>
        <w:tabs>
          <w:tab w:val="left" w:pos="567"/>
        </w:tabs>
        <w:spacing w:after="0" w:line="360" w:lineRule="auto"/>
        <w:ind w:left="567" w:hanging="283"/>
        <w:jc w:val="both"/>
        <w:rPr>
          <w:rFonts w:asciiTheme="majorBidi" w:hAnsiTheme="majorBidi" w:cstheme="majorBidi"/>
          <w:sz w:val="24"/>
          <w:szCs w:val="24"/>
        </w:rPr>
      </w:pPr>
      <w:r w:rsidRPr="002B5936">
        <w:rPr>
          <w:rFonts w:asciiTheme="majorBidi" w:hAnsiTheme="majorBidi" w:cstheme="majorBidi"/>
          <w:sz w:val="24"/>
          <w:szCs w:val="24"/>
        </w:rPr>
        <w:t>Registrasi Penduduk Pertengahan Tahun</w:t>
      </w:r>
    </w:p>
    <w:p w:rsidR="0031285F" w:rsidRPr="002B5936" w:rsidRDefault="0031285F" w:rsidP="0031285F">
      <w:pPr>
        <w:pStyle w:val="ListParagraph"/>
        <w:tabs>
          <w:tab w:val="left" w:pos="567"/>
        </w:tabs>
        <w:spacing w:after="0" w:line="360" w:lineRule="auto"/>
        <w:ind w:left="567"/>
        <w:jc w:val="both"/>
        <w:rPr>
          <w:rFonts w:asciiTheme="majorBidi" w:hAnsiTheme="majorBidi" w:cstheme="majorBidi"/>
          <w:sz w:val="24"/>
          <w:szCs w:val="24"/>
        </w:rPr>
      </w:pPr>
      <w:r w:rsidRPr="002B5936">
        <w:rPr>
          <w:rFonts w:asciiTheme="majorBidi" w:hAnsiTheme="majorBidi" w:cstheme="majorBidi"/>
          <w:sz w:val="24"/>
          <w:szCs w:val="24"/>
        </w:rPr>
        <w:t>Registrasi penduduk pertengahan tahun merupakan registrasi penduduk dan populasi yang diperoleh dari catatan administrasi perangkat desa. Pada tingkat regional dan nasional, kegiatan ini dilakukan oloeh Kementerian Dalam Negeri.</w:t>
      </w:r>
    </w:p>
    <w:p w:rsidR="005B6C05" w:rsidRDefault="0031285F" w:rsidP="005B6C05">
      <w:pPr>
        <w:tabs>
          <w:tab w:val="left" w:pos="567"/>
        </w:tabs>
        <w:spacing w:line="360" w:lineRule="auto"/>
        <w:jc w:val="both"/>
        <w:rPr>
          <w:rFonts w:asciiTheme="majorBidi" w:hAnsiTheme="majorBidi" w:cstheme="majorBidi"/>
          <w:sz w:val="24"/>
          <w:szCs w:val="24"/>
        </w:rPr>
      </w:pPr>
      <w:r w:rsidRPr="002B5936">
        <w:rPr>
          <w:rFonts w:asciiTheme="majorBidi" w:hAnsiTheme="majorBidi" w:cstheme="majorBidi"/>
          <w:sz w:val="24"/>
          <w:szCs w:val="24"/>
        </w:rPr>
        <w:tab/>
      </w:r>
      <w:r>
        <w:rPr>
          <w:rFonts w:asciiTheme="majorBidi" w:hAnsiTheme="majorBidi" w:cstheme="majorBidi"/>
          <w:sz w:val="24"/>
          <w:szCs w:val="24"/>
        </w:rPr>
        <w:t>Patriati (2010:29</w:t>
      </w:r>
      <w:r w:rsidRPr="002B5936">
        <w:rPr>
          <w:rFonts w:asciiTheme="majorBidi" w:hAnsiTheme="majorBidi" w:cstheme="majorBidi"/>
          <w:sz w:val="24"/>
          <w:szCs w:val="24"/>
        </w:rPr>
        <w:t xml:space="preserve">) dalam penelitiannya menyatakan </w:t>
      </w:r>
      <w:r w:rsidR="005B6C05" w:rsidRPr="009D774F">
        <w:rPr>
          <w:rFonts w:asciiTheme="majorBidi" w:eastAsia="Times New Roman" w:hAnsiTheme="majorBidi" w:cstheme="majorBidi"/>
          <w:sz w:val="24"/>
          <w:szCs w:val="24"/>
        </w:rPr>
        <w:t>“Jumlah pendud</w:t>
      </w:r>
      <w:r w:rsidR="005B6C05">
        <w:rPr>
          <w:rFonts w:asciiTheme="majorBidi" w:eastAsia="Times New Roman" w:hAnsiTheme="majorBidi" w:cstheme="majorBidi"/>
          <w:sz w:val="24"/>
          <w:szCs w:val="24"/>
        </w:rPr>
        <w:t>uk berhubungan erat dengan pendapatan khususnya pendapatan pajak bagi yang memiliki npwp atau tergolong menengah atas dan pendapatan retribusi yang diperuntukkan bagi kalangan menengah bawah dan tidak memiliki npwp demi terciptanya pemerataan yang baik</w:t>
      </w:r>
      <w:r w:rsidR="005B6C05" w:rsidRPr="009D774F">
        <w:rPr>
          <w:rFonts w:asciiTheme="majorBidi" w:eastAsia="Times New Roman" w:hAnsiTheme="majorBidi" w:cstheme="majorBidi"/>
          <w:sz w:val="24"/>
          <w:szCs w:val="24"/>
        </w:rPr>
        <w:t>, bertambahnya jumlah penduduk mengakibatkan objek pajak</w:t>
      </w:r>
      <w:r w:rsidR="005B6C05">
        <w:rPr>
          <w:rFonts w:asciiTheme="majorBidi" w:eastAsia="Times New Roman" w:hAnsiTheme="majorBidi" w:cstheme="majorBidi"/>
          <w:sz w:val="24"/>
          <w:szCs w:val="24"/>
        </w:rPr>
        <w:t xml:space="preserve"> dan retribusi</w:t>
      </w:r>
      <w:r w:rsidR="005B6C05" w:rsidRPr="009D774F">
        <w:rPr>
          <w:rFonts w:asciiTheme="majorBidi" w:eastAsia="Times New Roman" w:hAnsiTheme="majorBidi" w:cstheme="majorBidi"/>
          <w:sz w:val="24"/>
          <w:szCs w:val="24"/>
        </w:rPr>
        <w:t xml:space="preserve"> bertambah luas sehingga penerimaan daerah pun juga meningkat, dan kinerja pemerintah dalam memberikan pelayanan publik juga akan semakin baik”</w:t>
      </w:r>
      <w:r w:rsidR="005B6C05">
        <w:rPr>
          <w:rFonts w:asciiTheme="majorBidi" w:hAnsiTheme="majorBidi" w:cstheme="majorBidi"/>
          <w:sz w:val="24"/>
          <w:szCs w:val="24"/>
        </w:rPr>
        <w:t xml:space="preserve">. </w:t>
      </w:r>
    </w:p>
    <w:p w:rsidR="0031285F" w:rsidRPr="002B5936" w:rsidRDefault="005B6C05" w:rsidP="005B6C05">
      <w:pPr>
        <w:tabs>
          <w:tab w:val="left" w:pos="567"/>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31285F" w:rsidRPr="002B5936">
        <w:rPr>
          <w:rFonts w:asciiTheme="majorBidi" w:hAnsiTheme="majorBidi" w:cstheme="majorBidi"/>
          <w:sz w:val="24"/>
          <w:szCs w:val="24"/>
        </w:rPr>
        <w:t xml:space="preserve">Darmanto (2012:32) </w:t>
      </w:r>
      <w:r>
        <w:rPr>
          <w:rFonts w:asciiTheme="majorBidi" w:hAnsiTheme="majorBidi" w:cstheme="majorBidi"/>
          <w:sz w:val="24"/>
          <w:szCs w:val="24"/>
        </w:rPr>
        <w:t xml:space="preserve">dalam penelitiannya </w:t>
      </w:r>
      <w:r w:rsidR="0031285F" w:rsidRPr="002B5936">
        <w:rPr>
          <w:rFonts w:asciiTheme="majorBidi" w:hAnsiTheme="majorBidi" w:cstheme="majorBidi"/>
          <w:sz w:val="24"/>
          <w:szCs w:val="24"/>
        </w:rPr>
        <w:t xml:space="preserve">mengindikasikan bahwa kepadatan penduduk terkait dengan kinerja keuangan pemerintah daerah. ketika jumlah penduduk meningkat menyebabkan peningkatan permintaan efisiensi pemerintah daerah untuk memberikan pelayanan sebaik-baiknya terhadap publik. </w:t>
      </w:r>
    </w:p>
    <w:p w:rsidR="0031285F" w:rsidRDefault="0031285F" w:rsidP="005B6C05">
      <w:pPr>
        <w:tabs>
          <w:tab w:val="left" w:pos="567"/>
        </w:tabs>
        <w:spacing w:line="360" w:lineRule="auto"/>
        <w:jc w:val="both"/>
        <w:rPr>
          <w:rFonts w:asciiTheme="majorBidi" w:hAnsiTheme="majorBidi" w:cstheme="majorBidi"/>
          <w:sz w:val="24"/>
          <w:szCs w:val="24"/>
        </w:rPr>
      </w:pPr>
      <w:r w:rsidRPr="002B5936">
        <w:rPr>
          <w:rFonts w:asciiTheme="majorBidi" w:hAnsiTheme="majorBidi" w:cstheme="majorBidi"/>
          <w:sz w:val="24"/>
          <w:szCs w:val="24"/>
        </w:rPr>
        <w:tab/>
        <w:t xml:space="preserve">Berdasarkan hasil penelitian terdahulu maka dalam penelitian kali ini penulis sependapat dengan pernyataan </w:t>
      </w:r>
      <w:r>
        <w:rPr>
          <w:rFonts w:asciiTheme="majorBidi" w:hAnsiTheme="majorBidi" w:cstheme="majorBidi"/>
          <w:sz w:val="24"/>
          <w:szCs w:val="24"/>
        </w:rPr>
        <w:t>Patriati (2010:29</w:t>
      </w:r>
      <w:r w:rsidRPr="002B5936">
        <w:rPr>
          <w:rFonts w:asciiTheme="majorBidi" w:hAnsiTheme="majorBidi" w:cstheme="majorBidi"/>
          <w:sz w:val="24"/>
          <w:szCs w:val="24"/>
        </w:rPr>
        <w:t xml:space="preserve">) </w:t>
      </w:r>
      <w:r>
        <w:rPr>
          <w:rFonts w:asciiTheme="majorBidi" w:hAnsiTheme="majorBidi" w:cstheme="majorBidi"/>
          <w:sz w:val="24"/>
          <w:szCs w:val="24"/>
        </w:rPr>
        <w:t>yang menyatakan bahwa J</w:t>
      </w:r>
      <w:r w:rsidRPr="002B5936">
        <w:rPr>
          <w:rFonts w:asciiTheme="majorBidi" w:hAnsiTheme="majorBidi" w:cstheme="majorBidi"/>
          <w:sz w:val="24"/>
          <w:szCs w:val="24"/>
        </w:rPr>
        <w:t xml:space="preserve">umlah penduduk merupakan keseluruhan jumlah penduduk pada kabupaten/kota di Sumatera Selatan. Selain itu, </w:t>
      </w:r>
      <w:r w:rsidR="005B6C05" w:rsidRPr="009D774F">
        <w:rPr>
          <w:rFonts w:asciiTheme="majorBidi" w:eastAsia="Times New Roman" w:hAnsiTheme="majorBidi" w:cstheme="majorBidi"/>
          <w:sz w:val="24"/>
          <w:szCs w:val="24"/>
        </w:rPr>
        <w:t>Jumlah pendud</w:t>
      </w:r>
      <w:r w:rsidR="005B6C05">
        <w:rPr>
          <w:rFonts w:asciiTheme="majorBidi" w:eastAsia="Times New Roman" w:hAnsiTheme="majorBidi" w:cstheme="majorBidi"/>
          <w:sz w:val="24"/>
          <w:szCs w:val="24"/>
        </w:rPr>
        <w:t xml:space="preserve">uk juga berhubungan erat dengan </w:t>
      </w:r>
      <w:r w:rsidR="005B6C05">
        <w:rPr>
          <w:rFonts w:asciiTheme="majorBidi" w:eastAsia="Times New Roman" w:hAnsiTheme="majorBidi" w:cstheme="majorBidi"/>
          <w:sz w:val="24"/>
          <w:szCs w:val="24"/>
        </w:rPr>
        <w:lastRenderedPageBreak/>
        <w:t>pendapatan khususnya pendapatan pajak bagi yang memiliki npwp atau tergolong menengah atas dan pendapatan retribusi yang diperuntukkan bagi kalangan menengah bawah dan tidak memiliki npwp demi terciptanya  pemerataan yang baik</w:t>
      </w:r>
      <w:r w:rsidR="005B6C05" w:rsidRPr="009D774F">
        <w:rPr>
          <w:rFonts w:asciiTheme="majorBidi" w:eastAsia="Times New Roman" w:hAnsiTheme="majorBidi" w:cstheme="majorBidi"/>
          <w:sz w:val="24"/>
          <w:szCs w:val="24"/>
        </w:rPr>
        <w:t>, bertambahnya jumlah penduduk mengakibatkan objek pajak</w:t>
      </w:r>
      <w:r w:rsidR="005B6C05">
        <w:rPr>
          <w:rFonts w:asciiTheme="majorBidi" w:eastAsia="Times New Roman" w:hAnsiTheme="majorBidi" w:cstheme="majorBidi"/>
          <w:sz w:val="24"/>
          <w:szCs w:val="24"/>
        </w:rPr>
        <w:t xml:space="preserve"> dan retribusi</w:t>
      </w:r>
      <w:r w:rsidR="005B6C05" w:rsidRPr="009D774F">
        <w:rPr>
          <w:rFonts w:asciiTheme="majorBidi" w:eastAsia="Times New Roman" w:hAnsiTheme="majorBidi" w:cstheme="majorBidi"/>
          <w:sz w:val="24"/>
          <w:szCs w:val="24"/>
        </w:rPr>
        <w:t xml:space="preserve"> bertambah luas sehingga penerimaan daerah pun juga meningkat, dan kinerja pemerintah dalam memberikan pelayana</w:t>
      </w:r>
      <w:r w:rsidR="005B6C05">
        <w:rPr>
          <w:rFonts w:asciiTheme="majorBidi" w:eastAsia="Times New Roman" w:hAnsiTheme="majorBidi" w:cstheme="majorBidi"/>
          <w:sz w:val="24"/>
          <w:szCs w:val="24"/>
        </w:rPr>
        <w:t>n publik juga akan semakin baik.</w:t>
      </w:r>
    </w:p>
    <w:p w:rsidR="005B6C05" w:rsidRPr="002B5936" w:rsidRDefault="005B6C05" w:rsidP="0031285F">
      <w:pPr>
        <w:tabs>
          <w:tab w:val="left" w:pos="567"/>
        </w:tabs>
        <w:spacing w:line="360" w:lineRule="auto"/>
        <w:jc w:val="both"/>
        <w:rPr>
          <w:rFonts w:asciiTheme="majorBidi" w:hAnsiTheme="majorBidi" w:cstheme="majorBidi"/>
          <w:sz w:val="24"/>
          <w:szCs w:val="24"/>
        </w:rPr>
      </w:pPr>
    </w:p>
    <w:p w:rsidR="0031285F" w:rsidRPr="002B5936" w:rsidRDefault="004F6526" w:rsidP="005B6C05">
      <w:pPr>
        <w:tabs>
          <w:tab w:val="left" w:pos="56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2.6</w:t>
      </w:r>
      <w:r>
        <w:rPr>
          <w:rFonts w:asciiTheme="majorBidi" w:hAnsiTheme="majorBidi" w:cstheme="majorBidi"/>
          <w:b/>
          <w:bCs/>
          <w:sz w:val="24"/>
          <w:szCs w:val="24"/>
        </w:rPr>
        <w:tab/>
      </w:r>
      <w:r w:rsidR="0031285F" w:rsidRPr="002B5936">
        <w:rPr>
          <w:rFonts w:asciiTheme="majorBidi" w:hAnsiTheme="majorBidi" w:cstheme="majorBidi"/>
          <w:b/>
          <w:bCs/>
          <w:sz w:val="24"/>
          <w:szCs w:val="24"/>
        </w:rPr>
        <w:t>Ukuran Pemerintah Daerah</w:t>
      </w:r>
    </w:p>
    <w:p w:rsidR="0031285F" w:rsidRPr="002B5936" w:rsidRDefault="0031285F" w:rsidP="005B6C05">
      <w:pPr>
        <w:tabs>
          <w:tab w:val="left" w:pos="567"/>
        </w:tabs>
        <w:spacing w:line="360" w:lineRule="auto"/>
        <w:jc w:val="both"/>
        <w:rPr>
          <w:rFonts w:asciiTheme="majorBidi" w:hAnsiTheme="majorBidi" w:cstheme="majorBidi"/>
          <w:sz w:val="24"/>
          <w:szCs w:val="24"/>
        </w:rPr>
      </w:pPr>
      <w:r w:rsidRPr="002B5936">
        <w:rPr>
          <w:rFonts w:asciiTheme="majorBidi" w:hAnsiTheme="majorBidi" w:cstheme="majorBidi"/>
          <w:b/>
          <w:bCs/>
          <w:sz w:val="24"/>
          <w:szCs w:val="24"/>
        </w:rPr>
        <w:tab/>
      </w:r>
      <w:r w:rsidRPr="002B5936">
        <w:rPr>
          <w:rFonts w:asciiTheme="majorBidi" w:hAnsiTheme="majorBidi" w:cstheme="majorBidi"/>
          <w:sz w:val="24"/>
          <w:szCs w:val="24"/>
        </w:rPr>
        <w:t xml:space="preserve">Ukuran pemerintah daerah menunjukan seberapa besar pemerintah daerah, yang salah satunya dapat diukur dari jumlah aset yang dimiliki daerah seperti yang tercantum dalam jurnal </w:t>
      </w:r>
      <w:r w:rsidR="003F2F2F">
        <w:rPr>
          <w:rFonts w:asciiTheme="majorBidi" w:hAnsiTheme="majorBidi" w:cstheme="majorBidi"/>
          <w:sz w:val="24"/>
          <w:szCs w:val="24"/>
        </w:rPr>
        <w:t>Aziz</w:t>
      </w:r>
      <w:r w:rsidRPr="002B5936">
        <w:rPr>
          <w:rFonts w:asciiTheme="majorBidi" w:hAnsiTheme="majorBidi" w:cstheme="majorBidi"/>
          <w:sz w:val="24"/>
          <w:szCs w:val="24"/>
        </w:rPr>
        <w:t xml:space="preserve"> (Vol XI No 1, 2016</w:t>
      </w:r>
      <w:r>
        <w:rPr>
          <w:rFonts w:asciiTheme="majorBidi" w:hAnsiTheme="majorBidi" w:cstheme="majorBidi"/>
          <w:sz w:val="24"/>
          <w:szCs w:val="24"/>
        </w:rPr>
        <w:t>;90</w:t>
      </w:r>
      <w:r w:rsidRPr="002B5936">
        <w:rPr>
          <w:rFonts w:asciiTheme="majorBidi" w:hAnsiTheme="majorBidi" w:cstheme="majorBidi"/>
          <w:sz w:val="24"/>
          <w:szCs w:val="24"/>
        </w:rPr>
        <w:t>) dan penelitian yang dilakukan oleh Agnemas (2017:18) yang menyebutkan bahwa tujuan utama dari program kinerja pemerintah daerah adalah memberikan pelayanan yang terbaik untuk masyarakat. Untuk memberikan pelayanan  yang baik harus didukung oleh aset yang baik pula. Oleh karena itu, diperlukan sumber daya dan fasilitas yang memadai untuk memberikan pelayanan kepada masyarakat. Dengan demikian, semakin besar ukuran pemerintah daerah yang ditandai dengan besarnya jumlah aset pemerintah daerah, maka diharapkan akan semakin tinggi kinerja pemerintah daerah tersebut.</w:t>
      </w:r>
    </w:p>
    <w:p w:rsidR="0031285F" w:rsidRPr="002B5936" w:rsidRDefault="005B6C05" w:rsidP="005B6C05">
      <w:pPr>
        <w:tabs>
          <w:tab w:val="left" w:pos="567"/>
        </w:tabs>
        <w:spacing w:line="360" w:lineRule="auto"/>
        <w:jc w:val="both"/>
        <w:rPr>
          <w:rFonts w:asciiTheme="majorBidi" w:hAnsiTheme="majorBidi" w:cstheme="majorBidi"/>
          <w:sz w:val="24"/>
          <w:szCs w:val="24"/>
        </w:rPr>
      </w:pPr>
      <w:r>
        <w:rPr>
          <w:rFonts w:asciiTheme="majorBidi" w:hAnsiTheme="majorBidi" w:cstheme="majorBidi"/>
          <w:sz w:val="24"/>
          <w:szCs w:val="24"/>
        </w:rPr>
        <w:tab/>
        <w:t>Ukuran</w:t>
      </w:r>
      <w:r w:rsidR="0031285F" w:rsidRPr="002B5936">
        <w:rPr>
          <w:rFonts w:asciiTheme="majorBidi" w:hAnsiTheme="majorBidi" w:cstheme="majorBidi"/>
          <w:sz w:val="24"/>
          <w:szCs w:val="24"/>
        </w:rPr>
        <w:t xml:space="preserve"> pemerintah daerah dilakukan untuk mengetahui besar kecilnya obyek dan kelengkapan sumber daya serta fasilitas dari pemerintah daerah tersebut dalam memberikan pelayanan publik, dan untuk mengetahui ukuran pemerintah daerah tersebut salah satunya adalah dengan mengetahui total aset pemerintah daerah tersebut. Kerangka Konseptua</w:t>
      </w:r>
      <w:r w:rsidR="004F6526">
        <w:rPr>
          <w:rFonts w:asciiTheme="majorBidi" w:hAnsiTheme="majorBidi" w:cstheme="majorBidi"/>
          <w:sz w:val="24"/>
          <w:szCs w:val="24"/>
        </w:rPr>
        <w:t>l dalam Peraturan Pemerintah Nomor</w:t>
      </w:r>
      <w:r w:rsidR="0031285F" w:rsidRPr="002B5936">
        <w:rPr>
          <w:rFonts w:asciiTheme="majorBidi" w:hAnsiTheme="majorBidi" w:cstheme="majorBidi"/>
          <w:sz w:val="24"/>
          <w:szCs w:val="24"/>
        </w:rPr>
        <w:t xml:space="preserve"> 71 Tahun 2010 tentang Standar Akuntansi Pemerintah mengungkapkan dalam paragraf 65 ayat (a):</w:t>
      </w:r>
    </w:p>
    <w:p w:rsidR="0031285F" w:rsidRPr="002B5936" w:rsidRDefault="0031285F" w:rsidP="0031285F">
      <w:pPr>
        <w:tabs>
          <w:tab w:val="left" w:pos="567"/>
        </w:tabs>
        <w:ind w:left="567"/>
        <w:jc w:val="both"/>
        <w:rPr>
          <w:rFonts w:asciiTheme="majorBidi" w:hAnsiTheme="majorBidi" w:cstheme="majorBidi"/>
          <w:sz w:val="24"/>
          <w:szCs w:val="24"/>
        </w:rPr>
      </w:pPr>
      <w:r w:rsidRPr="002B5936">
        <w:rPr>
          <w:rFonts w:asciiTheme="majorBidi" w:hAnsiTheme="majorBidi" w:cstheme="majorBidi"/>
          <w:sz w:val="24"/>
          <w:szCs w:val="24"/>
        </w:rPr>
        <w:t>Aset adalah sumber daya ekonomi yang dikuasai dan/atau dimiliki oleh pemerintah sebagai akibat dari peristiwa masa lalu dan dari mana manfaat ekonomi dan/atau sosial di masa depan diharapkan dapat diperoleh, baik oleh pemerintah maupun masyarakat, serta dapat diukur dalam satuan uang, termasuk sumber daya non keuangan yang diperlukan untuk penyedia jasa bagi masyarakat umum dan sumber-sumber daya yang dipelihara karena alasan sejarah dan budaya.</w:t>
      </w:r>
    </w:p>
    <w:p w:rsidR="0031285F" w:rsidRPr="001D3EBC" w:rsidRDefault="0031285F" w:rsidP="0031285F">
      <w:pPr>
        <w:tabs>
          <w:tab w:val="left" w:pos="567"/>
        </w:tabs>
        <w:jc w:val="both"/>
        <w:rPr>
          <w:rFonts w:asciiTheme="majorBidi" w:hAnsiTheme="majorBidi" w:cstheme="majorBidi"/>
          <w:sz w:val="10"/>
          <w:szCs w:val="10"/>
        </w:rPr>
      </w:pPr>
    </w:p>
    <w:p w:rsidR="0031285F" w:rsidRPr="002B5936" w:rsidRDefault="0031285F" w:rsidP="0031285F">
      <w:pPr>
        <w:tabs>
          <w:tab w:val="left" w:pos="567"/>
        </w:tabs>
        <w:spacing w:line="360" w:lineRule="auto"/>
        <w:jc w:val="both"/>
        <w:rPr>
          <w:rFonts w:asciiTheme="majorBidi" w:hAnsiTheme="majorBidi" w:cstheme="majorBidi"/>
          <w:sz w:val="24"/>
          <w:szCs w:val="24"/>
        </w:rPr>
      </w:pPr>
      <w:r w:rsidRPr="002B5936">
        <w:rPr>
          <w:rFonts w:asciiTheme="majorBidi" w:hAnsiTheme="majorBidi" w:cstheme="majorBidi"/>
          <w:sz w:val="24"/>
          <w:szCs w:val="24"/>
        </w:rPr>
        <w:lastRenderedPageBreak/>
        <w:tab/>
        <w:t>Kerangka Konseptual dalam Peraturan Pemerintah No. 71 Tahun 2010 menyatakan  dalam paragraf – paragrafnya bahwa:</w:t>
      </w:r>
    </w:p>
    <w:p w:rsidR="00DF5209" w:rsidRDefault="0031285F" w:rsidP="00E41B27">
      <w:pPr>
        <w:pStyle w:val="ListParagraph"/>
        <w:numPr>
          <w:ilvl w:val="0"/>
          <w:numId w:val="44"/>
        </w:numPr>
        <w:tabs>
          <w:tab w:val="left" w:pos="567"/>
        </w:tabs>
        <w:spacing w:after="0" w:line="240" w:lineRule="auto"/>
        <w:ind w:hanging="357"/>
        <w:jc w:val="both"/>
        <w:rPr>
          <w:rFonts w:asciiTheme="majorBidi" w:hAnsiTheme="majorBidi" w:cstheme="majorBidi"/>
          <w:sz w:val="24"/>
          <w:szCs w:val="24"/>
        </w:rPr>
      </w:pPr>
      <w:r w:rsidRPr="00DF5209">
        <w:rPr>
          <w:rFonts w:asciiTheme="majorBidi" w:hAnsiTheme="majorBidi" w:cstheme="majorBidi"/>
          <w:sz w:val="24"/>
          <w:szCs w:val="24"/>
        </w:rPr>
        <w:t>Menurut pasal 66 menyebutkan bahwa manfaat ekonomi masa depan yang terwujud dalam aset adalah potensi aset tersebut untuk memberikan sumbangan, baik langsung maupun tidak langsung, bagi kegiatan operasional pemerintah, berupa aliran pendapatan atau penghematan belanja bagi pemerintah.</w:t>
      </w:r>
    </w:p>
    <w:p w:rsidR="00DF5209" w:rsidRDefault="0031285F" w:rsidP="00E41B27">
      <w:pPr>
        <w:pStyle w:val="ListParagraph"/>
        <w:numPr>
          <w:ilvl w:val="0"/>
          <w:numId w:val="44"/>
        </w:numPr>
        <w:tabs>
          <w:tab w:val="left" w:pos="567"/>
        </w:tabs>
        <w:spacing w:after="0" w:line="240" w:lineRule="auto"/>
        <w:ind w:hanging="357"/>
        <w:jc w:val="both"/>
        <w:rPr>
          <w:rFonts w:asciiTheme="majorBidi" w:hAnsiTheme="majorBidi" w:cstheme="majorBidi"/>
          <w:sz w:val="24"/>
          <w:szCs w:val="24"/>
        </w:rPr>
      </w:pPr>
      <w:r w:rsidRPr="00DF5209">
        <w:rPr>
          <w:rFonts w:asciiTheme="majorBidi" w:hAnsiTheme="majorBidi" w:cstheme="majorBidi"/>
          <w:sz w:val="24"/>
          <w:szCs w:val="24"/>
        </w:rPr>
        <w:t>Menurut pasal 67 menyebutkan bahwa aset diklasifikasikan ke dalam aset lancar dan non lancar. Suatu aset diklasifikasikan atau dimiliki untuk dipakai atau dijual dalam jangka waktu 12 (dua belas)  bulan sejak tanggal pelaporan. Aset yang tidak dapat dimasukkan dalam kriteria tersebut diklasifikasikan sebagai aset non lancar.</w:t>
      </w:r>
    </w:p>
    <w:p w:rsidR="00DF5209" w:rsidRDefault="00DF5209" w:rsidP="00E41B27">
      <w:pPr>
        <w:pStyle w:val="ListParagraph"/>
        <w:numPr>
          <w:ilvl w:val="0"/>
          <w:numId w:val="44"/>
        </w:numPr>
        <w:tabs>
          <w:tab w:val="left" w:pos="567"/>
        </w:tabs>
        <w:spacing w:after="0" w:line="240" w:lineRule="auto"/>
        <w:ind w:hanging="357"/>
        <w:jc w:val="both"/>
        <w:rPr>
          <w:rFonts w:asciiTheme="majorBidi" w:hAnsiTheme="majorBidi" w:cstheme="majorBidi"/>
          <w:sz w:val="24"/>
          <w:szCs w:val="24"/>
        </w:rPr>
      </w:pPr>
      <w:r>
        <w:rPr>
          <w:rFonts w:asciiTheme="majorBidi" w:hAnsiTheme="majorBidi" w:cstheme="majorBidi"/>
          <w:sz w:val="24"/>
          <w:szCs w:val="24"/>
        </w:rPr>
        <w:t>M</w:t>
      </w:r>
      <w:r w:rsidR="0031285F" w:rsidRPr="00DF5209">
        <w:rPr>
          <w:rFonts w:asciiTheme="majorBidi" w:hAnsiTheme="majorBidi" w:cstheme="majorBidi"/>
          <w:sz w:val="24"/>
          <w:szCs w:val="24"/>
        </w:rPr>
        <w:t>enurut pasal 68 menyebutkan bahwa aset lancar meliputi kas dan setara kas, investasi jangka pendek, piutang, dan persediaan.</w:t>
      </w:r>
    </w:p>
    <w:p w:rsidR="00DF5209" w:rsidRDefault="0031285F" w:rsidP="00E41B27">
      <w:pPr>
        <w:pStyle w:val="ListParagraph"/>
        <w:numPr>
          <w:ilvl w:val="0"/>
          <w:numId w:val="44"/>
        </w:numPr>
        <w:tabs>
          <w:tab w:val="left" w:pos="567"/>
        </w:tabs>
        <w:spacing w:after="0" w:line="240" w:lineRule="auto"/>
        <w:ind w:hanging="357"/>
        <w:jc w:val="both"/>
        <w:rPr>
          <w:rFonts w:asciiTheme="majorBidi" w:hAnsiTheme="majorBidi" w:cstheme="majorBidi"/>
          <w:sz w:val="24"/>
          <w:szCs w:val="24"/>
        </w:rPr>
      </w:pPr>
      <w:r w:rsidRPr="00DF5209">
        <w:rPr>
          <w:rFonts w:asciiTheme="majorBidi" w:hAnsiTheme="majorBidi" w:cstheme="majorBidi"/>
          <w:sz w:val="24"/>
          <w:szCs w:val="24"/>
        </w:rPr>
        <w:t>Menurut pasal 69 menyebutkan bahwa aset non lancar mencakup aset yang bersifat jangka panjang, dan aset tak berwujud yang digunakan baik langsung maupun tidak langsung untuk kegiatan pemerintah atau yang digunakan masyarakat umum. Aset non lancar diklasifikasikan menjadi investasi jangka panjang, aset tetap, dana cadangan, dan aset lainnya.</w:t>
      </w:r>
    </w:p>
    <w:p w:rsidR="00DF5209" w:rsidRDefault="0031285F" w:rsidP="00E41B27">
      <w:pPr>
        <w:pStyle w:val="ListParagraph"/>
        <w:numPr>
          <w:ilvl w:val="0"/>
          <w:numId w:val="44"/>
        </w:numPr>
        <w:tabs>
          <w:tab w:val="left" w:pos="567"/>
        </w:tabs>
        <w:spacing w:after="0" w:line="240" w:lineRule="auto"/>
        <w:ind w:hanging="357"/>
        <w:jc w:val="both"/>
        <w:rPr>
          <w:rFonts w:asciiTheme="majorBidi" w:hAnsiTheme="majorBidi" w:cstheme="majorBidi"/>
          <w:sz w:val="24"/>
          <w:szCs w:val="24"/>
        </w:rPr>
      </w:pPr>
      <w:r w:rsidRPr="00DF5209">
        <w:rPr>
          <w:rFonts w:asciiTheme="majorBidi" w:hAnsiTheme="majorBidi" w:cstheme="majorBidi"/>
          <w:sz w:val="24"/>
          <w:szCs w:val="24"/>
        </w:rPr>
        <w:t>Menurut pasal 71 menyebutkan bahwa aset tetap meliputi tanah, peralatan dan mesin, gedung dan bangunan, jalan, irigasi, dan jaringan, aset tetap lainnya, dan konstruksi dalam pengerjaan.</w:t>
      </w:r>
    </w:p>
    <w:p w:rsidR="0031285F" w:rsidRPr="00DF5209" w:rsidRDefault="0031285F" w:rsidP="00E41B27">
      <w:pPr>
        <w:pStyle w:val="ListParagraph"/>
        <w:numPr>
          <w:ilvl w:val="0"/>
          <w:numId w:val="44"/>
        </w:numPr>
        <w:tabs>
          <w:tab w:val="left" w:pos="567"/>
        </w:tabs>
        <w:spacing w:after="0" w:line="240" w:lineRule="auto"/>
        <w:ind w:hanging="357"/>
        <w:jc w:val="both"/>
        <w:rPr>
          <w:rFonts w:asciiTheme="majorBidi" w:hAnsiTheme="majorBidi" w:cstheme="majorBidi"/>
          <w:sz w:val="24"/>
          <w:szCs w:val="24"/>
        </w:rPr>
      </w:pPr>
      <w:r w:rsidRPr="00DF5209">
        <w:rPr>
          <w:rFonts w:asciiTheme="majorBidi" w:hAnsiTheme="majorBidi" w:cstheme="majorBidi"/>
          <w:sz w:val="24"/>
          <w:szCs w:val="24"/>
        </w:rPr>
        <w:t>Menurut pasal 72 menyebutkan bahwa aset non lancar lainnya diklasifikasikan sebagai aset lainnya seperti aset tak berwujud dan aset kerja sama (kemitraan).</w:t>
      </w:r>
    </w:p>
    <w:p w:rsidR="0031285F" w:rsidRPr="002B5936" w:rsidRDefault="0031285F" w:rsidP="0031285F">
      <w:pPr>
        <w:tabs>
          <w:tab w:val="left" w:pos="567"/>
        </w:tabs>
        <w:spacing w:line="360" w:lineRule="auto"/>
        <w:jc w:val="both"/>
        <w:rPr>
          <w:rFonts w:asciiTheme="majorBidi" w:hAnsiTheme="majorBidi" w:cstheme="majorBidi"/>
          <w:sz w:val="24"/>
          <w:szCs w:val="24"/>
        </w:rPr>
      </w:pPr>
    </w:p>
    <w:p w:rsidR="0031285F" w:rsidRPr="005B6C05" w:rsidRDefault="004F6526" w:rsidP="005B6C05">
      <w:pPr>
        <w:tabs>
          <w:tab w:val="left" w:pos="56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2.7</w:t>
      </w:r>
      <w:r>
        <w:rPr>
          <w:rFonts w:asciiTheme="majorBidi" w:hAnsiTheme="majorBidi" w:cstheme="majorBidi"/>
          <w:b/>
          <w:bCs/>
          <w:sz w:val="24"/>
          <w:szCs w:val="24"/>
        </w:rPr>
        <w:tab/>
      </w:r>
      <w:r w:rsidR="005B6C05">
        <w:rPr>
          <w:rFonts w:asciiTheme="majorBidi" w:hAnsiTheme="majorBidi" w:cstheme="majorBidi"/>
          <w:b/>
          <w:bCs/>
          <w:sz w:val="24"/>
          <w:szCs w:val="24"/>
        </w:rPr>
        <w:t>Dana Perimbangan</w:t>
      </w:r>
    </w:p>
    <w:p w:rsidR="0031285F" w:rsidRPr="00DF5209" w:rsidRDefault="005B6C05" w:rsidP="00DF5209">
      <w:pPr>
        <w:spacing w:line="360" w:lineRule="auto"/>
        <w:ind w:firstLine="567"/>
        <w:jc w:val="both"/>
        <w:rPr>
          <w:rFonts w:asciiTheme="majorBidi" w:eastAsia="Times New Roman" w:hAnsiTheme="majorBidi" w:cstheme="majorBidi"/>
          <w:i/>
          <w:sz w:val="24"/>
          <w:szCs w:val="24"/>
        </w:rPr>
      </w:pPr>
      <w:r>
        <w:rPr>
          <w:rFonts w:asciiTheme="majorBidi" w:eastAsia="Times New Roman" w:hAnsiTheme="majorBidi" w:cstheme="majorBidi"/>
          <w:iCs/>
          <w:sz w:val="24"/>
          <w:szCs w:val="24"/>
        </w:rPr>
        <w:t>Dana Perimbangan</w:t>
      </w:r>
      <w:r w:rsidR="0031285F" w:rsidRPr="002B5936">
        <w:rPr>
          <w:rFonts w:asciiTheme="majorBidi" w:eastAsia="Times New Roman" w:hAnsiTheme="majorBidi" w:cstheme="majorBidi"/>
          <w:i/>
          <w:sz w:val="24"/>
          <w:szCs w:val="24"/>
        </w:rPr>
        <w:t xml:space="preserve"> </w:t>
      </w:r>
      <w:r w:rsidR="0031285F" w:rsidRPr="002B5936">
        <w:rPr>
          <w:rFonts w:asciiTheme="majorBidi" w:eastAsia="Times New Roman" w:hAnsiTheme="majorBidi" w:cstheme="majorBidi"/>
          <w:sz w:val="24"/>
          <w:szCs w:val="24"/>
        </w:rPr>
        <w:t>adalah pendapatan yang diterima pemerintah daerah yang berasal dari</w:t>
      </w:r>
      <w:r w:rsidR="0031285F" w:rsidRPr="002B5936">
        <w:rPr>
          <w:rFonts w:asciiTheme="majorBidi" w:eastAsia="Times New Roman" w:hAnsiTheme="majorBidi" w:cstheme="majorBidi"/>
          <w:i/>
          <w:sz w:val="24"/>
          <w:szCs w:val="24"/>
        </w:rPr>
        <w:t xml:space="preserve"> </w:t>
      </w:r>
      <w:r w:rsidR="0031285F" w:rsidRPr="002B5936">
        <w:rPr>
          <w:rFonts w:asciiTheme="majorBidi" w:eastAsia="Times New Roman" w:hAnsiTheme="majorBidi" w:cstheme="majorBidi"/>
          <w:sz w:val="24"/>
          <w:szCs w:val="24"/>
        </w:rPr>
        <w:t>sumber eksternal dan tidak memerlukan adanya pembayaran kembali (Hendro, 2010:25). Dana perimbangan ini merupakan hasil kebijakan pemerintah pusat dibidang desentralisasi fiskal demi keseimbangan fiskal antara pusat dan daerah. Dana perimbangan selain dimaksudkan untuk membantu daerah dalam mendanai kewenangannya, juga bertujuan untuk mengurangi ketimpangan sumber pendanaan pemerintahan antara pusat dan daerah serta untuk mengurangi kesenjangan pendanaan pemerintah antar daerah.</w:t>
      </w:r>
    </w:p>
    <w:p w:rsidR="0031285F" w:rsidRPr="002B5936" w:rsidRDefault="0031285F" w:rsidP="0031285F">
      <w:pPr>
        <w:spacing w:line="360" w:lineRule="auto"/>
        <w:ind w:firstLine="567"/>
        <w:jc w:val="both"/>
        <w:rPr>
          <w:rFonts w:asciiTheme="majorBidi" w:eastAsia="Times New Roman" w:hAnsiTheme="majorBidi" w:cstheme="majorBidi"/>
          <w:sz w:val="24"/>
          <w:szCs w:val="24"/>
        </w:rPr>
      </w:pPr>
      <w:r w:rsidRPr="002B5936">
        <w:rPr>
          <w:rFonts w:asciiTheme="majorBidi" w:eastAsia="Times New Roman" w:hAnsiTheme="majorBidi" w:cstheme="majorBidi"/>
          <w:sz w:val="24"/>
          <w:szCs w:val="24"/>
        </w:rPr>
        <w:t xml:space="preserve">Menurut Undang-Undang No. 33 Tahun 2004 Dana perimbangan adalah dana yaang bersumber dari pendapatan APBN yang dialokasikan kepada daerah </w:t>
      </w:r>
      <w:r w:rsidRPr="002B5936">
        <w:rPr>
          <w:rFonts w:asciiTheme="majorBidi" w:eastAsia="Times New Roman" w:hAnsiTheme="majorBidi" w:cstheme="majorBidi"/>
          <w:sz w:val="24"/>
          <w:szCs w:val="24"/>
        </w:rPr>
        <w:lastRenderedPageBreak/>
        <w:t xml:space="preserve">untuk mendanai kebutuhan daerah dalam rangka pelaksanaan desentralisasi. Dana perimbangan terdiri dari </w:t>
      </w:r>
    </w:p>
    <w:p w:rsidR="0031285F" w:rsidRPr="002B5936" w:rsidRDefault="0031285F" w:rsidP="00E41B27">
      <w:pPr>
        <w:pStyle w:val="ListParagraph"/>
        <w:numPr>
          <w:ilvl w:val="0"/>
          <w:numId w:val="15"/>
        </w:numPr>
        <w:spacing w:after="0" w:line="240" w:lineRule="auto"/>
        <w:ind w:left="567" w:hanging="283"/>
        <w:jc w:val="both"/>
        <w:rPr>
          <w:rFonts w:asciiTheme="majorBidi" w:eastAsia="Times New Roman" w:hAnsiTheme="majorBidi" w:cstheme="majorBidi"/>
          <w:sz w:val="24"/>
          <w:szCs w:val="24"/>
        </w:rPr>
      </w:pPr>
      <w:r w:rsidRPr="002B5936">
        <w:rPr>
          <w:rFonts w:asciiTheme="majorBidi" w:eastAsia="Times New Roman" w:hAnsiTheme="majorBidi" w:cstheme="majorBidi"/>
          <w:sz w:val="24"/>
          <w:szCs w:val="24"/>
        </w:rPr>
        <w:t>Dana Bagi Hasil (DBH)</w:t>
      </w:r>
    </w:p>
    <w:p w:rsidR="0031285F" w:rsidRPr="002B5936" w:rsidRDefault="0031285F" w:rsidP="0031285F">
      <w:pPr>
        <w:pStyle w:val="ListParagraph"/>
        <w:spacing w:after="0" w:line="240" w:lineRule="auto"/>
        <w:ind w:left="567"/>
        <w:jc w:val="both"/>
        <w:rPr>
          <w:rFonts w:asciiTheme="majorBidi" w:eastAsia="Times New Roman" w:hAnsiTheme="majorBidi" w:cstheme="majorBidi"/>
          <w:sz w:val="28"/>
          <w:szCs w:val="28"/>
        </w:rPr>
      </w:pPr>
      <w:r w:rsidRPr="002B5936">
        <w:rPr>
          <w:rFonts w:asciiTheme="majorBidi" w:hAnsiTheme="majorBidi" w:cstheme="majorBidi"/>
          <w:spacing w:val="-1"/>
          <w:sz w:val="24"/>
          <w:szCs w:val="24"/>
        </w:rPr>
        <w:t>Dana</w:t>
      </w:r>
      <w:r w:rsidRPr="002B5936">
        <w:rPr>
          <w:rFonts w:asciiTheme="majorBidi" w:hAnsiTheme="majorBidi" w:cstheme="majorBidi"/>
          <w:spacing w:val="56"/>
          <w:sz w:val="24"/>
          <w:szCs w:val="24"/>
        </w:rPr>
        <w:t xml:space="preserve"> </w:t>
      </w:r>
      <w:r w:rsidRPr="002B5936">
        <w:rPr>
          <w:rFonts w:asciiTheme="majorBidi" w:hAnsiTheme="majorBidi" w:cstheme="majorBidi"/>
          <w:spacing w:val="-1"/>
          <w:sz w:val="24"/>
          <w:szCs w:val="24"/>
        </w:rPr>
        <w:t>Bagi</w:t>
      </w:r>
      <w:r w:rsidRPr="002B5936">
        <w:rPr>
          <w:rFonts w:asciiTheme="majorBidi" w:hAnsiTheme="majorBidi" w:cstheme="majorBidi"/>
          <w:spacing w:val="55"/>
          <w:sz w:val="24"/>
          <w:szCs w:val="24"/>
        </w:rPr>
        <w:t xml:space="preserve"> </w:t>
      </w:r>
      <w:r w:rsidRPr="002B5936">
        <w:rPr>
          <w:rFonts w:asciiTheme="majorBidi" w:hAnsiTheme="majorBidi" w:cstheme="majorBidi"/>
          <w:sz w:val="24"/>
          <w:szCs w:val="24"/>
        </w:rPr>
        <w:t>Hasil</w:t>
      </w:r>
      <w:r w:rsidRPr="002B5936">
        <w:rPr>
          <w:rFonts w:asciiTheme="majorBidi" w:hAnsiTheme="majorBidi" w:cstheme="majorBidi"/>
          <w:spacing w:val="45"/>
          <w:sz w:val="24"/>
          <w:szCs w:val="24"/>
        </w:rPr>
        <w:t xml:space="preserve"> </w:t>
      </w:r>
      <w:r w:rsidRPr="002B5936">
        <w:rPr>
          <w:rFonts w:asciiTheme="majorBidi" w:hAnsiTheme="majorBidi" w:cstheme="majorBidi"/>
          <w:spacing w:val="-1"/>
          <w:sz w:val="24"/>
          <w:szCs w:val="24"/>
        </w:rPr>
        <w:t>dijelaskan</w:t>
      </w:r>
      <w:r w:rsidRPr="002B5936">
        <w:rPr>
          <w:rFonts w:asciiTheme="majorBidi" w:hAnsiTheme="majorBidi" w:cstheme="majorBidi"/>
          <w:spacing w:val="45"/>
          <w:sz w:val="24"/>
          <w:szCs w:val="24"/>
        </w:rPr>
        <w:t xml:space="preserve"> </w:t>
      </w:r>
      <w:r w:rsidRPr="002B5936">
        <w:rPr>
          <w:rFonts w:asciiTheme="majorBidi" w:hAnsiTheme="majorBidi" w:cstheme="majorBidi"/>
          <w:spacing w:val="-1"/>
          <w:sz w:val="24"/>
          <w:szCs w:val="24"/>
        </w:rPr>
        <w:t>sebagai</w:t>
      </w:r>
      <w:r w:rsidRPr="002B5936">
        <w:rPr>
          <w:rFonts w:asciiTheme="majorBidi" w:hAnsiTheme="majorBidi" w:cstheme="majorBidi"/>
          <w:spacing w:val="45"/>
          <w:sz w:val="24"/>
          <w:szCs w:val="24"/>
        </w:rPr>
        <w:t xml:space="preserve"> </w:t>
      </w:r>
      <w:r w:rsidRPr="002B5936">
        <w:rPr>
          <w:rFonts w:asciiTheme="majorBidi" w:hAnsiTheme="majorBidi" w:cstheme="majorBidi"/>
          <w:spacing w:val="-1"/>
          <w:sz w:val="24"/>
          <w:szCs w:val="24"/>
        </w:rPr>
        <w:t>dana</w:t>
      </w:r>
      <w:r w:rsidRPr="002B5936">
        <w:rPr>
          <w:rFonts w:asciiTheme="majorBidi" w:hAnsiTheme="majorBidi" w:cstheme="majorBidi"/>
          <w:spacing w:val="48"/>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42"/>
          <w:sz w:val="24"/>
          <w:szCs w:val="24"/>
        </w:rPr>
        <w:t xml:space="preserve"> </w:t>
      </w:r>
      <w:r w:rsidRPr="002B5936">
        <w:rPr>
          <w:rFonts w:asciiTheme="majorBidi" w:hAnsiTheme="majorBidi" w:cstheme="majorBidi"/>
          <w:sz w:val="24"/>
          <w:szCs w:val="24"/>
        </w:rPr>
        <w:t>bersumber</w:t>
      </w:r>
      <w:r w:rsidRPr="002B5936">
        <w:rPr>
          <w:rFonts w:asciiTheme="majorBidi" w:hAnsiTheme="majorBidi" w:cstheme="majorBidi"/>
          <w:spacing w:val="44"/>
          <w:sz w:val="24"/>
          <w:szCs w:val="24"/>
        </w:rPr>
        <w:t xml:space="preserve"> </w:t>
      </w:r>
      <w:r w:rsidRPr="002B5936">
        <w:rPr>
          <w:rFonts w:asciiTheme="majorBidi" w:hAnsiTheme="majorBidi" w:cstheme="majorBidi"/>
          <w:spacing w:val="-1"/>
          <w:sz w:val="24"/>
          <w:szCs w:val="24"/>
        </w:rPr>
        <w:t>dari</w:t>
      </w:r>
      <w:r w:rsidRPr="002B5936">
        <w:rPr>
          <w:rFonts w:asciiTheme="majorBidi" w:hAnsiTheme="majorBidi" w:cstheme="majorBidi"/>
          <w:spacing w:val="45"/>
          <w:sz w:val="24"/>
          <w:szCs w:val="24"/>
        </w:rPr>
        <w:t xml:space="preserve"> </w:t>
      </w:r>
      <w:r w:rsidRPr="002B5936">
        <w:rPr>
          <w:rFonts w:asciiTheme="majorBidi" w:hAnsiTheme="majorBidi" w:cstheme="majorBidi"/>
          <w:spacing w:val="-1"/>
          <w:sz w:val="24"/>
          <w:szCs w:val="24"/>
        </w:rPr>
        <w:t>APBN</w:t>
      </w:r>
      <w:r w:rsidRPr="002B5936">
        <w:rPr>
          <w:rFonts w:asciiTheme="majorBidi" w:hAnsiTheme="majorBidi" w:cstheme="majorBidi"/>
          <w:spacing w:val="47"/>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42"/>
          <w:sz w:val="24"/>
          <w:szCs w:val="24"/>
        </w:rPr>
        <w:t xml:space="preserve"> </w:t>
      </w:r>
      <w:r w:rsidRPr="002B5936">
        <w:rPr>
          <w:rFonts w:asciiTheme="majorBidi" w:hAnsiTheme="majorBidi" w:cstheme="majorBidi"/>
          <w:spacing w:val="-1"/>
          <w:sz w:val="24"/>
          <w:szCs w:val="24"/>
        </w:rPr>
        <w:t>dialokasikan</w:t>
      </w:r>
      <w:r w:rsidRPr="002B5936">
        <w:rPr>
          <w:rFonts w:asciiTheme="majorBidi" w:hAnsiTheme="majorBidi" w:cstheme="majorBidi"/>
          <w:spacing w:val="52"/>
          <w:sz w:val="24"/>
          <w:szCs w:val="24"/>
        </w:rPr>
        <w:t xml:space="preserve"> </w:t>
      </w:r>
      <w:r w:rsidRPr="002B5936">
        <w:rPr>
          <w:rFonts w:asciiTheme="majorBidi" w:hAnsiTheme="majorBidi" w:cstheme="majorBidi"/>
          <w:spacing w:val="-1"/>
          <w:sz w:val="24"/>
          <w:szCs w:val="24"/>
        </w:rPr>
        <w:t>kepada</w:t>
      </w:r>
      <w:r w:rsidRPr="002B5936">
        <w:rPr>
          <w:rFonts w:asciiTheme="majorBidi" w:hAnsiTheme="majorBidi" w:cstheme="majorBidi"/>
          <w:spacing w:val="67"/>
          <w:sz w:val="24"/>
          <w:szCs w:val="24"/>
        </w:rPr>
        <w:t xml:space="preserve"> </w:t>
      </w:r>
      <w:r w:rsidRPr="002B5936">
        <w:rPr>
          <w:rFonts w:asciiTheme="majorBidi" w:hAnsiTheme="majorBidi" w:cstheme="majorBidi"/>
          <w:spacing w:val="-1"/>
          <w:sz w:val="24"/>
          <w:szCs w:val="24"/>
        </w:rPr>
        <w:t>daerah</w:t>
      </w:r>
      <w:r w:rsidRPr="002B5936">
        <w:rPr>
          <w:rFonts w:asciiTheme="majorBidi" w:hAnsiTheme="majorBidi" w:cstheme="majorBidi"/>
          <w:spacing w:val="47"/>
          <w:sz w:val="24"/>
          <w:szCs w:val="24"/>
        </w:rPr>
        <w:t xml:space="preserve"> </w:t>
      </w:r>
      <w:r w:rsidRPr="002B5936">
        <w:rPr>
          <w:rFonts w:asciiTheme="majorBidi" w:hAnsiTheme="majorBidi" w:cstheme="majorBidi"/>
          <w:spacing w:val="-1"/>
          <w:sz w:val="24"/>
          <w:szCs w:val="24"/>
        </w:rPr>
        <w:t>berdasarkan</w:t>
      </w:r>
      <w:r w:rsidRPr="002B5936">
        <w:rPr>
          <w:rFonts w:asciiTheme="majorBidi" w:hAnsiTheme="majorBidi" w:cstheme="majorBidi"/>
          <w:spacing w:val="50"/>
          <w:sz w:val="24"/>
          <w:szCs w:val="24"/>
        </w:rPr>
        <w:t xml:space="preserve"> </w:t>
      </w:r>
      <w:r w:rsidRPr="002B5936">
        <w:rPr>
          <w:rFonts w:asciiTheme="majorBidi" w:hAnsiTheme="majorBidi" w:cstheme="majorBidi"/>
          <w:sz w:val="24"/>
          <w:szCs w:val="24"/>
        </w:rPr>
        <w:t>angka</w:t>
      </w:r>
      <w:r w:rsidRPr="002B5936">
        <w:rPr>
          <w:rFonts w:asciiTheme="majorBidi" w:hAnsiTheme="majorBidi" w:cstheme="majorBidi"/>
          <w:spacing w:val="46"/>
          <w:sz w:val="24"/>
          <w:szCs w:val="24"/>
        </w:rPr>
        <w:t xml:space="preserve"> </w:t>
      </w:r>
      <w:r w:rsidRPr="002B5936">
        <w:rPr>
          <w:rFonts w:asciiTheme="majorBidi" w:hAnsiTheme="majorBidi" w:cstheme="majorBidi"/>
          <w:sz w:val="24"/>
          <w:szCs w:val="24"/>
        </w:rPr>
        <w:t>presentase</w:t>
      </w:r>
      <w:r w:rsidRPr="002B5936">
        <w:rPr>
          <w:rFonts w:asciiTheme="majorBidi" w:hAnsiTheme="majorBidi" w:cstheme="majorBidi"/>
          <w:spacing w:val="46"/>
          <w:sz w:val="24"/>
          <w:szCs w:val="24"/>
        </w:rPr>
        <w:t xml:space="preserve"> </w:t>
      </w:r>
      <w:r w:rsidRPr="002B5936">
        <w:rPr>
          <w:rFonts w:asciiTheme="majorBidi" w:hAnsiTheme="majorBidi" w:cstheme="majorBidi"/>
          <w:sz w:val="24"/>
          <w:szCs w:val="24"/>
        </w:rPr>
        <w:t>untuk</w:t>
      </w:r>
      <w:r w:rsidRPr="002B5936">
        <w:rPr>
          <w:rFonts w:asciiTheme="majorBidi" w:hAnsiTheme="majorBidi" w:cstheme="majorBidi"/>
          <w:spacing w:val="48"/>
          <w:sz w:val="24"/>
          <w:szCs w:val="24"/>
        </w:rPr>
        <w:t xml:space="preserve"> </w:t>
      </w:r>
      <w:r w:rsidRPr="002B5936">
        <w:rPr>
          <w:rFonts w:asciiTheme="majorBidi" w:hAnsiTheme="majorBidi" w:cstheme="majorBidi"/>
          <w:spacing w:val="-1"/>
          <w:sz w:val="24"/>
          <w:szCs w:val="24"/>
        </w:rPr>
        <w:t>mendanai</w:t>
      </w:r>
      <w:r w:rsidRPr="002B5936">
        <w:rPr>
          <w:rFonts w:asciiTheme="majorBidi" w:hAnsiTheme="majorBidi" w:cstheme="majorBidi"/>
          <w:spacing w:val="48"/>
          <w:sz w:val="24"/>
          <w:szCs w:val="24"/>
        </w:rPr>
        <w:t xml:space="preserve"> </w:t>
      </w:r>
      <w:r w:rsidRPr="002B5936">
        <w:rPr>
          <w:rFonts w:asciiTheme="majorBidi" w:hAnsiTheme="majorBidi" w:cstheme="majorBidi"/>
          <w:spacing w:val="-1"/>
          <w:sz w:val="24"/>
          <w:szCs w:val="24"/>
        </w:rPr>
        <w:t>kebutuhan</w:t>
      </w:r>
      <w:r w:rsidRPr="002B5936">
        <w:rPr>
          <w:rFonts w:asciiTheme="majorBidi" w:hAnsiTheme="majorBidi" w:cstheme="majorBidi"/>
          <w:spacing w:val="47"/>
          <w:sz w:val="24"/>
          <w:szCs w:val="24"/>
        </w:rPr>
        <w:t xml:space="preserve"> </w:t>
      </w:r>
      <w:r w:rsidRPr="002B5936">
        <w:rPr>
          <w:rFonts w:asciiTheme="majorBidi" w:hAnsiTheme="majorBidi" w:cstheme="majorBidi"/>
          <w:sz w:val="24"/>
          <w:szCs w:val="24"/>
        </w:rPr>
        <w:t>daerah</w:t>
      </w:r>
      <w:r w:rsidRPr="002B5936">
        <w:rPr>
          <w:rFonts w:asciiTheme="majorBidi" w:hAnsiTheme="majorBidi" w:cstheme="majorBidi"/>
          <w:spacing w:val="47"/>
          <w:sz w:val="24"/>
          <w:szCs w:val="24"/>
        </w:rPr>
        <w:t xml:space="preserve"> </w:t>
      </w:r>
      <w:r w:rsidRPr="002B5936">
        <w:rPr>
          <w:rFonts w:asciiTheme="majorBidi" w:hAnsiTheme="majorBidi" w:cstheme="majorBidi"/>
          <w:spacing w:val="-1"/>
          <w:sz w:val="24"/>
          <w:szCs w:val="24"/>
        </w:rPr>
        <w:t>dalam</w:t>
      </w:r>
      <w:r w:rsidRPr="002B5936">
        <w:rPr>
          <w:rFonts w:asciiTheme="majorBidi" w:hAnsiTheme="majorBidi" w:cstheme="majorBidi"/>
          <w:spacing w:val="59"/>
          <w:sz w:val="24"/>
          <w:szCs w:val="24"/>
        </w:rPr>
        <w:t xml:space="preserve"> </w:t>
      </w:r>
      <w:r w:rsidRPr="002B5936">
        <w:rPr>
          <w:rFonts w:asciiTheme="majorBidi" w:hAnsiTheme="majorBidi" w:cstheme="majorBidi"/>
          <w:spacing w:val="-1"/>
          <w:sz w:val="24"/>
          <w:szCs w:val="24"/>
        </w:rPr>
        <w:t>rangka</w:t>
      </w:r>
      <w:r w:rsidRPr="002B5936">
        <w:rPr>
          <w:rFonts w:asciiTheme="majorBidi" w:hAnsiTheme="majorBidi" w:cstheme="majorBidi"/>
          <w:spacing w:val="44"/>
          <w:sz w:val="24"/>
          <w:szCs w:val="24"/>
        </w:rPr>
        <w:t xml:space="preserve"> </w:t>
      </w:r>
      <w:r w:rsidRPr="002B5936">
        <w:rPr>
          <w:rFonts w:asciiTheme="majorBidi" w:hAnsiTheme="majorBidi" w:cstheme="majorBidi"/>
          <w:spacing w:val="-1"/>
          <w:sz w:val="24"/>
          <w:szCs w:val="24"/>
        </w:rPr>
        <w:t>pelaksanaan</w:t>
      </w:r>
      <w:r w:rsidRPr="002B5936">
        <w:rPr>
          <w:rFonts w:asciiTheme="majorBidi" w:hAnsiTheme="majorBidi" w:cstheme="majorBidi"/>
          <w:spacing w:val="45"/>
          <w:sz w:val="24"/>
          <w:szCs w:val="24"/>
        </w:rPr>
        <w:t xml:space="preserve"> </w:t>
      </w:r>
      <w:r w:rsidRPr="002B5936">
        <w:rPr>
          <w:rFonts w:asciiTheme="majorBidi" w:hAnsiTheme="majorBidi" w:cstheme="majorBidi"/>
          <w:spacing w:val="-1"/>
          <w:sz w:val="24"/>
          <w:szCs w:val="24"/>
        </w:rPr>
        <w:t>desentralisasi.</w:t>
      </w:r>
      <w:r w:rsidRPr="002B5936">
        <w:rPr>
          <w:rFonts w:asciiTheme="majorBidi" w:hAnsiTheme="majorBidi" w:cstheme="majorBidi"/>
          <w:spacing w:val="46"/>
          <w:sz w:val="24"/>
          <w:szCs w:val="24"/>
        </w:rPr>
        <w:t xml:space="preserve"> </w:t>
      </w:r>
      <w:r w:rsidRPr="002B5936">
        <w:rPr>
          <w:rFonts w:asciiTheme="majorBidi" w:hAnsiTheme="majorBidi" w:cstheme="majorBidi"/>
          <w:spacing w:val="-1"/>
          <w:sz w:val="24"/>
          <w:szCs w:val="24"/>
        </w:rPr>
        <w:t>Dalam</w:t>
      </w:r>
      <w:r w:rsidRPr="002B5936">
        <w:rPr>
          <w:rFonts w:asciiTheme="majorBidi" w:hAnsiTheme="majorBidi" w:cstheme="majorBidi"/>
          <w:spacing w:val="45"/>
          <w:sz w:val="24"/>
          <w:szCs w:val="24"/>
        </w:rPr>
        <w:t xml:space="preserve"> </w:t>
      </w:r>
      <w:r w:rsidRPr="002B5936">
        <w:rPr>
          <w:rFonts w:asciiTheme="majorBidi" w:hAnsiTheme="majorBidi" w:cstheme="majorBidi"/>
          <w:spacing w:val="-1"/>
          <w:sz w:val="24"/>
          <w:szCs w:val="24"/>
        </w:rPr>
        <w:t>penjelasannya</w:t>
      </w:r>
      <w:r w:rsidRPr="002B5936">
        <w:rPr>
          <w:rFonts w:asciiTheme="majorBidi" w:hAnsiTheme="majorBidi" w:cstheme="majorBidi"/>
          <w:spacing w:val="46"/>
          <w:sz w:val="24"/>
          <w:szCs w:val="24"/>
        </w:rPr>
        <w:t xml:space="preserve"> </w:t>
      </w:r>
      <w:r w:rsidRPr="002B5936">
        <w:rPr>
          <w:rFonts w:asciiTheme="majorBidi" w:hAnsiTheme="majorBidi" w:cstheme="majorBidi"/>
          <w:sz w:val="24"/>
          <w:szCs w:val="24"/>
        </w:rPr>
        <w:t>Dana</w:t>
      </w:r>
      <w:r w:rsidRPr="002B5936">
        <w:rPr>
          <w:rFonts w:asciiTheme="majorBidi" w:hAnsiTheme="majorBidi" w:cstheme="majorBidi"/>
          <w:spacing w:val="44"/>
          <w:sz w:val="24"/>
          <w:szCs w:val="24"/>
        </w:rPr>
        <w:t xml:space="preserve"> </w:t>
      </w:r>
      <w:r w:rsidRPr="002B5936">
        <w:rPr>
          <w:rFonts w:asciiTheme="majorBidi" w:hAnsiTheme="majorBidi" w:cstheme="majorBidi"/>
          <w:spacing w:val="-1"/>
          <w:sz w:val="24"/>
          <w:szCs w:val="24"/>
        </w:rPr>
        <w:t>Bagi</w:t>
      </w:r>
      <w:r w:rsidRPr="002B5936">
        <w:rPr>
          <w:rFonts w:asciiTheme="majorBidi" w:hAnsiTheme="majorBidi" w:cstheme="majorBidi"/>
          <w:spacing w:val="45"/>
          <w:sz w:val="24"/>
          <w:szCs w:val="24"/>
        </w:rPr>
        <w:t xml:space="preserve"> </w:t>
      </w:r>
      <w:r w:rsidRPr="002B5936">
        <w:rPr>
          <w:rFonts w:asciiTheme="majorBidi" w:hAnsiTheme="majorBidi" w:cstheme="majorBidi"/>
          <w:sz w:val="24"/>
          <w:szCs w:val="24"/>
        </w:rPr>
        <w:t>Hasil</w:t>
      </w:r>
      <w:r w:rsidRPr="002B5936">
        <w:rPr>
          <w:rFonts w:asciiTheme="majorBidi" w:hAnsiTheme="majorBidi" w:cstheme="majorBidi"/>
          <w:spacing w:val="46"/>
          <w:sz w:val="24"/>
          <w:szCs w:val="24"/>
        </w:rPr>
        <w:t xml:space="preserve"> </w:t>
      </w:r>
      <w:r w:rsidRPr="002B5936">
        <w:rPr>
          <w:rFonts w:asciiTheme="majorBidi" w:hAnsiTheme="majorBidi" w:cstheme="majorBidi"/>
          <w:spacing w:val="-1"/>
          <w:sz w:val="24"/>
          <w:szCs w:val="24"/>
        </w:rPr>
        <w:t>pada</w:t>
      </w:r>
      <w:r w:rsidRPr="002B5936">
        <w:rPr>
          <w:rFonts w:asciiTheme="majorBidi" w:hAnsiTheme="majorBidi" w:cstheme="majorBidi"/>
          <w:spacing w:val="83"/>
          <w:sz w:val="24"/>
          <w:szCs w:val="24"/>
        </w:rPr>
        <w:t xml:space="preserve"> </w:t>
      </w:r>
      <w:r w:rsidRPr="002B5936">
        <w:rPr>
          <w:rFonts w:asciiTheme="majorBidi" w:hAnsiTheme="majorBidi" w:cstheme="majorBidi"/>
          <w:spacing w:val="-1"/>
          <w:sz w:val="24"/>
          <w:szCs w:val="24"/>
        </w:rPr>
        <w:t>APBN</w:t>
      </w:r>
      <w:r w:rsidRPr="002B5936">
        <w:rPr>
          <w:rFonts w:asciiTheme="majorBidi" w:hAnsiTheme="majorBidi" w:cstheme="majorBidi"/>
          <w:spacing w:val="32"/>
          <w:sz w:val="24"/>
          <w:szCs w:val="24"/>
        </w:rPr>
        <w:t xml:space="preserve"> </w:t>
      </w:r>
      <w:r w:rsidRPr="002B5936">
        <w:rPr>
          <w:rFonts w:asciiTheme="majorBidi" w:hAnsiTheme="majorBidi" w:cstheme="majorBidi"/>
          <w:spacing w:val="-1"/>
          <w:sz w:val="24"/>
          <w:szCs w:val="24"/>
        </w:rPr>
        <w:t>merupakan</w:t>
      </w:r>
      <w:r w:rsidRPr="002B5936">
        <w:rPr>
          <w:rFonts w:asciiTheme="majorBidi" w:hAnsiTheme="majorBidi" w:cstheme="majorBidi"/>
          <w:spacing w:val="35"/>
          <w:sz w:val="24"/>
          <w:szCs w:val="24"/>
        </w:rPr>
        <w:t xml:space="preserve"> </w:t>
      </w:r>
      <w:r w:rsidRPr="002B5936">
        <w:rPr>
          <w:rFonts w:asciiTheme="majorBidi" w:hAnsiTheme="majorBidi" w:cstheme="majorBidi"/>
          <w:spacing w:val="-1"/>
          <w:sz w:val="24"/>
          <w:szCs w:val="24"/>
        </w:rPr>
        <w:t>pendapatan</w:t>
      </w:r>
      <w:r w:rsidRPr="002B5936">
        <w:rPr>
          <w:rFonts w:asciiTheme="majorBidi" w:hAnsiTheme="majorBidi" w:cstheme="majorBidi"/>
          <w:spacing w:val="37"/>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30"/>
          <w:sz w:val="24"/>
          <w:szCs w:val="24"/>
        </w:rPr>
        <w:t xml:space="preserve"> </w:t>
      </w:r>
      <w:r w:rsidRPr="002B5936">
        <w:rPr>
          <w:rFonts w:asciiTheme="majorBidi" w:hAnsiTheme="majorBidi" w:cstheme="majorBidi"/>
          <w:spacing w:val="-1"/>
          <w:sz w:val="24"/>
          <w:szCs w:val="24"/>
        </w:rPr>
        <w:t>diperoleh</w:t>
      </w:r>
      <w:r w:rsidRPr="002B5936">
        <w:rPr>
          <w:rFonts w:asciiTheme="majorBidi" w:hAnsiTheme="majorBidi" w:cstheme="majorBidi"/>
          <w:spacing w:val="33"/>
          <w:sz w:val="24"/>
          <w:szCs w:val="24"/>
        </w:rPr>
        <w:t xml:space="preserve"> </w:t>
      </w:r>
      <w:r w:rsidRPr="002B5936">
        <w:rPr>
          <w:rFonts w:asciiTheme="majorBidi" w:hAnsiTheme="majorBidi" w:cstheme="majorBidi"/>
          <w:sz w:val="24"/>
          <w:szCs w:val="24"/>
        </w:rPr>
        <w:t>dari</w:t>
      </w:r>
      <w:r w:rsidRPr="002B5936">
        <w:rPr>
          <w:rFonts w:asciiTheme="majorBidi" w:hAnsiTheme="majorBidi" w:cstheme="majorBidi"/>
          <w:spacing w:val="33"/>
          <w:sz w:val="24"/>
          <w:szCs w:val="24"/>
        </w:rPr>
        <w:t xml:space="preserve"> </w:t>
      </w:r>
      <w:r w:rsidRPr="002B5936">
        <w:rPr>
          <w:rFonts w:asciiTheme="majorBidi" w:hAnsiTheme="majorBidi" w:cstheme="majorBidi"/>
          <w:sz w:val="24"/>
          <w:szCs w:val="24"/>
        </w:rPr>
        <w:t>sumber-sumber</w:t>
      </w:r>
      <w:r w:rsidRPr="002B5936">
        <w:rPr>
          <w:rFonts w:asciiTheme="majorBidi" w:hAnsiTheme="majorBidi" w:cstheme="majorBidi"/>
          <w:spacing w:val="32"/>
          <w:sz w:val="24"/>
          <w:szCs w:val="24"/>
        </w:rPr>
        <w:t xml:space="preserve"> </w:t>
      </w:r>
      <w:r w:rsidRPr="002B5936">
        <w:rPr>
          <w:rFonts w:asciiTheme="majorBidi" w:hAnsiTheme="majorBidi" w:cstheme="majorBidi"/>
          <w:spacing w:val="-1"/>
          <w:sz w:val="24"/>
          <w:szCs w:val="24"/>
        </w:rPr>
        <w:t>daya</w:t>
      </w:r>
      <w:r w:rsidRPr="002B5936">
        <w:rPr>
          <w:rFonts w:asciiTheme="majorBidi" w:hAnsiTheme="majorBidi" w:cstheme="majorBidi"/>
          <w:spacing w:val="36"/>
          <w:sz w:val="24"/>
          <w:szCs w:val="24"/>
        </w:rPr>
        <w:t xml:space="preserve"> </w:t>
      </w:r>
      <w:r w:rsidRPr="002B5936">
        <w:rPr>
          <w:rFonts w:asciiTheme="majorBidi" w:hAnsiTheme="majorBidi" w:cstheme="majorBidi"/>
          <w:spacing w:val="-1"/>
          <w:sz w:val="24"/>
          <w:szCs w:val="24"/>
        </w:rPr>
        <w:t>nsional</w:t>
      </w:r>
      <w:r w:rsidRPr="002B5936">
        <w:rPr>
          <w:rFonts w:asciiTheme="majorBidi" w:hAnsiTheme="majorBidi" w:cstheme="majorBidi"/>
          <w:spacing w:val="78"/>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3"/>
          <w:sz w:val="24"/>
          <w:szCs w:val="24"/>
        </w:rPr>
        <w:t xml:space="preserve"> </w:t>
      </w:r>
      <w:r w:rsidRPr="002B5936">
        <w:rPr>
          <w:rFonts w:asciiTheme="majorBidi" w:hAnsiTheme="majorBidi" w:cstheme="majorBidi"/>
          <w:sz w:val="24"/>
          <w:szCs w:val="24"/>
        </w:rPr>
        <w:t>berada</w:t>
      </w:r>
      <w:r w:rsidRPr="002B5936">
        <w:rPr>
          <w:rFonts w:asciiTheme="majorBidi" w:hAnsiTheme="majorBidi" w:cstheme="majorBidi"/>
          <w:spacing w:val="-1"/>
          <w:sz w:val="24"/>
          <w:szCs w:val="24"/>
        </w:rPr>
        <w:t xml:space="preserve"> </w:t>
      </w:r>
      <w:r w:rsidRPr="002B5936">
        <w:rPr>
          <w:rFonts w:asciiTheme="majorBidi" w:hAnsiTheme="majorBidi" w:cstheme="majorBidi"/>
          <w:sz w:val="24"/>
          <w:szCs w:val="24"/>
        </w:rPr>
        <w:t xml:space="preserve">di </w:t>
      </w:r>
      <w:r w:rsidRPr="002B5936">
        <w:rPr>
          <w:rFonts w:asciiTheme="majorBidi" w:hAnsiTheme="majorBidi" w:cstheme="majorBidi"/>
          <w:spacing w:val="-1"/>
          <w:sz w:val="24"/>
          <w:szCs w:val="24"/>
        </w:rPr>
        <w:t>daerah</w:t>
      </w:r>
      <w:r w:rsidRPr="002B5936">
        <w:rPr>
          <w:rFonts w:asciiTheme="majorBidi" w:hAnsiTheme="majorBidi" w:cstheme="majorBidi"/>
          <w:sz w:val="24"/>
          <w:szCs w:val="24"/>
        </w:rPr>
        <w:t xml:space="preserve"> berupa</w:t>
      </w:r>
      <w:r w:rsidRPr="002B5936">
        <w:rPr>
          <w:rFonts w:asciiTheme="majorBidi" w:hAnsiTheme="majorBidi" w:cstheme="majorBidi"/>
          <w:spacing w:val="-2"/>
          <w:sz w:val="24"/>
          <w:szCs w:val="24"/>
        </w:rPr>
        <w:t xml:space="preserve"> </w:t>
      </w:r>
      <w:r w:rsidRPr="002B5936">
        <w:rPr>
          <w:rFonts w:asciiTheme="majorBidi" w:hAnsiTheme="majorBidi" w:cstheme="majorBidi"/>
          <w:spacing w:val="-1"/>
          <w:sz w:val="24"/>
          <w:szCs w:val="24"/>
        </w:rPr>
        <w:t>pajak</w:t>
      </w:r>
      <w:r w:rsidRPr="002B5936">
        <w:rPr>
          <w:rFonts w:asciiTheme="majorBidi" w:hAnsiTheme="majorBidi" w:cstheme="majorBidi"/>
          <w:sz w:val="24"/>
          <w:szCs w:val="24"/>
        </w:rPr>
        <w:t xml:space="preserve"> dan </w:t>
      </w:r>
      <w:r w:rsidRPr="002B5936">
        <w:rPr>
          <w:rFonts w:asciiTheme="majorBidi" w:hAnsiTheme="majorBidi" w:cstheme="majorBidi"/>
          <w:spacing w:val="-1"/>
          <w:sz w:val="24"/>
          <w:szCs w:val="24"/>
        </w:rPr>
        <w:t>sumber</w:t>
      </w:r>
      <w:r w:rsidRPr="002B5936">
        <w:rPr>
          <w:rFonts w:asciiTheme="majorBidi" w:hAnsiTheme="majorBidi" w:cstheme="majorBidi"/>
          <w:sz w:val="24"/>
          <w:szCs w:val="24"/>
        </w:rPr>
        <w:t xml:space="preserve"> </w:t>
      </w:r>
      <w:r w:rsidRPr="002B5936">
        <w:rPr>
          <w:rFonts w:asciiTheme="majorBidi" w:hAnsiTheme="majorBidi" w:cstheme="majorBidi"/>
          <w:spacing w:val="-1"/>
          <w:sz w:val="24"/>
          <w:szCs w:val="24"/>
        </w:rPr>
        <w:t>daya</w:t>
      </w:r>
      <w:r w:rsidRPr="002B5936">
        <w:rPr>
          <w:rFonts w:asciiTheme="majorBidi" w:hAnsiTheme="majorBidi" w:cstheme="majorBidi"/>
          <w:spacing w:val="1"/>
          <w:sz w:val="24"/>
          <w:szCs w:val="24"/>
        </w:rPr>
        <w:t xml:space="preserve"> </w:t>
      </w:r>
      <w:r w:rsidRPr="002B5936">
        <w:rPr>
          <w:rFonts w:asciiTheme="majorBidi" w:hAnsiTheme="majorBidi" w:cstheme="majorBidi"/>
          <w:spacing w:val="-1"/>
          <w:sz w:val="24"/>
          <w:szCs w:val="24"/>
        </w:rPr>
        <w:t>alam.</w:t>
      </w:r>
    </w:p>
    <w:p w:rsidR="0031285F" w:rsidRPr="002B5936" w:rsidRDefault="0031285F" w:rsidP="00E41B27">
      <w:pPr>
        <w:pStyle w:val="ListParagraph"/>
        <w:numPr>
          <w:ilvl w:val="0"/>
          <w:numId w:val="15"/>
        </w:numPr>
        <w:spacing w:after="0" w:line="240" w:lineRule="auto"/>
        <w:ind w:left="567" w:hanging="283"/>
        <w:jc w:val="both"/>
        <w:rPr>
          <w:rFonts w:asciiTheme="majorBidi" w:eastAsia="Times New Roman" w:hAnsiTheme="majorBidi" w:cstheme="majorBidi"/>
          <w:sz w:val="24"/>
          <w:szCs w:val="24"/>
        </w:rPr>
      </w:pPr>
      <w:r w:rsidRPr="002B5936">
        <w:rPr>
          <w:rFonts w:asciiTheme="majorBidi" w:eastAsia="Times New Roman" w:hAnsiTheme="majorBidi" w:cstheme="majorBidi"/>
          <w:sz w:val="24"/>
          <w:szCs w:val="24"/>
        </w:rPr>
        <w:t>Dana Alokasi Umum (DAU)</w:t>
      </w:r>
    </w:p>
    <w:p w:rsidR="0031285F" w:rsidRPr="002B5936" w:rsidRDefault="0031285F" w:rsidP="0031285F">
      <w:pPr>
        <w:pStyle w:val="ListParagraph"/>
        <w:spacing w:after="0" w:line="240" w:lineRule="auto"/>
        <w:ind w:left="567"/>
        <w:jc w:val="both"/>
        <w:rPr>
          <w:rFonts w:asciiTheme="majorBidi" w:eastAsia="Times New Roman" w:hAnsiTheme="majorBidi" w:cstheme="majorBidi"/>
          <w:sz w:val="24"/>
          <w:szCs w:val="24"/>
        </w:rPr>
      </w:pPr>
      <w:r w:rsidRPr="002B5936">
        <w:rPr>
          <w:rFonts w:asciiTheme="majorBidi" w:hAnsiTheme="majorBidi" w:cstheme="majorBidi"/>
          <w:spacing w:val="-1"/>
          <w:sz w:val="24"/>
          <w:szCs w:val="24"/>
        </w:rPr>
        <w:t>Dana</w:t>
      </w:r>
      <w:r w:rsidRPr="002B5936">
        <w:rPr>
          <w:rFonts w:asciiTheme="majorBidi" w:hAnsiTheme="majorBidi" w:cstheme="majorBidi"/>
          <w:spacing w:val="69"/>
          <w:sz w:val="24"/>
          <w:szCs w:val="24"/>
        </w:rPr>
        <w:t xml:space="preserve"> </w:t>
      </w:r>
      <w:r w:rsidRPr="002B5936">
        <w:rPr>
          <w:rFonts w:asciiTheme="majorBidi" w:hAnsiTheme="majorBidi" w:cstheme="majorBidi"/>
          <w:spacing w:val="-1"/>
          <w:sz w:val="24"/>
          <w:szCs w:val="24"/>
        </w:rPr>
        <w:t>Alokasi</w:t>
      </w:r>
      <w:r w:rsidRPr="002B5936">
        <w:rPr>
          <w:rFonts w:asciiTheme="majorBidi" w:hAnsiTheme="majorBidi" w:cstheme="majorBidi"/>
          <w:spacing w:val="10"/>
          <w:sz w:val="24"/>
          <w:szCs w:val="24"/>
        </w:rPr>
        <w:t xml:space="preserve"> </w:t>
      </w:r>
      <w:r w:rsidRPr="002B5936">
        <w:rPr>
          <w:rFonts w:asciiTheme="majorBidi" w:hAnsiTheme="majorBidi" w:cstheme="majorBidi"/>
          <w:sz w:val="24"/>
          <w:szCs w:val="24"/>
        </w:rPr>
        <w:t>Umum</w:t>
      </w:r>
      <w:r w:rsidRPr="002B5936">
        <w:rPr>
          <w:rFonts w:asciiTheme="majorBidi" w:hAnsiTheme="majorBidi" w:cstheme="majorBidi"/>
          <w:spacing w:val="9"/>
          <w:sz w:val="24"/>
          <w:szCs w:val="24"/>
        </w:rPr>
        <w:t xml:space="preserve"> </w:t>
      </w:r>
      <w:r w:rsidRPr="002B5936">
        <w:rPr>
          <w:rFonts w:asciiTheme="majorBidi" w:hAnsiTheme="majorBidi" w:cstheme="majorBidi"/>
          <w:spacing w:val="-1"/>
          <w:sz w:val="24"/>
          <w:szCs w:val="24"/>
        </w:rPr>
        <w:t>merupakan</w:t>
      </w:r>
      <w:r w:rsidRPr="002B5936">
        <w:rPr>
          <w:rFonts w:asciiTheme="majorBidi" w:hAnsiTheme="majorBidi" w:cstheme="majorBidi"/>
          <w:spacing w:val="9"/>
          <w:sz w:val="24"/>
          <w:szCs w:val="24"/>
        </w:rPr>
        <w:t xml:space="preserve"> </w:t>
      </w:r>
      <w:r w:rsidRPr="002B5936">
        <w:rPr>
          <w:rFonts w:asciiTheme="majorBidi" w:hAnsiTheme="majorBidi" w:cstheme="majorBidi"/>
          <w:spacing w:val="-1"/>
          <w:sz w:val="24"/>
          <w:szCs w:val="24"/>
        </w:rPr>
        <w:t>dana</w:t>
      </w:r>
      <w:r w:rsidRPr="002B5936">
        <w:rPr>
          <w:rFonts w:asciiTheme="majorBidi" w:hAnsiTheme="majorBidi" w:cstheme="majorBidi"/>
          <w:spacing w:val="13"/>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6"/>
          <w:sz w:val="24"/>
          <w:szCs w:val="24"/>
        </w:rPr>
        <w:t xml:space="preserve"> </w:t>
      </w:r>
      <w:r w:rsidRPr="002B5936">
        <w:rPr>
          <w:rFonts w:asciiTheme="majorBidi" w:hAnsiTheme="majorBidi" w:cstheme="majorBidi"/>
          <w:spacing w:val="-1"/>
          <w:sz w:val="24"/>
          <w:szCs w:val="24"/>
        </w:rPr>
        <w:t>berasal</w:t>
      </w:r>
      <w:r w:rsidRPr="002B5936">
        <w:rPr>
          <w:rFonts w:asciiTheme="majorBidi" w:hAnsiTheme="majorBidi" w:cstheme="majorBidi"/>
          <w:spacing w:val="12"/>
          <w:sz w:val="24"/>
          <w:szCs w:val="24"/>
        </w:rPr>
        <w:t xml:space="preserve"> </w:t>
      </w:r>
      <w:r w:rsidRPr="002B5936">
        <w:rPr>
          <w:rFonts w:asciiTheme="majorBidi" w:hAnsiTheme="majorBidi" w:cstheme="majorBidi"/>
          <w:spacing w:val="-1"/>
          <w:sz w:val="24"/>
          <w:szCs w:val="24"/>
        </w:rPr>
        <w:t>dari</w:t>
      </w:r>
      <w:r w:rsidRPr="002B5936">
        <w:rPr>
          <w:rFonts w:asciiTheme="majorBidi" w:hAnsiTheme="majorBidi" w:cstheme="majorBidi"/>
          <w:spacing w:val="9"/>
          <w:sz w:val="24"/>
          <w:szCs w:val="24"/>
        </w:rPr>
        <w:t xml:space="preserve"> </w:t>
      </w:r>
      <w:r w:rsidRPr="002B5936">
        <w:rPr>
          <w:rFonts w:asciiTheme="majorBidi" w:hAnsiTheme="majorBidi" w:cstheme="majorBidi"/>
          <w:spacing w:val="-1"/>
          <w:sz w:val="24"/>
          <w:szCs w:val="24"/>
        </w:rPr>
        <w:t>APBN</w:t>
      </w:r>
      <w:r w:rsidRPr="002B5936">
        <w:rPr>
          <w:rFonts w:asciiTheme="majorBidi" w:hAnsiTheme="majorBidi" w:cstheme="majorBidi"/>
          <w:spacing w:val="13"/>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6"/>
          <w:sz w:val="24"/>
          <w:szCs w:val="24"/>
        </w:rPr>
        <w:t xml:space="preserve"> </w:t>
      </w:r>
      <w:r w:rsidRPr="002B5936">
        <w:rPr>
          <w:rFonts w:asciiTheme="majorBidi" w:hAnsiTheme="majorBidi" w:cstheme="majorBidi"/>
          <w:sz w:val="24"/>
          <w:szCs w:val="24"/>
        </w:rPr>
        <w:t>dialokasikan</w:t>
      </w:r>
      <w:r w:rsidRPr="002B5936">
        <w:rPr>
          <w:rFonts w:asciiTheme="majorBidi" w:hAnsiTheme="majorBidi" w:cstheme="majorBidi"/>
          <w:spacing w:val="62"/>
          <w:sz w:val="24"/>
          <w:szCs w:val="24"/>
        </w:rPr>
        <w:t xml:space="preserve"> </w:t>
      </w:r>
      <w:r w:rsidRPr="002B5936">
        <w:rPr>
          <w:rFonts w:asciiTheme="majorBidi" w:hAnsiTheme="majorBidi" w:cstheme="majorBidi"/>
          <w:spacing w:val="-1"/>
          <w:sz w:val="24"/>
          <w:szCs w:val="24"/>
        </w:rPr>
        <w:t>dengan</w:t>
      </w:r>
      <w:r w:rsidRPr="002B5936">
        <w:rPr>
          <w:rFonts w:asciiTheme="majorBidi" w:hAnsiTheme="majorBidi" w:cstheme="majorBidi"/>
          <w:spacing w:val="28"/>
          <w:sz w:val="24"/>
          <w:szCs w:val="24"/>
        </w:rPr>
        <w:t xml:space="preserve"> </w:t>
      </w:r>
      <w:r w:rsidRPr="002B5936">
        <w:rPr>
          <w:rFonts w:asciiTheme="majorBidi" w:hAnsiTheme="majorBidi" w:cstheme="majorBidi"/>
          <w:spacing w:val="-1"/>
          <w:sz w:val="24"/>
          <w:szCs w:val="24"/>
        </w:rPr>
        <w:t>tujuan</w:t>
      </w:r>
      <w:r w:rsidRPr="002B5936">
        <w:rPr>
          <w:rFonts w:asciiTheme="majorBidi" w:hAnsiTheme="majorBidi" w:cstheme="majorBidi"/>
          <w:spacing w:val="28"/>
          <w:sz w:val="24"/>
          <w:szCs w:val="24"/>
        </w:rPr>
        <w:t xml:space="preserve"> </w:t>
      </w:r>
      <w:r w:rsidRPr="002B5936">
        <w:rPr>
          <w:rFonts w:asciiTheme="majorBidi" w:hAnsiTheme="majorBidi" w:cstheme="majorBidi"/>
          <w:sz w:val="24"/>
          <w:szCs w:val="24"/>
        </w:rPr>
        <w:t>pemerataan</w:t>
      </w:r>
      <w:r w:rsidRPr="002B5936">
        <w:rPr>
          <w:rFonts w:asciiTheme="majorBidi" w:hAnsiTheme="majorBidi" w:cstheme="majorBidi"/>
          <w:spacing w:val="30"/>
          <w:sz w:val="24"/>
          <w:szCs w:val="24"/>
        </w:rPr>
        <w:t xml:space="preserve"> </w:t>
      </w:r>
      <w:r w:rsidRPr="002B5936">
        <w:rPr>
          <w:rFonts w:asciiTheme="majorBidi" w:hAnsiTheme="majorBidi" w:cstheme="majorBidi"/>
          <w:spacing w:val="-1"/>
          <w:sz w:val="24"/>
          <w:szCs w:val="24"/>
        </w:rPr>
        <w:t>kemampuan</w:t>
      </w:r>
      <w:r w:rsidRPr="002B5936">
        <w:rPr>
          <w:rFonts w:asciiTheme="majorBidi" w:hAnsiTheme="majorBidi" w:cstheme="majorBidi"/>
          <w:spacing w:val="30"/>
          <w:sz w:val="24"/>
          <w:szCs w:val="24"/>
        </w:rPr>
        <w:t xml:space="preserve"> </w:t>
      </w:r>
      <w:r w:rsidRPr="002B5936">
        <w:rPr>
          <w:rFonts w:asciiTheme="majorBidi" w:hAnsiTheme="majorBidi" w:cstheme="majorBidi"/>
          <w:sz w:val="24"/>
          <w:szCs w:val="24"/>
        </w:rPr>
        <w:t>keuangan</w:t>
      </w:r>
      <w:r w:rsidRPr="002B5936">
        <w:rPr>
          <w:rFonts w:asciiTheme="majorBidi" w:hAnsiTheme="majorBidi" w:cstheme="majorBidi"/>
          <w:spacing w:val="28"/>
          <w:sz w:val="24"/>
          <w:szCs w:val="24"/>
        </w:rPr>
        <w:t xml:space="preserve"> </w:t>
      </w:r>
      <w:r w:rsidRPr="002B5936">
        <w:rPr>
          <w:rFonts w:asciiTheme="majorBidi" w:hAnsiTheme="majorBidi" w:cstheme="majorBidi"/>
          <w:spacing w:val="-1"/>
          <w:sz w:val="24"/>
          <w:szCs w:val="24"/>
        </w:rPr>
        <w:t>antar</w:t>
      </w:r>
      <w:r w:rsidRPr="002B5936">
        <w:rPr>
          <w:rFonts w:asciiTheme="majorBidi" w:hAnsiTheme="majorBidi" w:cstheme="majorBidi"/>
          <w:spacing w:val="27"/>
          <w:sz w:val="24"/>
          <w:szCs w:val="24"/>
        </w:rPr>
        <w:t xml:space="preserve"> </w:t>
      </w:r>
      <w:r w:rsidRPr="002B5936">
        <w:rPr>
          <w:rFonts w:asciiTheme="majorBidi" w:hAnsiTheme="majorBidi" w:cstheme="majorBidi"/>
          <w:sz w:val="24"/>
          <w:szCs w:val="24"/>
        </w:rPr>
        <w:t>daerah</w:t>
      </w:r>
      <w:r w:rsidRPr="002B5936">
        <w:rPr>
          <w:rFonts w:asciiTheme="majorBidi" w:hAnsiTheme="majorBidi" w:cstheme="majorBidi"/>
          <w:spacing w:val="28"/>
          <w:sz w:val="24"/>
          <w:szCs w:val="24"/>
        </w:rPr>
        <w:t xml:space="preserve"> </w:t>
      </w:r>
      <w:r w:rsidRPr="002B5936">
        <w:rPr>
          <w:rFonts w:asciiTheme="majorBidi" w:hAnsiTheme="majorBidi" w:cstheme="majorBidi"/>
          <w:sz w:val="24"/>
          <w:szCs w:val="24"/>
        </w:rPr>
        <w:t>untuk</w:t>
      </w:r>
      <w:r w:rsidRPr="002B5936">
        <w:rPr>
          <w:rFonts w:asciiTheme="majorBidi" w:hAnsiTheme="majorBidi" w:cstheme="majorBidi"/>
          <w:spacing w:val="29"/>
          <w:sz w:val="24"/>
          <w:szCs w:val="24"/>
        </w:rPr>
        <w:t xml:space="preserve"> </w:t>
      </w:r>
      <w:r w:rsidRPr="002B5936">
        <w:rPr>
          <w:rFonts w:asciiTheme="majorBidi" w:hAnsiTheme="majorBidi" w:cstheme="majorBidi"/>
          <w:spacing w:val="-1"/>
          <w:sz w:val="24"/>
          <w:szCs w:val="24"/>
        </w:rPr>
        <w:t>membiayai</w:t>
      </w:r>
      <w:r w:rsidRPr="002B5936">
        <w:rPr>
          <w:rFonts w:asciiTheme="majorBidi" w:hAnsiTheme="majorBidi" w:cstheme="majorBidi"/>
          <w:spacing w:val="53"/>
          <w:sz w:val="24"/>
          <w:szCs w:val="24"/>
        </w:rPr>
        <w:t xml:space="preserve"> </w:t>
      </w:r>
      <w:r w:rsidRPr="002B5936">
        <w:rPr>
          <w:rFonts w:asciiTheme="majorBidi" w:hAnsiTheme="majorBidi" w:cstheme="majorBidi"/>
          <w:spacing w:val="-1"/>
          <w:sz w:val="24"/>
          <w:szCs w:val="24"/>
        </w:rPr>
        <w:t>kebutuhan</w:t>
      </w:r>
      <w:r w:rsidRPr="002B5936">
        <w:rPr>
          <w:rFonts w:asciiTheme="majorBidi" w:hAnsiTheme="majorBidi" w:cstheme="majorBidi"/>
          <w:sz w:val="24"/>
          <w:szCs w:val="24"/>
        </w:rPr>
        <w:t xml:space="preserve"> </w:t>
      </w:r>
      <w:r w:rsidRPr="002B5936">
        <w:rPr>
          <w:rFonts w:asciiTheme="majorBidi" w:hAnsiTheme="majorBidi" w:cstheme="majorBidi"/>
          <w:spacing w:val="-1"/>
          <w:sz w:val="24"/>
          <w:szCs w:val="24"/>
        </w:rPr>
        <w:t>pengeluarannya</w:t>
      </w:r>
      <w:r w:rsidRPr="002B5936">
        <w:rPr>
          <w:rFonts w:asciiTheme="majorBidi" w:hAnsiTheme="majorBidi" w:cstheme="majorBidi"/>
          <w:spacing w:val="1"/>
          <w:sz w:val="24"/>
          <w:szCs w:val="24"/>
        </w:rPr>
        <w:t xml:space="preserve"> </w:t>
      </w:r>
      <w:r w:rsidRPr="002B5936">
        <w:rPr>
          <w:rFonts w:asciiTheme="majorBidi" w:hAnsiTheme="majorBidi" w:cstheme="majorBidi"/>
          <w:sz w:val="24"/>
          <w:szCs w:val="24"/>
        </w:rPr>
        <w:t xml:space="preserve">dalam </w:t>
      </w:r>
      <w:r w:rsidRPr="002B5936">
        <w:rPr>
          <w:rFonts w:asciiTheme="majorBidi" w:hAnsiTheme="majorBidi" w:cstheme="majorBidi"/>
          <w:spacing w:val="-1"/>
          <w:sz w:val="24"/>
          <w:szCs w:val="24"/>
        </w:rPr>
        <w:t>rangka pelaksanaan</w:t>
      </w:r>
      <w:r w:rsidRPr="002B5936">
        <w:rPr>
          <w:rFonts w:asciiTheme="majorBidi" w:hAnsiTheme="majorBidi" w:cstheme="majorBidi"/>
          <w:sz w:val="24"/>
          <w:szCs w:val="24"/>
        </w:rPr>
        <w:t xml:space="preserve"> </w:t>
      </w:r>
      <w:r w:rsidRPr="002B5936">
        <w:rPr>
          <w:rFonts w:asciiTheme="majorBidi" w:hAnsiTheme="majorBidi" w:cstheme="majorBidi"/>
          <w:spacing w:val="-1"/>
          <w:sz w:val="24"/>
          <w:szCs w:val="24"/>
        </w:rPr>
        <w:t>desentralisasi.</w:t>
      </w:r>
    </w:p>
    <w:p w:rsidR="0031285F" w:rsidRPr="002B5936" w:rsidRDefault="0031285F" w:rsidP="00E41B27">
      <w:pPr>
        <w:pStyle w:val="ListParagraph"/>
        <w:numPr>
          <w:ilvl w:val="0"/>
          <w:numId w:val="15"/>
        </w:numPr>
        <w:spacing w:after="0" w:line="240" w:lineRule="auto"/>
        <w:ind w:left="567" w:hanging="283"/>
        <w:jc w:val="both"/>
        <w:rPr>
          <w:rFonts w:asciiTheme="majorBidi" w:eastAsia="Times New Roman" w:hAnsiTheme="majorBidi" w:cstheme="majorBidi"/>
          <w:sz w:val="24"/>
          <w:szCs w:val="24"/>
        </w:rPr>
      </w:pPr>
      <w:r w:rsidRPr="002B5936">
        <w:rPr>
          <w:rFonts w:asciiTheme="majorBidi" w:eastAsia="Times New Roman" w:hAnsiTheme="majorBidi" w:cstheme="majorBidi"/>
          <w:sz w:val="24"/>
          <w:szCs w:val="24"/>
        </w:rPr>
        <w:t>Dana Alokasi Khusus (DAK)</w:t>
      </w:r>
    </w:p>
    <w:p w:rsidR="0031285F" w:rsidRPr="002B5936" w:rsidRDefault="0031285F" w:rsidP="0031285F">
      <w:pPr>
        <w:pStyle w:val="BodyText"/>
        <w:ind w:firstLine="0"/>
        <w:jc w:val="both"/>
        <w:rPr>
          <w:rFonts w:asciiTheme="majorBidi" w:hAnsiTheme="majorBidi" w:cstheme="majorBidi"/>
          <w:spacing w:val="-1"/>
          <w:lang w:val="id-ID"/>
        </w:rPr>
      </w:pPr>
      <w:r w:rsidRPr="002B5936">
        <w:rPr>
          <w:rFonts w:asciiTheme="majorBidi" w:hAnsiTheme="majorBidi" w:cstheme="majorBidi"/>
          <w:spacing w:val="-1"/>
          <w:lang w:val="id-ID"/>
        </w:rPr>
        <w:t>Dana</w:t>
      </w:r>
      <w:r w:rsidRPr="002B5936">
        <w:rPr>
          <w:rFonts w:asciiTheme="majorBidi" w:hAnsiTheme="majorBidi" w:cstheme="majorBidi"/>
          <w:spacing w:val="49"/>
          <w:lang w:val="id-ID"/>
        </w:rPr>
        <w:t xml:space="preserve"> </w:t>
      </w:r>
      <w:r w:rsidRPr="002B5936">
        <w:rPr>
          <w:rFonts w:asciiTheme="majorBidi" w:hAnsiTheme="majorBidi" w:cstheme="majorBidi"/>
          <w:spacing w:val="-1"/>
          <w:lang w:val="id-ID"/>
        </w:rPr>
        <w:t>Alokasi</w:t>
      </w:r>
      <w:r w:rsidRPr="002B5936">
        <w:rPr>
          <w:rFonts w:asciiTheme="majorBidi" w:hAnsiTheme="majorBidi" w:cstheme="majorBidi"/>
          <w:spacing w:val="48"/>
          <w:lang w:val="id-ID"/>
        </w:rPr>
        <w:t xml:space="preserve"> </w:t>
      </w:r>
      <w:r w:rsidRPr="002B5936">
        <w:rPr>
          <w:rFonts w:asciiTheme="majorBidi" w:hAnsiTheme="majorBidi" w:cstheme="majorBidi"/>
          <w:lang w:val="id-ID"/>
        </w:rPr>
        <w:t>Khusus,</w:t>
      </w:r>
      <w:r w:rsidRPr="002B5936">
        <w:rPr>
          <w:rFonts w:asciiTheme="majorBidi" w:hAnsiTheme="majorBidi" w:cstheme="majorBidi"/>
          <w:spacing w:val="47"/>
          <w:lang w:val="id-ID"/>
        </w:rPr>
        <w:t xml:space="preserve"> </w:t>
      </w:r>
      <w:r w:rsidRPr="002B5936">
        <w:rPr>
          <w:rFonts w:asciiTheme="majorBidi" w:hAnsiTheme="majorBidi" w:cstheme="majorBidi"/>
          <w:spacing w:val="-1"/>
          <w:lang w:val="id-ID"/>
        </w:rPr>
        <w:t>selanjutnya</w:t>
      </w:r>
      <w:r w:rsidRPr="002B5936">
        <w:rPr>
          <w:rFonts w:asciiTheme="majorBidi" w:hAnsiTheme="majorBidi" w:cstheme="majorBidi"/>
          <w:spacing w:val="51"/>
          <w:lang w:val="id-ID"/>
        </w:rPr>
        <w:t xml:space="preserve"> </w:t>
      </w:r>
      <w:r w:rsidRPr="002B5936">
        <w:rPr>
          <w:rFonts w:asciiTheme="majorBidi" w:hAnsiTheme="majorBidi" w:cstheme="majorBidi"/>
          <w:lang w:val="id-ID"/>
        </w:rPr>
        <w:t>disebut</w:t>
      </w:r>
      <w:r w:rsidRPr="002B5936">
        <w:rPr>
          <w:rFonts w:asciiTheme="majorBidi" w:hAnsiTheme="majorBidi" w:cstheme="majorBidi"/>
          <w:spacing w:val="50"/>
          <w:lang w:val="id-ID"/>
        </w:rPr>
        <w:t xml:space="preserve"> </w:t>
      </w:r>
      <w:r w:rsidRPr="002B5936">
        <w:rPr>
          <w:rFonts w:asciiTheme="majorBidi" w:hAnsiTheme="majorBidi" w:cstheme="majorBidi"/>
          <w:spacing w:val="-1"/>
          <w:lang w:val="id-ID"/>
        </w:rPr>
        <w:t>DAK</w:t>
      </w:r>
      <w:r w:rsidRPr="002B5936">
        <w:rPr>
          <w:rFonts w:asciiTheme="majorBidi" w:hAnsiTheme="majorBidi" w:cstheme="majorBidi"/>
          <w:spacing w:val="59"/>
          <w:lang w:val="id-ID"/>
        </w:rPr>
        <w:t xml:space="preserve"> </w:t>
      </w:r>
      <w:r w:rsidRPr="002B5936">
        <w:rPr>
          <w:rFonts w:asciiTheme="majorBidi" w:hAnsiTheme="majorBidi" w:cstheme="majorBidi"/>
          <w:spacing w:val="-1"/>
          <w:lang w:val="id-ID"/>
        </w:rPr>
        <w:t>adalah</w:t>
      </w:r>
      <w:r w:rsidRPr="002B5936">
        <w:rPr>
          <w:rFonts w:asciiTheme="majorBidi" w:hAnsiTheme="majorBidi" w:cstheme="majorBidi"/>
          <w:spacing w:val="59"/>
          <w:lang w:val="id-ID"/>
        </w:rPr>
        <w:t xml:space="preserve"> </w:t>
      </w:r>
      <w:r w:rsidRPr="002B5936">
        <w:rPr>
          <w:rFonts w:asciiTheme="majorBidi" w:hAnsiTheme="majorBidi" w:cstheme="majorBidi"/>
          <w:lang w:val="id-ID"/>
        </w:rPr>
        <w:t>dana</w:t>
      </w:r>
      <w:r w:rsidRPr="002B5936">
        <w:rPr>
          <w:rFonts w:asciiTheme="majorBidi" w:hAnsiTheme="majorBidi" w:cstheme="majorBidi"/>
          <w:spacing w:val="3"/>
          <w:lang w:val="id-ID"/>
        </w:rPr>
        <w:t xml:space="preserve"> </w:t>
      </w:r>
      <w:r w:rsidRPr="002B5936">
        <w:rPr>
          <w:rFonts w:asciiTheme="majorBidi" w:hAnsiTheme="majorBidi" w:cstheme="majorBidi"/>
          <w:spacing w:val="-1"/>
          <w:lang w:val="id-ID"/>
        </w:rPr>
        <w:t>yang</w:t>
      </w:r>
      <w:r w:rsidRPr="002B5936">
        <w:rPr>
          <w:rFonts w:asciiTheme="majorBidi" w:hAnsiTheme="majorBidi" w:cstheme="majorBidi"/>
          <w:spacing w:val="59"/>
          <w:lang w:val="id-ID"/>
        </w:rPr>
        <w:t xml:space="preserve"> </w:t>
      </w:r>
      <w:r w:rsidRPr="002B5936">
        <w:rPr>
          <w:rFonts w:asciiTheme="majorBidi" w:hAnsiTheme="majorBidi" w:cstheme="majorBidi"/>
          <w:spacing w:val="-1"/>
          <w:lang w:val="id-ID"/>
        </w:rPr>
        <w:t>bersumber</w:t>
      </w:r>
      <w:r w:rsidRPr="002B5936">
        <w:rPr>
          <w:rFonts w:asciiTheme="majorBidi" w:hAnsiTheme="majorBidi" w:cstheme="majorBidi"/>
          <w:spacing w:val="59"/>
          <w:lang w:val="id-ID"/>
        </w:rPr>
        <w:t xml:space="preserve"> </w:t>
      </w:r>
      <w:r w:rsidRPr="002B5936">
        <w:rPr>
          <w:rFonts w:asciiTheme="majorBidi" w:hAnsiTheme="majorBidi" w:cstheme="majorBidi"/>
          <w:spacing w:val="-1"/>
          <w:lang w:val="id-ID"/>
        </w:rPr>
        <w:t>dari</w:t>
      </w:r>
      <w:r w:rsidRPr="002B5936">
        <w:rPr>
          <w:rFonts w:asciiTheme="majorBidi" w:hAnsiTheme="majorBidi" w:cstheme="majorBidi"/>
          <w:spacing w:val="59"/>
          <w:lang w:val="id-ID"/>
        </w:rPr>
        <w:t xml:space="preserve"> </w:t>
      </w:r>
      <w:r w:rsidRPr="002B5936">
        <w:rPr>
          <w:rFonts w:asciiTheme="majorBidi" w:hAnsiTheme="majorBidi" w:cstheme="majorBidi"/>
          <w:lang w:val="id-ID"/>
        </w:rPr>
        <w:t>pendapatan</w:t>
      </w:r>
      <w:r w:rsidRPr="002B5936">
        <w:rPr>
          <w:rFonts w:asciiTheme="majorBidi" w:hAnsiTheme="majorBidi" w:cstheme="majorBidi"/>
          <w:spacing w:val="59"/>
          <w:lang w:val="id-ID"/>
        </w:rPr>
        <w:t xml:space="preserve"> </w:t>
      </w:r>
      <w:r w:rsidRPr="002B5936">
        <w:rPr>
          <w:rFonts w:asciiTheme="majorBidi" w:hAnsiTheme="majorBidi" w:cstheme="majorBidi"/>
          <w:spacing w:val="-1"/>
          <w:lang w:val="id-ID"/>
        </w:rPr>
        <w:t>APBN</w:t>
      </w:r>
      <w:r w:rsidRPr="002B5936">
        <w:rPr>
          <w:rFonts w:asciiTheme="majorBidi" w:hAnsiTheme="majorBidi" w:cstheme="majorBidi"/>
          <w:spacing w:val="4"/>
          <w:lang w:val="id-ID"/>
        </w:rPr>
        <w:t xml:space="preserve"> </w:t>
      </w:r>
      <w:r w:rsidRPr="002B5936">
        <w:rPr>
          <w:rFonts w:asciiTheme="majorBidi" w:hAnsiTheme="majorBidi" w:cstheme="majorBidi"/>
          <w:spacing w:val="-1"/>
          <w:lang w:val="id-ID"/>
        </w:rPr>
        <w:t>yang</w:t>
      </w:r>
      <w:r w:rsidRPr="002B5936">
        <w:rPr>
          <w:rFonts w:asciiTheme="majorBidi" w:hAnsiTheme="majorBidi" w:cstheme="majorBidi"/>
          <w:spacing w:val="57"/>
          <w:lang w:val="id-ID"/>
        </w:rPr>
        <w:t xml:space="preserve"> </w:t>
      </w:r>
      <w:r w:rsidRPr="002B5936">
        <w:rPr>
          <w:rFonts w:asciiTheme="majorBidi" w:hAnsiTheme="majorBidi" w:cstheme="majorBidi"/>
          <w:lang w:val="id-ID"/>
        </w:rPr>
        <w:t>dialokasikan</w:t>
      </w:r>
      <w:r w:rsidRPr="002B5936">
        <w:rPr>
          <w:rFonts w:asciiTheme="majorBidi" w:hAnsiTheme="majorBidi" w:cstheme="majorBidi"/>
          <w:spacing w:val="43"/>
          <w:lang w:val="id-ID"/>
        </w:rPr>
        <w:t xml:space="preserve"> </w:t>
      </w:r>
      <w:r w:rsidRPr="002B5936">
        <w:rPr>
          <w:rFonts w:asciiTheme="majorBidi" w:hAnsiTheme="majorBidi" w:cstheme="majorBidi"/>
          <w:spacing w:val="-1"/>
          <w:lang w:val="id-ID"/>
        </w:rPr>
        <w:t>kepada</w:t>
      </w:r>
      <w:r w:rsidRPr="002B5936">
        <w:rPr>
          <w:rFonts w:asciiTheme="majorBidi" w:hAnsiTheme="majorBidi" w:cstheme="majorBidi"/>
          <w:spacing w:val="8"/>
          <w:lang w:val="id-ID"/>
        </w:rPr>
        <w:t xml:space="preserve"> </w:t>
      </w:r>
      <w:r w:rsidRPr="002B5936">
        <w:rPr>
          <w:rFonts w:asciiTheme="majorBidi" w:hAnsiTheme="majorBidi" w:cstheme="majorBidi"/>
          <w:spacing w:val="-1"/>
          <w:lang w:val="id-ID"/>
        </w:rPr>
        <w:t>daerah</w:t>
      </w:r>
      <w:r w:rsidRPr="002B5936">
        <w:rPr>
          <w:rFonts w:asciiTheme="majorBidi" w:hAnsiTheme="majorBidi" w:cstheme="majorBidi"/>
          <w:spacing w:val="9"/>
          <w:lang w:val="id-ID"/>
        </w:rPr>
        <w:t xml:space="preserve"> </w:t>
      </w:r>
      <w:r w:rsidRPr="002B5936">
        <w:rPr>
          <w:rFonts w:asciiTheme="majorBidi" w:hAnsiTheme="majorBidi" w:cstheme="majorBidi"/>
          <w:spacing w:val="-1"/>
          <w:lang w:val="id-ID"/>
        </w:rPr>
        <w:t>tertentu</w:t>
      </w:r>
      <w:r w:rsidRPr="002B5936">
        <w:rPr>
          <w:rFonts w:asciiTheme="majorBidi" w:hAnsiTheme="majorBidi" w:cstheme="majorBidi"/>
          <w:spacing w:val="9"/>
          <w:lang w:val="id-ID"/>
        </w:rPr>
        <w:t xml:space="preserve"> </w:t>
      </w:r>
      <w:r w:rsidRPr="002B5936">
        <w:rPr>
          <w:rFonts w:asciiTheme="majorBidi" w:hAnsiTheme="majorBidi" w:cstheme="majorBidi"/>
          <w:spacing w:val="-1"/>
          <w:lang w:val="id-ID"/>
        </w:rPr>
        <w:t>dengan</w:t>
      </w:r>
      <w:r w:rsidRPr="002B5936">
        <w:rPr>
          <w:rFonts w:asciiTheme="majorBidi" w:hAnsiTheme="majorBidi" w:cstheme="majorBidi"/>
          <w:spacing w:val="9"/>
          <w:lang w:val="id-ID"/>
        </w:rPr>
        <w:t xml:space="preserve"> </w:t>
      </w:r>
      <w:r w:rsidRPr="002B5936">
        <w:rPr>
          <w:rFonts w:asciiTheme="majorBidi" w:hAnsiTheme="majorBidi" w:cstheme="majorBidi"/>
          <w:spacing w:val="-1"/>
          <w:lang w:val="id-ID"/>
        </w:rPr>
        <w:t>tujuan</w:t>
      </w:r>
      <w:r w:rsidRPr="002B5936">
        <w:rPr>
          <w:rFonts w:asciiTheme="majorBidi" w:hAnsiTheme="majorBidi" w:cstheme="majorBidi"/>
          <w:spacing w:val="9"/>
          <w:lang w:val="id-ID"/>
        </w:rPr>
        <w:t xml:space="preserve"> </w:t>
      </w:r>
      <w:r w:rsidRPr="002B5936">
        <w:rPr>
          <w:rFonts w:asciiTheme="majorBidi" w:hAnsiTheme="majorBidi" w:cstheme="majorBidi"/>
          <w:lang w:val="id-ID"/>
        </w:rPr>
        <w:t>untuk</w:t>
      </w:r>
      <w:r w:rsidRPr="002B5936">
        <w:rPr>
          <w:rFonts w:asciiTheme="majorBidi" w:hAnsiTheme="majorBidi" w:cstheme="majorBidi"/>
          <w:spacing w:val="9"/>
          <w:lang w:val="id-ID"/>
        </w:rPr>
        <w:t xml:space="preserve"> </w:t>
      </w:r>
      <w:r w:rsidRPr="002B5936">
        <w:rPr>
          <w:rFonts w:asciiTheme="majorBidi" w:hAnsiTheme="majorBidi" w:cstheme="majorBidi"/>
          <w:spacing w:val="-1"/>
          <w:lang w:val="id-ID"/>
        </w:rPr>
        <w:t>membantu</w:t>
      </w:r>
      <w:r w:rsidRPr="002B5936">
        <w:rPr>
          <w:rFonts w:asciiTheme="majorBidi" w:hAnsiTheme="majorBidi" w:cstheme="majorBidi"/>
          <w:spacing w:val="9"/>
          <w:lang w:val="id-ID"/>
        </w:rPr>
        <w:t xml:space="preserve"> </w:t>
      </w:r>
      <w:r w:rsidRPr="002B5936">
        <w:rPr>
          <w:rFonts w:asciiTheme="majorBidi" w:hAnsiTheme="majorBidi" w:cstheme="majorBidi"/>
          <w:spacing w:val="-1"/>
          <w:lang w:val="id-ID"/>
        </w:rPr>
        <w:t>mendanai</w:t>
      </w:r>
      <w:r w:rsidRPr="002B5936">
        <w:rPr>
          <w:rFonts w:asciiTheme="majorBidi" w:hAnsiTheme="majorBidi" w:cstheme="majorBidi"/>
          <w:spacing w:val="9"/>
          <w:lang w:val="id-ID"/>
        </w:rPr>
        <w:t xml:space="preserve"> </w:t>
      </w:r>
      <w:r w:rsidRPr="002B5936">
        <w:rPr>
          <w:rFonts w:asciiTheme="majorBidi" w:hAnsiTheme="majorBidi" w:cstheme="majorBidi"/>
          <w:spacing w:val="-1"/>
          <w:lang w:val="id-ID"/>
        </w:rPr>
        <w:t>kegiatan</w:t>
      </w:r>
      <w:r w:rsidRPr="002B5936">
        <w:rPr>
          <w:rFonts w:asciiTheme="majorBidi" w:hAnsiTheme="majorBidi" w:cstheme="majorBidi"/>
          <w:spacing w:val="11"/>
          <w:lang w:val="id-ID"/>
        </w:rPr>
        <w:t xml:space="preserve"> </w:t>
      </w:r>
      <w:r w:rsidRPr="002B5936">
        <w:rPr>
          <w:rFonts w:asciiTheme="majorBidi" w:hAnsiTheme="majorBidi" w:cstheme="majorBidi"/>
          <w:lang w:val="id-ID"/>
        </w:rPr>
        <w:t>khusus</w:t>
      </w:r>
      <w:r w:rsidRPr="002B5936">
        <w:rPr>
          <w:rFonts w:asciiTheme="majorBidi" w:hAnsiTheme="majorBidi" w:cstheme="majorBidi"/>
          <w:spacing w:val="83"/>
          <w:lang w:val="id-ID"/>
        </w:rPr>
        <w:t xml:space="preserve"> </w:t>
      </w:r>
      <w:r w:rsidRPr="002B5936">
        <w:rPr>
          <w:rFonts w:asciiTheme="majorBidi" w:hAnsiTheme="majorBidi" w:cstheme="majorBidi"/>
          <w:spacing w:val="-1"/>
          <w:lang w:val="id-ID"/>
        </w:rPr>
        <w:t>yang</w:t>
      </w:r>
      <w:r w:rsidRPr="002B5936">
        <w:rPr>
          <w:rFonts w:asciiTheme="majorBidi" w:hAnsiTheme="majorBidi" w:cstheme="majorBidi"/>
          <w:spacing w:val="-3"/>
          <w:lang w:val="id-ID"/>
        </w:rPr>
        <w:t xml:space="preserve"> </w:t>
      </w:r>
      <w:r w:rsidRPr="002B5936">
        <w:rPr>
          <w:rFonts w:asciiTheme="majorBidi" w:hAnsiTheme="majorBidi" w:cstheme="majorBidi"/>
          <w:lang w:val="id-ID"/>
        </w:rPr>
        <w:t xml:space="preserve">merupakan </w:t>
      </w:r>
      <w:r w:rsidRPr="002B5936">
        <w:rPr>
          <w:rFonts w:asciiTheme="majorBidi" w:hAnsiTheme="majorBidi" w:cstheme="majorBidi"/>
          <w:spacing w:val="-1"/>
          <w:lang w:val="id-ID"/>
        </w:rPr>
        <w:t>urusan</w:t>
      </w:r>
      <w:r w:rsidRPr="002B5936">
        <w:rPr>
          <w:rFonts w:asciiTheme="majorBidi" w:hAnsiTheme="majorBidi" w:cstheme="majorBidi"/>
          <w:spacing w:val="2"/>
          <w:lang w:val="id-ID"/>
        </w:rPr>
        <w:t xml:space="preserve"> </w:t>
      </w:r>
      <w:r w:rsidRPr="002B5936">
        <w:rPr>
          <w:rFonts w:asciiTheme="majorBidi" w:hAnsiTheme="majorBidi" w:cstheme="majorBidi"/>
          <w:spacing w:val="-1"/>
          <w:lang w:val="id-ID"/>
        </w:rPr>
        <w:t>daerah</w:t>
      </w:r>
      <w:r w:rsidRPr="002B5936">
        <w:rPr>
          <w:rFonts w:asciiTheme="majorBidi" w:hAnsiTheme="majorBidi" w:cstheme="majorBidi"/>
          <w:lang w:val="id-ID"/>
        </w:rPr>
        <w:t xml:space="preserve"> dan </w:t>
      </w:r>
      <w:r w:rsidRPr="002B5936">
        <w:rPr>
          <w:rFonts w:asciiTheme="majorBidi" w:hAnsiTheme="majorBidi" w:cstheme="majorBidi"/>
          <w:spacing w:val="-1"/>
          <w:lang w:val="id-ID"/>
        </w:rPr>
        <w:t>sesuai</w:t>
      </w:r>
      <w:r w:rsidRPr="002B5936">
        <w:rPr>
          <w:rFonts w:asciiTheme="majorBidi" w:hAnsiTheme="majorBidi" w:cstheme="majorBidi"/>
          <w:lang w:val="id-ID"/>
        </w:rPr>
        <w:t xml:space="preserve"> </w:t>
      </w:r>
      <w:r w:rsidRPr="002B5936">
        <w:rPr>
          <w:rFonts w:asciiTheme="majorBidi" w:hAnsiTheme="majorBidi" w:cstheme="majorBidi"/>
          <w:spacing w:val="-1"/>
          <w:lang w:val="id-ID"/>
        </w:rPr>
        <w:t>dengan</w:t>
      </w:r>
      <w:r w:rsidRPr="002B5936">
        <w:rPr>
          <w:rFonts w:asciiTheme="majorBidi" w:hAnsiTheme="majorBidi" w:cstheme="majorBidi"/>
          <w:spacing w:val="2"/>
          <w:lang w:val="id-ID"/>
        </w:rPr>
        <w:t xml:space="preserve"> </w:t>
      </w:r>
      <w:r w:rsidRPr="002B5936">
        <w:rPr>
          <w:rFonts w:asciiTheme="majorBidi" w:hAnsiTheme="majorBidi" w:cstheme="majorBidi"/>
          <w:spacing w:val="-1"/>
          <w:lang w:val="id-ID"/>
        </w:rPr>
        <w:t>prioritas</w:t>
      </w:r>
      <w:r w:rsidRPr="002B5936">
        <w:rPr>
          <w:rFonts w:asciiTheme="majorBidi" w:hAnsiTheme="majorBidi" w:cstheme="majorBidi"/>
          <w:lang w:val="id-ID"/>
        </w:rPr>
        <w:t xml:space="preserve"> </w:t>
      </w:r>
      <w:r w:rsidRPr="002B5936">
        <w:rPr>
          <w:rFonts w:asciiTheme="majorBidi" w:hAnsiTheme="majorBidi" w:cstheme="majorBidi"/>
          <w:spacing w:val="-1"/>
          <w:lang w:val="id-ID"/>
        </w:rPr>
        <w:t>nasional.</w:t>
      </w:r>
    </w:p>
    <w:p w:rsidR="0031285F" w:rsidRPr="002B5936" w:rsidRDefault="0031285F" w:rsidP="0031285F">
      <w:pPr>
        <w:pStyle w:val="BodyText"/>
        <w:ind w:firstLine="0"/>
        <w:jc w:val="both"/>
        <w:rPr>
          <w:rFonts w:asciiTheme="majorBidi" w:hAnsiTheme="majorBidi" w:cstheme="majorBidi"/>
          <w:lang w:val="id-ID"/>
        </w:rPr>
      </w:pPr>
      <w:r w:rsidRPr="002B5936">
        <w:rPr>
          <w:rFonts w:asciiTheme="majorBidi" w:hAnsiTheme="majorBidi" w:cstheme="majorBidi"/>
          <w:spacing w:val="-1"/>
          <w:lang w:val="id-ID"/>
        </w:rPr>
        <w:t>DAK</w:t>
      </w:r>
      <w:r w:rsidRPr="002B5936">
        <w:rPr>
          <w:rFonts w:asciiTheme="majorBidi" w:hAnsiTheme="majorBidi" w:cstheme="majorBidi"/>
          <w:spacing w:val="37"/>
          <w:lang w:val="id-ID"/>
        </w:rPr>
        <w:t xml:space="preserve"> </w:t>
      </w:r>
      <w:r w:rsidRPr="002B5936">
        <w:rPr>
          <w:rFonts w:asciiTheme="majorBidi" w:hAnsiTheme="majorBidi" w:cstheme="majorBidi"/>
          <w:spacing w:val="-1"/>
          <w:lang w:val="id-ID"/>
        </w:rPr>
        <w:t>diprioritaskan</w:t>
      </w:r>
      <w:r w:rsidRPr="002B5936">
        <w:rPr>
          <w:rFonts w:asciiTheme="majorBidi" w:hAnsiTheme="majorBidi" w:cstheme="majorBidi"/>
          <w:spacing w:val="38"/>
          <w:lang w:val="id-ID"/>
        </w:rPr>
        <w:t xml:space="preserve"> </w:t>
      </w:r>
      <w:r w:rsidRPr="002B5936">
        <w:rPr>
          <w:rFonts w:asciiTheme="majorBidi" w:hAnsiTheme="majorBidi" w:cstheme="majorBidi"/>
          <w:lang w:val="id-ID"/>
        </w:rPr>
        <w:t>untuk</w:t>
      </w:r>
      <w:r w:rsidRPr="002B5936">
        <w:rPr>
          <w:rFonts w:asciiTheme="majorBidi" w:hAnsiTheme="majorBidi" w:cstheme="majorBidi"/>
          <w:spacing w:val="38"/>
          <w:lang w:val="id-ID"/>
        </w:rPr>
        <w:t xml:space="preserve"> </w:t>
      </w:r>
      <w:r w:rsidRPr="002B5936">
        <w:rPr>
          <w:rFonts w:asciiTheme="majorBidi" w:hAnsiTheme="majorBidi" w:cstheme="majorBidi"/>
          <w:spacing w:val="-1"/>
          <w:lang w:val="id-ID"/>
        </w:rPr>
        <w:t>membantu</w:t>
      </w:r>
      <w:r w:rsidRPr="002B5936">
        <w:rPr>
          <w:rFonts w:asciiTheme="majorBidi" w:hAnsiTheme="majorBidi" w:cstheme="majorBidi"/>
          <w:spacing w:val="38"/>
          <w:lang w:val="id-ID"/>
        </w:rPr>
        <w:t xml:space="preserve"> </w:t>
      </w:r>
      <w:r w:rsidRPr="002B5936">
        <w:rPr>
          <w:rFonts w:asciiTheme="majorBidi" w:hAnsiTheme="majorBidi" w:cstheme="majorBidi"/>
          <w:spacing w:val="-1"/>
          <w:lang w:val="id-ID"/>
        </w:rPr>
        <w:t>daerah-daerah</w:t>
      </w:r>
      <w:r w:rsidRPr="002B5936">
        <w:rPr>
          <w:rFonts w:asciiTheme="majorBidi" w:hAnsiTheme="majorBidi" w:cstheme="majorBidi"/>
          <w:spacing w:val="38"/>
          <w:lang w:val="id-ID"/>
        </w:rPr>
        <w:t xml:space="preserve"> </w:t>
      </w:r>
      <w:r w:rsidRPr="002B5936">
        <w:rPr>
          <w:rFonts w:asciiTheme="majorBidi" w:hAnsiTheme="majorBidi" w:cstheme="majorBidi"/>
          <w:spacing w:val="-1"/>
          <w:lang w:val="id-ID"/>
        </w:rPr>
        <w:t>dengan</w:t>
      </w:r>
      <w:r w:rsidRPr="002B5936">
        <w:rPr>
          <w:rFonts w:asciiTheme="majorBidi" w:hAnsiTheme="majorBidi" w:cstheme="majorBidi"/>
          <w:spacing w:val="38"/>
          <w:lang w:val="id-ID"/>
        </w:rPr>
        <w:t xml:space="preserve"> </w:t>
      </w:r>
      <w:r w:rsidRPr="002B5936">
        <w:rPr>
          <w:rFonts w:asciiTheme="majorBidi" w:hAnsiTheme="majorBidi" w:cstheme="majorBidi"/>
          <w:lang w:val="id-ID"/>
        </w:rPr>
        <w:t>kemampuan</w:t>
      </w:r>
      <w:r w:rsidRPr="002B5936">
        <w:rPr>
          <w:rFonts w:asciiTheme="majorBidi" w:hAnsiTheme="majorBidi" w:cstheme="majorBidi"/>
          <w:spacing w:val="79"/>
          <w:lang w:val="id-ID"/>
        </w:rPr>
        <w:t xml:space="preserve"> </w:t>
      </w:r>
      <w:r w:rsidRPr="002B5936">
        <w:rPr>
          <w:rFonts w:asciiTheme="majorBidi" w:hAnsiTheme="majorBidi" w:cstheme="majorBidi"/>
          <w:spacing w:val="-1"/>
          <w:lang w:val="id-ID"/>
        </w:rPr>
        <w:t>keuangan</w:t>
      </w:r>
      <w:r w:rsidRPr="002B5936">
        <w:rPr>
          <w:rFonts w:asciiTheme="majorBidi" w:hAnsiTheme="majorBidi" w:cstheme="majorBidi"/>
          <w:spacing w:val="16"/>
          <w:lang w:val="id-ID"/>
        </w:rPr>
        <w:t xml:space="preserve"> </w:t>
      </w:r>
      <w:r w:rsidRPr="002B5936">
        <w:rPr>
          <w:rFonts w:asciiTheme="majorBidi" w:hAnsiTheme="majorBidi" w:cstheme="majorBidi"/>
          <w:lang w:val="id-ID"/>
        </w:rPr>
        <w:t>di</w:t>
      </w:r>
      <w:r w:rsidRPr="002B5936">
        <w:rPr>
          <w:rFonts w:asciiTheme="majorBidi" w:hAnsiTheme="majorBidi" w:cstheme="majorBidi"/>
          <w:spacing w:val="14"/>
          <w:lang w:val="id-ID"/>
        </w:rPr>
        <w:t xml:space="preserve"> </w:t>
      </w:r>
      <w:r w:rsidRPr="002B5936">
        <w:rPr>
          <w:rFonts w:asciiTheme="majorBidi" w:hAnsiTheme="majorBidi" w:cstheme="majorBidi"/>
          <w:spacing w:val="-1"/>
          <w:lang w:val="id-ID"/>
        </w:rPr>
        <w:t>bawah</w:t>
      </w:r>
      <w:r w:rsidRPr="002B5936">
        <w:rPr>
          <w:rFonts w:asciiTheme="majorBidi" w:hAnsiTheme="majorBidi" w:cstheme="majorBidi"/>
          <w:spacing w:val="14"/>
          <w:lang w:val="id-ID"/>
        </w:rPr>
        <w:t xml:space="preserve"> </w:t>
      </w:r>
      <w:r w:rsidRPr="002B5936">
        <w:rPr>
          <w:rFonts w:asciiTheme="majorBidi" w:hAnsiTheme="majorBidi" w:cstheme="majorBidi"/>
          <w:lang w:val="id-ID"/>
        </w:rPr>
        <w:t>rata-rata</w:t>
      </w:r>
      <w:r w:rsidRPr="002B5936">
        <w:rPr>
          <w:rFonts w:asciiTheme="majorBidi" w:hAnsiTheme="majorBidi" w:cstheme="majorBidi"/>
          <w:spacing w:val="13"/>
          <w:lang w:val="id-ID"/>
        </w:rPr>
        <w:t xml:space="preserve"> </w:t>
      </w:r>
      <w:r w:rsidRPr="002B5936">
        <w:rPr>
          <w:rFonts w:asciiTheme="majorBidi" w:hAnsiTheme="majorBidi" w:cstheme="majorBidi"/>
          <w:lang w:val="id-ID"/>
        </w:rPr>
        <w:t>nasional,</w:t>
      </w:r>
      <w:r w:rsidRPr="002B5936">
        <w:rPr>
          <w:rFonts w:asciiTheme="majorBidi" w:hAnsiTheme="majorBidi" w:cstheme="majorBidi"/>
          <w:spacing w:val="14"/>
          <w:lang w:val="id-ID"/>
        </w:rPr>
        <w:t xml:space="preserve"> </w:t>
      </w:r>
      <w:r w:rsidRPr="002B5936">
        <w:rPr>
          <w:rFonts w:asciiTheme="majorBidi" w:hAnsiTheme="majorBidi" w:cstheme="majorBidi"/>
          <w:lang w:val="id-ID"/>
        </w:rPr>
        <w:t>dalam</w:t>
      </w:r>
      <w:r w:rsidRPr="002B5936">
        <w:rPr>
          <w:rFonts w:asciiTheme="majorBidi" w:hAnsiTheme="majorBidi" w:cstheme="majorBidi"/>
          <w:spacing w:val="14"/>
          <w:lang w:val="id-ID"/>
        </w:rPr>
        <w:t xml:space="preserve"> </w:t>
      </w:r>
      <w:r w:rsidRPr="002B5936">
        <w:rPr>
          <w:rFonts w:asciiTheme="majorBidi" w:hAnsiTheme="majorBidi" w:cstheme="majorBidi"/>
          <w:spacing w:val="-1"/>
          <w:lang w:val="id-ID"/>
        </w:rPr>
        <w:t>rangka</w:t>
      </w:r>
      <w:r w:rsidRPr="002B5936">
        <w:rPr>
          <w:rFonts w:asciiTheme="majorBidi" w:hAnsiTheme="majorBidi" w:cstheme="majorBidi"/>
          <w:spacing w:val="15"/>
          <w:lang w:val="id-ID"/>
        </w:rPr>
        <w:t xml:space="preserve"> </w:t>
      </w:r>
      <w:r w:rsidRPr="002B5936">
        <w:rPr>
          <w:rFonts w:asciiTheme="majorBidi" w:hAnsiTheme="majorBidi" w:cstheme="majorBidi"/>
          <w:spacing w:val="-1"/>
          <w:lang w:val="id-ID"/>
        </w:rPr>
        <w:t>mendanai</w:t>
      </w:r>
      <w:r w:rsidRPr="002B5936">
        <w:rPr>
          <w:rFonts w:asciiTheme="majorBidi" w:hAnsiTheme="majorBidi" w:cstheme="majorBidi"/>
          <w:spacing w:val="19"/>
          <w:lang w:val="id-ID"/>
        </w:rPr>
        <w:t xml:space="preserve"> </w:t>
      </w:r>
      <w:r w:rsidRPr="002B5936">
        <w:rPr>
          <w:rFonts w:asciiTheme="majorBidi" w:hAnsiTheme="majorBidi" w:cstheme="majorBidi"/>
          <w:spacing w:val="-1"/>
          <w:lang w:val="id-ID"/>
        </w:rPr>
        <w:t>kegiatan</w:t>
      </w:r>
      <w:r w:rsidRPr="002B5936">
        <w:rPr>
          <w:rFonts w:asciiTheme="majorBidi" w:hAnsiTheme="majorBidi" w:cstheme="majorBidi"/>
          <w:spacing w:val="43"/>
          <w:lang w:val="id-ID"/>
        </w:rPr>
        <w:t xml:space="preserve"> </w:t>
      </w:r>
      <w:r w:rsidRPr="002B5936">
        <w:rPr>
          <w:rFonts w:asciiTheme="majorBidi" w:hAnsiTheme="majorBidi" w:cstheme="majorBidi"/>
          <w:spacing w:val="-1"/>
          <w:lang w:val="id-ID"/>
        </w:rPr>
        <w:t>penyediaan</w:t>
      </w:r>
      <w:r w:rsidRPr="002B5936">
        <w:rPr>
          <w:rFonts w:asciiTheme="majorBidi" w:hAnsiTheme="majorBidi" w:cstheme="majorBidi"/>
          <w:spacing w:val="54"/>
          <w:lang w:val="id-ID"/>
        </w:rPr>
        <w:t xml:space="preserve"> </w:t>
      </w:r>
      <w:r w:rsidRPr="002B5936">
        <w:rPr>
          <w:rFonts w:asciiTheme="majorBidi" w:hAnsiTheme="majorBidi" w:cstheme="majorBidi"/>
          <w:lang w:val="id-ID"/>
        </w:rPr>
        <w:t>sarana</w:t>
      </w:r>
      <w:r w:rsidRPr="002B5936">
        <w:rPr>
          <w:rFonts w:asciiTheme="majorBidi" w:hAnsiTheme="majorBidi" w:cstheme="majorBidi"/>
          <w:spacing w:val="54"/>
          <w:lang w:val="id-ID"/>
        </w:rPr>
        <w:t xml:space="preserve"> </w:t>
      </w:r>
      <w:r w:rsidRPr="002B5936">
        <w:rPr>
          <w:rFonts w:asciiTheme="majorBidi" w:hAnsiTheme="majorBidi" w:cstheme="majorBidi"/>
          <w:spacing w:val="-1"/>
          <w:lang w:val="id-ID"/>
        </w:rPr>
        <w:t>dan</w:t>
      </w:r>
      <w:r w:rsidRPr="002B5936">
        <w:rPr>
          <w:rFonts w:asciiTheme="majorBidi" w:hAnsiTheme="majorBidi" w:cstheme="majorBidi"/>
          <w:spacing w:val="57"/>
          <w:lang w:val="id-ID"/>
        </w:rPr>
        <w:t xml:space="preserve"> </w:t>
      </w:r>
      <w:r w:rsidRPr="002B5936">
        <w:rPr>
          <w:rFonts w:asciiTheme="majorBidi" w:hAnsiTheme="majorBidi" w:cstheme="majorBidi"/>
          <w:spacing w:val="-1"/>
          <w:lang w:val="id-ID"/>
        </w:rPr>
        <w:t>prasarana</w:t>
      </w:r>
      <w:r w:rsidRPr="002B5936">
        <w:rPr>
          <w:rFonts w:asciiTheme="majorBidi" w:hAnsiTheme="majorBidi" w:cstheme="majorBidi"/>
          <w:spacing w:val="54"/>
          <w:lang w:val="id-ID"/>
        </w:rPr>
        <w:t xml:space="preserve"> </w:t>
      </w:r>
      <w:r w:rsidRPr="002B5936">
        <w:rPr>
          <w:rFonts w:asciiTheme="majorBidi" w:hAnsiTheme="majorBidi" w:cstheme="majorBidi"/>
          <w:lang w:val="id-ID"/>
        </w:rPr>
        <w:t>fisik</w:t>
      </w:r>
      <w:r w:rsidRPr="002B5936">
        <w:rPr>
          <w:rFonts w:asciiTheme="majorBidi" w:hAnsiTheme="majorBidi" w:cstheme="majorBidi"/>
          <w:spacing w:val="55"/>
          <w:lang w:val="id-ID"/>
        </w:rPr>
        <w:t xml:space="preserve"> </w:t>
      </w:r>
      <w:r w:rsidRPr="002B5936">
        <w:rPr>
          <w:rFonts w:asciiTheme="majorBidi" w:hAnsiTheme="majorBidi" w:cstheme="majorBidi"/>
          <w:lang w:val="id-ID"/>
        </w:rPr>
        <w:t>pelayanan</w:t>
      </w:r>
      <w:r w:rsidRPr="002B5936">
        <w:rPr>
          <w:rFonts w:asciiTheme="majorBidi" w:hAnsiTheme="majorBidi" w:cstheme="majorBidi"/>
          <w:spacing w:val="54"/>
          <w:lang w:val="id-ID"/>
        </w:rPr>
        <w:t xml:space="preserve"> </w:t>
      </w:r>
      <w:r w:rsidRPr="002B5936">
        <w:rPr>
          <w:rFonts w:asciiTheme="majorBidi" w:hAnsiTheme="majorBidi" w:cstheme="majorBidi"/>
          <w:spacing w:val="-1"/>
          <w:lang w:val="id-ID"/>
        </w:rPr>
        <w:t>dasar</w:t>
      </w:r>
      <w:r w:rsidRPr="002B5936">
        <w:rPr>
          <w:rFonts w:asciiTheme="majorBidi" w:hAnsiTheme="majorBidi" w:cstheme="majorBidi"/>
          <w:spacing w:val="54"/>
          <w:lang w:val="id-ID"/>
        </w:rPr>
        <w:t xml:space="preserve"> </w:t>
      </w:r>
      <w:r w:rsidRPr="002B5936">
        <w:rPr>
          <w:rFonts w:asciiTheme="majorBidi" w:hAnsiTheme="majorBidi" w:cstheme="majorBidi"/>
          <w:lang w:val="id-ID"/>
        </w:rPr>
        <w:t xml:space="preserve">masyarakat </w:t>
      </w:r>
      <w:r w:rsidRPr="002B5936">
        <w:rPr>
          <w:rFonts w:asciiTheme="majorBidi" w:hAnsiTheme="majorBidi" w:cstheme="majorBidi"/>
          <w:spacing w:val="-1"/>
          <w:lang w:val="id-ID"/>
        </w:rPr>
        <w:t>yang</w:t>
      </w:r>
      <w:r w:rsidRPr="002B5936">
        <w:rPr>
          <w:rFonts w:asciiTheme="majorBidi" w:hAnsiTheme="majorBidi" w:cstheme="majorBidi"/>
          <w:spacing w:val="52"/>
          <w:lang w:val="id-ID"/>
        </w:rPr>
        <w:t xml:space="preserve"> </w:t>
      </w:r>
      <w:r w:rsidRPr="002B5936">
        <w:rPr>
          <w:rFonts w:asciiTheme="majorBidi" w:hAnsiTheme="majorBidi" w:cstheme="majorBidi"/>
          <w:spacing w:val="-1"/>
          <w:lang w:val="id-ID"/>
        </w:rPr>
        <w:t>telah</w:t>
      </w:r>
      <w:r w:rsidRPr="002B5936">
        <w:rPr>
          <w:rFonts w:asciiTheme="majorBidi" w:hAnsiTheme="majorBidi" w:cstheme="majorBidi"/>
          <w:spacing w:val="50"/>
          <w:lang w:val="id-ID"/>
        </w:rPr>
        <w:t xml:space="preserve"> </w:t>
      </w:r>
      <w:r w:rsidRPr="002B5936">
        <w:rPr>
          <w:rFonts w:asciiTheme="majorBidi" w:hAnsiTheme="majorBidi" w:cstheme="majorBidi"/>
          <w:spacing w:val="-1"/>
          <w:lang w:val="id-ID"/>
        </w:rPr>
        <w:t>merupakan</w:t>
      </w:r>
      <w:r w:rsidRPr="002B5936">
        <w:rPr>
          <w:rFonts w:asciiTheme="majorBidi" w:hAnsiTheme="majorBidi" w:cstheme="majorBidi"/>
          <w:lang w:val="id-ID"/>
        </w:rPr>
        <w:t xml:space="preserve"> urusan daerah.</w:t>
      </w:r>
    </w:p>
    <w:p w:rsidR="0031285F" w:rsidRPr="002B5936" w:rsidRDefault="0031285F" w:rsidP="0031285F">
      <w:pPr>
        <w:spacing w:line="360" w:lineRule="auto"/>
        <w:ind w:firstLine="567"/>
        <w:jc w:val="both"/>
        <w:rPr>
          <w:rFonts w:asciiTheme="majorBidi" w:eastAsia="Times New Roman" w:hAnsiTheme="majorBidi" w:cstheme="majorBidi"/>
          <w:sz w:val="8"/>
          <w:szCs w:val="8"/>
        </w:rPr>
      </w:pPr>
    </w:p>
    <w:p w:rsidR="0031285F" w:rsidRPr="002B5936" w:rsidRDefault="0031285F" w:rsidP="004F6526">
      <w:pPr>
        <w:spacing w:line="360" w:lineRule="auto"/>
        <w:ind w:firstLine="567"/>
        <w:jc w:val="both"/>
        <w:rPr>
          <w:rFonts w:asciiTheme="majorBidi" w:eastAsia="Times New Roman" w:hAnsiTheme="majorBidi" w:cstheme="majorBidi"/>
          <w:sz w:val="24"/>
          <w:szCs w:val="24"/>
        </w:rPr>
      </w:pPr>
      <w:r w:rsidRPr="002B5936">
        <w:rPr>
          <w:rFonts w:asciiTheme="majorBidi" w:eastAsia="Times New Roman" w:hAnsiTheme="majorBidi" w:cstheme="majorBidi"/>
          <w:sz w:val="24"/>
          <w:szCs w:val="24"/>
        </w:rPr>
        <w:t xml:space="preserve">Pemberian dana perimbangan ini akan dipantau penggunaanya oleh pemerintah pusat. Oleh karena itu, semakin besar dana perimbangan maka pengawasan dari pemerintah pusat semakin ketat sehingga diharapkan akan membuat pemerintah daerah akan semakin berhati-hati dalam pelaksanaan program kerjanya. Hal ini akan mendorong pemerintah daerah untuk meningkatkan kinerjanya sebagai bentuk pertanggungjawaban pengelolaan keuangannya karena sumber keuangannya berasal dari pihak eksternal. </w:t>
      </w:r>
    </w:p>
    <w:p w:rsidR="0031285F" w:rsidRPr="002B5936" w:rsidRDefault="0031285F" w:rsidP="00474A36">
      <w:pPr>
        <w:spacing w:line="360" w:lineRule="auto"/>
        <w:ind w:firstLine="567"/>
        <w:jc w:val="both"/>
        <w:rPr>
          <w:rFonts w:asciiTheme="majorBidi" w:eastAsia="Times New Roman" w:hAnsiTheme="majorBidi" w:cstheme="majorBidi"/>
          <w:sz w:val="24"/>
          <w:szCs w:val="24"/>
        </w:rPr>
      </w:pPr>
      <w:r w:rsidRPr="002B5936">
        <w:rPr>
          <w:rFonts w:asciiTheme="majorBidi" w:eastAsia="Times New Roman" w:hAnsiTheme="majorBidi" w:cstheme="majorBidi"/>
          <w:sz w:val="24"/>
          <w:szCs w:val="24"/>
        </w:rPr>
        <w:t>Proksi dari</w:t>
      </w:r>
      <w:r w:rsidRPr="002B5936">
        <w:rPr>
          <w:rFonts w:asciiTheme="majorBidi" w:eastAsia="Times New Roman" w:hAnsiTheme="majorBidi" w:cstheme="majorBidi"/>
          <w:i/>
          <w:sz w:val="24"/>
          <w:szCs w:val="24"/>
        </w:rPr>
        <w:t xml:space="preserve"> </w:t>
      </w:r>
      <w:r w:rsidR="005B6C05">
        <w:rPr>
          <w:rFonts w:asciiTheme="majorBidi" w:eastAsia="Times New Roman" w:hAnsiTheme="majorBidi" w:cstheme="majorBidi"/>
          <w:iCs/>
          <w:sz w:val="24"/>
          <w:szCs w:val="24"/>
        </w:rPr>
        <w:t>dana perimbangan</w:t>
      </w:r>
      <w:r w:rsidRPr="002B5936">
        <w:rPr>
          <w:rFonts w:asciiTheme="majorBidi" w:eastAsia="Times New Roman" w:hAnsiTheme="majorBidi" w:cstheme="majorBidi"/>
          <w:i/>
          <w:sz w:val="24"/>
          <w:szCs w:val="24"/>
        </w:rPr>
        <w:t xml:space="preserve"> </w:t>
      </w:r>
      <w:r w:rsidRPr="002B5936">
        <w:rPr>
          <w:rFonts w:asciiTheme="majorBidi" w:eastAsia="Times New Roman" w:hAnsiTheme="majorBidi" w:cstheme="majorBidi"/>
          <w:sz w:val="24"/>
          <w:szCs w:val="24"/>
        </w:rPr>
        <w:t>dalam penelitian ini menggunakan proksi yang sama</w:t>
      </w:r>
      <w:r w:rsidR="004D4633">
        <w:rPr>
          <w:rFonts w:asciiTheme="majorBidi" w:eastAsia="Times New Roman" w:hAnsiTheme="majorBidi" w:cstheme="majorBidi"/>
          <w:sz w:val="24"/>
          <w:szCs w:val="24"/>
        </w:rPr>
        <w:t xml:space="preserve"> dalam jurnal penelitian </w:t>
      </w:r>
      <w:r w:rsidRPr="002B5936">
        <w:rPr>
          <w:rFonts w:asciiTheme="majorBidi" w:eastAsia="Times New Roman" w:hAnsiTheme="majorBidi" w:cstheme="majorBidi"/>
          <w:sz w:val="24"/>
          <w:szCs w:val="24"/>
        </w:rPr>
        <w:t xml:space="preserve">Aziz (Vol XI No 1, 2016). Pengukuran ini dipilih karena </w:t>
      </w:r>
      <w:r w:rsidR="005B6C05">
        <w:rPr>
          <w:rFonts w:asciiTheme="majorBidi" w:eastAsia="Times New Roman" w:hAnsiTheme="majorBidi" w:cstheme="majorBidi"/>
          <w:iCs/>
          <w:sz w:val="24"/>
          <w:szCs w:val="24"/>
        </w:rPr>
        <w:t xml:space="preserve">dana perimbangan </w:t>
      </w:r>
      <w:r w:rsidRPr="002B5936">
        <w:rPr>
          <w:rFonts w:asciiTheme="majorBidi" w:eastAsia="Times New Roman" w:hAnsiTheme="majorBidi" w:cstheme="majorBidi"/>
          <w:sz w:val="24"/>
          <w:szCs w:val="24"/>
        </w:rPr>
        <w:t>merupakan bagian dari pendapatan daerah yang berasal dari lingkungan eksternal (luar kotamadya) dan besarnya ketergantungan pemerintah daerah dari transfer pemerintah pusat (80% - 98%).</w:t>
      </w:r>
    </w:p>
    <w:p w:rsidR="005B6C05" w:rsidRPr="00474A36" w:rsidRDefault="0031285F" w:rsidP="00474A36">
      <w:pPr>
        <w:spacing w:line="360" w:lineRule="auto"/>
        <w:rPr>
          <w:rFonts w:asciiTheme="majorBidi" w:eastAsia="Times New Roman" w:hAnsiTheme="majorBidi" w:cstheme="majorBidi"/>
          <w:sz w:val="24"/>
          <w:szCs w:val="24"/>
        </w:rPr>
      </w:pPr>
      <w:r w:rsidRPr="002B5936">
        <w:rPr>
          <w:rFonts w:asciiTheme="majorBidi" w:eastAsia="Times New Roman" w:hAnsiTheme="majorBidi" w:cstheme="majorBidi"/>
          <w:noProof/>
          <w:sz w:val="24"/>
        </w:rPr>
        <mc:AlternateContent>
          <mc:Choice Requires="wps">
            <w:drawing>
              <wp:anchor distT="0" distB="0" distL="114300" distR="114300" simplePos="0" relativeHeight="251665408" behindDoc="0" locked="0" layoutInCell="1" allowOverlap="1" wp14:anchorId="219C9592" wp14:editId="0F22B49E">
                <wp:simplePos x="0" y="0"/>
                <wp:positionH relativeFrom="column">
                  <wp:posOffset>540385</wp:posOffset>
                </wp:positionH>
                <wp:positionV relativeFrom="paragraph">
                  <wp:posOffset>29210</wp:posOffset>
                </wp:positionV>
                <wp:extent cx="3914775" cy="600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914775" cy="6000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46C0" w:rsidRPr="004F7B18" w:rsidRDefault="007146C0" w:rsidP="0031285F">
                            <w:pPr>
                              <w:jc w:val="center"/>
                              <w:rPr>
                                <w:rFonts w:asciiTheme="majorBidi" w:hAnsiTheme="majorBidi" w:cstheme="majorBidi"/>
                                <w:i/>
                                <w:iCs/>
                                <w:sz w:val="28"/>
                                <w:szCs w:val="28"/>
                              </w:rPr>
                            </w:pPr>
                            <w:r>
                              <w:rPr>
                                <w:rFonts w:asciiTheme="majorBidi" w:hAnsiTheme="majorBidi" w:cstheme="majorBidi"/>
                                <w:i/>
                                <w:iCs/>
                                <w:sz w:val="24"/>
                                <w:szCs w:val="24"/>
                              </w:rPr>
                              <w:t>Dana Perimbangan</w:t>
                            </w:r>
                            <w:r w:rsidRPr="004F7B18">
                              <w:rPr>
                                <w:rFonts w:asciiTheme="majorBidi" w:hAnsiTheme="majorBidi" w:cstheme="majorBidi"/>
                                <w:i/>
                                <w:iCs/>
                                <w:sz w:val="24"/>
                                <w:szCs w:val="24"/>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Total  Dana Perimbangan</m:t>
                                  </m:r>
                                </m:num>
                                <m:den>
                                  <m:r>
                                    <w:rPr>
                                      <w:rFonts w:ascii="Cambria Math" w:hAnsi="Cambria Math" w:cstheme="majorBidi"/>
                                      <w:sz w:val="28"/>
                                      <w:szCs w:val="28"/>
                                    </w:rPr>
                                    <m:t>Total Pendapa</m:t>
                                  </m:r>
                                  <m:r>
                                    <w:rPr>
                                      <w:rFonts w:ascii="Cambria Math" w:hAnsi="Cambria Math" w:cstheme="majorBidi"/>
                                      <w:sz w:val="28"/>
                                      <w:szCs w:val="28"/>
                                    </w:rPr>
                                    <m:t>tan</m:t>
                                  </m:r>
                                </m:den>
                              </m:f>
                            </m:oMath>
                            <w:r w:rsidRPr="004F7B18">
                              <w:rPr>
                                <w:rFonts w:asciiTheme="majorBidi" w:eastAsiaTheme="minorEastAsia" w:hAnsiTheme="majorBidi" w:cstheme="majorBidi"/>
                                <w:i/>
                                <w:iCs/>
                                <w:sz w:val="28"/>
                                <w:szCs w:val="28"/>
                              </w:rPr>
                              <w:t xml:space="preserve"> </w:t>
                            </w:r>
                            <w:r w:rsidRPr="004F7B18">
                              <w:rPr>
                                <w:rFonts w:asciiTheme="majorBidi" w:eastAsiaTheme="minorEastAsia" w:hAnsiTheme="majorBidi" w:cstheme="majorBid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42.55pt;margin-top:2.3pt;width:308.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" fillcolor="white [3212]" strokecolor="black [3213]" strokeweight="2pt">
                <v:textbox>
                  <w:txbxContent>
                    <w:p w:rsidR="007146C0" w:rsidRPr="004F7B18" w:rsidRDefault="007146C0" w:rsidP="0031285F">
                      <w:pPr>
                        <w:jc w:val="center"/>
                        <w:rPr>
                          <w:rFonts w:asciiTheme="majorBidi" w:hAnsiTheme="majorBidi" w:cstheme="majorBidi"/>
                          <w:i/>
                          <w:iCs/>
                          <w:sz w:val="28"/>
                          <w:szCs w:val="28"/>
                        </w:rPr>
                      </w:pPr>
                      <w:r>
                        <w:rPr>
                          <w:rFonts w:asciiTheme="majorBidi" w:hAnsiTheme="majorBidi" w:cstheme="majorBidi"/>
                          <w:i/>
                          <w:iCs/>
                          <w:sz w:val="24"/>
                          <w:szCs w:val="24"/>
                        </w:rPr>
                        <w:t>Dana Perimbangan</w:t>
                      </w:r>
                      <w:r w:rsidRPr="004F7B18">
                        <w:rPr>
                          <w:rFonts w:asciiTheme="majorBidi" w:hAnsiTheme="majorBidi" w:cstheme="majorBidi"/>
                          <w:i/>
                          <w:iCs/>
                          <w:sz w:val="24"/>
                          <w:szCs w:val="24"/>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Total  Dana Perimbangan</m:t>
                            </m:r>
                          </m:num>
                          <m:den>
                            <m:r>
                              <w:rPr>
                                <w:rFonts w:ascii="Cambria Math" w:hAnsi="Cambria Math" w:cstheme="majorBidi"/>
                                <w:sz w:val="28"/>
                                <w:szCs w:val="28"/>
                              </w:rPr>
                              <m:t>Total Pendapatan</m:t>
                            </m:r>
                          </m:den>
                        </m:f>
                      </m:oMath>
                      <w:r w:rsidRPr="004F7B18">
                        <w:rPr>
                          <w:rFonts w:asciiTheme="majorBidi" w:eastAsiaTheme="minorEastAsia" w:hAnsiTheme="majorBidi" w:cstheme="majorBidi"/>
                          <w:i/>
                          <w:iCs/>
                          <w:sz w:val="28"/>
                          <w:szCs w:val="28"/>
                        </w:rPr>
                        <w:t xml:space="preserve"> </w:t>
                      </w:r>
                      <w:r w:rsidRPr="004F7B18">
                        <w:rPr>
                          <w:rFonts w:asciiTheme="majorBidi" w:eastAsiaTheme="minorEastAsia" w:hAnsiTheme="majorBidi" w:cstheme="majorBidi"/>
                          <w:sz w:val="28"/>
                          <w:szCs w:val="28"/>
                        </w:rPr>
                        <w:t xml:space="preserve"> </w:t>
                      </w:r>
                    </w:p>
                  </w:txbxContent>
                </v:textbox>
              </v:rect>
            </w:pict>
          </mc:Fallback>
        </mc:AlternateContent>
      </w:r>
    </w:p>
    <w:p w:rsidR="004F4777" w:rsidRDefault="004F4777" w:rsidP="00474A36">
      <w:pPr>
        <w:pStyle w:val="ListParagraph"/>
        <w:tabs>
          <w:tab w:val="left" w:pos="567"/>
        </w:tabs>
        <w:spacing w:after="0" w:line="360" w:lineRule="auto"/>
        <w:ind w:left="0" w:right="-1"/>
        <w:jc w:val="both"/>
        <w:rPr>
          <w:rFonts w:asciiTheme="majorBidi" w:hAnsiTheme="majorBidi" w:cstheme="majorBidi"/>
          <w:b/>
          <w:bCs/>
          <w:sz w:val="24"/>
          <w:szCs w:val="24"/>
        </w:rPr>
        <w:sectPr w:rsidR="004F4777" w:rsidSect="009D774F">
          <w:pgSz w:w="11906" w:h="16838"/>
          <w:pgMar w:top="2268" w:right="1701" w:bottom="1701" w:left="2268" w:header="709" w:footer="709" w:gutter="0"/>
          <w:cols w:space="708"/>
          <w:docGrid w:linePitch="360"/>
        </w:sectPr>
      </w:pPr>
    </w:p>
    <w:p w:rsidR="004F4777" w:rsidRDefault="00E3382B" w:rsidP="00474A36">
      <w:pPr>
        <w:pStyle w:val="ListParagraph"/>
        <w:tabs>
          <w:tab w:val="left" w:pos="567"/>
        </w:tabs>
        <w:spacing w:after="0" w:line="360" w:lineRule="auto"/>
        <w:ind w:left="0" w:right="-1"/>
        <w:jc w:val="both"/>
        <w:rPr>
          <w:rFonts w:asciiTheme="majorBidi" w:hAnsiTheme="majorBidi" w:cstheme="majorBidi"/>
          <w:b/>
          <w:bCs/>
          <w:sz w:val="24"/>
          <w:szCs w:val="24"/>
        </w:rPr>
      </w:pPr>
      <w:r>
        <w:rPr>
          <w:rFonts w:asciiTheme="majorBidi" w:hAnsiTheme="majorBidi" w:cstheme="majorBidi"/>
          <w:b/>
          <w:bCs/>
          <w:sz w:val="24"/>
          <w:szCs w:val="24"/>
        </w:rPr>
        <w:lastRenderedPageBreak/>
        <w:t>2.8</w:t>
      </w:r>
      <w:r w:rsidR="00474A36">
        <w:rPr>
          <w:rFonts w:asciiTheme="majorBidi" w:hAnsiTheme="majorBidi" w:cstheme="majorBidi"/>
          <w:b/>
          <w:bCs/>
          <w:sz w:val="24"/>
          <w:szCs w:val="24"/>
        </w:rPr>
        <w:t xml:space="preserve"> </w:t>
      </w:r>
      <w:r w:rsidR="00474A36">
        <w:rPr>
          <w:rFonts w:asciiTheme="majorBidi" w:hAnsiTheme="majorBidi" w:cstheme="majorBidi"/>
          <w:b/>
          <w:bCs/>
          <w:sz w:val="24"/>
          <w:szCs w:val="24"/>
        </w:rPr>
        <w:tab/>
        <w:t xml:space="preserve">Penelitian Terdahulu </w:t>
      </w:r>
    </w:p>
    <w:p w:rsidR="0031285F" w:rsidRPr="00474A36" w:rsidRDefault="0031285F" w:rsidP="00474A36">
      <w:pPr>
        <w:pStyle w:val="ListParagraph"/>
        <w:tabs>
          <w:tab w:val="left" w:pos="567"/>
        </w:tabs>
        <w:spacing w:after="0" w:line="360" w:lineRule="auto"/>
        <w:ind w:left="0" w:right="-1"/>
        <w:jc w:val="both"/>
        <w:rPr>
          <w:rFonts w:asciiTheme="majorBidi" w:hAnsiTheme="majorBidi" w:cstheme="majorBidi"/>
          <w:b/>
          <w:bCs/>
          <w:sz w:val="24"/>
          <w:szCs w:val="24"/>
        </w:rPr>
      </w:pPr>
      <w:r w:rsidRPr="002B5936">
        <w:rPr>
          <w:rFonts w:asciiTheme="majorBidi" w:hAnsiTheme="majorBidi" w:cstheme="majorBidi"/>
          <w:sz w:val="24"/>
          <w:szCs w:val="24"/>
        </w:rPr>
        <w:tab/>
        <w:t xml:space="preserve">Penelitian sebelumnya yang berkaitan tentang </w:t>
      </w:r>
      <w:r w:rsidR="005B6C05">
        <w:rPr>
          <w:rFonts w:asciiTheme="majorBidi" w:hAnsiTheme="majorBidi" w:cstheme="majorBidi"/>
          <w:sz w:val="24"/>
          <w:szCs w:val="24"/>
        </w:rPr>
        <w:t xml:space="preserve">Jumlah Penduduk, </w:t>
      </w:r>
      <w:r w:rsidRPr="00BA053E">
        <w:rPr>
          <w:rFonts w:asciiTheme="majorBidi" w:hAnsiTheme="majorBidi" w:cstheme="majorBidi"/>
          <w:sz w:val="24"/>
          <w:szCs w:val="24"/>
        </w:rPr>
        <w:t>Ukuran</w:t>
      </w:r>
      <w:r>
        <w:rPr>
          <w:rFonts w:asciiTheme="majorBidi" w:hAnsiTheme="majorBidi" w:cstheme="majorBidi"/>
          <w:i/>
          <w:iCs/>
          <w:sz w:val="24"/>
          <w:szCs w:val="24"/>
        </w:rPr>
        <w:t xml:space="preserve"> </w:t>
      </w:r>
      <w:r w:rsidRPr="00BA053E">
        <w:rPr>
          <w:rFonts w:asciiTheme="majorBidi" w:hAnsiTheme="majorBidi" w:cstheme="majorBidi"/>
          <w:sz w:val="24"/>
          <w:szCs w:val="24"/>
        </w:rPr>
        <w:t>Pemerintah Daerah</w:t>
      </w:r>
      <w:r w:rsidRPr="002B5936">
        <w:rPr>
          <w:rFonts w:asciiTheme="majorBidi" w:hAnsiTheme="majorBidi" w:cstheme="majorBidi"/>
          <w:i/>
          <w:iCs/>
          <w:sz w:val="24"/>
          <w:szCs w:val="24"/>
        </w:rPr>
        <w:t xml:space="preserve">, </w:t>
      </w:r>
      <w:r>
        <w:rPr>
          <w:rFonts w:asciiTheme="majorBidi" w:hAnsiTheme="majorBidi" w:cstheme="majorBidi"/>
          <w:sz w:val="24"/>
          <w:szCs w:val="24"/>
        </w:rPr>
        <w:t xml:space="preserve">dan </w:t>
      </w:r>
      <w:r w:rsidR="005B6C05">
        <w:rPr>
          <w:rFonts w:asciiTheme="majorBidi" w:hAnsiTheme="majorBidi" w:cstheme="majorBidi"/>
          <w:sz w:val="24"/>
          <w:szCs w:val="24"/>
        </w:rPr>
        <w:t>Dana Perimbangan</w:t>
      </w:r>
      <w:r w:rsidRPr="002B5936">
        <w:rPr>
          <w:rFonts w:asciiTheme="majorBidi" w:hAnsiTheme="majorBidi" w:cstheme="majorBidi"/>
          <w:i/>
          <w:iCs/>
          <w:sz w:val="24"/>
          <w:szCs w:val="24"/>
        </w:rPr>
        <w:t xml:space="preserve"> </w:t>
      </w:r>
      <w:r w:rsidRPr="002B5936">
        <w:rPr>
          <w:rFonts w:asciiTheme="majorBidi" w:hAnsiTheme="majorBidi" w:cstheme="majorBidi"/>
          <w:sz w:val="24"/>
          <w:szCs w:val="24"/>
        </w:rPr>
        <w:t xml:space="preserve">terhadap </w:t>
      </w:r>
      <w:r w:rsidR="005B6C05">
        <w:rPr>
          <w:rFonts w:asciiTheme="majorBidi" w:hAnsiTheme="majorBidi" w:cstheme="majorBidi"/>
          <w:sz w:val="24"/>
          <w:szCs w:val="24"/>
        </w:rPr>
        <w:t xml:space="preserve">Kemandirian </w:t>
      </w:r>
      <w:r w:rsidRPr="002B5936">
        <w:rPr>
          <w:rFonts w:asciiTheme="majorBidi" w:hAnsiTheme="majorBidi" w:cstheme="majorBidi"/>
          <w:sz w:val="24"/>
          <w:szCs w:val="24"/>
        </w:rPr>
        <w:t>Kinerja Keuan</w:t>
      </w:r>
      <w:r w:rsidR="004F4777">
        <w:rPr>
          <w:rFonts w:asciiTheme="majorBidi" w:hAnsiTheme="majorBidi" w:cstheme="majorBidi"/>
          <w:sz w:val="24"/>
          <w:szCs w:val="24"/>
        </w:rPr>
        <w:t>gan dapat dilihat pada tabel 2.2</w:t>
      </w:r>
      <w:r>
        <w:rPr>
          <w:rFonts w:asciiTheme="majorBidi" w:hAnsiTheme="majorBidi" w:cstheme="majorBidi"/>
          <w:sz w:val="24"/>
          <w:szCs w:val="24"/>
        </w:rPr>
        <w:t>.</w:t>
      </w:r>
    </w:p>
    <w:p w:rsidR="0031285F" w:rsidRPr="002B5936" w:rsidRDefault="004F4777" w:rsidP="0031285F">
      <w:pPr>
        <w:pStyle w:val="ListParagraph"/>
        <w:tabs>
          <w:tab w:val="left" w:pos="567"/>
        </w:tabs>
        <w:spacing w:after="0" w:line="360" w:lineRule="auto"/>
        <w:ind w:left="0" w:right="-1"/>
        <w:jc w:val="center"/>
        <w:rPr>
          <w:rFonts w:asciiTheme="majorBidi" w:hAnsiTheme="majorBidi" w:cstheme="majorBidi"/>
          <w:b/>
          <w:bCs/>
          <w:sz w:val="24"/>
          <w:szCs w:val="24"/>
        </w:rPr>
      </w:pPr>
      <w:r>
        <w:rPr>
          <w:rFonts w:asciiTheme="majorBidi" w:hAnsiTheme="majorBidi" w:cstheme="majorBidi"/>
          <w:b/>
          <w:bCs/>
          <w:sz w:val="24"/>
          <w:szCs w:val="24"/>
        </w:rPr>
        <w:t>Tabel 2.2</w:t>
      </w:r>
    </w:p>
    <w:p w:rsidR="0031285F" w:rsidRPr="002B5936" w:rsidRDefault="0031285F" w:rsidP="0031285F">
      <w:pPr>
        <w:pStyle w:val="ListParagraph"/>
        <w:tabs>
          <w:tab w:val="left" w:pos="567"/>
        </w:tabs>
        <w:spacing w:after="0" w:line="360" w:lineRule="auto"/>
        <w:ind w:left="0" w:right="-1"/>
        <w:jc w:val="center"/>
        <w:rPr>
          <w:rFonts w:asciiTheme="majorBidi" w:hAnsiTheme="majorBidi" w:cstheme="majorBidi"/>
          <w:b/>
          <w:bCs/>
          <w:sz w:val="24"/>
          <w:szCs w:val="24"/>
        </w:rPr>
      </w:pPr>
      <w:r w:rsidRPr="002B5936">
        <w:rPr>
          <w:rFonts w:asciiTheme="majorBidi" w:hAnsiTheme="majorBidi" w:cstheme="majorBidi"/>
          <w:b/>
          <w:bCs/>
          <w:sz w:val="24"/>
          <w:szCs w:val="24"/>
        </w:rPr>
        <w:t>Hasil-Hasil Penelitian Terdahulu</w:t>
      </w:r>
    </w:p>
    <w:tbl>
      <w:tblPr>
        <w:tblStyle w:val="TableGrid"/>
        <w:tblW w:w="12900" w:type="dxa"/>
        <w:tblInd w:w="108" w:type="dxa"/>
        <w:tblLayout w:type="fixed"/>
        <w:tblLook w:val="04A0" w:firstRow="1" w:lastRow="0" w:firstColumn="1" w:lastColumn="0" w:noHBand="0" w:noVBand="1"/>
      </w:tblPr>
      <w:tblGrid>
        <w:gridCol w:w="709"/>
        <w:gridCol w:w="1843"/>
        <w:gridCol w:w="2126"/>
        <w:gridCol w:w="1985"/>
        <w:gridCol w:w="2126"/>
        <w:gridCol w:w="2126"/>
        <w:gridCol w:w="1985"/>
      </w:tblGrid>
      <w:tr w:rsidR="0031285F" w:rsidRPr="002B5936" w:rsidTr="004F4777">
        <w:tc>
          <w:tcPr>
            <w:tcW w:w="709" w:type="dxa"/>
            <w:vAlign w:val="center"/>
          </w:tcPr>
          <w:p w:rsidR="0031285F" w:rsidRPr="002B5936" w:rsidRDefault="0031285F" w:rsidP="0031285F">
            <w:pPr>
              <w:pStyle w:val="ListParagraph"/>
              <w:tabs>
                <w:tab w:val="left" w:pos="567"/>
              </w:tabs>
              <w:spacing w:line="360" w:lineRule="auto"/>
              <w:ind w:left="0" w:right="-1"/>
              <w:jc w:val="center"/>
              <w:rPr>
                <w:rFonts w:asciiTheme="majorBidi" w:hAnsiTheme="majorBidi" w:cstheme="majorBidi"/>
                <w:b/>
                <w:bCs/>
                <w:sz w:val="24"/>
                <w:szCs w:val="24"/>
              </w:rPr>
            </w:pPr>
            <w:r w:rsidRPr="002B5936">
              <w:rPr>
                <w:rFonts w:asciiTheme="majorBidi" w:hAnsiTheme="majorBidi" w:cstheme="majorBidi"/>
                <w:b/>
                <w:bCs/>
                <w:sz w:val="24"/>
                <w:szCs w:val="24"/>
              </w:rPr>
              <w:t>No</w:t>
            </w:r>
          </w:p>
        </w:tc>
        <w:tc>
          <w:tcPr>
            <w:tcW w:w="1843" w:type="dxa"/>
            <w:vAlign w:val="center"/>
          </w:tcPr>
          <w:p w:rsidR="0031285F" w:rsidRPr="002B5936" w:rsidRDefault="0031285F" w:rsidP="0031285F">
            <w:pPr>
              <w:pStyle w:val="ListParagraph"/>
              <w:tabs>
                <w:tab w:val="left" w:pos="567"/>
              </w:tabs>
              <w:spacing w:line="360" w:lineRule="auto"/>
              <w:ind w:left="0" w:right="-1"/>
              <w:jc w:val="center"/>
              <w:rPr>
                <w:rFonts w:asciiTheme="majorBidi" w:hAnsiTheme="majorBidi" w:cstheme="majorBidi"/>
                <w:b/>
                <w:bCs/>
                <w:sz w:val="24"/>
                <w:szCs w:val="24"/>
              </w:rPr>
            </w:pPr>
            <w:r w:rsidRPr="002B5936">
              <w:rPr>
                <w:rFonts w:asciiTheme="majorBidi" w:hAnsiTheme="majorBidi" w:cstheme="majorBidi"/>
                <w:b/>
                <w:bCs/>
                <w:sz w:val="24"/>
                <w:szCs w:val="24"/>
              </w:rPr>
              <w:t>Peneliti/Tahun</w:t>
            </w:r>
          </w:p>
        </w:tc>
        <w:tc>
          <w:tcPr>
            <w:tcW w:w="2126" w:type="dxa"/>
            <w:vAlign w:val="center"/>
          </w:tcPr>
          <w:p w:rsidR="0031285F" w:rsidRPr="002B5936" w:rsidRDefault="0031285F" w:rsidP="0031285F">
            <w:pPr>
              <w:pStyle w:val="ListParagraph"/>
              <w:tabs>
                <w:tab w:val="left" w:pos="567"/>
              </w:tabs>
              <w:spacing w:line="360" w:lineRule="auto"/>
              <w:ind w:left="0" w:right="-1"/>
              <w:jc w:val="center"/>
              <w:rPr>
                <w:rFonts w:asciiTheme="majorBidi" w:hAnsiTheme="majorBidi" w:cstheme="majorBidi"/>
                <w:b/>
                <w:bCs/>
                <w:sz w:val="24"/>
                <w:szCs w:val="24"/>
              </w:rPr>
            </w:pPr>
            <w:r w:rsidRPr="002B5936">
              <w:rPr>
                <w:rFonts w:asciiTheme="majorBidi" w:hAnsiTheme="majorBidi" w:cstheme="majorBidi"/>
                <w:b/>
                <w:bCs/>
                <w:sz w:val="24"/>
                <w:szCs w:val="24"/>
              </w:rPr>
              <w:t>Judul</w:t>
            </w:r>
          </w:p>
        </w:tc>
        <w:tc>
          <w:tcPr>
            <w:tcW w:w="1985" w:type="dxa"/>
            <w:vAlign w:val="center"/>
          </w:tcPr>
          <w:p w:rsidR="0031285F" w:rsidRPr="002B5936" w:rsidRDefault="0031285F" w:rsidP="0031285F">
            <w:pPr>
              <w:pStyle w:val="ListParagraph"/>
              <w:tabs>
                <w:tab w:val="left" w:pos="567"/>
              </w:tabs>
              <w:spacing w:line="360" w:lineRule="auto"/>
              <w:ind w:left="0" w:right="-1"/>
              <w:jc w:val="center"/>
              <w:rPr>
                <w:rFonts w:asciiTheme="majorBidi" w:hAnsiTheme="majorBidi" w:cstheme="majorBidi"/>
                <w:b/>
                <w:bCs/>
                <w:sz w:val="24"/>
                <w:szCs w:val="24"/>
              </w:rPr>
            </w:pPr>
            <w:r w:rsidRPr="002B5936">
              <w:rPr>
                <w:rFonts w:asciiTheme="majorBidi" w:hAnsiTheme="majorBidi" w:cstheme="majorBidi"/>
                <w:b/>
                <w:bCs/>
                <w:sz w:val="24"/>
                <w:szCs w:val="24"/>
              </w:rPr>
              <w:t>Variabel (Dimensi)</w:t>
            </w:r>
          </w:p>
        </w:tc>
        <w:tc>
          <w:tcPr>
            <w:tcW w:w="2126" w:type="dxa"/>
            <w:vAlign w:val="center"/>
          </w:tcPr>
          <w:p w:rsidR="0031285F" w:rsidRPr="002B5936" w:rsidRDefault="0031285F" w:rsidP="0031285F">
            <w:pPr>
              <w:pStyle w:val="ListParagraph"/>
              <w:tabs>
                <w:tab w:val="left" w:pos="567"/>
              </w:tabs>
              <w:spacing w:line="360" w:lineRule="auto"/>
              <w:ind w:left="0" w:right="-1"/>
              <w:jc w:val="center"/>
              <w:rPr>
                <w:rFonts w:asciiTheme="majorBidi" w:hAnsiTheme="majorBidi" w:cstheme="majorBidi"/>
                <w:b/>
                <w:bCs/>
                <w:sz w:val="24"/>
                <w:szCs w:val="24"/>
              </w:rPr>
            </w:pPr>
            <w:r w:rsidRPr="002B5936">
              <w:rPr>
                <w:rFonts w:asciiTheme="majorBidi" w:hAnsiTheme="majorBidi" w:cstheme="majorBidi"/>
                <w:b/>
                <w:bCs/>
                <w:sz w:val="24"/>
                <w:szCs w:val="24"/>
              </w:rPr>
              <w:t>Hasil Penelitian</w:t>
            </w:r>
          </w:p>
        </w:tc>
        <w:tc>
          <w:tcPr>
            <w:tcW w:w="2126" w:type="dxa"/>
            <w:vAlign w:val="center"/>
          </w:tcPr>
          <w:p w:rsidR="0031285F" w:rsidRPr="002B5936" w:rsidRDefault="0031285F" w:rsidP="0031285F">
            <w:pPr>
              <w:pStyle w:val="ListParagraph"/>
              <w:tabs>
                <w:tab w:val="left" w:pos="567"/>
              </w:tabs>
              <w:spacing w:line="360" w:lineRule="auto"/>
              <w:ind w:left="0" w:right="-1"/>
              <w:jc w:val="center"/>
              <w:rPr>
                <w:rFonts w:asciiTheme="majorBidi" w:hAnsiTheme="majorBidi" w:cstheme="majorBidi"/>
                <w:b/>
                <w:bCs/>
                <w:sz w:val="24"/>
                <w:szCs w:val="24"/>
              </w:rPr>
            </w:pPr>
            <w:r w:rsidRPr="002B5936">
              <w:rPr>
                <w:rFonts w:asciiTheme="majorBidi" w:hAnsiTheme="majorBidi" w:cstheme="majorBidi"/>
                <w:b/>
                <w:bCs/>
                <w:sz w:val="24"/>
                <w:szCs w:val="24"/>
              </w:rPr>
              <w:t>Persamaan</w:t>
            </w:r>
          </w:p>
        </w:tc>
        <w:tc>
          <w:tcPr>
            <w:tcW w:w="1985" w:type="dxa"/>
            <w:vAlign w:val="center"/>
          </w:tcPr>
          <w:p w:rsidR="0031285F" w:rsidRPr="002B5936" w:rsidRDefault="0031285F" w:rsidP="0031285F">
            <w:pPr>
              <w:pStyle w:val="ListParagraph"/>
              <w:tabs>
                <w:tab w:val="left" w:pos="567"/>
              </w:tabs>
              <w:spacing w:line="360" w:lineRule="auto"/>
              <w:ind w:left="0" w:right="-1"/>
              <w:jc w:val="center"/>
              <w:rPr>
                <w:rFonts w:asciiTheme="majorBidi" w:hAnsiTheme="majorBidi" w:cstheme="majorBidi"/>
                <w:b/>
                <w:bCs/>
                <w:sz w:val="24"/>
                <w:szCs w:val="24"/>
              </w:rPr>
            </w:pPr>
            <w:r w:rsidRPr="002B5936">
              <w:rPr>
                <w:rFonts w:asciiTheme="majorBidi" w:hAnsiTheme="majorBidi" w:cstheme="majorBidi"/>
                <w:b/>
                <w:bCs/>
                <w:sz w:val="24"/>
                <w:szCs w:val="24"/>
              </w:rPr>
              <w:t>Perbedaan</w:t>
            </w:r>
          </w:p>
        </w:tc>
      </w:tr>
      <w:tr w:rsidR="0031285F" w:rsidRPr="002B5936" w:rsidTr="004F4777">
        <w:tc>
          <w:tcPr>
            <w:tcW w:w="709" w:type="dxa"/>
          </w:tcPr>
          <w:p w:rsidR="0031285F" w:rsidRPr="002B5936" w:rsidRDefault="0031285F" w:rsidP="0031285F">
            <w:pPr>
              <w:pStyle w:val="ListParagraph"/>
              <w:tabs>
                <w:tab w:val="left" w:pos="567"/>
              </w:tabs>
              <w:spacing w:line="360" w:lineRule="auto"/>
              <w:ind w:left="0" w:right="-1"/>
              <w:jc w:val="both"/>
              <w:rPr>
                <w:rFonts w:asciiTheme="majorBidi" w:hAnsiTheme="majorBidi" w:cstheme="majorBidi"/>
                <w:sz w:val="24"/>
                <w:szCs w:val="24"/>
              </w:rPr>
            </w:pPr>
            <w:r w:rsidRPr="002B5936">
              <w:rPr>
                <w:rFonts w:asciiTheme="majorBidi" w:hAnsiTheme="majorBidi" w:cstheme="majorBidi"/>
                <w:sz w:val="24"/>
                <w:szCs w:val="24"/>
              </w:rPr>
              <w:t>1</w:t>
            </w:r>
          </w:p>
        </w:tc>
        <w:tc>
          <w:tcPr>
            <w:tcW w:w="1843" w:type="dxa"/>
          </w:tcPr>
          <w:p w:rsidR="0031285F" w:rsidRPr="002B5936" w:rsidRDefault="0031285F" w:rsidP="0031285F">
            <w:pPr>
              <w:pStyle w:val="ListParagraph"/>
              <w:tabs>
                <w:tab w:val="left" w:pos="567"/>
              </w:tabs>
              <w:spacing w:line="360" w:lineRule="auto"/>
              <w:ind w:left="0" w:right="-1"/>
              <w:rPr>
                <w:rFonts w:asciiTheme="majorBidi" w:hAnsiTheme="majorBidi" w:cstheme="majorBidi"/>
                <w:sz w:val="24"/>
                <w:szCs w:val="24"/>
              </w:rPr>
            </w:pPr>
            <w:r w:rsidRPr="002B5936">
              <w:rPr>
                <w:rFonts w:asciiTheme="majorBidi" w:hAnsiTheme="majorBidi" w:cstheme="majorBidi"/>
                <w:sz w:val="24"/>
                <w:szCs w:val="24"/>
              </w:rPr>
              <w:t>Aziz (2016)</w:t>
            </w:r>
          </w:p>
        </w:tc>
        <w:tc>
          <w:tcPr>
            <w:tcW w:w="2126" w:type="dxa"/>
          </w:tcPr>
          <w:p w:rsidR="0031285F" w:rsidRPr="002B5936" w:rsidRDefault="0031285F" w:rsidP="0031285F">
            <w:pPr>
              <w:pStyle w:val="ListParagraph"/>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Pengaruh Karakteristik Pemerintah Daerah Terhadap Kinerja Keuangan Pemerintah Daerah (Studi pada Pemerintah Daerah Kabupaten /Kota Di Jawa Timur) </w:t>
            </w:r>
          </w:p>
        </w:tc>
        <w:tc>
          <w:tcPr>
            <w:tcW w:w="1985" w:type="dxa"/>
          </w:tcPr>
          <w:p w:rsidR="0031285F" w:rsidRPr="002B5936" w:rsidRDefault="0031285F" w:rsidP="00E41B27">
            <w:pPr>
              <w:pStyle w:val="ListParagraph"/>
              <w:numPr>
                <w:ilvl w:val="0"/>
                <w:numId w:val="9"/>
              </w:numPr>
              <w:tabs>
                <w:tab w:val="left" w:pos="176"/>
              </w:tabs>
              <w:spacing w:after="0" w:line="360" w:lineRule="auto"/>
              <w:ind w:left="176" w:right="-1" w:hanging="284"/>
              <w:rPr>
                <w:rFonts w:asciiTheme="majorBidi" w:hAnsiTheme="majorBidi" w:cstheme="majorBidi"/>
                <w:sz w:val="24"/>
                <w:szCs w:val="24"/>
              </w:rPr>
            </w:pPr>
            <w:r w:rsidRPr="002B5936">
              <w:rPr>
                <w:rFonts w:asciiTheme="majorBidi" w:hAnsiTheme="majorBidi" w:cstheme="majorBidi"/>
                <w:sz w:val="24"/>
                <w:szCs w:val="24"/>
              </w:rPr>
              <w:t>Ukuran Pemerintah Daerah</w:t>
            </w:r>
          </w:p>
          <w:p w:rsidR="0031285F" w:rsidRPr="002B5936" w:rsidRDefault="00C55998" w:rsidP="00E41B27">
            <w:pPr>
              <w:pStyle w:val="ListParagraph"/>
              <w:numPr>
                <w:ilvl w:val="0"/>
                <w:numId w:val="9"/>
              </w:numPr>
              <w:tabs>
                <w:tab w:val="left" w:pos="176"/>
              </w:tabs>
              <w:spacing w:after="0" w:line="360" w:lineRule="auto"/>
              <w:ind w:left="176" w:right="-1" w:hanging="284"/>
              <w:rPr>
                <w:rFonts w:asciiTheme="majorBidi" w:hAnsiTheme="majorBidi" w:cstheme="majorBidi"/>
                <w:sz w:val="24"/>
                <w:szCs w:val="24"/>
              </w:rPr>
            </w:pPr>
            <w:r>
              <w:rPr>
                <w:rFonts w:asciiTheme="majorBidi" w:hAnsiTheme="majorBidi" w:cstheme="majorBidi"/>
                <w:sz w:val="24"/>
                <w:szCs w:val="24"/>
              </w:rPr>
              <w:t>Dana Perimbangan</w:t>
            </w:r>
          </w:p>
          <w:p w:rsidR="0031285F" w:rsidRPr="002B5936" w:rsidRDefault="0031285F" w:rsidP="00E41B27">
            <w:pPr>
              <w:pStyle w:val="ListParagraph"/>
              <w:numPr>
                <w:ilvl w:val="0"/>
                <w:numId w:val="9"/>
              </w:numPr>
              <w:tabs>
                <w:tab w:val="left" w:pos="176"/>
              </w:tabs>
              <w:spacing w:after="0" w:line="360" w:lineRule="auto"/>
              <w:ind w:left="176" w:right="-1" w:hanging="284"/>
              <w:rPr>
                <w:rFonts w:asciiTheme="majorBidi" w:hAnsiTheme="majorBidi" w:cstheme="majorBidi"/>
                <w:sz w:val="24"/>
                <w:szCs w:val="24"/>
              </w:rPr>
            </w:pPr>
            <w:r w:rsidRPr="002B5936">
              <w:rPr>
                <w:rFonts w:asciiTheme="majorBidi" w:hAnsiTheme="majorBidi" w:cstheme="majorBidi"/>
                <w:sz w:val="24"/>
                <w:szCs w:val="24"/>
              </w:rPr>
              <w:t>Belanja Daerah</w:t>
            </w:r>
          </w:p>
          <w:p w:rsidR="0031285F" w:rsidRPr="002B5936" w:rsidRDefault="0031285F" w:rsidP="0031285F">
            <w:pPr>
              <w:pStyle w:val="ListParagraph"/>
              <w:tabs>
                <w:tab w:val="left" w:pos="176"/>
              </w:tabs>
              <w:spacing w:line="360" w:lineRule="auto"/>
              <w:ind w:left="176" w:right="-1"/>
              <w:rPr>
                <w:rFonts w:asciiTheme="majorBidi" w:hAnsiTheme="majorBidi" w:cstheme="majorBidi"/>
                <w:sz w:val="24"/>
                <w:szCs w:val="24"/>
              </w:rPr>
            </w:pPr>
          </w:p>
        </w:tc>
        <w:tc>
          <w:tcPr>
            <w:tcW w:w="2126" w:type="dxa"/>
          </w:tcPr>
          <w:p w:rsidR="0031285F" w:rsidRPr="00C55998" w:rsidRDefault="0031285F" w:rsidP="00C55998">
            <w:pPr>
              <w:tabs>
                <w:tab w:val="left" w:pos="176"/>
              </w:tabs>
              <w:spacing w:line="360" w:lineRule="auto"/>
              <w:ind w:right="-1"/>
              <w:rPr>
                <w:rFonts w:asciiTheme="majorBidi" w:hAnsiTheme="majorBidi" w:cstheme="majorBidi"/>
                <w:sz w:val="24"/>
                <w:szCs w:val="24"/>
              </w:rPr>
            </w:pPr>
            <w:r w:rsidRPr="00C55998">
              <w:rPr>
                <w:rFonts w:asciiTheme="majorBidi" w:hAnsiTheme="majorBidi" w:cstheme="majorBidi"/>
                <w:sz w:val="24"/>
                <w:szCs w:val="24"/>
              </w:rPr>
              <w:t xml:space="preserve">1.Ukuran </w:t>
            </w:r>
            <w:r w:rsidRPr="00C55998">
              <w:rPr>
                <w:rFonts w:asciiTheme="majorBidi" w:hAnsiTheme="majorBidi" w:cstheme="majorBidi"/>
                <w:iCs/>
                <w:sz w:val="24"/>
                <w:szCs w:val="24"/>
              </w:rPr>
              <w:t xml:space="preserve">pemerintah daearh, </w:t>
            </w:r>
            <w:r w:rsidR="00C55998" w:rsidRPr="00C55998">
              <w:rPr>
                <w:rFonts w:asciiTheme="majorBidi" w:hAnsiTheme="majorBidi" w:cstheme="majorBidi"/>
                <w:sz w:val="24"/>
                <w:szCs w:val="24"/>
              </w:rPr>
              <w:t>Dana Perimbangan</w:t>
            </w:r>
            <w:r w:rsidRPr="00C55998">
              <w:rPr>
                <w:rFonts w:asciiTheme="majorBidi" w:hAnsiTheme="majorBidi" w:cstheme="majorBidi"/>
                <w:i/>
                <w:sz w:val="24"/>
                <w:szCs w:val="24"/>
              </w:rPr>
              <w:t xml:space="preserve">, </w:t>
            </w:r>
            <w:r w:rsidRPr="00C55998">
              <w:rPr>
                <w:rFonts w:asciiTheme="majorBidi" w:hAnsiTheme="majorBidi" w:cstheme="majorBidi"/>
                <w:iCs/>
                <w:sz w:val="24"/>
                <w:szCs w:val="24"/>
              </w:rPr>
              <w:t>dan Belanja Daerah memiliki pengaruh yang signifikan terhadap kinerja keuangan.</w:t>
            </w:r>
          </w:p>
        </w:tc>
        <w:tc>
          <w:tcPr>
            <w:tcW w:w="2126" w:type="dxa"/>
          </w:tcPr>
          <w:p w:rsidR="0031285F" w:rsidRPr="002B5936" w:rsidRDefault="0031285F" w:rsidP="005B6C05">
            <w:pPr>
              <w:pStyle w:val="ListParagraph"/>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1. Meniliti dengan menggunakan </w:t>
            </w:r>
            <w:r>
              <w:rPr>
                <w:rFonts w:asciiTheme="majorBidi" w:hAnsiTheme="majorBidi" w:cstheme="majorBidi"/>
                <w:sz w:val="24"/>
                <w:szCs w:val="24"/>
              </w:rPr>
              <w:t>dua</w:t>
            </w:r>
            <w:r w:rsidRPr="002B5936">
              <w:rPr>
                <w:rFonts w:asciiTheme="majorBidi" w:hAnsiTheme="majorBidi" w:cstheme="majorBidi"/>
                <w:sz w:val="24"/>
                <w:szCs w:val="24"/>
              </w:rPr>
              <w:t xml:space="preserve"> variabel independen yang sama yaitu</w:t>
            </w:r>
            <w:r w:rsidR="005B6C05">
              <w:rPr>
                <w:rFonts w:asciiTheme="majorBidi" w:hAnsiTheme="majorBidi" w:cstheme="majorBidi"/>
                <w:sz w:val="24"/>
                <w:szCs w:val="24"/>
              </w:rPr>
              <w:t>Ukuran Pemda</w:t>
            </w:r>
            <w:r w:rsidRPr="002B5936">
              <w:rPr>
                <w:rFonts w:asciiTheme="majorBidi" w:hAnsiTheme="majorBidi" w:cstheme="majorBidi"/>
                <w:i/>
                <w:iCs/>
                <w:sz w:val="24"/>
                <w:szCs w:val="24"/>
              </w:rPr>
              <w:t>,</w:t>
            </w:r>
            <w:r w:rsidRPr="002B5936">
              <w:rPr>
                <w:rFonts w:asciiTheme="majorBidi" w:hAnsiTheme="majorBidi" w:cstheme="majorBidi"/>
                <w:sz w:val="24"/>
                <w:szCs w:val="24"/>
              </w:rPr>
              <w:t xml:space="preserve"> dan</w:t>
            </w:r>
            <w:r w:rsidRPr="002B5936">
              <w:rPr>
                <w:rFonts w:asciiTheme="majorBidi" w:hAnsiTheme="majorBidi" w:cstheme="majorBidi"/>
                <w:i/>
                <w:iCs/>
                <w:sz w:val="24"/>
                <w:szCs w:val="24"/>
              </w:rPr>
              <w:t xml:space="preserve"> </w:t>
            </w:r>
            <w:r w:rsidR="005B6C05">
              <w:rPr>
                <w:rFonts w:asciiTheme="majorBidi" w:hAnsiTheme="majorBidi" w:cstheme="majorBidi"/>
                <w:sz w:val="24"/>
                <w:szCs w:val="24"/>
              </w:rPr>
              <w:t>Dana Perimbangan.</w:t>
            </w:r>
            <w:r w:rsidRPr="002B5936">
              <w:rPr>
                <w:rFonts w:asciiTheme="majorBidi" w:hAnsiTheme="majorBidi" w:cstheme="majorBidi"/>
                <w:i/>
                <w:iCs/>
                <w:sz w:val="24"/>
                <w:szCs w:val="24"/>
              </w:rPr>
              <w:t xml:space="preserve"> </w:t>
            </w:r>
          </w:p>
          <w:p w:rsidR="0031285F" w:rsidRPr="002B5936" w:rsidRDefault="0031285F" w:rsidP="0031285F">
            <w:pPr>
              <w:pStyle w:val="ListParagraph"/>
              <w:tabs>
                <w:tab w:val="left" w:pos="567"/>
              </w:tabs>
              <w:spacing w:line="360" w:lineRule="auto"/>
              <w:ind w:left="-108" w:right="-1"/>
              <w:rPr>
                <w:rFonts w:asciiTheme="majorBidi" w:hAnsiTheme="majorBidi" w:cstheme="majorBidi"/>
                <w:sz w:val="8"/>
                <w:szCs w:val="8"/>
              </w:rPr>
            </w:pPr>
          </w:p>
          <w:p w:rsidR="0031285F" w:rsidRPr="002B5936" w:rsidRDefault="0031285F" w:rsidP="0031285F">
            <w:pPr>
              <w:pStyle w:val="ListParagraph"/>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2. Meneliti dengan menggunakan variabel dependent yang sama yaitu </w:t>
            </w:r>
            <w:r w:rsidRPr="002B5936">
              <w:rPr>
                <w:rFonts w:asciiTheme="majorBidi" w:hAnsiTheme="majorBidi" w:cstheme="majorBidi"/>
                <w:sz w:val="24"/>
                <w:szCs w:val="24"/>
              </w:rPr>
              <w:lastRenderedPageBreak/>
              <w:t>Kinerja Keuangan Pemerintah Daerah.</w:t>
            </w:r>
          </w:p>
        </w:tc>
        <w:tc>
          <w:tcPr>
            <w:tcW w:w="1985" w:type="dxa"/>
          </w:tcPr>
          <w:p w:rsidR="0031285F" w:rsidRPr="002B5936" w:rsidRDefault="0031285F" w:rsidP="005B6C05">
            <w:pPr>
              <w:pStyle w:val="ListParagraph"/>
              <w:tabs>
                <w:tab w:val="left" w:pos="567"/>
              </w:tabs>
              <w:spacing w:line="360" w:lineRule="auto"/>
              <w:ind w:left="-108" w:right="-1"/>
              <w:rPr>
                <w:rFonts w:asciiTheme="majorBidi" w:hAnsiTheme="majorBidi" w:cstheme="majorBidi"/>
                <w:i/>
                <w:iCs/>
                <w:sz w:val="24"/>
                <w:szCs w:val="24"/>
              </w:rPr>
            </w:pPr>
            <w:r w:rsidRPr="002B5936">
              <w:rPr>
                <w:rFonts w:asciiTheme="majorBidi" w:hAnsiTheme="majorBidi" w:cstheme="majorBidi"/>
                <w:sz w:val="24"/>
                <w:szCs w:val="24"/>
              </w:rPr>
              <w:lastRenderedPageBreak/>
              <w:t xml:space="preserve">1. Variabel independent yang berbeda dari peneliti terdahulu yaitu </w:t>
            </w:r>
            <w:r>
              <w:rPr>
                <w:rFonts w:asciiTheme="majorBidi" w:hAnsiTheme="majorBidi" w:cstheme="majorBidi"/>
                <w:sz w:val="24"/>
                <w:szCs w:val="24"/>
              </w:rPr>
              <w:t>Jumlah Penduduk</w:t>
            </w:r>
            <w:r w:rsidRPr="002B5936">
              <w:rPr>
                <w:rFonts w:asciiTheme="majorBidi" w:hAnsiTheme="majorBidi" w:cstheme="majorBidi"/>
                <w:i/>
                <w:iCs/>
                <w:sz w:val="24"/>
                <w:szCs w:val="24"/>
              </w:rPr>
              <w:t>.</w:t>
            </w:r>
          </w:p>
          <w:p w:rsidR="0031285F" w:rsidRPr="002B5936" w:rsidRDefault="0031285F" w:rsidP="0031285F">
            <w:pPr>
              <w:pStyle w:val="ListParagraph"/>
              <w:tabs>
                <w:tab w:val="left" w:pos="567"/>
              </w:tabs>
              <w:spacing w:line="360" w:lineRule="auto"/>
              <w:ind w:left="-108" w:right="-1"/>
              <w:rPr>
                <w:rFonts w:asciiTheme="majorBidi" w:hAnsiTheme="majorBidi" w:cstheme="majorBidi"/>
                <w:i/>
                <w:iCs/>
                <w:sz w:val="8"/>
                <w:szCs w:val="8"/>
              </w:rPr>
            </w:pPr>
          </w:p>
          <w:p w:rsidR="0031285F" w:rsidRPr="002B5936" w:rsidRDefault="0031285F" w:rsidP="0031285F">
            <w:pPr>
              <w:pStyle w:val="ListParagraph"/>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2. Objek penelitian terdahulu yaitu pemerintah daerah kabupaten/kota di Jawa Timur, </w:t>
            </w:r>
            <w:r w:rsidRPr="002B5936">
              <w:rPr>
                <w:rFonts w:asciiTheme="majorBidi" w:hAnsiTheme="majorBidi" w:cstheme="majorBidi"/>
                <w:sz w:val="24"/>
                <w:szCs w:val="24"/>
              </w:rPr>
              <w:lastRenderedPageBreak/>
              <w:t>sedangkan peneliti kabupaten/kota di Sumatera Selatan.</w:t>
            </w:r>
          </w:p>
          <w:p w:rsidR="0031285F" w:rsidRPr="002B5936" w:rsidRDefault="0031285F" w:rsidP="0031285F">
            <w:pPr>
              <w:pStyle w:val="ListParagraph"/>
              <w:tabs>
                <w:tab w:val="left" w:pos="567"/>
              </w:tabs>
              <w:spacing w:line="360" w:lineRule="auto"/>
              <w:ind w:left="-108" w:right="-1"/>
              <w:rPr>
                <w:rFonts w:asciiTheme="majorBidi" w:hAnsiTheme="majorBidi" w:cstheme="majorBidi"/>
                <w:sz w:val="8"/>
                <w:szCs w:val="8"/>
              </w:rPr>
            </w:pPr>
          </w:p>
          <w:p w:rsidR="0031285F" w:rsidRPr="002B5936" w:rsidRDefault="0031285F" w:rsidP="00E41B27">
            <w:pPr>
              <w:pStyle w:val="ListParagraph"/>
              <w:numPr>
                <w:ilvl w:val="0"/>
                <w:numId w:val="10"/>
              </w:numPr>
              <w:tabs>
                <w:tab w:val="left" w:pos="176"/>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Peneliti terdahulu mengukur kinerja keuangan dengan menggunakan rasio efisiensi sedangkan peneliti menggunakan rasio kemandirian.</w:t>
            </w:r>
          </w:p>
        </w:tc>
      </w:tr>
      <w:tr w:rsidR="0031285F" w:rsidRPr="002B5936" w:rsidTr="004F4777">
        <w:tc>
          <w:tcPr>
            <w:tcW w:w="709" w:type="dxa"/>
          </w:tcPr>
          <w:p w:rsidR="0031285F" w:rsidRPr="002B5936" w:rsidRDefault="0031285F" w:rsidP="0031285F">
            <w:pPr>
              <w:pStyle w:val="ListParagraph"/>
              <w:tabs>
                <w:tab w:val="left" w:pos="567"/>
              </w:tabs>
              <w:spacing w:line="360" w:lineRule="auto"/>
              <w:ind w:left="0" w:right="-1"/>
              <w:jc w:val="both"/>
              <w:rPr>
                <w:rFonts w:asciiTheme="majorBidi" w:hAnsiTheme="majorBidi" w:cstheme="majorBidi"/>
                <w:sz w:val="24"/>
                <w:szCs w:val="24"/>
              </w:rPr>
            </w:pPr>
            <w:r w:rsidRPr="002B5936">
              <w:rPr>
                <w:rFonts w:asciiTheme="majorBidi" w:hAnsiTheme="majorBidi" w:cstheme="majorBidi"/>
                <w:sz w:val="24"/>
                <w:szCs w:val="24"/>
              </w:rPr>
              <w:lastRenderedPageBreak/>
              <w:t>2</w:t>
            </w:r>
          </w:p>
        </w:tc>
        <w:tc>
          <w:tcPr>
            <w:tcW w:w="1843" w:type="dxa"/>
          </w:tcPr>
          <w:p w:rsidR="0031285F" w:rsidRPr="002B5936" w:rsidRDefault="0031285F" w:rsidP="0031285F">
            <w:pPr>
              <w:pStyle w:val="ListParagraph"/>
              <w:tabs>
                <w:tab w:val="left" w:pos="567"/>
              </w:tabs>
              <w:spacing w:line="360" w:lineRule="auto"/>
              <w:ind w:left="0" w:right="-1"/>
              <w:rPr>
                <w:rFonts w:asciiTheme="majorBidi" w:hAnsiTheme="majorBidi" w:cstheme="majorBidi"/>
                <w:sz w:val="24"/>
                <w:szCs w:val="24"/>
              </w:rPr>
            </w:pPr>
            <w:r>
              <w:rPr>
                <w:rFonts w:asciiTheme="majorBidi" w:hAnsiTheme="majorBidi" w:cstheme="majorBidi"/>
                <w:sz w:val="24"/>
                <w:szCs w:val="24"/>
              </w:rPr>
              <w:t>Ayuningsih</w:t>
            </w:r>
          </w:p>
          <w:p w:rsidR="0031285F" w:rsidRPr="002B5936" w:rsidRDefault="0031285F" w:rsidP="0031285F">
            <w:pPr>
              <w:pStyle w:val="ListParagraph"/>
              <w:tabs>
                <w:tab w:val="left" w:pos="567"/>
              </w:tabs>
              <w:spacing w:line="360" w:lineRule="auto"/>
              <w:ind w:left="0" w:right="-1"/>
              <w:rPr>
                <w:rFonts w:asciiTheme="majorBidi" w:hAnsiTheme="majorBidi" w:cstheme="majorBidi"/>
                <w:sz w:val="24"/>
                <w:szCs w:val="24"/>
              </w:rPr>
            </w:pPr>
            <w:r w:rsidRPr="002B5936">
              <w:rPr>
                <w:rFonts w:asciiTheme="majorBidi" w:hAnsiTheme="majorBidi" w:cstheme="majorBidi"/>
                <w:sz w:val="24"/>
                <w:szCs w:val="24"/>
              </w:rPr>
              <w:t>(2016)</w:t>
            </w:r>
          </w:p>
        </w:tc>
        <w:tc>
          <w:tcPr>
            <w:tcW w:w="2126" w:type="dxa"/>
          </w:tcPr>
          <w:p w:rsidR="0031285F" w:rsidRPr="002B5936" w:rsidRDefault="0031285F" w:rsidP="0031285F">
            <w:pPr>
              <w:pStyle w:val="ListParagraph"/>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Pengaruh </w:t>
            </w:r>
            <w:r w:rsidRPr="002B5936">
              <w:rPr>
                <w:rFonts w:asciiTheme="majorBidi" w:hAnsiTheme="majorBidi" w:cstheme="majorBidi"/>
                <w:i/>
                <w:iCs/>
                <w:sz w:val="24"/>
                <w:szCs w:val="24"/>
              </w:rPr>
              <w:t>Size, Wealth, Leverage, Belanja Daerah</w:t>
            </w:r>
            <w:r w:rsidRPr="002B5936">
              <w:rPr>
                <w:rFonts w:asciiTheme="majorBidi" w:hAnsiTheme="majorBidi" w:cstheme="majorBidi"/>
                <w:sz w:val="24"/>
                <w:szCs w:val="24"/>
              </w:rPr>
              <w:t xml:space="preserve"> dan </w:t>
            </w:r>
            <w:r w:rsidRPr="002B5936">
              <w:rPr>
                <w:rFonts w:asciiTheme="majorBidi" w:hAnsiTheme="majorBidi" w:cstheme="majorBidi"/>
                <w:i/>
                <w:iCs/>
                <w:sz w:val="24"/>
                <w:szCs w:val="24"/>
              </w:rPr>
              <w:t>Intergovernmental Revenue</w:t>
            </w:r>
            <w:r w:rsidRPr="002B5936">
              <w:rPr>
                <w:rFonts w:asciiTheme="majorBidi" w:hAnsiTheme="majorBidi" w:cstheme="majorBidi"/>
                <w:sz w:val="24"/>
                <w:szCs w:val="24"/>
              </w:rPr>
              <w:t xml:space="preserve"> terhadap Kinerja Keuangan </w:t>
            </w:r>
            <w:r w:rsidRPr="002B5936">
              <w:rPr>
                <w:rFonts w:asciiTheme="majorBidi" w:hAnsiTheme="majorBidi" w:cstheme="majorBidi"/>
                <w:sz w:val="24"/>
                <w:szCs w:val="24"/>
              </w:rPr>
              <w:lastRenderedPageBreak/>
              <w:t>Pemerintah Daerah di Jawa Tengah</w:t>
            </w:r>
          </w:p>
        </w:tc>
        <w:tc>
          <w:tcPr>
            <w:tcW w:w="1985" w:type="dxa"/>
          </w:tcPr>
          <w:p w:rsidR="0031285F" w:rsidRPr="002B5936" w:rsidRDefault="0031285F" w:rsidP="00E41B27">
            <w:pPr>
              <w:pStyle w:val="ListParagraph"/>
              <w:numPr>
                <w:ilvl w:val="0"/>
                <w:numId w:val="11"/>
              </w:numPr>
              <w:tabs>
                <w:tab w:val="left" w:pos="567"/>
              </w:tabs>
              <w:spacing w:after="0" w:line="360" w:lineRule="auto"/>
              <w:ind w:right="-1"/>
              <w:rPr>
                <w:rFonts w:asciiTheme="majorBidi" w:hAnsiTheme="majorBidi" w:cstheme="majorBidi"/>
                <w:sz w:val="24"/>
                <w:szCs w:val="24"/>
              </w:rPr>
            </w:pPr>
            <w:r w:rsidRPr="002B5936">
              <w:rPr>
                <w:rFonts w:asciiTheme="majorBidi" w:hAnsiTheme="majorBidi" w:cstheme="majorBidi"/>
                <w:sz w:val="24"/>
                <w:szCs w:val="24"/>
              </w:rPr>
              <w:lastRenderedPageBreak/>
              <w:t xml:space="preserve"> ukuran pemerintah daerah</w:t>
            </w:r>
          </w:p>
          <w:p w:rsidR="0031285F" w:rsidRPr="002B5936" w:rsidRDefault="0031285F" w:rsidP="00E41B27">
            <w:pPr>
              <w:pStyle w:val="ListParagraph"/>
              <w:numPr>
                <w:ilvl w:val="0"/>
                <w:numId w:val="11"/>
              </w:numPr>
              <w:tabs>
                <w:tab w:val="left" w:pos="567"/>
              </w:tabs>
              <w:spacing w:after="0" w:line="360" w:lineRule="auto"/>
              <w:ind w:right="-1"/>
              <w:rPr>
                <w:rFonts w:asciiTheme="majorBidi" w:hAnsiTheme="majorBidi" w:cstheme="majorBidi"/>
                <w:sz w:val="24"/>
                <w:szCs w:val="24"/>
              </w:rPr>
            </w:pPr>
            <w:r w:rsidRPr="002B5936">
              <w:rPr>
                <w:rFonts w:asciiTheme="majorBidi" w:hAnsiTheme="majorBidi" w:cstheme="majorBidi"/>
                <w:i/>
                <w:iCs/>
                <w:sz w:val="24"/>
                <w:szCs w:val="24"/>
              </w:rPr>
              <w:t>Wealth</w:t>
            </w:r>
          </w:p>
          <w:p w:rsidR="0031285F" w:rsidRPr="002B5936" w:rsidRDefault="0031285F" w:rsidP="00E41B27">
            <w:pPr>
              <w:pStyle w:val="ListParagraph"/>
              <w:numPr>
                <w:ilvl w:val="0"/>
                <w:numId w:val="11"/>
              </w:numPr>
              <w:tabs>
                <w:tab w:val="left" w:pos="567"/>
              </w:tabs>
              <w:spacing w:after="0" w:line="360" w:lineRule="auto"/>
              <w:ind w:right="-1"/>
              <w:rPr>
                <w:rFonts w:asciiTheme="majorBidi" w:hAnsiTheme="majorBidi" w:cstheme="majorBidi"/>
                <w:sz w:val="24"/>
                <w:szCs w:val="24"/>
              </w:rPr>
            </w:pPr>
            <w:r w:rsidRPr="002B5936">
              <w:rPr>
                <w:rFonts w:asciiTheme="majorBidi" w:hAnsiTheme="majorBidi" w:cstheme="majorBidi"/>
                <w:sz w:val="24"/>
                <w:szCs w:val="24"/>
              </w:rPr>
              <w:t>Rasio Utang</w:t>
            </w:r>
            <w:r w:rsidRPr="002B5936">
              <w:rPr>
                <w:rFonts w:asciiTheme="majorBidi" w:hAnsiTheme="majorBidi" w:cstheme="majorBidi"/>
                <w:i/>
                <w:iCs/>
                <w:sz w:val="24"/>
                <w:szCs w:val="24"/>
              </w:rPr>
              <w:t xml:space="preserve"> (Leverage)</w:t>
            </w:r>
          </w:p>
          <w:p w:rsidR="0031285F" w:rsidRPr="002B5936" w:rsidRDefault="0031285F" w:rsidP="00E41B27">
            <w:pPr>
              <w:pStyle w:val="ListParagraph"/>
              <w:numPr>
                <w:ilvl w:val="0"/>
                <w:numId w:val="11"/>
              </w:numPr>
              <w:tabs>
                <w:tab w:val="left" w:pos="567"/>
              </w:tabs>
              <w:spacing w:after="0" w:line="360" w:lineRule="auto"/>
              <w:ind w:right="-1"/>
              <w:rPr>
                <w:rFonts w:asciiTheme="majorBidi" w:hAnsiTheme="majorBidi" w:cstheme="majorBidi"/>
                <w:sz w:val="24"/>
                <w:szCs w:val="24"/>
              </w:rPr>
            </w:pPr>
            <w:r w:rsidRPr="002B5936">
              <w:rPr>
                <w:rFonts w:asciiTheme="majorBidi" w:hAnsiTheme="majorBidi" w:cstheme="majorBidi"/>
                <w:i/>
                <w:iCs/>
                <w:sz w:val="24"/>
                <w:szCs w:val="24"/>
              </w:rPr>
              <w:lastRenderedPageBreak/>
              <w:t>Belanja Daerah</w:t>
            </w:r>
          </w:p>
          <w:p w:rsidR="00C55998" w:rsidRDefault="00C55998" w:rsidP="00E41B27">
            <w:pPr>
              <w:pStyle w:val="ListParagraph"/>
              <w:numPr>
                <w:ilvl w:val="0"/>
                <w:numId w:val="11"/>
              </w:numPr>
              <w:tabs>
                <w:tab w:val="left" w:pos="175"/>
              </w:tabs>
              <w:spacing w:after="0" w:line="360" w:lineRule="auto"/>
              <w:ind w:right="-1"/>
              <w:rPr>
                <w:rFonts w:asciiTheme="majorBidi" w:hAnsiTheme="majorBidi" w:cstheme="majorBidi"/>
                <w:sz w:val="24"/>
                <w:szCs w:val="24"/>
              </w:rPr>
            </w:pPr>
            <w:r>
              <w:rPr>
                <w:rFonts w:asciiTheme="majorBidi" w:hAnsiTheme="majorBidi" w:cstheme="majorBidi"/>
                <w:sz w:val="24"/>
                <w:szCs w:val="24"/>
              </w:rPr>
              <w:t>Dana</w:t>
            </w:r>
          </w:p>
          <w:p w:rsidR="00C55998" w:rsidRPr="00C55998" w:rsidRDefault="00C55998" w:rsidP="00C55998">
            <w:pPr>
              <w:tabs>
                <w:tab w:val="left" w:pos="175"/>
              </w:tabs>
              <w:spacing w:line="360" w:lineRule="auto"/>
              <w:ind w:right="-1"/>
              <w:rPr>
                <w:rFonts w:asciiTheme="majorBidi" w:hAnsiTheme="majorBidi" w:cstheme="majorBidi"/>
                <w:sz w:val="24"/>
                <w:szCs w:val="24"/>
              </w:rPr>
            </w:pPr>
            <w:r>
              <w:rPr>
                <w:rFonts w:asciiTheme="majorBidi" w:hAnsiTheme="majorBidi" w:cstheme="majorBidi"/>
                <w:sz w:val="24"/>
                <w:szCs w:val="24"/>
              </w:rPr>
              <w:t xml:space="preserve">   </w:t>
            </w:r>
            <w:r w:rsidRPr="00C55998">
              <w:rPr>
                <w:rFonts w:asciiTheme="majorBidi" w:hAnsiTheme="majorBidi" w:cstheme="majorBidi"/>
                <w:sz w:val="24"/>
                <w:szCs w:val="24"/>
              </w:rPr>
              <w:t>Perimbangan</w:t>
            </w:r>
          </w:p>
          <w:p w:rsidR="0031285F" w:rsidRPr="002B5936" w:rsidRDefault="0031285F" w:rsidP="00C55998">
            <w:pPr>
              <w:pStyle w:val="ListParagraph"/>
              <w:tabs>
                <w:tab w:val="left" w:pos="567"/>
              </w:tabs>
              <w:spacing w:after="0" w:line="360" w:lineRule="auto"/>
              <w:ind w:left="252" w:right="-1"/>
              <w:rPr>
                <w:rFonts w:asciiTheme="majorBidi" w:hAnsiTheme="majorBidi" w:cstheme="majorBidi"/>
                <w:sz w:val="24"/>
                <w:szCs w:val="24"/>
              </w:rPr>
            </w:pPr>
          </w:p>
        </w:tc>
        <w:tc>
          <w:tcPr>
            <w:tcW w:w="2126" w:type="dxa"/>
          </w:tcPr>
          <w:p w:rsidR="0031285F" w:rsidRPr="002B5936" w:rsidRDefault="00C55998" w:rsidP="00E41B27">
            <w:pPr>
              <w:pStyle w:val="ListParagraph"/>
              <w:numPr>
                <w:ilvl w:val="0"/>
                <w:numId w:val="12"/>
              </w:numPr>
              <w:tabs>
                <w:tab w:val="left" w:pos="-108"/>
                <w:tab w:val="left" w:pos="176"/>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lastRenderedPageBreak/>
              <w:t>ukuran pemerintah daerah</w:t>
            </w:r>
            <w:r w:rsidR="0031285F" w:rsidRPr="002B5936">
              <w:rPr>
                <w:rFonts w:asciiTheme="majorBidi" w:hAnsiTheme="majorBidi" w:cstheme="majorBidi"/>
                <w:i/>
                <w:iCs/>
                <w:sz w:val="24"/>
                <w:szCs w:val="24"/>
              </w:rPr>
              <w:t xml:space="preserve">, Leverage, dan </w:t>
            </w:r>
            <w:r>
              <w:rPr>
                <w:rFonts w:asciiTheme="majorBidi" w:hAnsiTheme="majorBidi" w:cstheme="majorBidi"/>
                <w:sz w:val="24"/>
                <w:szCs w:val="24"/>
              </w:rPr>
              <w:t>dana perimbangan</w:t>
            </w:r>
            <w:r w:rsidR="0031285F" w:rsidRPr="002B5936">
              <w:rPr>
                <w:rFonts w:asciiTheme="majorBidi" w:hAnsiTheme="majorBidi" w:cstheme="majorBidi"/>
                <w:sz w:val="24"/>
                <w:szCs w:val="24"/>
              </w:rPr>
              <w:t xml:space="preserve">  tidak berpengaruh terhadap kinerja </w:t>
            </w:r>
            <w:r w:rsidR="0031285F" w:rsidRPr="002B5936">
              <w:rPr>
                <w:rFonts w:asciiTheme="majorBidi" w:hAnsiTheme="majorBidi" w:cstheme="majorBidi"/>
                <w:sz w:val="24"/>
                <w:szCs w:val="24"/>
              </w:rPr>
              <w:lastRenderedPageBreak/>
              <w:t>keuangan pemerintah daerah.</w:t>
            </w:r>
          </w:p>
          <w:p w:rsidR="0031285F" w:rsidRPr="002B5936" w:rsidRDefault="0031285F" w:rsidP="0031285F">
            <w:pPr>
              <w:pStyle w:val="ListParagraph"/>
              <w:tabs>
                <w:tab w:val="left" w:pos="-108"/>
                <w:tab w:val="left" w:pos="176"/>
              </w:tabs>
              <w:spacing w:line="360" w:lineRule="auto"/>
              <w:ind w:left="-108" w:right="-1"/>
              <w:rPr>
                <w:rFonts w:asciiTheme="majorBidi" w:hAnsiTheme="majorBidi" w:cstheme="majorBidi"/>
                <w:sz w:val="8"/>
                <w:szCs w:val="8"/>
              </w:rPr>
            </w:pPr>
          </w:p>
          <w:p w:rsidR="0031285F" w:rsidRPr="002B5936" w:rsidRDefault="0031285F" w:rsidP="00E41B27">
            <w:pPr>
              <w:pStyle w:val="ListParagraph"/>
              <w:numPr>
                <w:ilvl w:val="0"/>
                <w:numId w:val="12"/>
              </w:numPr>
              <w:tabs>
                <w:tab w:val="left" w:pos="-108"/>
                <w:tab w:val="left" w:pos="176"/>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 xml:space="preserve">Sedangkan </w:t>
            </w:r>
            <w:r w:rsidRPr="002B5936">
              <w:rPr>
                <w:rFonts w:asciiTheme="majorBidi" w:hAnsiTheme="majorBidi" w:cstheme="majorBidi"/>
                <w:i/>
                <w:iCs/>
                <w:sz w:val="24"/>
                <w:szCs w:val="24"/>
              </w:rPr>
              <w:t>Wealth</w:t>
            </w:r>
            <w:r w:rsidRPr="002B5936">
              <w:rPr>
                <w:rFonts w:asciiTheme="majorBidi" w:hAnsiTheme="majorBidi" w:cstheme="majorBidi"/>
                <w:sz w:val="24"/>
                <w:szCs w:val="24"/>
              </w:rPr>
              <w:t xml:space="preserve"> dan </w:t>
            </w:r>
            <w:r w:rsidRPr="002B5936">
              <w:rPr>
                <w:rFonts w:asciiTheme="majorBidi" w:hAnsiTheme="majorBidi" w:cstheme="majorBidi"/>
                <w:i/>
                <w:iCs/>
                <w:sz w:val="24"/>
                <w:szCs w:val="24"/>
              </w:rPr>
              <w:t>Belanja Daerah</w:t>
            </w:r>
            <w:r w:rsidRPr="002B5936">
              <w:rPr>
                <w:rFonts w:asciiTheme="majorBidi" w:hAnsiTheme="majorBidi" w:cstheme="majorBidi"/>
                <w:sz w:val="24"/>
                <w:szCs w:val="24"/>
              </w:rPr>
              <w:t xml:space="preserve"> berpengaruh terhadap kinerja keuangan pemerintah daerah</w:t>
            </w:r>
          </w:p>
        </w:tc>
        <w:tc>
          <w:tcPr>
            <w:tcW w:w="2126" w:type="dxa"/>
          </w:tcPr>
          <w:p w:rsidR="0031285F" w:rsidRPr="00BA053E" w:rsidRDefault="0031285F" w:rsidP="00E41B27">
            <w:pPr>
              <w:pStyle w:val="ListParagraph"/>
              <w:numPr>
                <w:ilvl w:val="0"/>
                <w:numId w:val="13"/>
              </w:numPr>
              <w:tabs>
                <w:tab w:val="left" w:pos="-108"/>
                <w:tab w:val="left" w:pos="153"/>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lastRenderedPageBreak/>
              <w:t xml:space="preserve">Peneliti menggunakan </w:t>
            </w:r>
            <w:r>
              <w:rPr>
                <w:rFonts w:asciiTheme="majorBidi" w:hAnsiTheme="majorBidi" w:cstheme="majorBidi"/>
                <w:sz w:val="24"/>
                <w:szCs w:val="24"/>
              </w:rPr>
              <w:t>dua</w:t>
            </w:r>
            <w:r w:rsidRPr="002B5936">
              <w:rPr>
                <w:rFonts w:asciiTheme="majorBidi" w:hAnsiTheme="majorBidi" w:cstheme="majorBidi"/>
                <w:sz w:val="24"/>
                <w:szCs w:val="24"/>
              </w:rPr>
              <w:t xml:space="preserve"> variabel independent yang sama yaitu </w:t>
            </w:r>
            <w:r w:rsidR="00C55998" w:rsidRPr="002B5936">
              <w:rPr>
                <w:rFonts w:asciiTheme="majorBidi" w:hAnsiTheme="majorBidi" w:cstheme="majorBidi"/>
                <w:sz w:val="24"/>
                <w:szCs w:val="24"/>
              </w:rPr>
              <w:t>ukuran pemerintah daerah</w:t>
            </w:r>
            <w:r>
              <w:rPr>
                <w:rFonts w:asciiTheme="majorBidi" w:hAnsiTheme="majorBidi" w:cstheme="majorBidi"/>
                <w:i/>
                <w:iCs/>
                <w:sz w:val="24"/>
                <w:szCs w:val="24"/>
              </w:rPr>
              <w:t>,</w:t>
            </w:r>
            <w:r w:rsidRPr="002B5936">
              <w:rPr>
                <w:rFonts w:asciiTheme="majorBidi" w:hAnsiTheme="majorBidi" w:cstheme="majorBidi"/>
                <w:i/>
                <w:iCs/>
                <w:sz w:val="24"/>
                <w:szCs w:val="24"/>
              </w:rPr>
              <w:t xml:space="preserve"> </w:t>
            </w:r>
            <w:r w:rsidRPr="00C55998">
              <w:rPr>
                <w:rFonts w:asciiTheme="majorBidi" w:hAnsiTheme="majorBidi" w:cstheme="majorBidi"/>
                <w:sz w:val="24"/>
                <w:szCs w:val="24"/>
              </w:rPr>
              <w:t xml:space="preserve">dan </w:t>
            </w:r>
            <w:r w:rsidR="00C55998" w:rsidRPr="00C55998">
              <w:rPr>
                <w:rFonts w:asciiTheme="majorBidi" w:hAnsiTheme="majorBidi" w:cstheme="majorBidi"/>
                <w:sz w:val="24"/>
                <w:szCs w:val="24"/>
              </w:rPr>
              <w:t xml:space="preserve">dana </w:t>
            </w:r>
            <w:r w:rsidR="00C55998" w:rsidRPr="00C55998">
              <w:rPr>
                <w:rFonts w:asciiTheme="majorBidi" w:hAnsiTheme="majorBidi" w:cstheme="majorBidi"/>
                <w:sz w:val="24"/>
                <w:szCs w:val="24"/>
              </w:rPr>
              <w:lastRenderedPageBreak/>
              <w:t>perimbangan</w:t>
            </w:r>
            <w:r>
              <w:rPr>
                <w:rFonts w:asciiTheme="majorBidi" w:hAnsiTheme="majorBidi" w:cstheme="majorBidi"/>
                <w:i/>
                <w:iCs/>
                <w:sz w:val="24"/>
                <w:szCs w:val="24"/>
              </w:rPr>
              <w:t>.</w:t>
            </w:r>
          </w:p>
          <w:p w:rsidR="0031285F" w:rsidRPr="002B5936" w:rsidRDefault="0031285F" w:rsidP="0031285F">
            <w:pPr>
              <w:pStyle w:val="ListParagraph"/>
              <w:tabs>
                <w:tab w:val="left" w:pos="-108"/>
                <w:tab w:val="left" w:pos="153"/>
              </w:tabs>
              <w:spacing w:line="360" w:lineRule="auto"/>
              <w:ind w:left="-108" w:right="-1"/>
              <w:rPr>
                <w:rFonts w:asciiTheme="majorBidi" w:hAnsiTheme="majorBidi" w:cstheme="majorBidi"/>
                <w:sz w:val="24"/>
                <w:szCs w:val="24"/>
              </w:rPr>
            </w:pPr>
          </w:p>
          <w:p w:rsidR="0031285F" w:rsidRPr="002B5936" w:rsidRDefault="0031285F" w:rsidP="0031285F">
            <w:pPr>
              <w:pStyle w:val="ListParagraph"/>
              <w:tabs>
                <w:tab w:val="left" w:pos="-108"/>
              </w:tabs>
              <w:spacing w:line="360" w:lineRule="auto"/>
              <w:ind w:left="-108" w:right="-1"/>
              <w:rPr>
                <w:rFonts w:asciiTheme="majorBidi" w:hAnsiTheme="majorBidi" w:cstheme="majorBidi"/>
                <w:sz w:val="8"/>
                <w:szCs w:val="8"/>
              </w:rPr>
            </w:pPr>
            <w:r w:rsidRPr="002B5936">
              <w:rPr>
                <w:rFonts w:asciiTheme="majorBidi" w:hAnsiTheme="majorBidi" w:cstheme="majorBidi"/>
                <w:i/>
                <w:iCs/>
                <w:sz w:val="8"/>
                <w:szCs w:val="8"/>
              </w:rPr>
              <w:t>.</w:t>
            </w:r>
          </w:p>
          <w:p w:rsidR="0031285F" w:rsidRPr="002B5936" w:rsidRDefault="0031285F" w:rsidP="00E41B27">
            <w:pPr>
              <w:pStyle w:val="ListParagraph"/>
              <w:numPr>
                <w:ilvl w:val="0"/>
                <w:numId w:val="13"/>
              </w:numPr>
              <w:tabs>
                <w:tab w:val="left" w:pos="-108"/>
                <w:tab w:val="left" w:pos="153"/>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Meneliti dengan menggunakan variabel dependent yang sama yaitu Kinerja Keuangan Pemerintah Daerah.</w:t>
            </w:r>
          </w:p>
        </w:tc>
        <w:tc>
          <w:tcPr>
            <w:tcW w:w="1985" w:type="dxa"/>
          </w:tcPr>
          <w:p w:rsidR="0031285F" w:rsidRPr="002B5936" w:rsidRDefault="0031285F" w:rsidP="00C55998">
            <w:pPr>
              <w:pStyle w:val="ListParagraph"/>
              <w:tabs>
                <w:tab w:val="left" w:pos="567"/>
              </w:tabs>
              <w:spacing w:line="360" w:lineRule="auto"/>
              <w:ind w:left="-108" w:right="-1"/>
              <w:rPr>
                <w:rFonts w:asciiTheme="majorBidi" w:hAnsiTheme="majorBidi" w:cstheme="majorBidi"/>
                <w:i/>
                <w:iCs/>
                <w:sz w:val="24"/>
                <w:szCs w:val="24"/>
              </w:rPr>
            </w:pPr>
            <w:r w:rsidRPr="002B5936">
              <w:rPr>
                <w:rFonts w:asciiTheme="majorBidi" w:hAnsiTheme="majorBidi" w:cstheme="majorBidi"/>
                <w:sz w:val="24"/>
                <w:szCs w:val="24"/>
              </w:rPr>
              <w:lastRenderedPageBreak/>
              <w:t xml:space="preserve">Variabel independent yang berbeda dari peneliti terdahulu yaitu </w:t>
            </w:r>
            <w:r w:rsidR="00C55998">
              <w:rPr>
                <w:rFonts w:asciiTheme="majorBidi" w:hAnsiTheme="majorBidi" w:cstheme="majorBidi"/>
                <w:sz w:val="24"/>
                <w:szCs w:val="24"/>
              </w:rPr>
              <w:t>jumlah penduduk</w:t>
            </w:r>
            <w:r w:rsidRPr="002B5936">
              <w:rPr>
                <w:rFonts w:asciiTheme="majorBidi" w:hAnsiTheme="majorBidi" w:cstheme="majorBidi"/>
                <w:i/>
                <w:iCs/>
                <w:sz w:val="24"/>
                <w:szCs w:val="24"/>
              </w:rPr>
              <w:t>.</w:t>
            </w:r>
          </w:p>
          <w:p w:rsidR="0031285F" w:rsidRPr="002B5936" w:rsidRDefault="0031285F" w:rsidP="0031285F">
            <w:pPr>
              <w:pStyle w:val="ListParagraph"/>
              <w:tabs>
                <w:tab w:val="left" w:pos="567"/>
              </w:tabs>
              <w:spacing w:line="360" w:lineRule="auto"/>
              <w:ind w:left="-108" w:right="-1"/>
              <w:rPr>
                <w:rFonts w:asciiTheme="majorBidi" w:hAnsiTheme="majorBidi" w:cstheme="majorBidi"/>
                <w:i/>
                <w:iCs/>
                <w:sz w:val="8"/>
                <w:szCs w:val="8"/>
              </w:rPr>
            </w:pPr>
          </w:p>
          <w:p w:rsidR="0031285F" w:rsidRPr="002B5936" w:rsidRDefault="0031285F" w:rsidP="0031285F">
            <w:pPr>
              <w:pStyle w:val="ListParagraph"/>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lastRenderedPageBreak/>
              <w:t>2. Objek penelitian terdahulu yaitu pemerintah daerah kabupaten/kota di Jawa Timur, sedangkan peneliti kabupaten/kota di Sumatera Selatan.</w:t>
            </w:r>
          </w:p>
        </w:tc>
      </w:tr>
      <w:tr w:rsidR="0031285F" w:rsidRPr="002B5936" w:rsidTr="004F4777">
        <w:tc>
          <w:tcPr>
            <w:tcW w:w="709" w:type="dxa"/>
          </w:tcPr>
          <w:p w:rsidR="0031285F" w:rsidRPr="002B5936" w:rsidRDefault="0031285F" w:rsidP="0031285F">
            <w:pPr>
              <w:pStyle w:val="ListParagraph"/>
              <w:tabs>
                <w:tab w:val="left" w:pos="567"/>
              </w:tabs>
              <w:spacing w:line="360" w:lineRule="auto"/>
              <w:ind w:left="0" w:right="-1"/>
              <w:jc w:val="both"/>
              <w:rPr>
                <w:rFonts w:asciiTheme="majorBidi" w:hAnsiTheme="majorBidi" w:cstheme="majorBidi"/>
                <w:sz w:val="24"/>
                <w:szCs w:val="24"/>
              </w:rPr>
            </w:pPr>
            <w:r w:rsidRPr="002B5936">
              <w:rPr>
                <w:rFonts w:asciiTheme="majorBidi" w:hAnsiTheme="majorBidi" w:cstheme="majorBidi"/>
                <w:sz w:val="24"/>
                <w:szCs w:val="24"/>
              </w:rPr>
              <w:lastRenderedPageBreak/>
              <w:t>3</w:t>
            </w:r>
          </w:p>
        </w:tc>
        <w:tc>
          <w:tcPr>
            <w:tcW w:w="1843" w:type="dxa"/>
          </w:tcPr>
          <w:p w:rsidR="0031285F" w:rsidRPr="002B5936" w:rsidRDefault="0031285F" w:rsidP="0031285F">
            <w:pPr>
              <w:pStyle w:val="ListParagraph"/>
              <w:tabs>
                <w:tab w:val="left" w:pos="567"/>
              </w:tabs>
              <w:spacing w:line="360" w:lineRule="auto"/>
              <w:ind w:left="0" w:right="-1"/>
              <w:rPr>
                <w:rFonts w:asciiTheme="majorBidi" w:hAnsiTheme="majorBidi" w:cstheme="majorBidi"/>
              </w:rPr>
            </w:pPr>
            <w:r w:rsidRPr="002B5936">
              <w:rPr>
                <w:rFonts w:asciiTheme="majorBidi" w:hAnsiTheme="majorBidi" w:cstheme="majorBidi"/>
              </w:rPr>
              <w:t>Retnowati (2016)</w:t>
            </w:r>
          </w:p>
        </w:tc>
        <w:tc>
          <w:tcPr>
            <w:tcW w:w="2126" w:type="dxa"/>
          </w:tcPr>
          <w:p w:rsidR="0031285F" w:rsidRPr="002B5936" w:rsidRDefault="0031285F" w:rsidP="0031285F">
            <w:pPr>
              <w:pStyle w:val="ListParagraph"/>
              <w:tabs>
                <w:tab w:val="left" w:pos="567"/>
              </w:tabs>
              <w:spacing w:line="360" w:lineRule="auto"/>
              <w:ind w:left="0" w:right="-1"/>
              <w:rPr>
                <w:rFonts w:asciiTheme="majorBidi" w:hAnsiTheme="majorBidi" w:cstheme="majorBidi"/>
                <w:sz w:val="24"/>
                <w:szCs w:val="24"/>
              </w:rPr>
            </w:pPr>
            <w:r w:rsidRPr="002B5936">
              <w:rPr>
                <w:rFonts w:asciiTheme="majorBidi" w:hAnsiTheme="majorBidi" w:cstheme="majorBidi"/>
                <w:sz w:val="24"/>
                <w:szCs w:val="24"/>
              </w:rPr>
              <w:t xml:space="preserve">Analisis Pengaruh Tingkat Kekayaan Daerah, Belanja Daerah, Ukuran Pemerintah Daerah Leverage dan Intergovernmental Reveneu terhadap Kinerja Keuangan Pemerintah Daerah </w:t>
            </w:r>
            <w:r w:rsidRPr="002B5936">
              <w:rPr>
                <w:rFonts w:asciiTheme="majorBidi" w:hAnsiTheme="majorBidi" w:cstheme="majorBidi"/>
                <w:sz w:val="24"/>
                <w:szCs w:val="24"/>
              </w:rPr>
              <w:lastRenderedPageBreak/>
              <w:t>(Studi Empiris pada Pemerintah Daerah/Kota Se-Jawa Tengah 2011-2-13)</w:t>
            </w:r>
          </w:p>
        </w:tc>
        <w:tc>
          <w:tcPr>
            <w:tcW w:w="1985" w:type="dxa"/>
          </w:tcPr>
          <w:p w:rsidR="0031285F" w:rsidRPr="002B5936" w:rsidRDefault="0031285F" w:rsidP="00E41B27">
            <w:pPr>
              <w:pStyle w:val="ListParagraph"/>
              <w:numPr>
                <w:ilvl w:val="0"/>
                <w:numId w:val="16"/>
              </w:numPr>
              <w:tabs>
                <w:tab w:val="left" w:pos="176"/>
              </w:tabs>
              <w:spacing w:after="0" w:line="360" w:lineRule="auto"/>
              <w:ind w:left="176" w:right="-1" w:hanging="284"/>
              <w:rPr>
                <w:rFonts w:asciiTheme="majorBidi" w:hAnsiTheme="majorBidi" w:cstheme="majorBidi"/>
                <w:sz w:val="24"/>
                <w:szCs w:val="24"/>
              </w:rPr>
            </w:pPr>
            <w:r w:rsidRPr="002B5936">
              <w:rPr>
                <w:rFonts w:asciiTheme="majorBidi" w:hAnsiTheme="majorBidi" w:cstheme="majorBidi"/>
                <w:sz w:val="24"/>
                <w:szCs w:val="24"/>
              </w:rPr>
              <w:lastRenderedPageBreak/>
              <w:t>Kinerja Keuangan Daerah</w:t>
            </w:r>
          </w:p>
          <w:p w:rsidR="0031285F" w:rsidRPr="002B5936" w:rsidRDefault="0031285F" w:rsidP="00E41B27">
            <w:pPr>
              <w:pStyle w:val="ListParagraph"/>
              <w:numPr>
                <w:ilvl w:val="0"/>
                <w:numId w:val="16"/>
              </w:numPr>
              <w:tabs>
                <w:tab w:val="left" w:pos="176"/>
              </w:tabs>
              <w:spacing w:after="0" w:line="360" w:lineRule="auto"/>
              <w:ind w:left="176" w:right="-1" w:hanging="284"/>
              <w:rPr>
                <w:rFonts w:asciiTheme="majorBidi" w:hAnsiTheme="majorBidi" w:cstheme="majorBidi"/>
                <w:sz w:val="24"/>
                <w:szCs w:val="24"/>
              </w:rPr>
            </w:pPr>
            <w:r w:rsidRPr="002B5936">
              <w:rPr>
                <w:rFonts w:asciiTheme="majorBidi" w:hAnsiTheme="majorBidi" w:cstheme="majorBidi"/>
                <w:sz w:val="24"/>
                <w:szCs w:val="24"/>
              </w:rPr>
              <w:t>Kekayaan Daerah</w:t>
            </w:r>
          </w:p>
          <w:p w:rsidR="0031285F" w:rsidRPr="002B5936" w:rsidRDefault="0031285F" w:rsidP="00E41B27">
            <w:pPr>
              <w:pStyle w:val="ListParagraph"/>
              <w:numPr>
                <w:ilvl w:val="0"/>
                <w:numId w:val="16"/>
              </w:numPr>
              <w:tabs>
                <w:tab w:val="left" w:pos="176"/>
              </w:tabs>
              <w:spacing w:after="0" w:line="360" w:lineRule="auto"/>
              <w:ind w:left="176" w:right="-1" w:hanging="284"/>
              <w:rPr>
                <w:rFonts w:asciiTheme="majorBidi" w:hAnsiTheme="majorBidi" w:cstheme="majorBidi"/>
                <w:sz w:val="24"/>
                <w:szCs w:val="24"/>
              </w:rPr>
            </w:pPr>
            <w:r w:rsidRPr="002B5936">
              <w:rPr>
                <w:rFonts w:asciiTheme="majorBidi" w:hAnsiTheme="majorBidi" w:cstheme="majorBidi"/>
                <w:sz w:val="24"/>
                <w:szCs w:val="24"/>
              </w:rPr>
              <w:t>Belanja Daerah</w:t>
            </w:r>
          </w:p>
          <w:p w:rsidR="0031285F" w:rsidRPr="002B5936" w:rsidRDefault="0031285F" w:rsidP="00E41B27">
            <w:pPr>
              <w:pStyle w:val="ListParagraph"/>
              <w:numPr>
                <w:ilvl w:val="0"/>
                <w:numId w:val="16"/>
              </w:numPr>
              <w:tabs>
                <w:tab w:val="left" w:pos="176"/>
              </w:tabs>
              <w:spacing w:after="0" w:line="360" w:lineRule="auto"/>
              <w:ind w:left="176" w:right="-1" w:hanging="284"/>
              <w:rPr>
                <w:rFonts w:asciiTheme="majorBidi" w:hAnsiTheme="majorBidi" w:cstheme="majorBidi"/>
                <w:sz w:val="24"/>
                <w:szCs w:val="24"/>
              </w:rPr>
            </w:pPr>
            <w:r w:rsidRPr="002B5936">
              <w:rPr>
                <w:rFonts w:asciiTheme="majorBidi" w:hAnsiTheme="majorBidi" w:cstheme="majorBidi"/>
                <w:sz w:val="24"/>
                <w:szCs w:val="24"/>
              </w:rPr>
              <w:t>Ukuran Pemerintah Daerah</w:t>
            </w:r>
          </w:p>
          <w:p w:rsidR="0031285F" w:rsidRPr="002B5936" w:rsidRDefault="0031285F" w:rsidP="00E41B27">
            <w:pPr>
              <w:pStyle w:val="ListParagraph"/>
              <w:numPr>
                <w:ilvl w:val="0"/>
                <w:numId w:val="16"/>
              </w:numPr>
              <w:tabs>
                <w:tab w:val="left" w:pos="176"/>
              </w:tabs>
              <w:spacing w:after="0" w:line="360" w:lineRule="auto"/>
              <w:ind w:left="176" w:right="-1" w:hanging="284"/>
              <w:rPr>
                <w:rFonts w:asciiTheme="majorBidi" w:hAnsiTheme="majorBidi" w:cstheme="majorBidi"/>
                <w:i/>
                <w:iCs/>
                <w:sz w:val="24"/>
                <w:szCs w:val="24"/>
              </w:rPr>
            </w:pPr>
            <w:r w:rsidRPr="002B5936">
              <w:rPr>
                <w:rFonts w:asciiTheme="majorBidi" w:hAnsiTheme="majorBidi" w:cstheme="majorBidi"/>
                <w:i/>
                <w:iCs/>
                <w:sz w:val="24"/>
                <w:szCs w:val="24"/>
              </w:rPr>
              <w:t>Leverage</w:t>
            </w:r>
          </w:p>
          <w:p w:rsidR="0031285F" w:rsidRPr="00C55998" w:rsidRDefault="00C55998" w:rsidP="00E41B27">
            <w:pPr>
              <w:pStyle w:val="ListParagraph"/>
              <w:numPr>
                <w:ilvl w:val="0"/>
                <w:numId w:val="16"/>
              </w:numPr>
              <w:tabs>
                <w:tab w:val="left" w:pos="176"/>
              </w:tabs>
              <w:spacing w:after="0" w:line="360" w:lineRule="auto"/>
              <w:ind w:left="176" w:right="-1" w:hanging="284"/>
              <w:rPr>
                <w:rFonts w:asciiTheme="majorBidi" w:hAnsiTheme="majorBidi" w:cstheme="majorBidi"/>
                <w:sz w:val="24"/>
                <w:szCs w:val="24"/>
              </w:rPr>
            </w:pPr>
            <w:r>
              <w:rPr>
                <w:rFonts w:asciiTheme="majorBidi" w:hAnsiTheme="majorBidi" w:cstheme="majorBidi"/>
                <w:sz w:val="24"/>
                <w:szCs w:val="24"/>
              </w:rPr>
              <w:lastRenderedPageBreak/>
              <w:t>Dana Perimbangan</w:t>
            </w:r>
          </w:p>
        </w:tc>
        <w:tc>
          <w:tcPr>
            <w:tcW w:w="2126" w:type="dxa"/>
            <w:tcBorders>
              <w:bottom w:val="single" w:sz="4" w:space="0" w:color="auto"/>
            </w:tcBorders>
          </w:tcPr>
          <w:p w:rsidR="0031285F" w:rsidRPr="002B5936" w:rsidRDefault="0031285F" w:rsidP="00E41B27">
            <w:pPr>
              <w:pStyle w:val="ListParagraph"/>
              <w:numPr>
                <w:ilvl w:val="0"/>
                <w:numId w:val="17"/>
              </w:numPr>
              <w:tabs>
                <w:tab w:val="left" w:pos="-108"/>
                <w:tab w:val="left" w:pos="158"/>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lastRenderedPageBreak/>
              <w:t>Vari</w:t>
            </w:r>
            <w:r w:rsidR="00C55998">
              <w:rPr>
                <w:rFonts w:asciiTheme="majorBidi" w:hAnsiTheme="majorBidi" w:cstheme="majorBidi"/>
                <w:sz w:val="24"/>
                <w:szCs w:val="24"/>
              </w:rPr>
              <w:t xml:space="preserve">abel belanja daerah dan ukuran </w:t>
            </w:r>
            <w:r w:rsidRPr="002B5936">
              <w:rPr>
                <w:rFonts w:asciiTheme="majorBidi" w:hAnsiTheme="majorBidi" w:cstheme="majorBidi"/>
                <w:sz w:val="24"/>
                <w:szCs w:val="24"/>
              </w:rPr>
              <w:t xml:space="preserve">pemerintah daerah merupakan faktor yang berpengaruh terhadap kinerja keuangan pemerintah daerah, partisipasi penganggaran </w:t>
            </w:r>
            <w:r w:rsidRPr="002B5936">
              <w:rPr>
                <w:rFonts w:asciiTheme="majorBidi" w:hAnsiTheme="majorBidi" w:cstheme="majorBidi"/>
                <w:sz w:val="24"/>
                <w:szCs w:val="24"/>
              </w:rPr>
              <w:lastRenderedPageBreak/>
              <w:t>mempunyai pengaruh positif dan signifikan terhadap rasa percaya diri.</w:t>
            </w:r>
          </w:p>
          <w:p w:rsidR="0031285F" w:rsidRPr="002B5936" w:rsidRDefault="0031285F" w:rsidP="0031285F">
            <w:pPr>
              <w:pStyle w:val="ListParagraph"/>
              <w:tabs>
                <w:tab w:val="left" w:pos="-108"/>
                <w:tab w:val="left" w:pos="158"/>
              </w:tabs>
              <w:spacing w:line="360" w:lineRule="auto"/>
              <w:ind w:left="-108" w:right="-1"/>
              <w:rPr>
                <w:rFonts w:asciiTheme="majorBidi" w:hAnsiTheme="majorBidi" w:cstheme="majorBidi"/>
                <w:sz w:val="8"/>
                <w:szCs w:val="8"/>
              </w:rPr>
            </w:pPr>
          </w:p>
          <w:p w:rsidR="0031285F" w:rsidRPr="002B5936" w:rsidRDefault="0031285F" w:rsidP="00E41B27">
            <w:pPr>
              <w:pStyle w:val="ListParagraph"/>
              <w:numPr>
                <w:ilvl w:val="0"/>
                <w:numId w:val="17"/>
              </w:numPr>
              <w:tabs>
                <w:tab w:val="left" w:pos="-108"/>
                <w:tab w:val="left" w:pos="158"/>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 xml:space="preserve">Sedangkan tingkat kekayaan daerah, </w:t>
            </w:r>
            <w:r w:rsidRPr="002B5936">
              <w:rPr>
                <w:rFonts w:asciiTheme="majorBidi" w:hAnsiTheme="majorBidi" w:cstheme="majorBidi"/>
                <w:i/>
                <w:iCs/>
                <w:sz w:val="24"/>
                <w:szCs w:val="24"/>
              </w:rPr>
              <w:t xml:space="preserve">leverage, </w:t>
            </w:r>
            <w:r w:rsidRPr="002B5936">
              <w:rPr>
                <w:rFonts w:asciiTheme="majorBidi" w:hAnsiTheme="majorBidi" w:cstheme="majorBidi"/>
                <w:sz w:val="24"/>
                <w:szCs w:val="24"/>
              </w:rPr>
              <w:t xml:space="preserve">dan </w:t>
            </w:r>
            <w:r w:rsidRPr="002B5936">
              <w:rPr>
                <w:rFonts w:asciiTheme="majorBidi" w:hAnsiTheme="majorBidi" w:cstheme="majorBidi"/>
                <w:i/>
                <w:iCs/>
                <w:sz w:val="24"/>
                <w:szCs w:val="24"/>
              </w:rPr>
              <w:t xml:space="preserve"> intergovernmental Reveneu </w:t>
            </w:r>
            <w:r w:rsidRPr="002B5936">
              <w:rPr>
                <w:rFonts w:asciiTheme="majorBidi" w:hAnsiTheme="majorBidi" w:cstheme="majorBidi"/>
                <w:sz w:val="24"/>
                <w:szCs w:val="24"/>
              </w:rPr>
              <w:t>tidak berpengaruh terhadap kinerja keuangan poemerintah daerah.</w:t>
            </w:r>
          </w:p>
        </w:tc>
        <w:tc>
          <w:tcPr>
            <w:tcW w:w="2126" w:type="dxa"/>
          </w:tcPr>
          <w:p w:rsidR="0031285F" w:rsidRPr="002B5936" w:rsidRDefault="0031285F" w:rsidP="00E41B27">
            <w:pPr>
              <w:pStyle w:val="ListParagraph"/>
              <w:numPr>
                <w:ilvl w:val="0"/>
                <w:numId w:val="18"/>
              </w:numPr>
              <w:tabs>
                <w:tab w:val="left" w:pos="-108"/>
                <w:tab w:val="left" w:pos="175"/>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lastRenderedPageBreak/>
              <w:t xml:space="preserve">Meneliti dengan menggunakan </w:t>
            </w:r>
            <w:r>
              <w:rPr>
                <w:rFonts w:asciiTheme="majorBidi" w:hAnsiTheme="majorBidi" w:cstheme="majorBidi"/>
                <w:sz w:val="24"/>
                <w:szCs w:val="24"/>
              </w:rPr>
              <w:t>dua</w:t>
            </w:r>
            <w:r w:rsidRPr="002B5936">
              <w:rPr>
                <w:rFonts w:asciiTheme="majorBidi" w:hAnsiTheme="majorBidi" w:cstheme="majorBidi"/>
                <w:sz w:val="24"/>
                <w:szCs w:val="24"/>
              </w:rPr>
              <w:t xml:space="preserve"> variabel indep</w:t>
            </w:r>
            <w:r w:rsidR="00C55998">
              <w:rPr>
                <w:rFonts w:asciiTheme="majorBidi" w:hAnsiTheme="majorBidi" w:cstheme="majorBidi"/>
                <w:sz w:val="24"/>
                <w:szCs w:val="24"/>
              </w:rPr>
              <w:t xml:space="preserve">endent yang sama yaitu, Ukuran </w:t>
            </w:r>
            <w:r w:rsidRPr="002B5936">
              <w:rPr>
                <w:rFonts w:asciiTheme="majorBidi" w:hAnsiTheme="majorBidi" w:cstheme="majorBidi"/>
                <w:i/>
                <w:iCs/>
                <w:sz w:val="24"/>
                <w:szCs w:val="24"/>
              </w:rPr>
              <w:t xml:space="preserve"> </w:t>
            </w:r>
            <w:r w:rsidRPr="002B5936">
              <w:rPr>
                <w:rFonts w:asciiTheme="majorBidi" w:hAnsiTheme="majorBidi" w:cstheme="majorBidi"/>
                <w:sz w:val="24"/>
                <w:szCs w:val="24"/>
              </w:rPr>
              <w:t xml:space="preserve"> Pemerintah Daerah, dan </w:t>
            </w:r>
            <w:r w:rsidR="00C55998">
              <w:rPr>
                <w:rFonts w:asciiTheme="majorBidi" w:hAnsiTheme="majorBidi" w:cstheme="majorBidi"/>
                <w:sz w:val="24"/>
                <w:szCs w:val="24"/>
              </w:rPr>
              <w:t>Dana Perimbangan</w:t>
            </w:r>
          </w:p>
          <w:p w:rsidR="0031285F" w:rsidRPr="002B5936" w:rsidRDefault="0031285F" w:rsidP="0031285F">
            <w:pPr>
              <w:pStyle w:val="ListParagraph"/>
              <w:tabs>
                <w:tab w:val="left" w:pos="-108"/>
                <w:tab w:val="left" w:pos="175"/>
              </w:tabs>
              <w:spacing w:line="360" w:lineRule="auto"/>
              <w:ind w:left="-108" w:right="-1"/>
              <w:rPr>
                <w:rFonts w:asciiTheme="majorBidi" w:hAnsiTheme="majorBidi" w:cstheme="majorBidi"/>
                <w:sz w:val="8"/>
                <w:szCs w:val="8"/>
              </w:rPr>
            </w:pPr>
          </w:p>
          <w:p w:rsidR="0031285F" w:rsidRPr="002B5936" w:rsidRDefault="0031285F" w:rsidP="00E41B27">
            <w:pPr>
              <w:pStyle w:val="ListParagraph"/>
              <w:numPr>
                <w:ilvl w:val="0"/>
                <w:numId w:val="18"/>
              </w:numPr>
              <w:tabs>
                <w:tab w:val="left" w:pos="-108"/>
                <w:tab w:val="left" w:pos="175"/>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 xml:space="preserve">Meneliti dengan menggunakan variabel dependent </w:t>
            </w:r>
            <w:r w:rsidRPr="002B5936">
              <w:rPr>
                <w:rFonts w:asciiTheme="majorBidi" w:hAnsiTheme="majorBidi" w:cstheme="majorBidi"/>
                <w:sz w:val="24"/>
                <w:szCs w:val="24"/>
              </w:rPr>
              <w:lastRenderedPageBreak/>
              <w:t xml:space="preserve">yang sama yaitu Kinerja Keuangan Pemerintah Daerah </w:t>
            </w:r>
          </w:p>
        </w:tc>
        <w:tc>
          <w:tcPr>
            <w:tcW w:w="1985" w:type="dxa"/>
          </w:tcPr>
          <w:p w:rsidR="0031285F" w:rsidRPr="002B5936" w:rsidRDefault="0031285F" w:rsidP="00C55998">
            <w:pPr>
              <w:pStyle w:val="ListParagraph"/>
              <w:tabs>
                <w:tab w:val="left" w:pos="567"/>
              </w:tabs>
              <w:spacing w:line="360" w:lineRule="auto"/>
              <w:ind w:left="-108" w:right="-1"/>
              <w:rPr>
                <w:rFonts w:asciiTheme="majorBidi" w:hAnsiTheme="majorBidi" w:cstheme="majorBidi"/>
                <w:i/>
                <w:iCs/>
                <w:sz w:val="24"/>
                <w:szCs w:val="24"/>
              </w:rPr>
            </w:pPr>
            <w:r w:rsidRPr="002B5936">
              <w:rPr>
                <w:rFonts w:asciiTheme="majorBidi" w:hAnsiTheme="majorBidi" w:cstheme="majorBidi"/>
                <w:sz w:val="24"/>
                <w:szCs w:val="24"/>
              </w:rPr>
              <w:lastRenderedPageBreak/>
              <w:t xml:space="preserve">1. Variabel independent yang berbeda dari peneliti terdahulu yaitu </w:t>
            </w:r>
            <w:r w:rsidR="00C55998">
              <w:rPr>
                <w:rFonts w:asciiTheme="majorBidi" w:hAnsiTheme="majorBidi" w:cstheme="majorBidi"/>
                <w:sz w:val="24"/>
                <w:szCs w:val="24"/>
              </w:rPr>
              <w:t>jumlah penduduk</w:t>
            </w:r>
            <w:r w:rsidRPr="002B5936">
              <w:rPr>
                <w:rFonts w:asciiTheme="majorBidi" w:hAnsiTheme="majorBidi" w:cstheme="majorBidi"/>
                <w:i/>
                <w:iCs/>
                <w:sz w:val="24"/>
                <w:szCs w:val="24"/>
              </w:rPr>
              <w:t>.</w:t>
            </w:r>
          </w:p>
          <w:p w:rsidR="0031285F" w:rsidRPr="002B5936" w:rsidRDefault="0031285F" w:rsidP="0031285F">
            <w:pPr>
              <w:pStyle w:val="ListParagraph"/>
              <w:tabs>
                <w:tab w:val="left" w:pos="567"/>
              </w:tabs>
              <w:spacing w:line="360" w:lineRule="auto"/>
              <w:ind w:left="-108" w:right="-1"/>
              <w:rPr>
                <w:rFonts w:asciiTheme="majorBidi" w:hAnsiTheme="majorBidi" w:cstheme="majorBidi"/>
                <w:i/>
                <w:iCs/>
                <w:sz w:val="8"/>
                <w:szCs w:val="8"/>
              </w:rPr>
            </w:pPr>
          </w:p>
          <w:p w:rsidR="0031285F" w:rsidRPr="002B5936" w:rsidRDefault="0031285F" w:rsidP="0031285F">
            <w:pPr>
              <w:pStyle w:val="ListParagraph"/>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2. Objek penelitian terdahulu yaitu pemerintah daerah kabupaten/kota se- </w:t>
            </w:r>
            <w:r w:rsidRPr="002B5936">
              <w:rPr>
                <w:rFonts w:asciiTheme="majorBidi" w:hAnsiTheme="majorBidi" w:cstheme="majorBidi"/>
                <w:sz w:val="24"/>
                <w:szCs w:val="24"/>
              </w:rPr>
              <w:lastRenderedPageBreak/>
              <w:t>Jawa Tengah, sedangkan peneliti kabupaten/kota di Sumatera Selatan.</w:t>
            </w:r>
          </w:p>
          <w:p w:rsidR="0031285F" w:rsidRPr="002B5936" w:rsidRDefault="0031285F" w:rsidP="0031285F">
            <w:pPr>
              <w:pStyle w:val="ListParagraph"/>
              <w:tabs>
                <w:tab w:val="left" w:pos="567"/>
              </w:tabs>
              <w:spacing w:line="360" w:lineRule="auto"/>
              <w:ind w:left="-108" w:right="-1"/>
              <w:rPr>
                <w:rFonts w:asciiTheme="majorBidi" w:hAnsiTheme="majorBidi" w:cstheme="majorBidi"/>
                <w:sz w:val="8"/>
                <w:szCs w:val="8"/>
              </w:rPr>
            </w:pPr>
          </w:p>
          <w:p w:rsidR="0031285F" w:rsidRPr="002B5936" w:rsidRDefault="0031285F" w:rsidP="00E41B27">
            <w:pPr>
              <w:pStyle w:val="ListParagraph"/>
              <w:numPr>
                <w:ilvl w:val="0"/>
                <w:numId w:val="18"/>
              </w:numPr>
              <w:tabs>
                <w:tab w:val="left" w:pos="-108"/>
                <w:tab w:val="left" w:pos="164"/>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Peneliti terdahulu mengukur kinerja keuangan dengan menggunakan rasio efisiensi sedangkan peneliti menggunakan rasio kemandirian.</w:t>
            </w:r>
          </w:p>
        </w:tc>
      </w:tr>
      <w:tr w:rsidR="0031285F" w:rsidRPr="002B5936" w:rsidTr="004F4777">
        <w:tc>
          <w:tcPr>
            <w:tcW w:w="709" w:type="dxa"/>
          </w:tcPr>
          <w:p w:rsidR="0031285F" w:rsidRPr="002B5936" w:rsidRDefault="0031285F" w:rsidP="0031285F">
            <w:pPr>
              <w:pStyle w:val="ListParagraph"/>
              <w:tabs>
                <w:tab w:val="left" w:pos="567"/>
              </w:tabs>
              <w:spacing w:line="360" w:lineRule="auto"/>
              <w:ind w:left="0" w:right="-1"/>
              <w:jc w:val="both"/>
              <w:rPr>
                <w:rFonts w:asciiTheme="majorBidi" w:hAnsiTheme="majorBidi" w:cstheme="majorBidi"/>
                <w:sz w:val="24"/>
                <w:szCs w:val="24"/>
              </w:rPr>
            </w:pPr>
            <w:r w:rsidRPr="002B5936">
              <w:rPr>
                <w:rFonts w:asciiTheme="majorBidi" w:hAnsiTheme="majorBidi" w:cstheme="majorBidi"/>
                <w:sz w:val="24"/>
                <w:szCs w:val="24"/>
              </w:rPr>
              <w:lastRenderedPageBreak/>
              <w:t>4</w:t>
            </w:r>
          </w:p>
        </w:tc>
        <w:tc>
          <w:tcPr>
            <w:tcW w:w="1843" w:type="dxa"/>
          </w:tcPr>
          <w:p w:rsidR="0031285F" w:rsidRPr="002B5936" w:rsidRDefault="0031285F" w:rsidP="0031285F">
            <w:pPr>
              <w:pStyle w:val="ListParagraph"/>
              <w:tabs>
                <w:tab w:val="left" w:pos="567"/>
              </w:tabs>
              <w:spacing w:line="360" w:lineRule="auto"/>
              <w:ind w:left="0" w:right="-1"/>
              <w:rPr>
                <w:rFonts w:asciiTheme="majorBidi" w:hAnsiTheme="majorBidi" w:cstheme="majorBidi"/>
                <w:sz w:val="24"/>
                <w:szCs w:val="24"/>
              </w:rPr>
            </w:pPr>
            <w:r w:rsidRPr="002B5936">
              <w:rPr>
                <w:rFonts w:asciiTheme="majorBidi" w:hAnsiTheme="majorBidi" w:cstheme="majorBidi"/>
              </w:rPr>
              <w:t>Darmanto</w:t>
            </w:r>
            <w:r w:rsidRPr="002B5936">
              <w:rPr>
                <w:rFonts w:asciiTheme="majorBidi" w:hAnsiTheme="majorBidi" w:cstheme="majorBidi"/>
                <w:sz w:val="24"/>
                <w:szCs w:val="24"/>
              </w:rPr>
              <w:t xml:space="preserve"> (2012)</w:t>
            </w:r>
          </w:p>
        </w:tc>
        <w:tc>
          <w:tcPr>
            <w:tcW w:w="2126" w:type="dxa"/>
          </w:tcPr>
          <w:p w:rsidR="0031285F" w:rsidRPr="002B5936" w:rsidRDefault="0031285F" w:rsidP="0031285F">
            <w:pPr>
              <w:pStyle w:val="ListParagraph"/>
              <w:tabs>
                <w:tab w:val="left" w:pos="567"/>
              </w:tabs>
              <w:spacing w:line="360" w:lineRule="auto"/>
              <w:ind w:left="0" w:right="-1"/>
              <w:rPr>
                <w:rFonts w:asciiTheme="majorBidi" w:hAnsiTheme="majorBidi" w:cstheme="majorBidi"/>
                <w:sz w:val="24"/>
                <w:szCs w:val="24"/>
              </w:rPr>
            </w:pPr>
            <w:r w:rsidRPr="002B5936">
              <w:rPr>
                <w:rFonts w:asciiTheme="majorBidi" w:hAnsiTheme="majorBidi" w:cstheme="majorBidi"/>
                <w:sz w:val="24"/>
                <w:szCs w:val="24"/>
              </w:rPr>
              <w:t xml:space="preserve">Pengaruh, </w:t>
            </w:r>
            <w:r w:rsidRPr="002B5936">
              <w:rPr>
                <w:rFonts w:asciiTheme="majorBidi" w:hAnsiTheme="majorBidi" w:cstheme="majorBidi"/>
                <w:i/>
                <w:iCs/>
                <w:sz w:val="24"/>
                <w:szCs w:val="24"/>
              </w:rPr>
              <w:t xml:space="preserve">Population, Employment, Size </w:t>
            </w:r>
            <w:r w:rsidRPr="002B5936">
              <w:rPr>
                <w:rFonts w:asciiTheme="majorBidi" w:hAnsiTheme="majorBidi" w:cstheme="majorBidi"/>
                <w:sz w:val="24"/>
                <w:szCs w:val="24"/>
              </w:rPr>
              <w:t xml:space="preserve">dan  </w:t>
            </w:r>
            <w:r w:rsidRPr="002B5936">
              <w:rPr>
                <w:rFonts w:asciiTheme="majorBidi" w:hAnsiTheme="majorBidi" w:cstheme="majorBidi"/>
                <w:i/>
                <w:iCs/>
                <w:sz w:val="24"/>
                <w:szCs w:val="24"/>
              </w:rPr>
              <w:t>Leverage</w:t>
            </w:r>
            <w:r w:rsidRPr="002B5936">
              <w:rPr>
                <w:rFonts w:asciiTheme="majorBidi" w:hAnsiTheme="majorBidi" w:cstheme="majorBidi"/>
                <w:sz w:val="24"/>
                <w:szCs w:val="24"/>
              </w:rPr>
              <w:t xml:space="preserve"> </w:t>
            </w:r>
            <w:r w:rsidRPr="002B5936">
              <w:rPr>
                <w:rFonts w:asciiTheme="majorBidi" w:hAnsiTheme="majorBidi" w:cstheme="majorBidi"/>
                <w:sz w:val="24"/>
                <w:szCs w:val="24"/>
              </w:rPr>
              <w:lastRenderedPageBreak/>
              <w:t>terhadap Kinerja Keuangan Pemerintah Daerah Di Indonesia</w:t>
            </w:r>
          </w:p>
        </w:tc>
        <w:tc>
          <w:tcPr>
            <w:tcW w:w="1985" w:type="dxa"/>
          </w:tcPr>
          <w:p w:rsidR="0031285F" w:rsidRPr="002B5936" w:rsidRDefault="0031285F" w:rsidP="0031285F">
            <w:pPr>
              <w:tabs>
                <w:tab w:val="left" w:pos="176"/>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lastRenderedPageBreak/>
              <w:t xml:space="preserve">1. </w:t>
            </w:r>
            <w:r w:rsidRPr="002B5936">
              <w:rPr>
                <w:rFonts w:asciiTheme="majorBidi" w:hAnsiTheme="majorBidi" w:cstheme="majorBidi"/>
                <w:i/>
                <w:iCs/>
                <w:sz w:val="24"/>
                <w:szCs w:val="24"/>
              </w:rPr>
              <w:t>Population</w:t>
            </w:r>
            <w:r w:rsidRPr="002B5936">
              <w:rPr>
                <w:rFonts w:asciiTheme="majorBidi" w:hAnsiTheme="majorBidi" w:cstheme="majorBidi"/>
                <w:sz w:val="24"/>
                <w:szCs w:val="24"/>
              </w:rPr>
              <w:t xml:space="preserve"> </w:t>
            </w:r>
          </w:p>
          <w:p w:rsidR="0031285F" w:rsidRPr="002B5936" w:rsidRDefault="0031285F" w:rsidP="0031285F">
            <w:pPr>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2. </w:t>
            </w:r>
            <w:r w:rsidRPr="002B5936">
              <w:rPr>
                <w:rFonts w:asciiTheme="majorBidi" w:hAnsiTheme="majorBidi" w:cstheme="majorBidi"/>
                <w:i/>
                <w:iCs/>
                <w:sz w:val="24"/>
                <w:szCs w:val="24"/>
              </w:rPr>
              <w:t>Employment</w:t>
            </w:r>
          </w:p>
          <w:p w:rsidR="0031285F" w:rsidRPr="002B5936" w:rsidRDefault="0031285F" w:rsidP="0031285F">
            <w:pPr>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3. </w:t>
            </w:r>
            <w:r w:rsidRPr="002B5936">
              <w:rPr>
                <w:rFonts w:asciiTheme="majorBidi" w:hAnsiTheme="majorBidi" w:cstheme="majorBidi"/>
                <w:i/>
                <w:iCs/>
                <w:sz w:val="24"/>
                <w:szCs w:val="24"/>
              </w:rPr>
              <w:t>Size</w:t>
            </w:r>
          </w:p>
          <w:p w:rsidR="0031285F" w:rsidRPr="002B5936" w:rsidRDefault="0031285F" w:rsidP="0031285F">
            <w:pPr>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4. </w:t>
            </w:r>
            <w:r w:rsidRPr="002B5936">
              <w:rPr>
                <w:rFonts w:asciiTheme="majorBidi" w:hAnsiTheme="majorBidi" w:cstheme="majorBidi"/>
                <w:i/>
                <w:iCs/>
                <w:sz w:val="24"/>
                <w:szCs w:val="24"/>
              </w:rPr>
              <w:t>Leverage</w:t>
            </w:r>
          </w:p>
          <w:p w:rsidR="0031285F" w:rsidRPr="002B5936" w:rsidRDefault="0031285F" w:rsidP="0031285F">
            <w:pPr>
              <w:tabs>
                <w:tab w:val="left" w:pos="176"/>
                <w:tab w:val="left" w:pos="567"/>
              </w:tabs>
              <w:spacing w:line="360" w:lineRule="auto"/>
              <w:ind w:left="176" w:right="-1" w:hanging="284"/>
              <w:rPr>
                <w:rFonts w:asciiTheme="majorBidi" w:hAnsiTheme="majorBidi" w:cstheme="majorBidi"/>
                <w:sz w:val="24"/>
                <w:szCs w:val="24"/>
              </w:rPr>
            </w:pPr>
            <w:r w:rsidRPr="002B5936">
              <w:rPr>
                <w:rFonts w:asciiTheme="majorBidi" w:hAnsiTheme="majorBidi" w:cstheme="majorBidi"/>
                <w:sz w:val="24"/>
                <w:szCs w:val="24"/>
              </w:rPr>
              <w:lastRenderedPageBreak/>
              <w:t xml:space="preserve">5. Kinerja Keuangan </w:t>
            </w:r>
          </w:p>
          <w:p w:rsidR="0031285F" w:rsidRPr="002B5936" w:rsidRDefault="0031285F" w:rsidP="0031285F">
            <w:pPr>
              <w:tabs>
                <w:tab w:val="left" w:pos="567"/>
              </w:tabs>
              <w:spacing w:line="360" w:lineRule="auto"/>
              <w:ind w:left="-108" w:right="-1"/>
              <w:rPr>
                <w:rFonts w:asciiTheme="majorBidi" w:hAnsiTheme="majorBidi" w:cstheme="majorBidi"/>
                <w:sz w:val="24"/>
                <w:szCs w:val="24"/>
              </w:rPr>
            </w:pPr>
          </w:p>
        </w:tc>
        <w:tc>
          <w:tcPr>
            <w:tcW w:w="2126" w:type="dxa"/>
            <w:tcBorders>
              <w:bottom w:val="single" w:sz="4" w:space="0" w:color="auto"/>
            </w:tcBorders>
          </w:tcPr>
          <w:p w:rsidR="0031285F" w:rsidRPr="002B5936" w:rsidRDefault="00C55998" w:rsidP="00C55998">
            <w:pPr>
              <w:tabs>
                <w:tab w:val="left" w:pos="567"/>
              </w:tabs>
              <w:spacing w:line="360" w:lineRule="auto"/>
              <w:ind w:left="-108" w:right="-1"/>
              <w:rPr>
                <w:rFonts w:asciiTheme="majorBidi" w:hAnsiTheme="majorBidi" w:cstheme="majorBidi"/>
                <w:sz w:val="24"/>
                <w:szCs w:val="24"/>
              </w:rPr>
            </w:pPr>
            <w:r>
              <w:rPr>
                <w:rFonts w:asciiTheme="majorBidi" w:hAnsiTheme="majorBidi" w:cstheme="majorBidi"/>
                <w:sz w:val="24"/>
                <w:szCs w:val="24"/>
              </w:rPr>
              <w:lastRenderedPageBreak/>
              <w:t xml:space="preserve">1 . Jumlah penduduk </w:t>
            </w:r>
            <w:r w:rsidR="0031285F" w:rsidRPr="002B5936">
              <w:rPr>
                <w:rFonts w:asciiTheme="majorBidi" w:hAnsiTheme="majorBidi" w:cstheme="majorBidi"/>
                <w:sz w:val="24"/>
                <w:szCs w:val="24"/>
              </w:rPr>
              <w:t xml:space="preserve">dan leverage berpengaruh terhadap kinerja </w:t>
            </w:r>
            <w:r w:rsidR="0031285F" w:rsidRPr="002B5936">
              <w:rPr>
                <w:rFonts w:asciiTheme="majorBidi" w:hAnsiTheme="majorBidi" w:cstheme="majorBidi"/>
                <w:sz w:val="24"/>
                <w:szCs w:val="24"/>
              </w:rPr>
              <w:lastRenderedPageBreak/>
              <w:t>keuangan pemerintah daerah di indonesia.</w:t>
            </w:r>
          </w:p>
          <w:p w:rsidR="0031285F" w:rsidRPr="002B5936" w:rsidRDefault="0031285F" w:rsidP="0031285F">
            <w:pPr>
              <w:tabs>
                <w:tab w:val="left" w:pos="567"/>
              </w:tabs>
              <w:spacing w:line="360" w:lineRule="auto"/>
              <w:ind w:left="-108" w:right="-1"/>
              <w:rPr>
                <w:rFonts w:asciiTheme="majorBidi" w:hAnsiTheme="majorBidi" w:cstheme="majorBidi"/>
                <w:sz w:val="8"/>
                <w:szCs w:val="8"/>
              </w:rPr>
            </w:pPr>
          </w:p>
          <w:p w:rsidR="0031285F" w:rsidRPr="002B5936" w:rsidRDefault="0031285F" w:rsidP="0031285F">
            <w:pPr>
              <w:tabs>
                <w:tab w:val="left" w:pos="176"/>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2. Variabel jumlah tenaga kerja (</w:t>
            </w:r>
            <w:r w:rsidRPr="002B5936">
              <w:rPr>
                <w:rFonts w:asciiTheme="majorBidi" w:hAnsiTheme="majorBidi" w:cstheme="majorBidi"/>
                <w:i/>
                <w:iCs/>
                <w:sz w:val="24"/>
                <w:szCs w:val="24"/>
              </w:rPr>
              <w:t>employment)</w:t>
            </w:r>
            <w:r w:rsidR="00C55998">
              <w:rPr>
                <w:rFonts w:asciiTheme="majorBidi" w:hAnsiTheme="majorBidi" w:cstheme="majorBidi"/>
                <w:sz w:val="24"/>
                <w:szCs w:val="24"/>
              </w:rPr>
              <w:t xml:space="preserve"> dan ukuran </w:t>
            </w:r>
            <w:r w:rsidRPr="002B5936">
              <w:rPr>
                <w:rFonts w:asciiTheme="majorBidi" w:hAnsiTheme="majorBidi" w:cstheme="majorBidi"/>
                <w:sz w:val="24"/>
                <w:szCs w:val="24"/>
              </w:rPr>
              <w:t>pemerintah daerah tidak berpengaruh terhadap kinerja keuangan pemerintah daerah di Indonesia.</w:t>
            </w:r>
          </w:p>
        </w:tc>
        <w:tc>
          <w:tcPr>
            <w:tcW w:w="2126" w:type="dxa"/>
          </w:tcPr>
          <w:p w:rsidR="0031285F" w:rsidRPr="002B5936" w:rsidRDefault="0031285F" w:rsidP="00E41B27">
            <w:pPr>
              <w:pStyle w:val="ListParagraph"/>
              <w:numPr>
                <w:ilvl w:val="0"/>
                <w:numId w:val="19"/>
              </w:numPr>
              <w:tabs>
                <w:tab w:val="left" w:pos="175"/>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lastRenderedPageBreak/>
              <w:t xml:space="preserve">Peneliti menggunakan variabel independent yang sama yaitu </w:t>
            </w:r>
            <w:r w:rsidR="00C55998">
              <w:rPr>
                <w:rFonts w:asciiTheme="majorBidi" w:hAnsiTheme="majorBidi" w:cstheme="majorBidi"/>
                <w:sz w:val="24"/>
                <w:szCs w:val="24"/>
              </w:rPr>
              <w:lastRenderedPageBreak/>
              <w:t xml:space="preserve">jumlah penduuk </w:t>
            </w:r>
            <w:r w:rsidRPr="00C55998">
              <w:rPr>
                <w:rFonts w:asciiTheme="majorBidi" w:hAnsiTheme="majorBidi" w:cstheme="majorBidi"/>
                <w:sz w:val="24"/>
                <w:szCs w:val="24"/>
              </w:rPr>
              <w:t>dan</w:t>
            </w:r>
            <w:r w:rsidRPr="002B5936">
              <w:rPr>
                <w:rFonts w:asciiTheme="majorBidi" w:hAnsiTheme="majorBidi" w:cstheme="majorBidi"/>
                <w:i/>
                <w:iCs/>
                <w:sz w:val="24"/>
                <w:szCs w:val="24"/>
              </w:rPr>
              <w:t xml:space="preserve"> </w:t>
            </w:r>
            <w:r w:rsidR="00C55998" w:rsidRPr="002B5936">
              <w:rPr>
                <w:rFonts w:asciiTheme="majorBidi" w:hAnsiTheme="majorBidi" w:cstheme="majorBidi"/>
                <w:sz w:val="24"/>
                <w:szCs w:val="24"/>
              </w:rPr>
              <w:t>ukuran pemerintah daerah</w:t>
            </w:r>
          </w:p>
          <w:p w:rsidR="0031285F" w:rsidRPr="002B5936" w:rsidRDefault="0031285F" w:rsidP="0031285F">
            <w:pPr>
              <w:pStyle w:val="ListParagraph"/>
              <w:tabs>
                <w:tab w:val="left" w:pos="175"/>
              </w:tabs>
              <w:spacing w:line="360" w:lineRule="auto"/>
              <w:ind w:left="-108" w:right="-1"/>
              <w:rPr>
                <w:rFonts w:asciiTheme="majorBidi" w:hAnsiTheme="majorBidi" w:cstheme="majorBidi"/>
                <w:sz w:val="8"/>
                <w:szCs w:val="8"/>
              </w:rPr>
            </w:pPr>
          </w:p>
          <w:p w:rsidR="0031285F" w:rsidRPr="002B5936" w:rsidRDefault="0031285F" w:rsidP="00E41B27">
            <w:pPr>
              <w:pStyle w:val="ListParagraph"/>
              <w:numPr>
                <w:ilvl w:val="0"/>
                <w:numId w:val="19"/>
              </w:numPr>
              <w:tabs>
                <w:tab w:val="left" w:pos="175"/>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Peneliti menggunakan variabel dependent yang sama yaitu Kinerja Keuangan Pemerintah Daerah</w:t>
            </w:r>
          </w:p>
        </w:tc>
        <w:tc>
          <w:tcPr>
            <w:tcW w:w="1985" w:type="dxa"/>
          </w:tcPr>
          <w:p w:rsidR="0031285F" w:rsidRPr="002B5936" w:rsidRDefault="0031285F" w:rsidP="00E41B27">
            <w:pPr>
              <w:pStyle w:val="ListParagraph"/>
              <w:numPr>
                <w:ilvl w:val="0"/>
                <w:numId w:val="20"/>
              </w:numPr>
              <w:tabs>
                <w:tab w:val="left" w:pos="179"/>
                <w:tab w:val="left" w:pos="567"/>
              </w:tabs>
              <w:spacing w:after="0" w:line="360" w:lineRule="auto"/>
              <w:ind w:left="-108" w:right="-1" w:firstLine="0"/>
              <w:rPr>
                <w:rFonts w:asciiTheme="majorBidi" w:hAnsiTheme="majorBidi" w:cstheme="majorBidi"/>
                <w:i/>
                <w:iCs/>
                <w:sz w:val="24"/>
                <w:szCs w:val="24"/>
              </w:rPr>
            </w:pPr>
            <w:r w:rsidRPr="002B5936">
              <w:rPr>
                <w:rFonts w:asciiTheme="majorBidi" w:hAnsiTheme="majorBidi" w:cstheme="majorBidi"/>
                <w:sz w:val="24"/>
                <w:szCs w:val="24"/>
              </w:rPr>
              <w:lastRenderedPageBreak/>
              <w:t xml:space="preserve">Variabel independent yang berbeda dari peneliti terdahulu </w:t>
            </w:r>
            <w:r w:rsidRPr="002B5936">
              <w:rPr>
                <w:rFonts w:asciiTheme="majorBidi" w:hAnsiTheme="majorBidi" w:cstheme="majorBidi"/>
                <w:sz w:val="24"/>
                <w:szCs w:val="24"/>
              </w:rPr>
              <w:lastRenderedPageBreak/>
              <w:t>yaitu</w:t>
            </w:r>
            <w:r w:rsidRPr="002B5936">
              <w:rPr>
                <w:rFonts w:asciiTheme="majorBidi" w:hAnsiTheme="majorBidi" w:cstheme="majorBidi"/>
                <w:i/>
                <w:iCs/>
                <w:sz w:val="24"/>
                <w:szCs w:val="24"/>
              </w:rPr>
              <w:t xml:space="preserve"> </w:t>
            </w:r>
            <w:r w:rsidR="00C55998">
              <w:rPr>
                <w:rFonts w:asciiTheme="majorBidi" w:hAnsiTheme="majorBidi" w:cstheme="majorBidi"/>
                <w:sz w:val="24"/>
                <w:szCs w:val="24"/>
              </w:rPr>
              <w:t>dana perimbangan</w:t>
            </w:r>
            <w:r w:rsidRPr="002B5936">
              <w:rPr>
                <w:rFonts w:asciiTheme="majorBidi" w:hAnsiTheme="majorBidi" w:cstheme="majorBidi"/>
                <w:sz w:val="24"/>
                <w:szCs w:val="24"/>
              </w:rPr>
              <w:t>.</w:t>
            </w:r>
          </w:p>
          <w:p w:rsidR="0031285F" w:rsidRPr="002B5936" w:rsidRDefault="0031285F" w:rsidP="0031285F">
            <w:pPr>
              <w:pStyle w:val="ListParagraph"/>
              <w:tabs>
                <w:tab w:val="left" w:pos="567"/>
              </w:tabs>
              <w:spacing w:line="360" w:lineRule="auto"/>
              <w:ind w:left="-108" w:right="-1"/>
              <w:rPr>
                <w:rFonts w:asciiTheme="majorBidi" w:hAnsiTheme="majorBidi" w:cstheme="majorBidi"/>
                <w:i/>
                <w:iCs/>
                <w:sz w:val="8"/>
                <w:szCs w:val="8"/>
              </w:rPr>
            </w:pPr>
          </w:p>
          <w:p w:rsidR="0031285F" w:rsidRPr="002B5936" w:rsidRDefault="0031285F" w:rsidP="00E41B27">
            <w:pPr>
              <w:pStyle w:val="ListParagraph"/>
              <w:numPr>
                <w:ilvl w:val="0"/>
                <w:numId w:val="20"/>
              </w:numPr>
              <w:tabs>
                <w:tab w:val="left" w:pos="176"/>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Objek penelitian terdahulu yaitu pemerintah daerah di Indonesia, sedangkan peneliti kabupaten/kota di Sumatera Selatan.</w:t>
            </w:r>
          </w:p>
          <w:p w:rsidR="0031285F" w:rsidRPr="002B5936" w:rsidRDefault="0031285F" w:rsidP="0031285F">
            <w:pPr>
              <w:pStyle w:val="ListParagraph"/>
              <w:rPr>
                <w:rFonts w:asciiTheme="majorBidi" w:hAnsiTheme="majorBidi" w:cstheme="majorBidi"/>
                <w:sz w:val="24"/>
                <w:szCs w:val="24"/>
              </w:rPr>
            </w:pPr>
          </w:p>
          <w:p w:rsidR="0031285F" w:rsidRPr="002B5936" w:rsidRDefault="0031285F" w:rsidP="00E41B27">
            <w:pPr>
              <w:pStyle w:val="ListParagraph"/>
              <w:numPr>
                <w:ilvl w:val="0"/>
                <w:numId w:val="20"/>
              </w:numPr>
              <w:tabs>
                <w:tab w:val="left" w:pos="176"/>
                <w:tab w:val="left" w:pos="567"/>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Peneliti hanya mengukur kinerja keuangan dengan menggunakan rasio kemandirian.</w:t>
            </w:r>
          </w:p>
        </w:tc>
      </w:tr>
      <w:tr w:rsidR="0031285F" w:rsidRPr="002B5936" w:rsidTr="004F4777">
        <w:tc>
          <w:tcPr>
            <w:tcW w:w="709" w:type="dxa"/>
          </w:tcPr>
          <w:p w:rsidR="0031285F" w:rsidRPr="002B5936" w:rsidRDefault="0031285F" w:rsidP="0031285F">
            <w:pPr>
              <w:pStyle w:val="ListParagraph"/>
              <w:tabs>
                <w:tab w:val="left" w:pos="567"/>
              </w:tabs>
              <w:spacing w:line="360" w:lineRule="auto"/>
              <w:ind w:left="0" w:right="-1"/>
              <w:jc w:val="both"/>
              <w:rPr>
                <w:rFonts w:asciiTheme="majorBidi" w:hAnsiTheme="majorBidi" w:cstheme="majorBidi"/>
                <w:sz w:val="24"/>
                <w:szCs w:val="24"/>
              </w:rPr>
            </w:pPr>
            <w:r w:rsidRPr="002B5936">
              <w:rPr>
                <w:rFonts w:asciiTheme="majorBidi" w:hAnsiTheme="majorBidi" w:cstheme="majorBidi"/>
                <w:sz w:val="24"/>
                <w:szCs w:val="24"/>
              </w:rPr>
              <w:lastRenderedPageBreak/>
              <w:t>5</w:t>
            </w:r>
          </w:p>
        </w:tc>
        <w:tc>
          <w:tcPr>
            <w:tcW w:w="1843" w:type="dxa"/>
          </w:tcPr>
          <w:p w:rsidR="0031285F" w:rsidRPr="002B5936" w:rsidRDefault="0031285F" w:rsidP="0031285F">
            <w:pPr>
              <w:pStyle w:val="ListParagraph"/>
              <w:tabs>
                <w:tab w:val="left" w:pos="567"/>
              </w:tabs>
              <w:spacing w:line="360" w:lineRule="auto"/>
              <w:ind w:left="0" w:right="-1"/>
              <w:rPr>
                <w:rFonts w:asciiTheme="majorBidi" w:hAnsiTheme="majorBidi" w:cstheme="majorBidi"/>
                <w:sz w:val="24"/>
                <w:szCs w:val="24"/>
              </w:rPr>
            </w:pPr>
            <w:r w:rsidRPr="002B5936">
              <w:rPr>
                <w:rFonts w:asciiTheme="majorBidi" w:hAnsiTheme="majorBidi" w:cstheme="majorBidi"/>
                <w:sz w:val="24"/>
                <w:szCs w:val="24"/>
              </w:rPr>
              <w:t>Agnemas (2017)</w:t>
            </w:r>
          </w:p>
        </w:tc>
        <w:tc>
          <w:tcPr>
            <w:tcW w:w="2126" w:type="dxa"/>
          </w:tcPr>
          <w:p w:rsidR="0031285F" w:rsidRPr="002B5936" w:rsidRDefault="0031285F" w:rsidP="0031285F">
            <w:pPr>
              <w:pStyle w:val="ListParagraph"/>
              <w:tabs>
                <w:tab w:val="left" w:pos="567"/>
              </w:tabs>
              <w:spacing w:line="360" w:lineRule="auto"/>
              <w:ind w:left="0" w:right="-1"/>
              <w:rPr>
                <w:rFonts w:asciiTheme="majorBidi" w:hAnsiTheme="majorBidi" w:cstheme="majorBidi"/>
                <w:sz w:val="24"/>
                <w:szCs w:val="24"/>
              </w:rPr>
            </w:pPr>
            <w:r w:rsidRPr="002B5936">
              <w:rPr>
                <w:rFonts w:asciiTheme="majorBidi" w:hAnsiTheme="majorBidi" w:cstheme="majorBidi"/>
                <w:sz w:val="24"/>
                <w:szCs w:val="24"/>
              </w:rPr>
              <w:t xml:space="preserve">Pengaruh, </w:t>
            </w:r>
            <w:r w:rsidRPr="002B5936">
              <w:rPr>
                <w:rFonts w:asciiTheme="majorBidi" w:hAnsiTheme="majorBidi" w:cstheme="majorBidi"/>
                <w:i/>
                <w:iCs/>
                <w:sz w:val="24"/>
                <w:szCs w:val="24"/>
              </w:rPr>
              <w:t xml:space="preserve">Population, Employment, Size </w:t>
            </w:r>
            <w:r w:rsidRPr="002B5936">
              <w:rPr>
                <w:rFonts w:asciiTheme="majorBidi" w:hAnsiTheme="majorBidi" w:cstheme="majorBidi"/>
                <w:sz w:val="24"/>
                <w:szCs w:val="24"/>
              </w:rPr>
              <w:t xml:space="preserve">dan  </w:t>
            </w:r>
            <w:r w:rsidRPr="002B5936">
              <w:rPr>
                <w:rFonts w:asciiTheme="majorBidi" w:hAnsiTheme="majorBidi" w:cstheme="majorBidi"/>
                <w:i/>
                <w:iCs/>
                <w:sz w:val="24"/>
                <w:szCs w:val="24"/>
              </w:rPr>
              <w:t>Leverage</w:t>
            </w:r>
            <w:r w:rsidRPr="002B5936">
              <w:rPr>
                <w:rFonts w:asciiTheme="majorBidi" w:hAnsiTheme="majorBidi" w:cstheme="majorBidi"/>
                <w:sz w:val="24"/>
                <w:szCs w:val="24"/>
              </w:rPr>
              <w:t xml:space="preserve"> </w:t>
            </w:r>
            <w:r w:rsidRPr="002B5936">
              <w:rPr>
                <w:rFonts w:asciiTheme="majorBidi" w:hAnsiTheme="majorBidi" w:cstheme="majorBidi"/>
                <w:sz w:val="24"/>
                <w:szCs w:val="24"/>
              </w:rPr>
              <w:lastRenderedPageBreak/>
              <w:t>terhadap Kinerja Keuangan Pemerintah Daerah Kabupaten/Kota di Sumatera Selatan</w:t>
            </w:r>
          </w:p>
        </w:tc>
        <w:tc>
          <w:tcPr>
            <w:tcW w:w="1985" w:type="dxa"/>
          </w:tcPr>
          <w:p w:rsidR="0031285F" w:rsidRPr="002B5936" w:rsidRDefault="0031285F" w:rsidP="0031285F">
            <w:pPr>
              <w:tabs>
                <w:tab w:val="left" w:pos="176"/>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i/>
                <w:iCs/>
                <w:sz w:val="24"/>
                <w:szCs w:val="24"/>
              </w:rPr>
              <w:lastRenderedPageBreak/>
              <w:t>Population</w:t>
            </w:r>
            <w:r w:rsidRPr="002B5936">
              <w:rPr>
                <w:rFonts w:asciiTheme="majorBidi" w:hAnsiTheme="majorBidi" w:cstheme="majorBidi"/>
                <w:sz w:val="24"/>
                <w:szCs w:val="24"/>
              </w:rPr>
              <w:t xml:space="preserve"> </w:t>
            </w:r>
          </w:p>
          <w:p w:rsidR="0031285F" w:rsidRPr="002B5936" w:rsidRDefault="0031285F" w:rsidP="0031285F">
            <w:pPr>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2. </w:t>
            </w:r>
            <w:r w:rsidRPr="002B5936">
              <w:rPr>
                <w:rFonts w:asciiTheme="majorBidi" w:hAnsiTheme="majorBidi" w:cstheme="majorBidi"/>
                <w:i/>
                <w:iCs/>
                <w:sz w:val="24"/>
                <w:szCs w:val="24"/>
              </w:rPr>
              <w:t>Employment</w:t>
            </w:r>
          </w:p>
          <w:p w:rsidR="0031285F" w:rsidRPr="002B5936" w:rsidRDefault="0031285F" w:rsidP="0031285F">
            <w:pPr>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3. </w:t>
            </w:r>
            <w:r w:rsidRPr="002B5936">
              <w:rPr>
                <w:rFonts w:asciiTheme="majorBidi" w:hAnsiTheme="majorBidi" w:cstheme="majorBidi"/>
                <w:i/>
                <w:iCs/>
                <w:sz w:val="24"/>
                <w:szCs w:val="24"/>
              </w:rPr>
              <w:t>Size</w:t>
            </w:r>
          </w:p>
          <w:p w:rsidR="0031285F" w:rsidRPr="002B5936" w:rsidRDefault="0031285F" w:rsidP="0031285F">
            <w:pPr>
              <w:tabs>
                <w:tab w:val="left" w:pos="567"/>
              </w:tabs>
              <w:spacing w:line="360" w:lineRule="auto"/>
              <w:ind w:left="-108" w:right="-1"/>
              <w:rPr>
                <w:rFonts w:asciiTheme="majorBidi" w:hAnsiTheme="majorBidi" w:cstheme="majorBidi"/>
                <w:sz w:val="24"/>
                <w:szCs w:val="24"/>
              </w:rPr>
            </w:pPr>
            <w:r w:rsidRPr="002B5936">
              <w:rPr>
                <w:rFonts w:asciiTheme="majorBidi" w:hAnsiTheme="majorBidi" w:cstheme="majorBidi"/>
                <w:sz w:val="24"/>
                <w:szCs w:val="24"/>
              </w:rPr>
              <w:t xml:space="preserve">4. </w:t>
            </w:r>
            <w:r w:rsidRPr="002B5936">
              <w:rPr>
                <w:rFonts w:asciiTheme="majorBidi" w:hAnsiTheme="majorBidi" w:cstheme="majorBidi"/>
                <w:i/>
                <w:iCs/>
                <w:sz w:val="24"/>
                <w:szCs w:val="24"/>
              </w:rPr>
              <w:t>Leverage</w:t>
            </w:r>
          </w:p>
          <w:p w:rsidR="0031285F" w:rsidRPr="002B5936" w:rsidRDefault="0031285F" w:rsidP="0031285F">
            <w:pPr>
              <w:tabs>
                <w:tab w:val="left" w:pos="176"/>
                <w:tab w:val="left" w:pos="567"/>
              </w:tabs>
              <w:spacing w:line="360" w:lineRule="auto"/>
              <w:ind w:left="176" w:right="-1" w:hanging="284"/>
              <w:rPr>
                <w:rFonts w:asciiTheme="majorBidi" w:hAnsiTheme="majorBidi" w:cstheme="majorBidi"/>
                <w:sz w:val="24"/>
                <w:szCs w:val="24"/>
              </w:rPr>
            </w:pPr>
            <w:r w:rsidRPr="002B5936">
              <w:rPr>
                <w:rFonts w:asciiTheme="majorBidi" w:hAnsiTheme="majorBidi" w:cstheme="majorBidi"/>
                <w:sz w:val="24"/>
                <w:szCs w:val="24"/>
              </w:rPr>
              <w:lastRenderedPageBreak/>
              <w:t xml:space="preserve">5. Kinerja Keuangan </w:t>
            </w:r>
          </w:p>
          <w:p w:rsidR="0031285F" w:rsidRPr="002B5936" w:rsidRDefault="0031285F" w:rsidP="0031285F">
            <w:pPr>
              <w:pStyle w:val="ListParagraph"/>
              <w:tabs>
                <w:tab w:val="left" w:pos="567"/>
              </w:tabs>
              <w:spacing w:line="360" w:lineRule="auto"/>
              <w:ind w:left="0" w:right="-1"/>
              <w:rPr>
                <w:rFonts w:asciiTheme="majorBidi" w:hAnsiTheme="majorBidi" w:cstheme="majorBidi"/>
                <w:sz w:val="24"/>
                <w:szCs w:val="24"/>
              </w:rPr>
            </w:pPr>
          </w:p>
        </w:tc>
        <w:tc>
          <w:tcPr>
            <w:tcW w:w="2126" w:type="dxa"/>
            <w:tcBorders>
              <w:top w:val="single" w:sz="4" w:space="0" w:color="auto"/>
            </w:tcBorders>
          </w:tcPr>
          <w:p w:rsidR="0031285F" w:rsidRPr="002B5936" w:rsidRDefault="0031285F" w:rsidP="00E41B27">
            <w:pPr>
              <w:pStyle w:val="ListParagraph"/>
              <w:numPr>
                <w:ilvl w:val="0"/>
                <w:numId w:val="21"/>
              </w:numPr>
              <w:tabs>
                <w:tab w:val="left" w:pos="158"/>
                <w:tab w:val="left" w:pos="567"/>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lastRenderedPageBreak/>
              <w:t xml:space="preserve">Seluruh variabel independent yaitu </w:t>
            </w:r>
            <w:r w:rsidRPr="002B5936">
              <w:rPr>
                <w:rFonts w:asciiTheme="majorBidi" w:hAnsiTheme="majorBidi" w:cstheme="majorBidi"/>
                <w:i/>
                <w:iCs/>
                <w:sz w:val="24"/>
                <w:szCs w:val="24"/>
              </w:rPr>
              <w:t xml:space="preserve">population, employment, size, </w:t>
            </w:r>
            <w:r w:rsidRPr="002B5936">
              <w:rPr>
                <w:rFonts w:asciiTheme="majorBidi" w:hAnsiTheme="majorBidi" w:cstheme="majorBidi"/>
                <w:sz w:val="24"/>
                <w:szCs w:val="24"/>
              </w:rPr>
              <w:lastRenderedPageBreak/>
              <w:t xml:space="preserve">dan </w:t>
            </w:r>
            <w:r w:rsidRPr="002B5936">
              <w:rPr>
                <w:rFonts w:asciiTheme="majorBidi" w:hAnsiTheme="majorBidi" w:cstheme="majorBidi"/>
                <w:i/>
                <w:iCs/>
                <w:sz w:val="24"/>
                <w:szCs w:val="24"/>
              </w:rPr>
              <w:t xml:space="preserve">leverage </w:t>
            </w:r>
            <w:r w:rsidRPr="002B5936">
              <w:rPr>
                <w:rFonts w:asciiTheme="majorBidi" w:hAnsiTheme="majorBidi" w:cstheme="majorBidi"/>
                <w:sz w:val="24"/>
                <w:szCs w:val="24"/>
              </w:rPr>
              <w:t>secara simultan berpengaruh positif dan signifikan terhadap kinerja keuangan pemerintah daerah kabupaten/kota di Sumatera Selatan</w:t>
            </w:r>
          </w:p>
        </w:tc>
        <w:tc>
          <w:tcPr>
            <w:tcW w:w="2126" w:type="dxa"/>
          </w:tcPr>
          <w:p w:rsidR="0031285F" w:rsidRPr="00C55998" w:rsidRDefault="0031285F" w:rsidP="00E41B27">
            <w:pPr>
              <w:pStyle w:val="ListParagraph"/>
              <w:numPr>
                <w:ilvl w:val="0"/>
                <w:numId w:val="22"/>
              </w:numPr>
              <w:tabs>
                <w:tab w:val="left" w:pos="175"/>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lastRenderedPageBreak/>
              <w:t xml:space="preserve">Peneliti menggunakan variabel independent yang sama yaitu </w:t>
            </w:r>
            <w:r w:rsidR="00C55998">
              <w:rPr>
                <w:rFonts w:asciiTheme="majorBidi" w:hAnsiTheme="majorBidi" w:cstheme="majorBidi"/>
                <w:sz w:val="24"/>
                <w:szCs w:val="24"/>
              </w:rPr>
              <w:lastRenderedPageBreak/>
              <w:t>jumlah penduduk</w:t>
            </w:r>
            <w:r w:rsidRPr="002B5936">
              <w:rPr>
                <w:rFonts w:asciiTheme="majorBidi" w:hAnsiTheme="majorBidi" w:cstheme="majorBidi"/>
                <w:i/>
                <w:iCs/>
                <w:sz w:val="24"/>
                <w:szCs w:val="24"/>
              </w:rPr>
              <w:t xml:space="preserve"> </w:t>
            </w:r>
            <w:r w:rsidRPr="00C55998">
              <w:rPr>
                <w:rFonts w:asciiTheme="majorBidi" w:hAnsiTheme="majorBidi" w:cstheme="majorBidi"/>
                <w:sz w:val="24"/>
                <w:szCs w:val="24"/>
              </w:rPr>
              <w:t xml:space="preserve">dan </w:t>
            </w:r>
            <w:r w:rsidR="00C55998" w:rsidRPr="002B5936">
              <w:rPr>
                <w:rFonts w:asciiTheme="majorBidi" w:hAnsiTheme="majorBidi" w:cstheme="majorBidi"/>
                <w:sz w:val="24"/>
                <w:szCs w:val="24"/>
              </w:rPr>
              <w:t>ukuran pemerintah daerah</w:t>
            </w:r>
            <w:r w:rsidRPr="00C55998">
              <w:rPr>
                <w:rFonts w:asciiTheme="majorBidi" w:hAnsiTheme="majorBidi" w:cstheme="majorBidi"/>
                <w:sz w:val="24"/>
                <w:szCs w:val="24"/>
              </w:rPr>
              <w:t>.</w:t>
            </w:r>
          </w:p>
          <w:p w:rsidR="0031285F" w:rsidRPr="00C55998" w:rsidRDefault="0031285F" w:rsidP="0031285F">
            <w:pPr>
              <w:pStyle w:val="ListParagraph"/>
              <w:tabs>
                <w:tab w:val="left" w:pos="175"/>
              </w:tabs>
              <w:spacing w:line="360" w:lineRule="auto"/>
              <w:ind w:left="-108" w:right="-1"/>
              <w:rPr>
                <w:rFonts w:asciiTheme="majorBidi" w:hAnsiTheme="majorBidi" w:cstheme="majorBidi"/>
                <w:sz w:val="8"/>
                <w:szCs w:val="8"/>
              </w:rPr>
            </w:pPr>
          </w:p>
          <w:p w:rsidR="0031285F" w:rsidRPr="002B5936" w:rsidRDefault="0031285F" w:rsidP="00E41B27">
            <w:pPr>
              <w:pStyle w:val="ListParagraph"/>
              <w:numPr>
                <w:ilvl w:val="0"/>
                <w:numId w:val="22"/>
              </w:numPr>
              <w:tabs>
                <w:tab w:val="left" w:pos="175"/>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Peneliti menggunakan variabel dependent yang sama yaitu Kinerja Keuangan Pemerintah Daerah</w:t>
            </w:r>
          </w:p>
          <w:p w:rsidR="0031285F" w:rsidRPr="002B5936" w:rsidRDefault="0031285F" w:rsidP="0031285F">
            <w:pPr>
              <w:pStyle w:val="ListParagraph"/>
              <w:rPr>
                <w:rFonts w:asciiTheme="majorBidi" w:hAnsiTheme="majorBidi" w:cstheme="majorBidi"/>
                <w:sz w:val="8"/>
                <w:szCs w:val="8"/>
              </w:rPr>
            </w:pPr>
          </w:p>
          <w:p w:rsidR="0031285F" w:rsidRPr="002B5936" w:rsidRDefault="0031285F" w:rsidP="00E41B27">
            <w:pPr>
              <w:pStyle w:val="ListParagraph"/>
              <w:numPr>
                <w:ilvl w:val="0"/>
                <w:numId w:val="22"/>
              </w:numPr>
              <w:tabs>
                <w:tab w:val="left" w:pos="175"/>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t>Objek penelitian sama yaitu di pemerintah daerah kabupaten/kota di Sumatera Selatan</w:t>
            </w:r>
          </w:p>
          <w:p w:rsidR="0031285F" w:rsidRPr="002B5936" w:rsidRDefault="0031285F" w:rsidP="0031285F">
            <w:pPr>
              <w:rPr>
                <w:rFonts w:asciiTheme="majorBidi" w:hAnsiTheme="majorBidi" w:cstheme="majorBidi"/>
                <w:sz w:val="8"/>
                <w:szCs w:val="8"/>
              </w:rPr>
            </w:pPr>
          </w:p>
          <w:p w:rsidR="0031285F" w:rsidRPr="002B5936" w:rsidRDefault="0031285F" w:rsidP="00E41B27">
            <w:pPr>
              <w:pStyle w:val="ListParagraph"/>
              <w:numPr>
                <w:ilvl w:val="0"/>
                <w:numId w:val="22"/>
              </w:numPr>
              <w:tabs>
                <w:tab w:val="left" w:pos="175"/>
              </w:tabs>
              <w:spacing w:after="0" w:line="360" w:lineRule="auto"/>
              <w:ind w:left="-108" w:right="-1" w:firstLine="0"/>
              <w:rPr>
                <w:rFonts w:asciiTheme="majorBidi" w:hAnsiTheme="majorBidi" w:cstheme="majorBidi"/>
                <w:sz w:val="24"/>
                <w:szCs w:val="24"/>
              </w:rPr>
            </w:pPr>
            <w:r>
              <w:rPr>
                <w:rFonts w:asciiTheme="majorBidi" w:hAnsiTheme="majorBidi" w:cstheme="majorBidi"/>
                <w:sz w:val="24"/>
                <w:szCs w:val="24"/>
              </w:rPr>
              <w:t xml:space="preserve">Pengukuran kinerja dengan </w:t>
            </w:r>
            <w:r w:rsidRPr="002B5936">
              <w:rPr>
                <w:rFonts w:asciiTheme="majorBidi" w:hAnsiTheme="majorBidi" w:cstheme="majorBidi"/>
                <w:sz w:val="24"/>
                <w:szCs w:val="24"/>
              </w:rPr>
              <w:t>rasio k</w:t>
            </w:r>
            <w:bookmarkStart w:id="0" w:name="_GoBack"/>
            <w:bookmarkEnd w:id="0"/>
            <w:r w:rsidRPr="002B5936">
              <w:rPr>
                <w:rFonts w:asciiTheme="majorBidi" w:hAnsiTheme="majorBidi" w:cstheme="majorBidi"/>
                <w:sz w:val="24"/>
                <w:szCs w:val="24"/>
              </w:rPr>
              <w:t>emandirian.</w:t>
            </w:r>
          </w:p>
        </w:tc>
        <w:tc>
          <w:tcPr>
            <w:tcW w:w="1985" w:type="dxa"/>
          </w:tcPr>
          <w:p w:rsidR="0031285F" w:rsidRPr="00C55998" w:rsidRDefault="0031285F" w:rsidP="00E41B27">
            <w:pPr>
              <w:pStyle w:val="ListParagraph"/>
              <w:numPr>
                <w:ilvl w:val="0"/>
                <w:numId w:val="23"/>
              </w:numPr>
              <w:tabs>
                <w:tab w:val="left" w:pos="-108"/>
                <w:tab w:val="left" w:pos="134"/>
              </w:tabs>
              <w:spacing w:after="0" w:line="360" w:lineRule="auto"/>
              <w:ind w:left="-108" w:right="-1" w:firstLine="0"/>
              <w:rPr>
                <w:rFonts w:asciiTheme="majorBidi" w:hAnsiTheme="majorBidi" w:cstheme="majorBidi"/>
                <w:sz w:val="24"/>
                <w:szCs w:val="24"/>
              </w:rPr>
            </w:pPr>
            <w:r w:rsidRPr="002B5936">
              <w:rPr>
                <w:rFonts w:asciiTheme="majorBidi" w:hAnsiTheme="majorBidi" w:cstheme="majorBidi"/>
                <w:sz w:val="24"/>
                <w:szCs w:val="24"/>
              </w:rPr>
              <w:lastRenderedPageBreak/>
              <w:t xml:space="preserve">Variabel independent yang berbeda dari peneliti terdahulu </w:t>
            </w:r>
            <w:r w:rsidRPr="002B5936">
              <w:rPr>
                <w:rFonts w:asciiTheme="majorBidi" w:hAnsiTheme="majorBidi" w:cstheme="majorBidi"/>
                <w:sz w:val="24"/>
                <w:szCs w:val="24"/>
              </w:rPr>
              <w:lastRenderedPageBreak/>
              <w:t>yaitu</w:t>
            </w:r>
            <w:r w:rsidRPr="002B5936">
              <w:rPr>
                <w:rFonts w:asciiTheme="majorBidi" w:hAnsiTheme="majorBidi" w:cstheme="majorBidi"/>
                <w:i/>
                <w:iCs/>
                <w:sz w:val="24"/>
                <w:szCs w:val="24"/>
              </w:rPr>
              <w:t xml:space="preserve"> </w:t>
            </w:r>
            <w:r w:rsidR="00C55998">
              <w:rPr>
                <w:rFonts w:asciiTheme="majorBidi" w:hAnsiTheme="majorBidi" w:cstheme="majorBidi"/>
                <w:sz w:val="24"/>
                <w:szCs w:val="24"/>
              </w:rPr>
              <w:t>dana perimbangan.</w:t>
            </w:r>
          </w:p>
          <w:p w:rsidR="0031285F" w:rsidRPr="002B5936" w:rsidRDefault="0031285F" w:rsidP="0031285F">
            <w:pPr>
              <w:pStyle w:val="ListParagraph"/>
              <w:tabs>
                <w:tab w:val="left" w:pos="176"/>
              </w:tabs>
              <w:spacing w:line="360" w:lineRule="auto"/>
              <w:ind w:left="-108" w:right="-1"/>
              <w:rPr>
                <w:rFonts w:asciiTheme="majorBidi" w:hAnsiTheme="majorBidi" w:cstheme="majorBidi"/>
                <w:sz w:val="24"/>
                <w:szCs w:val="24"/>
              </w:rPr>
            </w:pPr>
          </w:p>
        </w:tc>
      </w:tr>
    </w:tbl>
    <w:p w:rsidR="004F4777" w:rsidRPr="00E3382B" w:rsidRDefault="00E3382B" w:rsidP="00E3382B">
      <w:pPr>
        <w:pStyle w:val="ListParagraph"/>
        <w:tabs>
          <w:tab w:val="left" w:pos="0"/>
          <w:tab w:val="left" w:pos="709"/>
        </w:tabs>
        <w:spacing w:after="0" w:line="360" w:lineRule="auto"/>
        <w:ind w:left="0"/>
        <w:rPr>
          <w:rFonts w:asciiTheme="majorBidi" w:hAnsiTheme="majorBidi" w:cstheme="majorBidi"/>
          <w:i/>
          <w:iCs/>
          <w:sz w:val="24"/>
          <w:szCs w:val="24"/>
        </w:rPr>
        <w:sectPr w:rsidR="004F4777" w:rsidRPr="00E3382B" w:rsidSect="004F4777">
          <w:pgSz w:w="16838" w:h="11906" w:orient="landscape"/>
          <w:pgMar w:top="1701" w:right="1701" w:bottom="2268" w:left="2268" w:header="709" w:footer="709" w:gutter="0"/>
          <w:cols w:space="708"/>
          <w:docGrid w:linePitch="360"/>
        </w:sectPr>
      </w:pPr>
      <w:r w:rsidRPr="00E3382B">
        <w:rPr>
          <w:rFonts w:asciiTheme="majorBidi" w:hAnsiTheme="majorBidi" w:cstheme="majorBidi"/>
          <w:i/>
          <w:iCs/>
          <w:sz w:val="20"/>
          <w:szCs w:val="20"/>
        </w:rPr>
        <w:lastRenderedPageBreak/>
        <w:t>Sumber :</w:t>
      </w:r>
      <w:r w:rsidR="004D4633">
        <w:rPr>
          <w:rFonts w:asciiTheme="majorBidi" w:hAnsiTheme="majorBidi" w:cstheme="majorBidi"/>
          <w:i/>
          <w:iCs/>
          <w:sz w:val="20"/>
          <w:szCs w:val="20"/>
        </w:rPr>
        <w:t xml:space="preserve"> data yang diolah</w:t>
      </w:r>
      <w:r w:rsidRPr="00E3382B">
        <w:rPr>
          <w:rFonts w:asciiTheme="majorBidi" w:hAnsiTheme="majorBidi" w:cstheme="majorBidi"/>
          <w:i/>
          <w:iCs/>
          <w:sz w:val="20"/>
          <w:szCs w:val="20"/>
        </w:rPr>
        <w:t>, 2018</w:t>
      </w:r>
    </w:p>
    <w:p w:rsidR="0031285F" w:rsidRPr="002B5936" w:rsidRDefault="00E3382B" w:rsidP="00E41B27">
      <w:pPr>
        <w:pStyle w:val="ListParagraph"/>
        <w:numPr>
          <w:ilvl w:val="1"/>
          <w:numId w:val="17"/>
        </w:numPr>
        <w:tabs>
          <w:tab w:val="left" w:pos="567"/>
          <w:tab w:val="left" w:pos="709"/>
        </w:tabs>
        <w:spacing w:after="0"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Kerangka </w:t>
      </w:r>
      <w:r w:rsidR="0031285F" w:rsidRPr="002B5936">
        <w:rPr>
          <w:rFonts w:asciiTheme="majorBidi" w:hAnsiTheme="majorBidi" w:cstheme="majorBidi"/>
          <w:b/>
          <w:bCs/>
          <w:sz w:val="24"/>
          <w:szCs w:val="24"/>
        </w:rPr>
        <w:t>Pemikiran</w:t>
      </w:r>
    </w:p>
    <w:p w:rsidR="0031285F" w:rsidRPr="002B5936" w:rsidRDefault="0031285F" w:rsidP="0031285F">
      <w:pPr>
        <w:pStyle w:val="ListParagraph"/>
        <w:tabs>
          <w:tab w:val="left" w:pos="-142"/>
          <w:tab w:val="left" w:pos="709"/>
        </w:tabs>
        <w:spacing w:after="0" w:line="360" w:lineRule="auto"/>
        <w:ind w:left="0" w:firstLine="573"/>
        <w:jc w:val="both"/>
        <w:rPr>
          <w:rFonts w:asciiTheme="majorBidi" w:hAnsiTheme="majorBidi" w:cstheme="majorBidi"/>
          <w:sz w:val="24"/>
          <w:szCs w:val="24"/>
        </w:rPr>
      </w:pPr>
      <w:r w:rsidRPr="002B5936">
        <w:rPr>
          <w:rFonts w:asciiTheme="majorBidi" w:hAnsiTheme="majorBidi" w:cstheme="majorBidi"/>
          <w:spacing w:val="-1"/>
          <w:sz w:val="24"/>
          <w:szCs w:val="24"/>
        </w:rPr>
        <w:t>Kerangka pemikiran</w:t>
      </w:r>
      <w:r w:rsidRPr="002B5936">
        <w:rPr>
          <w:rFonts w:asciiTheme="majorBidi" w:hAnsiTheme="majorBidi" w:cstheme="majorBidi"/>
          <w:sz w:val="24"/>
          <w:szCs w:val="24"/>
        </w:rPr>
        <w:t xml:space="preserve"> </w:t>
      </w:r>
      <w:r w:rsidRPr="002B5936">
        <w:rPr>
          <w:rFonts w:asciiTheme="majorBidi" w:hAnsiTheme="majorBidi" w:cstheme="majorBidi"/>
          <w:spacing w:val="-1"/>
          <w:sz w:val="24"/>
          <w:szCs w:val="24"/>
        </w:rPr>
        <w:t>merupakan</w:t>
      </w:r>
      <w:r w:rsidRPr="002B5936">
        <w:rPr>
          <w:rFonts w:asciiTheme="majorBidi" w:hAnsiTheme="majorBidi" w:cstheme="majorBidi"/>
          <w:sz w:val="24"/>
          <w:szCs w:val="24"/>
        </w:rPr>
        <w:t xml:space="preserve"> sintesa tentang</w:t>
      </w:r>
      <w:r w:rsidRPr="002B5936">
        <w:rPr>
          <w:rFonts w:asciiTheme="majorBidi" w:hAnsiTheme="majorBidi" w:cstheme="majorBidi"/>
          <w:spacing w:val="-3"/>
          <w:sz w:val="24"/>
          <w:szCs w:val="24"/>
        </w:rPr>
        <w:t xml:space="preserve"> </w:t>
      </w:r>
      <w:r w:rsidRPr="002B5936">
        <w:rPr>
          <w:rFonts w:asciiTheme="majorBidi" w:hAnsiTheme="majorBidi" w:cstheme="majorBidi"/>
          <w:spacing w:val="-1"/>
          <w:sz w:val="24"/>
          <w:szCs w:val="24"/>
        </w:rPr>
        <w:t>hubungan</w:t>
      </w:r>
      <w:r w:rsidRPr="002B5936">
        <w:rPr>
          <w:rFonts w:asciiTheme="majorBidi" w:hAnsiTheme="majorBidi" w:cstheme="majorBidi"/>
          <w:spacing w:val="2"/>
          <w:sz w:val="24"/>
          <w:szCs w:val="24"/>
        </w:rPr>
        <w:t xml:space="preserve"> </w:t>
      </w:r>
      <w:r w:rsidRPr="002B5936">
        <w:rPr>
          <w:rFonts w:asciiTheme="majorBidi" w:hAnsiTheme="majorBidi" w:cstheme="majorBidi"/>
          <w:sz w:val="24"/>
          <w:szCs w:val="24"/>
        </w:rPr>
        <w:t xml:space="preserve">antar </w:t>
      </w:r>
      <w:r w:rsidRPr="002B5936">
        <w:rPr>
          <w:rFonts w:asciiTheme="majorBidi" w:hAnsiTheme="majorBidi" w:cstheme="majorBidi"/>
          <w:spacing w:val="-1"/>
          <w:sz w:val="24"/>
          <w:szCs w:val="24"/>
        </w:rPr>
        <w:t>variabel</w:t>
      </w:r>
      <w:r w:rsidRPr="002B5936">
        <w:rPr>
          <w:rFonts w:asciiTheme="majorBidi" w:hAnsiTheme="majorBidi" w:cstheme="majorBidi"/>
          <w:spacing w:val="5"/>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69"/>
          <w:sz w:val="24"/>
          <w:szCs w:val="24"/>
        </w:rPr>
        <w:t xml:space="preserve"> </w:t>
      </w:r>
      <w:r w:rsidRPr="002B5936">
        <w:rPr>
          <w:rFonts w:asciiTheme="majorBidi" w:hAnsiTheme="majorBidi" w:cstheme="majorBidi"/>
          <w:sz w:val="24"/>
          <w:szCs w:val="24"/>
        </w:rPr>
        <w:t xml:space="preserve">disusun </w:t>
      </w:r>
      <w:r w:rsidRPr="002B5936">
        <w:rPr>
          <w:rFonts w:asciiTheme="majorBidi" w:hAnsiTheme="majorBidi" w:cstheme="majorBidi"/>
          <w:spacing w:val="-1"/>
          <w:sz w:val="24"/>
          <w:szCs w:val="24"/>
        </w:rPr>
        <w:t>dari</w:t>
      </w:r>
      <w:r w:rsidRPr="002B5936">
        <w:rPr>
          <w:rFonts w:asciiTheme="majorBidi" w:hAnsiTheme="majorBidi" w:cstheme="majorBidi"/>
          <w:sz w:val="24"/>
          <w:szCs w:val="24"/>
        </w:rPr>
        <w:t xml:space="preserve"> </w:t>
      </w:r>
      <w:r w:rsidRPr="002B5936">
        <w:rPr>
          <w:rFonts w:asciiTheme="majorBidi" w:hAnsiTheme="majorBidi" w:cstheme="majorBidi"/>
          <w:spacing w:val="-1"/>
          <w:sz w:val="24"/>
          <w:szCs w:val="24"/>
        </w:rPr>
        <w:t>berbagai</w:t>
      </w:r>
      <w:r w:rsidRPr="002B5936">
        <w:rPr>
          <w:rFonts w:asciiTheme="majorBidi" w:hAnsiTheme="majorBidi" w:cstheme="majorBidi"/>
          <w:sz w:val="24"/>
          <w:szCs w:val="24"/>
        </w:rPr>
        <w:t xml:space="preserve"> teori</w:t>
      </w:r>
      <w:r w:rsidRPr="002B5936">
        <w:rPr>
          <w:rFonts w:asciiTheme="majorBidi" w:hAnsiTheme="majorBidi" w:cstheme="majorBidi"/>
          <w:spacing w:val="1"/>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3"/>
          <w:sz w:val="24"/>
          <w:szCs w:val="24"/>
        </w:rPr>
        <w:t xml:space="preserve"> </w:t>
      </w:r>
      <w:r w:rsidRPr="002B5936">
        <w:rPr>
          <w:rFonts w:asciiTheme="majorBidi" w:hAnsiTheme="majorBidi" w:cstheme="majorBidi"/>
          <w:sz w:val="24"/>
          <w:szCs w:val="24"/>
        </w:rPr>
        <w:t xml:space="preserve">telah dideskripsikan. </w:t>
      </w:r>
      <w:r w:rsidRPr="002B5936">
        <w:rPr>
          <w:rFonts w:asciiTheme="majorBidi" w:hAnsiTheme="majorBidi" w:cstheme="majorBidi"/>
          <w:spacing w:val="-1"/>
          <w:sz w:val="24"/>
          <w:szCs w:val="24"/>
        </w:rPr>
        <w:t>Berdasarkan</w:t>
      </w:r>
      <w:r w:rsidRPr="002B5936">
        <w:rPr>
          <w:rFonts w:asciiTheme="majorBidi" w:hAnsiTheme="majorBidi" w:cstheme="majorBidi"/>
          <w:sz w:val="24"/>
          <w:szCs w:val="24"/>
        </w:rPr>
        <w:t xml:space="preserve"> teori-teori</w:t>
      </w:r>
      <w:r w:rsidRPr="002B5936">
        <w:rPr>
          <w:rFonts w:asciiTheme="majorBidi" w:hAnsiTheme="majorBidi" w:cstheme="majorBidi"/>
          <w:spacing w:val="1"/>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60"/>
          <w:sz w:val="24"/>
          <w:szCs w:val="24"/>
        </w:rPr>
        <w:t xml:space="preserve"> </w:t>
      </w:r>
      <w:r w:rsidRPr="002B5936">
        <w:rPr>
          <w:rFonts w:asciiTheme="majorBidi" w:hAnsiTheme="majorBidi" w:cstheme="majorBidi"/>
          <w:spacing w:val="-1"/>
          <w:sz w:val="24"/>
          <w:szCs w:val="24"/>
        </w:rPr>
        <w:t>telah</w:t>
      </w:r>
      <w:r w:rsidRPr="002B5936">
        <w:rPr>
          <w:rFonts w:asciiTheme="majorBidi" w:hAnsiTheme="majorBidi" w:cstheme="majorBidi"/>
          <w:spacing w:val="40"/>
          <w:sz w:val="24"/>
          <w:szCs w:val="24"/>
        </w:rPr>
        <w:t xml:space="preserve"> </w:t>
      </w:r>
      <w:r w:rsidRPr="002B5936">
        <w:rPr>
          <w:rFonts w:asciiTheme="majorBidi" w:hAnsiTheme="majorBidi" w:cstheme="majorBidi"/>
          <w:spacing w:val="-1"/>
          <w:sz w:val="24"/>
          <w:szCs w:val="24"/>
        </w:rPr>
        <w:t>dideskripsikan</w:t>
      </w:r>
      <w:r w:rsidRPr="002B5936">
        <w:rPr>
          <w:rFonts w:asciiTheme="majorBidi" w:hAnsiTheme="majorBidi" w:cstheme="majorBidi"/>
          <w:spacing w:val="40"/>
          <w:sz w:val="24"/>
          <w:szCs w:val="24"/>
        </w:rPr>
        <w:t xml:space="preserve"> </w:t>
      </w:r>
      <w:r w:rsidRPr="002B5936">
        <w:rPr>
          <w:rFonts w:asciiTheme="majorBidi" w:hAnsiTheme="majorBidi" w:cstheme="majorBidi"/>
          <w:spacing w:val="-1"/>
          <w:sz w:val="24"/>
          <w:szCs w:val="24"/>
        </w:rPr>
        <w:t>tersebut,</w:t>
      </w:r>
      <w:r w:rsidRPr="002B5936">
        <w:rPr>
          <w:rFonts w:asciiTheme="majorBidi" w:hAnsiTheme="majorBidi" w:cstheme="majorBidi"/>
          <w:spacing w:val="41"/>
          <w:sz w:val="24"/>
          <w:szCs w:val="24"/>
        </w:rPr>
        <w:t xml:space="preserve"> </w:t>
      </w:r>
      <w:r w:rsidRPr="002B5936">
        <w:rPr>
          <w:rFonts w:asciiTheme="majorBidi" w:hAnsiTheme="majorBidi" w:cstheme="majorBidi"/>
          <w:spacing w:val="-1"/>
          <w:sz w:val="24"/>
          <w:szCs w:val="24"/>
        </w:rPr>
        <w:t>selanjutnya</w:t>
      </w:r>
      <w:r w:rsidRPr="002B5936">
        <w:rPr>
          <w:rFonts w:asciiTheme="majorBidi" w:hAnsiTheme="majorBidi" w:cstheme="majorBidi"/>
          <w:spacing w:val="41"/>
          <w:sz w:val="24"/>
          <w:szCs w:val="24"/>
        </w:rPr>
        <w:t xml:space="preserve"> </w:t>
      </w:r>
      <w:r w:rsidRPr="002B5936">
        <w:rPr>
          <w:rFonts w:asciiTheme="majorBidi" w:hAnsiTheme="majorBidi" w:cstheme="majorBidi"/>
          <w:sz w:val="24"/>
          <w:szCs w:val="24"/>
        </w:rPr>
        <w:t>dianalisis</w:t>
      </w:r>
      <w:r w:rsidRPr="002B5936">
        <w:rPr>
          <w:rFonts w:asciiTheme="majorBidi" w:hAnsiTheme="majorBidi" w:cstheme="majorBidi"/>
          <w:spacing w:val="41"/>
          <w:sz w:val="24"/>
          <w:szCs w:val="24"/>
        </w:rPr>
        <w:t xml:space="preserve"> </w:t>
      </w:r>
      <w:r w:rsidRPr="002B5936">
        <w:rPr>
          <w:rFonts w:asciiTheme="majorBidi" w:hAnsiTheme="majorBidi" w:cstheme="majorBidi"/>
          <w:spacing w:val="-1"/>
          <w:sz w:val="24"/>
          <w:szCs w:val="24"/>
        </w:rPr>
        <w:t>secara</w:t>
      </w:r>
      <w:r w:rsidRPr="002B5936">
        <w:rPr>
          <w:rFonts w:asciiTheme="majorBidi" w:hAnsiTheme="majorBidi" w:cstheme="majorBidi"/>
          <w:spacing w:val="38"/>
          <w:sz w:val="24"/>
          <w:szCs w:val="24"/>
        </w:rPr>
        <w:t xml:space="preserve"> </w:t>
      </w:r>
      <w:r w:rsidRPr="002B5936">
        <w:rPr>
          <w:rFonts w:asciiTheme="majorBidi" w:hAnsiTheme="majorBidi" w:cstheme="majorBidi"/>
          <w:sz w:val="24"/>
          <w:szCs w:val="24"/>
        </w:rPr>
        <w:t>kritis</w:t>
      </w:r>
      <w:r w:rsidRPr="002B5936">
        <w:rPr>
          <w:rFonts w:asciiTheme="majorBidi" w:hAnsiTheme="majorBidi" w:cstheme="majorBidi"/>
          <w:spacing w:val="41"/>
          <w:sz w:val="24"/>
          <w:szCs w:val="24"/>
        </w:rPr>
        <w:t xml:space="preserve"> </w:t>
      </w:r>
      <w:r w:rsidRPr="002B5936">
        <w:rPr>
          <w:rFonts w:asciiTheme="majorBidi" w:hAnsiTheme="majorBidi" w:cstheme="majorBidi"/>
          <w:spacing w:val="-1"/>
          <w:sz w:val="24"/>
          <w:szCs w:val="24"/>
        </w:rPr>
        <w:t>dan</w:t>
      </w:r>
      <w:r w:rsidRPr="002B5936">
        <w:rPr>
          <w:rFonts w:asciiTheme="majorBidi" w:hAnsiTheme="majorBidi" w:cstheme="majorBidi"/>
          <w:spacing w:val="40"/>
          <w:sz w:val="24"/>
          <w:szCs w:val="24"/>
        </w:rPr>
        <w:t xml:space="preserve"> </w:t>
      </w:r>
      <w:r w:rsidRPr="002B5936">
        <w:rPr>
          <w:rFonts w:asciiTheme="majorBidi" w:hAnsiTheme="majorBidi" w:cstheme="majorBidi"/>
          <w:spacing w:val="-1"/>
          <w:sz w:val="24"/>
          <w:szCs w:val="24"/>
        </w:rPr>
        <w:t>sistematis,</w:t>
      </w:r>
      <w:r w:rsidRPr="002B5936">
        <w:rPr>
          <w:rFonts w:asciiTheme="majorBidi" w:hAnsiTheme="majorBidi" w:cstheme="majorBidi"/>
          <w:spacing w:val="99"/>
          <w:sz w:val="24"/>
          <w:szCs w:val="24"/>
        </w:rPr>
        <w:t xml:space="preserve"> </w:t>
      </w:r>
      <w:r w:rsidRPr="002B5936">
        <w:rPr>
          <w:rFonts w:asciiTheme="majorBidi" w:hAnsiTheme="majorBidi" w:cstheme="majorBidi"/>
          <w:spacing w:val="-1"/>
          <w:sz w:val="24"/>
          <w:szCs w:val="24"/>
        </w:rPr>
        <w:t>sehingga</w:t>
      </w:r>
      <w:r w:rsidRPr="002B5936">
        <w:rPr>
          <w:rFonts w:asciiTheme="majorBidi" w:hAnsiTheme="majorBidi" w:cstheme="majorBidi"/>
          <w:spacing w:val="10"/>
          <w:sz w:val="24"/>
          <w:szCs w:val="24"/>
        </w:rPr>
        <w:t xml:space="preserve"> </w:t>
      </w:r>
      <w:r w:rsidRPr="002B5936">
        <w:rPr>
          <w:rFonts w:asciiTheme="majorBidi" w:hAnsiTheme="majorBidi" w:cstheme="majorBidi"/>
          <w:spacing w:val="-1"/>
          <w:sz w:val="24"/>
          <w:szCs w:val="24"/>
        </w:rPr>
        <w:t>menghasilkan</w:t>
      </w:r>
      <w:r w:rsidRPr="002B5936">
        <w:rPr>
          <w:rFonts w:asciiTheme="majorBidi" w:hAnsiTheme="majorBidi" w:cstheme="majorBidi"/>
          <w:spacing w:val="11"/>
          <w:sz w:val="24"/>
          <w:szCs w:val="24"/>
        </w:rPr>
        <w:t xml:space="preserve"> </w:t>
      </w:r>
      <w:r w:rsidRPr="002B5936">
        <w:rPr>
          <w:rFonts w:asciiTheme="majorBidi" w:hAnsiTheme="majorBidi" w:cstheme="majorBidi"/>
          <w:spacing w:val="-1"/>
          <w:sz w:val="24"/>
          <w:szCs w:val="24"/>
        </w:rPr>
        <w:t>sintesa</w:t>
      </w:r>
      <w:r w:rsidRPr="002B5936">
        <w:rPr>
          <w:rFonts w:asciiTheme="majorBidi" w:hAnsiTheme="majorBidi" w:cstheme="majorBidi"/>
          <w:spacing w:val="8"/>
          <w:sz w:val="24"/>
          <w:szCs w:val="24"/>
        </w:rPr>
        <w:t xml:space="preserve"> </w:t>
      </w:r>
      <w:r w:rsidRPr="002B5936">
        <w:rPr>
          <w:rFonts w:asciiTheme="majorBidi" w:hAnsiTheme="majorBidi" w:cstheme="majorBidi"/>
          <w:sz w:val="24"/>
          <w:szCs w:val="24"/>
        </w:rPr>
        <w:t>tentang</w:t>
      </w:r>
      <w:r w:rsidRPr="002B5936">
        <w:rPr>
          <w:rFonts w:asciiTheme="majorBidi" w:hAnsiTheme="majorBidi" w:cstheme="majorBidi"/>
          <w:spacing w:val="6"/>
          <w:sz w:val="24"/>
          <w:szCs w:val="24"/>
        </w:rPr>
        <w:t xml:space="preserve"> </w:t>
      </w:r>
      <w:r w:rsidRPr="002B5936">
        <w:rPr>
          <w:rFonts w:asciiTheme="majorBidi" w:hAnsiTheme="majorBidi" w:cstheme="majorBidi"/>
          <w:sz w:val="24"/>
          <w:szCs w:val="24"/>
        </w:rPr>
        <w:t>hubungan</w:t>
      </w:r>
      <w:r w:rsidRPr="002B5936">
        <w:rPr>
          <w:rFonts w:asciiTheme="majorBidi" w:hAnsiTheme="majorBidi" w:cstheme="majorBidi"/>
          <w:spacing w:val="9"/>
          <w:sz w:val="24"/>
          <w:szCs w:val="24"/>
        </w:rPr>
        <w:t xml:space="preserve"> </w:t>
      </w:r>
      <w:r w:rsidRPr="002B5936">
        <w:rPr>
          <w:rFonts w:asciiTheme="majorBidi" w:hAnsiTheme="majorBidi" w:cstheme="majorBidi"/>
          <w:spacing w:val="-1"/>
          <w:sz w:val="24"/>
          <w:szCs w:val="24"/>
        </w:rPr>
        <w:t>antar</w:t>
      </w:r>
      <w:r w:rsidRPr="002B5936">
        <w:rPr>
          <w:rFonts w:asciiTheme="majorBidi" w:hAnsiTheme="majorBidi" w:cstheme="majorBidi"/>
          <w:spacing w:val="8"/>
          <w:sz w:val="24"/>
          <w:szCs w:val="24"/>
        </w:rPr>
        <w:t xml:space="preserve"> </w:t>
      </w:r>
      <w:r w:rsidRPr="002B5936">
        <w:rPr>
          <w:rFonts w:asciiTheme="majorBidi" w:hAnsiTheme="majorBidi" w:cstheme="majorBidi"/>
          <w:spacing w:val="-1"/>
          <w:sz w:val="24"/>
          <w:szCs w:val="24"/>
        </w:rPr>
        <w:t>variabel</w:t>
      </w:r>
      <w:r w:rsidRPr="002B5936">
        <w:rPr>
          <w:rFonts w:asciiTheme="majorBidi" w:hAnsiTheme="majorBidi" w:cstheme="majorBidi"/>
          <w:spacing w:val="14"/>
          <w:sz w:val="24"/>
          <w:szCs w:val="24"/>
        </w:rPr>
        <w:t xml:space="preserve"> </w:t>
      </w:r>
      <w:r w:rsidRPr="002B5936">
        <w:rPr>
          <w:rFonts w:asciiTheme="majorBidi" w:hAnsiTheme="majorBidi" w:cstheme="majorBidi"/>
          <w:spacing w:val="-1"/>
          <w:sz w:val="24"/>
          <w:szCs w:val="24"/>
        </w:rPr>
        <w:t>yang</w:t>
      </w:r>
      <w:r w:rsidRPr="002B5936">
        <w:rPr>
          <w:rFonts w:asciiTheme="majorBidi" w:hAnsiTheme="majorBidi" w:cstheme="majorBidi"/>
          <w:spacing w:val="9"/>
          <w:sz w:val="24"/>
          <w:szCs w:val="24"/>
        </w:rPr>
        <w:t xml:space="preserve"> </w:t>
      </w:r>
      <w:r w:rsidRPr="002B5936">
        <w:rPr>
          <w:rFonts w:asciiTheme="majorBidi" w:hAnsiTheme="majorBidi" w:cstheme="majorBidi"/>
          <w:spacing w:val="-1"/>
          <w:sz w:val="24"/>
          <w:szCs w:val="24"/>
        </w:rPr>
        <w:t>diteliti.</w:t>
      </w:r>
      <w:r w:rsidRPr="002B5936">
        <w:rPr>
          <w:rFonts w:asciiTheme="majorBidi" w:hAnsiTheme="majorBidi" w:cstheme="majorBidi"/>
          <w:spacing w:val="83"/>
          <w:sz w:val="24"/>
          <w:szCs w:val="24"/>
        </w:rPr>
        <w:t xml:space="preserve"> </w:t>
      </w:r>
      <w:r w:rsidRPr="002B5936">
        <w:rPr>
          <w:rFonts w:asciiTheme="majorBidi" w:hAnsiTheme="majorBidi" w:cstheme="majorBidi"/>
          <w:spacing w:val="-1"/>
          <w:sz w:val="24"/>
          <w:szCs w:val="24"/>
        </w:rPr>
        <w:t>Sintesa</w:t>
      </w:r>
      <w:r w:rsidRPr="002B5936">
        <w:rPr>
          <w:rFonts w:asciiTheme="majorBidi" w:hAnsiTheme="majorBidi" w:cstheme="majorBidi"/>
          <w:spacing w:val="23"/>
          <w:sz w:val="24"/>
          <w:szCs w:val="24"/>
        </w:rPr>
        <w:t xml:space="preserve"> </w:t>
      </w:r>
      <w:r w:rsidRPr="002B5936">
        <w:rPr>
          <w:rFonts w:asciiTheme="majorBidi" w:hAnsiTheme="majorBidi" w:cstheme="majorBidi"/>
          <w:spacing w:val="-1"/>
          <w:sz w:val="24"/>
          <w:szCs w:val="24"/>
        </w:rPr>
        <w:t>tentang</w:t>
      </w:r>
      <w:r w:rsidRPr="002B5936">
        <w:rPr>
          <w:rFonts w:asciiTheme="majorBidi" w:hAnsiTheme="majorBidi" w:cstheme="majorBidi"/>
          <w:spacing w:val="21"/>
          <w:sz w:val="24"/>
          <w:szCs w:val="24"/>
        </w:rPr>
        <w:t xml:space="preserve"> </w:t>
      </w:r>
      <w:r w:rsidRPr="002B5936">
        <w:rPr>
          <w:rFonts w:asciiTheme="majorBidi" w:hAnsiTheme="majorBidi" w:cstheme="majorBidi"/>
          <w:spacing w:val="-1"/>
          <w:sz w:val="24"/>
          <w:szCs w:val="24"/>
        </w:rPr>
        <w:t>hubungan</w:t>
      </w:r>
      <w:r w:rsidRPr="002B5936">
        <w:rPr>
          <w:rFonts w:asciiTheme="majorBidi" w:hAnsiTheme="majorBidi" w:cstheme="majorBidi"/>
          <w:spacing w:val="23"/>
          <w:sz w:val="24"/>
          <w:szCs w:val="24"/>
        </w:rPr>
        <w:t xml:space="preserve"> </w:t>
      </w:r>
      <w:r w:rsidRPr="002B5936">
        <w:rPr>
          <w:rFonts w:asciiTheme="majorBidi" w:hAnsiTheme="majorBidi" w:cstheme="majorBidi"/>
          <w:spacing w:val="-1"/>
          <w:sz w:val="24"/>
          <w:szCs w:val="24"/>
        </w:rPr>
        <w:t>variabel</w:t>
      </w:r>
      <w:r w:rsidRPr="002B5936">
        <w:rPr>
          <w:rFonts w:asciiTheme="majorBidi" w:hAnsiTheme="majorBidi" w:cstheme="majorBidi"/>
          <w:spacing w:val="24"/>
          <w:sz w:val="24"/>
          <w:szCs w:val="24"/>
        </w:rPr>
        <w:t xml:space="preserve"> </w:t>
      </w:r>
      <w:r w:rsidRPr="002B5936">
        <w:rPr>
          <w:rFonts w:asciiTheme="majorBidi" w:hAnsiTheme="majorBidi" w:cstheme="majorBidi"/>
          <w:spacing w:val="-1"/>
          <w:sz w:val="24"/>
          <w:szCs w:val="24"/>
        </w:rPr>
        <w:t>tersebut</w:t>
      </w:r>
      <w:r w:rsidRPr="002B5936">
        <w:rPr>
          <w:rFonts w:asciiTheme="majorBidi" w:hAnsiTheme="majorBidi" w:cstheme="majorBidi"/>
          <w:spacing w:val="26"/>
          <w:sz w:val="24"/>
          <w:szCs w:val="24"/>
        </w:rPr>
        <w:t xml:space="preserve"> </w:t>
      </w:r>
      <w:r w:rsidRPr="002B5936">
        <w:rPr>
          <w:rFonts w:asciiTheme="majorBidi" w:hAnsiTheme="majorBidi" w:cstheme="majorBidi"/>
          <w:spacing w:val="-1"/>
          <w:sz w:val="24"/>
          <w:szCs w:val="24"/>
        </w:rPr>
        <w:t>selanjutnya</w:t>
      </w:r>
      <w:r w:rsidRPr="002B5936">
        <w:rPr>
          <w:rFonts w:asciiTheme="majorBidi" w:hAnsiTheme="majorBidi" w:cstheme="majorBidi"/>
          <w:spacing w:val="22"/>
          <w:sz w:val="24"/>
          <w:szCs w:val="24"/>
        </w:rPr>
        <w:t xml:space="preserve"> </w:t>
      </w:r>
      <w:r w:rsidRPr="002B5936">
        <w:rPr>
          <w:rFonts w:asciiTheme="majorBidi" w:hAnsiTheme="majorBidi" w:cstheme="majorBidi"/>
          <w:sz w:val="24"/>
          <w:szCs w:val="24"/>
        </w:rPr>
        <w:t>digunakan</w:t>
      </w:r>
      <w:r w:rsidRPr="002B5936">
        <w:rPr>
          <w:rFonts w:asciiTheme="majorBidi" w:hAnsiTheme="majorBidi" w:cstheme="majorBidi"/>
          <w:spacing w:val="23"/>
          <w:sz w:val="24"/>
          <w:szCs w:val="24"/>
        </w:rPr>
        <w:t xml:space="preserve"> </w:t>
      </w:r>
      <w:r w:rsidRPr="002B5936">
        <w:rPr>
          <w:rFonts w:asciiTheme="majorBidi" w:hAnsiTheme="majorBidi" w:cstheme="majorBidi"/>
          <w:sz w:val="24"/>
          <w:szCs w:val="24"/>
        </w:rPr>
        <w:t>untuk</w:t>
      </w:r>
      <w:r w:rsidRPr="002B5936">
        <w:rPr>
          <w:rFonts w:asciiTheme="majorBidi" w:hAnsiTheme="majorBidi" w:cstheme="majorBidi"/>
          <w:spacing w:val="69"/>
          <w:sz w:val="24"/>
          <w:szCs w:val="24"/>
        </w:rPr>
        <w:t xml:space="preserve"> </w:t>
      </w:r>
      <w:r w:rsidRPr="002B5936">
        <w:rPr>
          <w:rFonts w:asciiTheme="majorBidi" w:hAnsiTheme="majorBidi" w:cstheme="majorBidi"/>
          <w:spacing w:val="-1"/>
          <w:sz w:val="24"/>
          <w:szCs w:val="24"/>
        </w:rPr>
        <w:t>merumuskan</w:t>
      </w:r>
      <w:r w:rsidRPr="002B5936">
        <w:rPr>
          <w:rFonts w:asciiTheme="majorBidi" w:hAnsiTheme="majorBidi" w:cstheme="majorBidi"/>
          <w:spacing w:val="28"/>
          <w:sz w:val="24"/>
          <w:szCs w:val="24"/>
        </w:rPr>
        <w:t xml:space="preserve"> </w:t>
      </w:r>
      <w:r w:rsidRPr="002B5936">
        <w:rPr>
          <w:rFonts w:asciiTheme="majorBidi" w:hAnsiTheme="majorBidi" w:cstheme="majorBidi"/>
          <w:sz w:val="24"/>
          <w:szCs w:val="24"/>
        </w:rPr>
        <w:t>hipotesis</w:t>
      </w:r>
      <w:r w:rsidRPr="002B5936">
        <w:rPr>
          <w:rFonts w:asciiTheme="majorBidi" w:hAnsiTheme="majorBidi" w:cstheme="majorBidi"/>
          <w:spacing w:val="29"/>
          <w:sz w:val="24"/>
          <w:szCs w:val="24"/>
        </w:rPr>
        <w:t xml:space="preserve"> </w:t>
      </w:r>
      <w:r w:rsidRPr="002B5936">
        <w:rPr>
          <w:rFonts w:asciiTheme="majorBidi" w:hAnsiTheme="majorBidi" w:cstheme="majorBidi"/>
          <w:spacing w:val="-1"/>
          <w:sz w:val="24"/>
          <w:szCs w:val="24"/>
        </w:rPr>
        <w:t>(Sugiyono</w:t>
      </w:r>
      <w:r w:rsidRPr="002B5936">
        <w:rPr>
          <w:rFonts w:asciiTheme="majorBidi" w:hAnsiTheme="majorBidi" w:cstheme="majorBidi"/>
          <w:spacing w:val="28"/>
          <w:sz w:val="24"/>
          <w:szCs w:val="24"/>
        </w:rPr>
        <w:t xml:space="preserve"> </w:t>
      </w:r>
      <w:r>
        <w:rPr>
          <w:rFonts w:asciiTheme="majorBidi" w:hAnsiTheme="majorBidi" w:cstheme="majorBidi"/>
          <w:sz w:val="24"/>
          <w:szCs w:val="24"/>
        </w:rPr>
        <w:t>2013</w:t>
      </w:r>
      <w:r w:rsidRPr="002B5936">
        <w:rPr>
          <w:rFonts w:asciiTheme="majorBidi" w:hAnsiTheme="majorBidi" w:cstheme="majorBidi"/>
          <w:sz w:val="24"/>
          <w:szCs w:val="24"/>
        </w:rPr>
        <w:t>:</w:t>
      </w:r>
      <w:r w:rsidRPr="002B5936">
        <w:rPr>
          <w:rFonts w:asciiTheme="majorBidi" w:hAnsiTheme="majorBidi" w:cstheme="majorBidi"/>
          <w:spacing w:val="29"/>
          <w:sz w:val="24"/>
          <w:szCs w:val="24"/>
        </w:rPr>
        <w:t xml:space="preserve"> </w:t>
      </w:r>
      <w:r w:rsidRPr="002B5936">
        <w:rPr>
          <w:rFonts w:asciiTheme="majorBidi" w:hAnsiTheme="majorBidi" w:cstheme="majorBidi"/>
          <w:sz w:val="24"/>
          <w:szCs w:val="24"/>
        </w:rPr>
        <w:t>60-61).</w:t>
      </w:r>
    </w:p>
    <w:p w:rsidR="0031285F" w:rsidRDefault="0031285F" w:rsidP="00C55998">
      <w:pPr>
        <w:pStyle w:val="ListParagraph"/>
        <w:tabs>
          <w:tab w:val="left" w:pos="-142"/>
          <w:tab w:val="left" w:pos="709"/>
        </w:tabs>
        <w:spacing w:after="0" w:line="360" w:lineRule="auto"/>
        <w:ind w:left="0" w:firstLine="573"/>
        <w:jc w:val="both"/>
        <w:rPr>
          <w:rFonts w:asciiTheme="majorBidi" w:hAnsiTheme="majorBidi" w:cstheme="majorBidi"/>
          <w:sz w:val="24"/>
          <w:szCs w:val="24"/>
        </w:rPr>
      </w:pPr>
      <w:r w:rsidRPr="00685002">
        <w:rPr>
          <w:noProof/>
          <w:sz w:val="20"/>
          <w:szCs w:val="20"/>
          <w:lang w:eastAsia="id-ID"/>
        </w:rPr>
        <mc:AlternateContent>
          <mc:Choice Requires="wps">
            <w:drawing>
              <wp:anchor distT="0" distB="0" distL="114300" distR="114300" simplePos="0" relativeHeight="251666432" behindDoc="0" locked="0" layoutInCell="1" allowOverlap="1" wp14:anchorId="286489E4" wp14:editId="340ABF41">
                <wp:simplePos x="0" y="0"/>
                <wp:positionH relativeFrom="column">
                  <wp:posOffset>459872</wp:posOffset>
                </wp:positionH>
                <wp:positionV relativeFrom="paragraph">
                  <wp:posOffset>1564722</wp:posOffset>
                </wp:positionV>
                <wp:extent cx="1714500" cy="1721922"/>
                <wp:effectExtent l="0" t="0" r="19050" b="12065"/>
                <wp:wrapNone/>
                <wp:docPr id="8" name="Rectangle 8"/>
                <wp:cNvGraphicFramePr/>
                <a:graphic xmlns:a="http://schemas.openxmlformats.org/drawingml/2006/main">
                  <a:graphicData uri="http://schemas.microsoft.com/office/word/2010/wordprocessingShape">
                    <wps:wsp>
                      <wps:cNvSpPr/>
                      <wps:spPr>
                        <a:xfrm>
                          <a:off x="0" y="0"/>
                          <a:ext cx="1714500" cy="172192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36.2pt;margin-top:123.2pt;width:135pt;height:13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" fillcolor="white [3201]" strokecolor="black [3200]" strokeweight="2pt"/>
            </w:pict>
          </mc:Fallback>
        </mc:AlternateContent>
      </w:r>
      <w:r w:rsidRPr="002B5936">
        <w:rPr>
          <w:rFonts w:asciiTheme="majorBidi" w:hAnsiTheme="majorBidi" w:cstheme="majorBidi"/>
          <w:sz w:val="24"/>
          <w:szCs w:val="24"/>
        </w:rPr>
        <w:t>Berdasarkan tujuan dari penelitian ini untuk menguji ada atau tidaknya pengaruh jumlah penduduk</w:t>
      </w:r>
      <w:r w:rsidRPr="002B5936">
        <w:rPr>
          <w:rFonts w:asciiTheme="majorBidi" w:hAnsiTheme="majorBidi" w:cstheme="majorBidi"/>
          <w:i/>
          <w:iCs/>
          <w:sz w:val="24"/>
          <w:szCs w:val="24"/>
        </w:rPr>
        <w:t xml:space="preserve">, </w:t>
      </w:r>
      <w:r w:rsidRPr="002B5936">
        <w:rPr>
          <w:rFonts w:asciiTheme="majorBidi" w:hAnsiTheme="majorBidi" w:cstheme="majorBidi"/>
          <w:sz w:val="24"/>
          <w:szCs w:val="24"/>
        </w:rPr>
        <w:t>ukuran pemerintah daerah</w:t>
      </w:r>
      <w:r w:rsidRPr="002B5936">
        <w:rPr>
          <w:rFonts w:asciiTheme="majorBidi" w:hAnsiTheme="majorBidi" w:cstheme="majorBidi"/>
          <w:i/>
          <w:iCs/>
          <w:sz w:val="24"/>
          <w:szCs w:val="24"/>
        </w:rPr>
        <w:t>,</w:t>
      </w:r>
      <w:r>
        <w:rPr>
          <w:rFonts w:asciiTheme="majorBidi" w:hAnsiTheme="majorBidi" w:cstheme="majorBidi"/>
          <w:sz w:val="24"/>
          <w:szCs w:val="24"/>
        </w:rPr>
        <w:t xml:space="preserve"> dan</w:t>
      </w:r>
      <w:r w:rsidRPr="002B5936">
        <w:rPr>
          <w:rFonts w:asciiTheme="majorBidi" w:hAnsiTheme="majorBidi" w:cstheme="majorBidi"/>
          <w:i/>
          <w:iCs/>
          <w:sz w:val="24"/>
          <w:szCs w:val="24"/>
        </w:rPr>
        <w:t xml:space="preserve"> </w:t>
      </w:r>
      <w:r w:rsidR="00C55998">
        <w:rPr>
          <w:rFonts w:asciiTheme="majorBidi" w:hAnsiTheme="majorBidi" w:cstheme="majorBidi"/>
          <w:sz w:val="24"/>
          <w:szCs w:val="24"/>
        </w:rPr>
        <w:t>dana perimbangan</w:t>
      </w:r>
      <w:r>
        <w:rPr>
          <w:rFonts w:asciiTheme="majorBidi" w:hAnsiTheme="majorBidi" w:cstheme="majorBidi"/>
          <w:i/>
          <w:iCs/>
          <w:sz w:val="24"/>
          <w:szCs w:val="24"/>
        </w:rPr>
        <w:t xml:space="preserve"> </w:t>
      </w:r>
      <w:r w:rsidRPr="002B5936">
        <w:rPr>
          <w:rFonts w:asciiTheme="majorBidi" w:hAnsiTheme="majorBidi" w:cstheme="majorBidi"/>
          <w:sz w:val="24"/>
          <w:szCs w:val="24"/>
        </w:rPr>
        <w:t>terhadap</w:t>
      </w:r>
      <w:r w:rsidR="00C55998">
        <w:rPr>
          <w:rFonts w:asciiTheme="majorBidi" w:hAnsiTheme="majorBidi" w:cstheme="majorBidi"/>
          <w:sz w:val="24"/>
          <w:szCs w:val="24"/>
        </w:rPr>
        <w:t xml:space="preserve"> kemandirian</w:t>
      </w:r>
      <w:r w:rsidRPr="002B5936">
        <w:rPr>
          <w:rFonts w:asciiTheme="majorBidi" w:hAnsiTheme="majorBidi" w:cstheme="majorBidi"/>
          <w:sz w:val="24"/>
          <w:szCs w:val="24"/>
        </w:rPr>
        <w:t xml:space="preserve"> kinerja keuangan pemerintah daerah kabupaten/kota di Sumatera Selatan yang dinyatakan dengan rasio kemandirian maka penulis mencoba menguraikannya dalam bentuk kerangka pemikiran sebagaimana yang disajikan pada gambar 2.1</w:t>
      </w:r>
    </w:p>
    <w:p w:rsidR="0031285F" w:rsidRPr="00685002" w:rsidRDefault="0031285F" w:rsidP="0031285F">
      <w:pPr>
        <w:pStyle w:val="ListParagraph"/>
        <w:tabs>
          <w:tab w:val="left" w:pos="-142"/>
          <w:tab w:val="left" w:pos="709"/>
        </w:tabs>
        <w:spacing w:after="0" w:line="360" w:lineRule="auto"/>
        <w:ind w:left="0" w:firstLine="573"/>
        <w:jc w:val="both"/>
        <w:rPr>
          <w:rFonts w:asciiTheme="majorBidi" w:hAnsiTheme="majorBidi" w:cstheme="majorBidi"/>
        </w:rPr>
      </w:pPr>
      <w:r w:rsidRPr="00685002">
        <w:rPr>
          <w:noProof/>
          <w:sz w:val="20"/>
          <w:szCs w:val="20"/>
          <w:lang w:eastAsia="id-ID"/>
        </w:rPr>
        <mc:AlternateContent>
          <mc:Choice Requires="wps">
            <w:drawing>
              <wp:anchor distT="0" distB="0" distL="114300" distR="114300" simplePos="0" relativeHeight="251667456" behindDoc="0" locked="0" layoutInCell="1" allowOverlap="1" wp14:anchorId="1B57E8C6" wp14:editId="1689A456">
                <wp:simplePos x="0" y="0"/>
                <wp:positionH relativeFrom="column">
                  <wp:posOffset>566750</wp:posOffset>
                </wp:positionH>
                <wp:positionV relativeFrom="paragraph">
                  <wp:posOffset>23008</wp:posOffset>
                </wp:positionV>
                <wp:extent cx="1485900" cy="427512"/>
                <wp:effectExtent l="0" t="0" r="19050" b="10795"/>
                <wp:wrapNone/>
                <wp:docPr id="9" name="Text Box 9"/>
                <wp:cNvGraphicFramePr/>
                <a:graphic xmlns:a="http://schemas.openxmlformats.org/drawingml/2006/main">
                  <a:graphicData uri="http://schemas.microsoft.com/office/word/2010/wordprocessingShape">
                    <wps:wsp>
                      <wps:cNvSpPr txBox="1"/>
                      <wps:spPr>
                        <a:xfrm>
                          <a:off x="0" y="0"/>
                          <a:ext cx="1485900" cy="4275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6C0" w:rsidRDefault="007146C0" w:rsidP="00C55998">
                            <w:pPr>
                              <w:jc w:val="center"/>
                              <w:rPr>
                                <w:rFonts w:asciiTheme="majorBidi" w:hAnsiTheme="majorBidi" w:cstheme="majorBidi"/>
                                <w:sz w:val="22"/>
                                <w:szCs w:val="22"/>
                              </w:rPr>
                            </w:pPr>
                            <w:r w:rsidRPr="00145B87">
                              <w:rPr>
                                <w:rFonts w:asciiTheme="majorBidi" w:hAnsiTheme="majorBidi" w:cstheme="majorBidi"/>
                                <w:sz w:val="22"/>
                                <w:szCs w:val="22"/>
                              </w:rPr>
                              <w:t xml:space="preserve">Jumlah Penduduk </w:t>
                            </w:r>
                          </w:p>
                          <w:p w:rsidR="007146C0" w:rsidRPr="00145B87" w:rsidRDefault="007146C0" w:rsidP="00C55998">
                            <w:pPr>
                              <w:jc w:val="center"/>
                              <w:rPr>
                                <w:rFonts w:asciiTheme="majorBidi" w:hAnsiTheme="majorBidi" w:cstheme="majorBidi"/>
                                <w:sz w:val="22"/>
                                <w:szCs w:val="22"/>
                              </w:rPr>
                            </w:pPr>
                            <w:r w:rsidRPr="00145B87">
                              <w:rPr>
                                <w:rFonts w:asciiTheme="majorBidi" w:hAnsiTheme="majorBidi" w:cstheme="majorBidi"/>
                                <w:sz w:val="22"/>
                                <w:szCs w:val="22"/>
                              </w:rPr>
                              <w:t>( X1 )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44.65pt;margin-top:1.8pt;width:117pt;height:33.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" fillcolor="white [3201]" strokeweight=".5pt">
                <v:textbox>
                  <w:txbxContent>
                    <w:p w:rsidR="007146C0" w:rsidRDefault="007146C0" w:rsidP="00C55998">
                      <w:pPr>
                        <w:jc w:val="center"/>
                        <w:rPr>
                          <w:rFonts w:asciiTheme="majorBidi" w:hAnsiTheme="majorBidi" w:cstheme="majorBidi"/>
                          <w:sz w:val="22"/>
                          <w:szCs w:val="22"/>
                        </w:rPr>
                      </w:pPr>
                      <w:r w:rsidRPr="00145B87">
                        <w:rPr>
                          <w:rFonts w:asciiTheme="majorBidi" w:hAnsiTheme="majorBidi" w:cstheme="majorBidi"/>
                          <w:sz w:val="22"/>
                          <w:szCs w:val="22"/>
                        </w:rPr>
                        <w:t xml:space="preserve">Jumlah Penduduk </w:t>
                      </w:r>
                    </w:p>
                    <w:p w:rsidR="007146C0" w:rsidRPr="00145B87" w:rsidRDefault="007146C0" w:rsidP="00C55998">
                      <w:pPr>
                        <w:jc w:val="center"/>
                        <w:rPr>
                          <w:rFonts w:asciiTheme="majorBidi" w:hAnsiTheme="majorBidi" w:cstheme="majorBidi"/>
                          <w:sz w:val="22"/>
                          <w:szCs w:val="22"/>
                        </w:rPr>
                      </w:pPr>
                      <w:r w:rsidRPr="00145B87">
                        <w:rPr>
                          <w:rFonts w:asciiTheme="majorBidi" w:hAnsiTheme="majorBidi" w:cstheme="majorBidi"/>
                          <w:sz w:val="22"/>
                          <w:szCs w:val="22"/>
                        </w:rPr>
                        <w:t>( X1 )</w:t>
                      </w:r>
                    </w:p>
                  </w:txbxContent>
                </v:textbox>
              </v:shape>
            </w:pict>
          </mc:Fallback>
        </mc:AlternateContent>
      </w:r>
    </w:p>
    <w:p w:rsidR="0031285F" w:rsidRPr="00685002" w:rsidRDefault="0031285F" w:rsidP="0031285F">
      <w:pPr>
        <w:ind w:left="2880" w:firstLine="540"/>
        <w:rPr>
          <w:rFonts w:asciiTheme="majorBidi" w:hAnsiTheme="majorBidi" w:cstheme="majorBidi"/>
          <w:b/>
          <w:bCs/>
        </w:rPr>
      </w:pPr>
      <w:r w:rsidRPr="00685002">
        <w:rPr>
          <w:noProof/>
        </w:rPr>
        <mc:AlternateContent>
          <mc:Choice Requires="wps">
            <w:drawing>
              <wp:anchor distT="0" distB="0" distL="114300" distR="114300" simplePos="0" relativeHeight="251671552" behindDoc="0" locked="0" layoutInCell="1" allowOverlap="1" wp14:anchorId="397237C2" wp14:editId="6DD1D003">
                <wp:simplePos x="0" y="0"/>
                <wp:positionH relativeFrom="column">
                  <wp:posOffset>2055495</wp:posOffset>
                </wp:positionH>
                <wp:positionV relativeFrom="paragraph">
                  <wp:posOffset>113665</wp:posOffset>
                </wp:positionV>
                <wp:extent cx="1028700" cy="295275"/>
                <wp:effectExtent l="0" t="0" r="95250" b="85725"/>
                <wp:wrapNone/>
                <wp:docPr id="12" name="Straight Arrow Connector 12"/>
                <wp:cNvGraphicFramePr/>
                <a:graphic xmlns:a="http://schemas.openxmlformats.org/drawingml/2006/main">
                  <a:graphicData uri="http://schemas.microsoft.com/office/word/2010/wordprocessingShape">
                    <wps:wsp>
                      <wps:cNvCnPr/>
                      <wps:spPr>
                        <a:xfrm>
                          <a:off x="0" y="0"/>
                          <a:ext cx="102870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61.85pt;margin-top:8.95pt;width:81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" strokecolor="black [3040]">
                <v:stroke endarrow="open"/>
              </v:shape>
            </w:pict>
          </mc:Fallback>
        </mc:AlternateContent>
      </w:r>
      <w:r w:rsidRPr="00685002">
        <w:rPr>
          <w:rFonts w:asciiTheme="majorBidi" w:hAnsiTheme="majorBidi" w:cstheme="majorBidi"/>
        </w:rPr>
        <w:t xml:space="preserve"> </w:t>
      </w:r>
      <w:r w:rsidRPr="00685002">
        <w:rPr>
          <w:rFonts w:asciiTheme="majorBidi" w:hAnsiTheme="majorBidi" w:cstheme="majorBidi"/>
          <w:b/>
          <w:bCs/>
        </w:rPr>
        <w:t>H1</w:t>
      </w:r>
    </w:p>
    <w:p w:rsidR="0031285F" w:rsidRPr="00685002" w:rsidRDefault="00E3382B" w:rsidP="0031285F">
      <w:pPr>
        <w:tabs>
          <w:tab w:val="left" w:pos="3510"/>
        </w:tabs>
        <w:rPr>
          <w:rFonts w:asciiTheme="majorBidi" w:hAnsiTheme="majorBidi" w:cstheme="majorBidi"/>
          <w:b/>
          <w:bCs/>
        </w:rPr>
      </w:pPr>
      <w:r w:rsidRPr="00685002">
        <w:rPr>
          <w:rFonts w:asciiTheme="majorBidi" w:hAnsiTheme="majorBidi" w:cstheme="majorBidi"/>
          <w:noProof/>
        </w:rPr>
        <mc:AlternateContent>
          <mc:Choice Requires="wps">
            <w:drawing>
              <wp:anchor distT="0" distB="0" distL="114300" distR="114300" simplePos="0" relativeHeight="251669504" behindDoc="0" locked="0" layoutInCell="1" allowOverlap="1" wp14:anchorId="5623B825" wp14:editId="335C473F">
                <wp:simplePos x="0" y="0"/>
                <wp:positionH relativeFrom="column">
                  <wp:posOffset>566420</wp:posOffset>
                </wp:positionH>
                <wp:positionV relativeFrom="paragraph">
                  <wp:posOffset>134620</wp:posOffset>
                </wp:positionV>
                <wp:extent cx="1485900" cy="569595"/>
                <wp:effectExtent l="0" t="0" r="19050" b="20955"/>
                <wp:wrapNone/>
                <wp:docPr id="10" name="Text Box 10"/>
                <wp:cNvGraphicFramePr/>
                <a:graphic xmlns:a="http://schemas.openxmlformats.org/drawingml/2006/main">
                  <a:graphicData uri="http://schemas.microsoft.com/office/word/2010/wordprocessingShape">
                    <wps:wsp>
                      <wps:cNvSpPr txBox="1"/>
                      <wps:spPr>
                        <a:xfrm>
                          <a:off x="0" y="0"/>
                          <a:ext cx="1485900" cy="569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6C0" w:rsidRDefault="007146C0" w:rsidP="00C55998">
                            <w:pPr>
                              <w:jc w:val="center"/>
                              <w:rPr>
                                <w:rFonts w:asciiTheme="majorBidi" w:hAnsiTheme="majorBidi" w:cstheme="majorBidi"/>
                                <w:sz w:val="22"/>
                                <w:szCs w:val="22"/>
                              </w:rPr>
                            </w:pPr>
                            <w:r w:rsidRPr="00145B87">
                              <w:rPr>
                                <w:rFonts w:asciiTheme="majorBidi" w:hAnsiTheme="majorBidi" w:cstheme="majorBidi"/>
                                <w:sz w:val="22"/>
                                <w:szCs w:val="22"/>
                              </w:rPr>
                              <w:t xml:space="preserve">Ukuran Pemerintah Daerah  </w:t>
                            </w:r>
                            <w:r>
                              <w:rPr>
                                <w:rFonts w:asciiTheme="majorBidi" w:hAnsiTheme="majorBidi" w:cstheme="majorBidi"/>
                                <w:sz w:val="22"/>
                                <w:szCs w:val="22"/>
                              </w:rPr>
                              <w:t xml:space="preserve"> </w:t>
                            </w:r>
                          </w:p>
                          <w:p w:rsidR="007146C0" w:rsidRPr="00145B87" w:rsidRDefault="007146C0" w:rsidP="0031285F">
                            <w:pPr>
                              <w:jc w:val="center"/>
                              <w:rPr>
                                <w:rFonts w:asciiTheme="majorBidi" w:hAnsiTheme="majorBidi" w:cstheme="majorBidi"/>
                                <w:sz w:val="22"/>
                                <w:szCs w:val="22"/>
                              </w:rPr>
                            </w:pPr>
                            <w:r w:rsidRPr="00145B87">
                              <w:rPr>
                                <w:rFonts w:asciiTheme="majorBidi" w:hAnsiTheme="majorBidi" w:cstheme="majorBidi"/>
                                <w:sz w:val="22"/>
                                <w:szCs w:val="22"/>
                              </w:rPr>
                              <w:t>( X2 )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1" type="#_x0000_t202" style="position:absolute;margin-left:44.6pt;margin-top:10.6pt;width:117pt;height:44.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" fillcolor="white [3201]" strokeweight=".5pt">
                <v:textbox>
                  <w:txbxContent>
                    <w:p w:rsidR="007146C0" w:rsidRDefault="007146C0" w:rsidP="00C55998">
                      <w:pPr>
                        <w:jc w:val="center"/>
                        <w:rPr>
                          <w:rFonts w:asciiTheme="majorBidi" w:hAnsiTheme="majorBidi" w:cstheme="majorBidi"/>
                          <w:sz w:val="22"/>
                          <w:szCs w:val="22"/>
                        </w:rPr>
                      </w:pPr>
                      <w:r w:rsidRPr="00145B87">
                        <w:rPr>
                          <w:rFonts w:asciiTheme="majorBidi" w:hAnsiTheme="majorBidi" w:cstheme="majorBidi"/>
                          <w:sz w:val="22"/>
                          <w:szCs w:val="22"/>
                        </w:rPr>
                        <w:t xml:space="preserve">Ukuran Pemerintah Daerah  </w:t>
                      </w:r>
                      <w:r>
                        <w:rPr>
                          <w:rFonts w:asciiTheme="majorBidi" w:hAnsiTheme="majorBidi" w:cstheme="majorBidi"/>
                          <w:sz w:val="22"/>
                          <w:szCs w:val="22"/>
                        </w:rPr>
                        <w:t xml:space="preserve"> </w:t>
                      </w:r>
                    </w:p>
                    <w:p w:rsidR="007146C0" w:rsidRPr="00145B87" w:rsidRDefault="007146C0" w:rsidP="0031285F">
                      <w:pPr>
                        <w:jc w:val="center"/>
                        <w:rPr>
                          <w:rFonts w:asciiTheme="majorBidi" w:hAnsiTheme="majorBidi" w:cstheme="majorBidi"/>
                          <w:sz w:val="22"/>
                          <w:szCs w:val="22"/>
                        </w:rPr>
                      </w:pPr>
                      <w:r w:rsidRPr="00145B87">
                        <w:rPr>
                          <w:rFonts w:asciiTheme="majorBidi" w:hAnsiTheme="majorBidi" w:cstheme="majorBidi"/>
                          <w:sz w:val="22"/>
                          <w:szCs w:val="22"/>
                        </w:rPr>
                        <w:t>( X2 )</w:t>
                      </w:r>
                    </w:p>
                  </w:txbxContent>
                </v:textbox>
              </v:shape>
            </w:pict>
          </mc:Fallback>
        </mc:AlternateContent>
      </w:r>
      <w:r w:rsidR="0031285F" w:rsidRPr="00685002">
        <w:rPr>
          <w:noProof/>
        </w:rPr>
        <mc:AlternateContent>
          <mc:Choice Requires="wps">
            <w:drawing>
              <wp:anchor distT="0" distB="0" distL="114300" distR="114300" simplePos="0" relativeHeight="251670528" behindDoc="0" locked="0" layoutInCell="1" allowOverlap="1" wp14:anchorId="195034A2" wp14:editId="34FFD88F">
                <wp:simplePos x="0" y="0"/>
                <wp:positionH relativeFrom="column">
                  <wp:posOffset>3084195</wp:posOffset>
                </wp:positionH>
                <wp:positionV relativeFrom="paragraph">
                  <wp:posOffset>69215</wp:posOffset>
                </wp:positionV>
                <wp:extent cx="1485900" cy="459105"/>
                <wp:effectExtent l="0" t="0" r="19050" b="17145"/>
                <wp:wrapNone/>
                <wp:docPr id="11" name="Text Box 11"/>
                <wp:cNvGraphicFramePr/>
                <a:graphic xmlns:a="http://schemas.openxmlformats.org/drawingml/2006/main">
                  <a:graphicData uri="http://schemas.microsoft.com/office/word/2010/wordprocessingShape">
                    <wps:wsp>
                      <wps:cNvSpPr txBox="1"/>
                      <wps:spPr>
                        <a:xfrm>
                          <a:off x="0" y="0"/>
                          <a:ext cx="1485900" cy="459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6C0" w:rsidRPr="00A353C5" w:rsidRDefault="007146C0" w:rsidP="0031285F">
                            <w:pPr>
                              <w:jc w:val="center"/>
                              <w:rPr>
                                <w:rFonts w:asciiTheme="majorBidi" w:hAnsiTheme="majorBidi" w:cstheme="majorBidi"/>
                                <w:sz w:val="24"/>
                                <w:szCs w:val="24"/>
                              </w:rPr>
                            </w:pPr>
                            <w:r>
                              <w:rPr>
                                <w:rFonts w:asciiTheme="majorBidi" w:hAnsiTheme="majorBidi" w:cstheme="majorBidi"/>
                                <w:sz w:val="24"/>
                                <w:szCs w:val="24"/>
                              </w:rPr>
                              <w:t>Kemandirian Kinerja Keuangan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2" type="#_x0000_t202" style="position:absolute;margin-left:242.85pt;margin-top:5.45pt;width:117pt;height:3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" fillcolor="white [3201]" strokeweight=".5pt">
                <v:textbox>
                  <w:txbxContent>
                    <w:p w:rsidR="007146C0" w:rsidRPr="00A353C5" w:rsidRDefault="007146C0" w:rsidP="0031285F">
                      <w:pPr>
                        <w:jc w:val="center"/>
                        <w:rPr>
                          <w:rFonts w:asciiTheme="majorBidi" w:hAnsiTheme="majorBidi" w:cstheme="majorBidi"/>
                          <w:sz w:val="24"/>
                          <w:szCs w:val="24"/>
                        </w:rPr>
                      </w:pPr>
                      <w:r>
                        <w:rPr>
                          <w:rFonts w:asciiTheme="majorBidi" w:hAnsiTheme="majorBidi" w:cstheme="majorBidi"/>
                          <w:sz w:val="24"/>
                          <w:szCs w:val="24"/>
                        </w:rPr>
                        <w:t>Kemandirian Kinerja Keuangan (Y)</w:t>
                      </w:r>
                    </w:p>
                  </w:txbxContent>
                </v:textbox>
              </v:shape>
            </w:pict>
          </mc:Fallback>
        </mc:AlternateContent>
      </w:r>
      <w:r w:rsidR="0031285F" w:rsidRPr="00685002">
        <w:rPr>
          <w:rFonts w:asciiTheme="majorBidi" w:hAnsiTheme="majorBidi" w:cstheme="majorBidi"/>
        </w:rPr>
        <w:tab/>
      </w:r>
    </w:p>
    <w:p w:rsidR="0031285F" w:rsidRPr="00685002" w:rsidRDefault="00C55998" w:rsidP="0031285F">
      <w:pPr>
        <w:tabs>
          <w:tab w:val="left" w:pos="3510"/>
        </w:tabs>
        <w:rPr>
          <w:rFonts w:asciiTheme="majorBidi" w:hAnsiTheme="majorBidi" w:cstheme="majorBidi"/>
        </w:rPr>
      </w:pPr>
      <w:r w:rsidRPr="00685002">
        <w:rPr>
          <w:rFonts w:asciiTheme="majorBidi" w:hAnsiTheme="majorBidi" w:cstheme="majorBidi"/>
          <w:noProof/>
        </w:rPr>
        <mc:AlternateContent>
          <mc:Choice Requires="wps">
            <w:drawing>
              <wp:anchor distT="0" distB="0" distL="114300" distR="114300" simplePos="0" relativeHeight="251673600" behindDoc="0" locked="0" layoutInCell="1" allowOverlap="1" wp14:anchorId="228B8A5C" wp14:editId="5E47A3A7">
                <wp:simplePos x="0" y="0"/>
                <wp:positionH relativeFrom="column">
                  <wp:posOffset>2055495</wp:posOffset>
                </wp:positionH>
                <wp:positionV relativeFrom="paragraph">
                  <wp:posOffset>116840</wp:posOffset>
                </wp:positionV>
                <wp:extent cx="1028700" cy="809625"/>
                <wp:effectExtent l="0" t="38100" r="57150" b="28575"/>
                <wp:wrapNone/>
                <wp:docPr id="14" name="Straight Arrow Connector 14"/>
                <wp:cNvGraphicFramePr/>
                <a:graphic xmlns:a="http://schemas.openxmlformats.org/drawingml/2006/main">
                  <a:graphicData uri="http://schemas.microsoft.com/office/word/2010/wordprocessingShape">
                    <wps:wsp>
                      <wps:cNvCnPr/>
                      <wps:spPr>
                        <a:xfrm flipV="1">
                          <a:off x="0" y="0"/>
                          <a:ext cx="1028700" cy="809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61.85pt;margin-top:9.2pt;width:81pt;height:63.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" strokecolor="black [3040]">
                <v:stroke endarrow="open"/>
              </v:shape>
            </w:pict>
          </mc:Fallback>
        </mc:AlternateContent>
      </w:r>
      <w:r w:rsidRPr="00685002">
        <w:rPr>
          <w:rFonts w:asciiTheme="majorBidi" w:hAnsiTheme="majorBidi" w:cstheme="majorBidi"/>
          <w:noProof/>
        </w:rPr>
        <mc:AlternateContent>
          <mc:Choice Requires="wps">
            <w:drawing>
              <wp:anchor distT="0" distB="0" distL="114300" distR="114300" simplePos="0" relativeHeight="251672576" behindDoc="0" locked="0" layoutInCell="1" allowOverlap="1" wp14:anchorId="7D5E3703" wp14:editId="2271618E">
                <wp:simplePos x="0" y="0"/>
                <wp:positionH relativeFrom="column">
                  <wp:posOffset>2055495</wp:posOffset>
                </wp:positionH>
                <wp:positionV relativeFrom="paragraph">
                  <wp:posOffset>116840</wp:posOffset>
                </wp:positionV>
                <wp:extent cx="1028700" cy="209550"/>
                <wp:effectExtent l="0" t="57150" r="19050" b="19050"/>
                <wp:wrapNone/>
                <wp:docPr id="13" name="Straight Arrow Connector 13"/>
                <wp:cNvGraphicFramePr/>
                <a:graphic xmlns:a="http://schemas.openxmlformats.org/drawingml/2006/main">
                  <a:graphicData uri="http://schemas.microsoft.com/office/word/2010/wordprocessingShape">
                    <wps:wsp>
                      <wps:cNvCnPr/>
                      <wps:spPr>
                        <a:xfrm flipV="1">
                          <a:off x="0" y="0"/>
                          <a:ext cx="102870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61.85pt;margin-top:9.2pt;width:81pt;height:1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" strokecolor="black [3040]">
                <v:stroke endarrow="open"/>
              </v:shape>
            </w:pict>
          </mc:Fallback>
        </mc:AlternateContent>
      </w:r>
      <w:r w:rsidR="0031285F" w:rsidRPr="00685002">
        <w:rPr>
          <w:rFonts w:asciiTheme="majorBidi" w:hAnsiTheme="majorBidi" w:cstheme="majorBidi"/>
        </w:rPr>
        <w:tab/>
      </w:r>
      <w:r w:rsidR="0031285F" w:rsidRPr="00685002">
        <w:rPr>
          <w:rFonts w:asciiTheme="majorBidi" w:hAnsiTheme="majorBidi" w:cstheme="majorBidi"/>
          <w:b/>
          <w:bCs/>
        </w:rPr>
        <w:t>H2</w:t>
      </w:r>
    </w:p>
    <w:p w:rsidR="0031285F" w:rsidRPr="00685002" w:rsidRDefault="0031285F" w:rsidP="0031285F">
      <w:pPr>
        <w:tabs>
          <w:tab w:val="left" w:pos="3510"/>
        </w:tabs>
        <w:rPr>
          <w:rFonts w:asciiTheme="majorBidi" w:hAnsiTheme="majorBidi" w:cstheme="majorBidi"/>
          <w:b/>
          <w:bCs/>
        </w:rPr>
      </w:pPr>
      <w:r w:rsidRPr="00685002">
        <w:rPr>
          <w:rFonts w:asciiTheme="majorBidi" w:hAnsiTheme="majorBidi" w:cstheme="majorBidi"/>
        </w:rPr>
        <w:tab/>
      </w:r>
      <w:r w:rsidRPr="00685002">
        <w:rPr>
          <w:rFonts w:asciiTheme="majorBidi" w:hAnsiTheme="majorBidi" w:cstheme="majorBidi"/>
          <w:b/>
          <w:bCs/>
        </w:rPr>
        <w:tab/>
      </w:r>
    </w:p>
    <w:p w:rsidR="00E3382B" w:rsidRDefault="0031285F" w:rsidP="0031285F">
      <w:pPr>
        <w:tabs>
          <w:tab w:val="left" w:pos="3450"/>
        </w:tabs>
        <w:rPr>
          <w:rFonts w:asciiTheme="majorBidi" w:hAnsiTheme="majorBidi" w:cstheme="majorBidi"/>
        </w:rPr>
      </w:pPr>
      <w:r w:rsidRPr="00685002">
        <w:rPr>
          <w:rFonts w:asciiTheme="majorBidi" w:hAnsiTheme="majorBidi" w:cstheme="majorBidi"/>
          <w:noProof/>
        </w:rPr>
        <mc:AlternateContent>
          <mc:Choice Requires="wps">
            <w:drawing>
              <wp:anchor distT="0" distB="0" distL="114300" distR="114300" simplePos="0" relativeHeight="251676672" behindDoc="0" locked="0" layoutInCell="1" allowOverlap="1" wp14:anchorId="2039A44D" wp14:editId="5E60D2F2">
                <wp:simplePos x="0" y="0"/>
                <wp:positionH relativeFrom="column">
                  <wp:posOffset>3879965</wp:posOffset>
                </wp:positionH>
                <wp:positionV relativeFrom="paragraph">
                  <wp:posOffset>88794</wp:posOffset>
                </wp:positionV>
                <wp:extent cx="0" cy="928996"/>
                <wp:effectExtent l="95250" t="38100" r="57150" b="24130"/>
                <wp:wrapNone/>
                <wp:docPr id="19" name="Straight Arrow Connector 19"/>
                <wp:cNvGraphicFramePr/>
                <a:graphic xmlns:a="http://schemas.openxmlformats.org/drawingml/2006/main">
                  <a:graphicData uri="http://schemas.microsoft.com/office/word/2010/wordprocessingShape">
                    <wps:wsp>
                      <wps:cNvCnPr/>
                      <wps:spPr>
                        <a:xfrm flipV="1">
                          <a:off x="0" y="0"/>
                          <a:ext cx="0" cy="92899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05.5pt;margin-top:7pt;width:0;height:73.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" strokecolor="black [3040]">
                <v:stroke endarrow="open"/>
              </v:shape>
            </w:pict>
          </mc:Fallback>
        </mc:AlternateContent>
      </w:r>
      <w:r w:rsidRPr="00685002">
        <w:rPr>
          <w:rFonts w:asciiTheme="majorBidi" w:hAnsiTheme="majorBidi" w:cstheme="majorBidi"/>
        </w:rPr>
        <w:tab/>
        <w:t xml:space="preserve"> </w:t>
      </w:r>
    </w:p>
    <w:p w:rsidR="0031285F" w:rsidRPr="00685002" w:rsidRDefault="00E3382B" w:rsidP="0031285F">
      <w:pPr>
        <w:tabs>
          <w:tab w:val="left" w:pos="3450"/>
        </w:tabs>
        <w:rPr>
          <w:rFonts w:asciiTheme="majorBidi" w:hAnsiTheme="majorBidi" w:cstheme="majorBidi"/>
        </w:rPr>
      </w:pPr>
      <w:r>
        <w:rPr>
          <w:rFonts w:asciiTheme="majorBidi" w:hAnsiTheme="majorBidi" w:cstheme="majorBidi"/>
        </w:rPr>
        <w:tab/>
        <w:t xml:space="preserve"> </w:t>
      </w:r>
      <w:r w:rsidR="0031285F" w:rsidRPr="00685002">
        <w:rPr>
          <w:rFonts w:asciiTheme="majorBidi" w:hAnsiTheme="majorBidi" w:cstheme="majorBidi"/>
          <w:b/>
          <w:bCs/>
        </w:rPr>
        <w:t>H3</w:t>
      </w:r>
    </w:p>
    <w:p w:rsidR="00145B87" w:rsidRDefault="00E3382B" w:rsidP="0031285F">
      <w:pPr>
        <w:tabs>
          <w:tab w:val="left" w:pos="4545"/>
        </w:tabs>
        <w:rPr>
          <w:rFonts w:asciiTheme="majorBidi" w:hAnsiTheme="majorBidi" w:cstheme="majorBidi"/>
          <w:b/>
          <w:bCs/>
        </w:rPr>
      </w:pPr>
      <w:r w:rsidRPr="00685002">
        <w:rPr>
          <w:rFonts w:asciiTheme="majorBidi" w:hAnsiTheme="majorBidi" w:cstheme="majorBidi"/>
          <w:noProof/>
        </w:rPr>
        <mc:AlternateContent>
          <mc:Choice Requires="wps">
            <w:drawing>
              <wp:anchor distT="0" distB="0" distL="114300" distR="114300" simplePos="0" relativeHeight="251668480" behindDoc="0" locked="0" layoutInCell="1" allowOverlap="1" wp14:anchorId="4EA24554" wp14:editId="424A99DB">
                <wp:simplePos x="0" y="0"/>
                <wp:positionH relativeFrom="column">
                  <wp:posOffset>569595</wp:posOffset>
                </wp:positionH>
                <wp:positionV relativeFrom="paragraph">
                  <wp:posOffset>59245</wp:posOffset>
                </wp:positionV>
                <wp:extent cx="1485900" cy="4191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859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6C0" w:rsidRDefault="007146C0" w:rsidP="0031285F">
                            <w:pPr>
                              <w:jc w:val="center"/>
                              <w:rPr>
                                <w:rFonts w:asciiTheme="majorBidi" w:hAnsiTheme="majorBidi" w:cstheme="majorBidi"/>
                                <w:sz w:val="22"/>
                                <w:szCs w:val="22"/>
                              </w:rPr>
                            </w:pPr>
                            <w:r>
                              <w:rPr>
                                <w:rFonts w:asciiTheme="majorBidi" w:hAnsiTheme="majorBidi" w:cstheme="majorBidi"/>
                                <w:sz w:val="22"/>
                                <w:szCs w:val="22"/>
                              </w:rPr>
                              <w:t>Dana Perimbangan</w:t>
                            </w:r>
                          </w:p>
                          <w:p w:rsidR="007146C0" w:rsidRPr="00145B87" w:rsidRDefault="007146C0" w:rsidP="0031285F">
                            <w:pPr>
                              <w:jc w:val="center"/>
                              <w:rPr>
                                <w:rFonts w:asciiTheme="majorBidi" w:hAnsiTheme="majorBidi" w:cstheme="majorBidi"/>
                                <w:sz w:val="22"/>
                                <w:szCs w:val="22"/>
                              </w:rPr>
                            </w:pPr>
                            <w:r w:rsidRPr="00145B87">
                              <w:rPr>
                                <w:rFonts w:asciiTheme="majorBidi" w:hAnsiTheme="majorBidi" w:cstheme="majorBidi"/>
                                <w:sz w:val="22"/>
                                <w:szCs w:val="22"/>
                              </w:rPr>
                              <w:t xml:space="preserve"> ( X3 )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3" type="#_x0000_t202" style="position:absolute;margin-left:44.85pt;margin-top:4.65pt;width:117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" fillcolor="white [3201]" strokeweight=".5pt">
                <v:textbox>
                  <w:txbxContent>
                    <w:p w:rsidR="007146C0" w:rsidRDefault="007146C0" w:rsidP="0031285F">
                      <w:pPr>
                        <w:jc w:val="center"/>
                        <w:rPr>
                          <w:rFonts w:asciiTheme="majorBidi" w:hAnsiTheme="majorBidi" w:cstheme="majorBidi"/>
                          <w:sz w:val="22"/>
                          <w:szCs w:val="22"/>
                        </w:rPr>
                      </w:pPr>
                      <w:r>
                        <w:rPr>
                          <w:rFonts w:asciiTheme="majorBidi" w:hAnsiTheme="majorBidi" w:cstheme="majorBidi"/>
                          <w:sz w:val="22"/>
                          <w:szCs w:val="22"/>
                        </w:rPr>
                        <w:t>Dana Perimbangan</w:t>
                      </w:r>
                    </w:p>
                    <w:p w:rsidR="007146C0" w:rsidRPr="00145B87" w:rsidRDefault="007146C0" w:rsidP="0031285F">
                      <w:pPr>
                        <w:jc w:val="center"/>
                        <w:rPr>
                          <w:rFonts w:asciiTheme="majorBidi" w:hAnsiTheme="majorBidi" w:cstheme="majorBidi"/>
                          <w:sz w:val="22"/>
                          <w:szCs w:val="22"/>
                        </w:rPr>
                      </w:pPr>
                      <w:r w:rsidRPr="00145B87">
                        <w:rPr>
                          <w:rFonts w:asciiTheme="majorBidi" w:hAnsiTheme="majorBidi" w:cstheme="majorBidi"/>
                          <w:sz w:val="22"/>
                          <w:szCs w:val="22"/>
                        </w:rPr>
                        <w:t xml:space="preserve"> ( X3 )</w:t>
                      </w:r>
                    </w:p>
                  </w:txbxContent>
                </v:textbox>
              </v:shape>
            </w:pict>
          </mc:Fallback>
        </mc:AlternateContent>
      </w:r>
      <w:r w:rsidR="0031285F">
        <w:rPr>
          <w:rFonts w:asciiTheme="majorBidi" w:hAnsiTheme="majorBidi" w:cstheme="majorBidi"/>
          <w:b/>
          <w:bCs/>
        </w:rPr>
        <w:tab/>
      </w:r>
    </w:p>
    <w:p w:rsidR="00145B87" w:rsidRDefault="00145B87" w:rsidP="0031285F">
      <w:pPr>
        <w:tabs>
          <w:tab w:val="left" w:pos="4545"/>
        </w:tabs>
        <w:rPr>
          <w:rFonts w:asciiTheme="majorBidi" w:hAnsiTheme="majorBidi" w:cstheme="majorBidi"/>
          <w:b/>
          <w:bCs/>
        </w:rPr>
      </w:pPr>
    </w:p>
    <w:p w:rsidR="00145B87" w:rsidRDefault="00145B87" w:rsidP="0031285F">
      <w:pPr>
        <w:tabs>
          <w:tab w:val="left" w:pos="4545"/>
        </w:tabs>
        <w:rPr>
          <w:rFonts w:asciiTheme="majorBidi" w:hAnsiTheme="majorBidi" w:cstheme="majorBidi"/>
          <w:b/>
          <w:bCs/>
        </w:rPr>
      </w:pPr>
    </w:p>
    <w:p w:rsidR="00145B87" w:rsidRDefault="00145B87" w:rsidP="0031285F">
      <w:pPr>
        <w:tabs>
          <w:tab w:val="left" w:pos="4545"/>
        </w:tabs>
        <w:rPr>
          <w:rFonts w:asciiTheme="majorBidi" w:hAnsiTheme="majorBidi" w:cstheme="majorBidi"/>
          <w:b/>
          <w:bCs/>
        </w:rPr>
      </w:pPr>
    </w:p>
    <w:p w:rsidR="0031285F" w:rsidRDefault="00E3382B" w:rsidP="00E3382B">
      <w:pPr>
        <w:tabs>
          <w:tab w:val="left" w:pos="4545"/>
        </w:tabs>
        <w:jc w:val="center"/>
        <w:rPr>
          <w:rFonts w:asciiTheme="majorBidi" w:hAnsiTheme="majorBidi" w:cstheme="majorBidi"/>
          <w:b/>
          <w:bCs/>
        </w:rPr>
      </w:pPr>
      <w:r w:rsidRPr="002B5936">
        <w:rPr>
          <w:rFonts w:asciiTheme="majorBidi" w:hAnsiTheme="majorBidi" w:cstheme="majorBidi"/>
          <w:noProof/>
          <w:sz w:val="24"/>
          <w:szCs w:val="24"/>
        </w:rPr>
        <mc:AlternateContent>
          <mc:Choice Requires="wps">
            <w:drawing>
              <wp:anchor distT="0" distB="0" distL="114300" distR="114300" simplePos="0" relativeHeight="251675648" behindDoc="0" locked="0" layoutInCell="1" allowOverlap="1" wp14:anchorId="0F758FC3" wp14:editId="2C18F63F">
                <wp:simplePos x="0" y="0"/>
                <wp:positionH relativeFrom="column">
                  <wp:posOffset>1274445</wp:posOffset>
                </wp:positionH>
                <wp:positionV relativeFrom="paragraph">
                  <wp:posOffset>142875</wp:posOffset>
                </wp:positionV>
                <wp:extent cx="2609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35pt,11.25pt" to="305.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ftgEAALkDAAAOAAAAZHJzL2Uyb0RvYy54bWysU8GOEzEMvSPxD1HudKaVWC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" strokecolor="black [3040]"/>
            </w:pict>
          </mc:Fallback>
        </mc:AlternateContent>
      </w:r>
      <w:r w:rsidRPr="00685002">
        <w:rPr>
          <w:rFonts w:asciiTheme="majorBidi" w:hAnsiTheme="majorBidi" w:cstheme="majorBidi"/>
          <w:noProof/>
        </w:rPr>
        <mc:AlternateContent>
          <mc:Choice Requires="wps">
            <w:drawing>
              <wp:anchor distT="0" distB="0" distL="114300" distR="114300" simplePos="0" relativeHeight="251674624" behindDoc="0" locked="0" layoutInCell="1" allowOverlap="1" wp14:anchorId="54AB9086" wp14:editId="54D44303">
                <wp:simplePos x="0" y="0"/>
                <wp:positionH relativeFrom="column">
                  <wp:posOffset>1274445</wp:posOffset>
                </wp:positionH>
                <wp:positionV relativeFrom="paragraph">
                  <wp:posOffset>5525</wp:posOffset>
                </wp:positionV>
                <wp:extent cx="0" cy="1333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5pt,.45pt" to="100.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" strokecolor="black [3040]"/>
            </w:pict>
          </mc:Fallback>
        </mc:AlternateContent>
      </w:r>
      <w:r>
        <w:rPr>
          <w:rFonts w:asciiTheme="majorBidi" w:hAnsiTheme="majorBidi" w:cstheme="majorBidi"/>
          <w:b/>
          <w:bCs/>
        </w:rPr>
        <w:t xml:space="preserve">      </w:t>
      </w:r>
      <w:r w:rsidR="0031285F">
        <w:rPr>
          <w:rFonts w:asciiTheme="majorBidi" w:hAnsiTheme="majorBidi" w:cstheme="majorBidi"/>
          <w:b/>
          <w:bCs/>
        </w:rPr>
        <w:t>H4</w:t>
      </w:r>
    </w:p>
    <w:p w:rsidR="00E3382B" w:rsidRDefault="00E3382B" w:rsidP="0031285F">
      <w:pPr>
        <w:tabs>
          <w:tab w:val="left" w:pos="4545"/>
        </w:tabs>
        <w:rPr>
          <w:rFonts w:asciiTheme="majorBidi" w:hAnsiTheme="majorBidi" w:cstheme="majorBidi"/>
          <w:b/>
          <w:bCs/>
        </w:rPr>
      </w:pPr>
    </w:p>
    <w:p w:rsidR="004D4633" w:rsidRPr="004D4633" w:rsidRDefault="004D4633" w:rsidP="0031285F">
      <w:pPr>
        <w:tabs>
          <w:tab w:val="left" w:pos="4545"/>
        </w:tabs>
        <w:rPr>
          <w:rFonts w:asciiTheme="majorBidi" w:hAnsiTheme="majorBidi" w:cstheme="majorBidi"/>
          <w:i/>
          <w:iCs/>
        </w:rPr>
      </w:pPr>
      <w:r w:rsidRPr="004D4633">
        <w:rPr>
          <w:rFonts w:asciiTheme="majorBidi" w:hAnsiTheme="majorBidi" w:cstheme="majorBidi"/>
          <w:i/>
          <w:iCs/>
        </w:rPr>
        <w:t>Sumber : data yang diolah, 2018</w:t>
      </w:r>
    </w:p>
    <w:p w:rsidR="004D4633" w:rsidRDefault="004D4633" w:rsidP="0031285F">
      <w:pPr>
        <w:tabs>
          <w:tab w:val="left" w:pos="4545"/>
        </w:tabs>
        <w:rPr>
          <w:rFonts w:asciiTheme="majorBidi" w:hAnsiTheme="majorBidi" w:cstheme="majorBidi"/>
          <w:sz w:val="24"/>
          <w:szCs w:val="24"/>
        </w:rPr>
      </w:pPr>
    </w:p>
    <w:p w:rsidR="00E3382B" w:rsidRPr="00E3382B" w:rsidRDefault="00E3382B" w:rsidP="0031285F">
      <w:pPr>
        <w:tabs>
          <w:tab w:val="left" w:pos="4545"/>
        </w:tabs>
        <w:rPr>
          <w:rFonts w:asciiTheme="majorBidi" w:hAnsiTheme="majorBidi" w:cstheme="majorBidi"/>
          <w:sz w:val="24"/>
          <w:szCs w:val="24"/>
        </w:rPr>
      </w:pPr>
      <w:r w:rsidRPr="00E3382B">
        <w:rPr>
          <w:rFonts w:asciiTheme="majorBidi" w:hAnsiTheme="majorBidi" w:cstheme="majorBidi"/>
          <w:sz w:val="24"/>
          <w:szCs w:val="24"/>
        </w:rPr>
        <w:t>Keterangan :</w:t>
      </w:r>
    </w:p>
    <w:p w:rsidR="00E3382B" w:rsidRPr="00E3382B" w:rsidRDefault="00E3382B" w:rsidP="00E3382B">
      <w:pPr>
        <w:tabs>
          <w:tab w:val="left" w:pos="851"/>
          <w:tab w:val="left" w:pos="4545"/>
        </w:tabs>
        <w:rPr>
          <w:rFonts w:asciiTheme="majorBidi" w:hAnsiTheme="majorBidi" w:cstheme="majorBidi"/>
          <w:sz w:val="24"/>
          <w:szCs w:val="24"/>
        </w:rPr>
      </w:pPr>
      <w:r w:rsidRPr="00E3382B">
        <w:rPr>
          <w:rFonts w:asciiTheme="majorBidi" w:hAnsiTheme="majorBidi" w:cstheme="majorBidi"/>
          <w:sz w:val="24"/>
          <w:szCs w:val="24"/>
        </w:rPr>
        <w:t>H1- H3</w:t>
      </w:r>
      <w:r>
        <w:rPr>
          <w:rFonts w:asciiTheme="majorBidi" w:hAnsiTheme="majorBidi" w:cstheme="majorBidi"/>
          <w:sz w:val="24"/>
          <w:szCs w:val="24"/>
        </w:rPr>
        <w:tab/>
      </w:r>
      <w:r w:rsidRPr="00E3382B">
        <w:rPr>
          <w:rFonts w:asciiTheme="majorBidi" w:hAnsiTheme="majorBidi" w:cstheme="majorBidi"/>
          <w:sz w:val="24"/>
          <w:szCs w:val="24"/>
        </w:rPr>
        <w:t>= Uji Parsial</w:t>
      </w:r>
    </w:p>
    <w:p w:rsidR="00E3382B" w:rsidRPr="00E3382B" w:rsidRDefault="00E3382B" w:rsidP="00E3382B">
      <w:pPr>
        <w:tabs>
          <w:tab w:val="left" w:pos="851"/>
          <w:tab w:val="left" w:pos="4545"/>
        </w:tabs>
        <w:rPr>
          <w:rFonts w:asciiTheme="majorBidi" w:hAnsiTheme="majorBidi" w:cstheme="majorBidi"/>
          <w:sz w:val="24"/>
          <w:szCs w:val="24"/>
        </w:rPr>
      </w:pPr>
      <w:r w:rsidRPr="00E3382B">
        <w:rPr>
          <w:rFonts w:asciiTheme="majorBidi" w:hAnsiTheme="majorBidi" w:cstheme="majorBidi"/>
          <w:sz w:val="24"/>
          <w:szCs w:val="24"/>
        </w:rPr>
        <w:t>H</w:t>
      </w:r>
      <w:r>
        <w:rPr>
          <w:rFonts w:asciiTheme="majorBidi" w:hAnsiTheme="majorBidi" w:cstheme="majorBidi"/>
          <w:sz w:val="24"/>
          <w:szCs w:val="24"/>
        </w:rPr>
        <w:t>4</w:t>
      </w:r>
      <w:r>
        <w:rPr>
          <w:rFonts w:asciiTheme="majorBidi" w:hAnsiTheme="majorBidi" w:cstheme="majorBidi"/>
          <w:sz w:val="24"/>
          <w:szCs w:val="24"/>
        </w:rPr>
        <w:tab/>
      </w:r>
      <w:r w:rsidRPr="00E3382B">
        <w:rPr>
          <w:rFonts w:asciiTheme="majorBidi" w:hAnsiTheme="majorBidi" w:cstheme="majorBidi"/>
          <w:sz w:val="24"/>
          <w:szCs w:val="24"/>
        </w:rPr>
        <w:t>= Uji Simultan</w:t>
      </w:r>
    </w:p>
    <w:p w:rsidR="004F6526" w:rsidRPr="004F6526" w:rsidRDefault="0031285F" w:rsidP="004F6526">
      <w:pPr>
        <w:tabs>
          <w:tab w:val="left" w:pos="4545"/>
        </w:tabs>
        <w:jc w:val="center"/>
        <w:rPr>
          <w:rFonts w:asciiTheme="majorBidi" w:hAnsiTheme="majorBidi" w:cstheme="majorBidi"/>
          <w:b/>
          <w:bCs/>
          <w:sz w:val="24"/>
          <w:szCs w:val="24"/>
        </w:rPr>
      </w:pPr>
      <w:r w:rsidRPr="00A01DDE">
        <w:rPr>
          <w:rFonts w:asciiTheme="majorBidi" w:hAnsiTheme="majorBidi" w:cstheme="majorBidi"/>
          <w:b/>
          <w:bCs/>
          <w:sz w:val="24"/>
          <w:szCs w:val="24"/>
        </w:rPr>
        <w:t>Gambar 2.1</w:t>
      </w:r>
    </w:p>
    <w:p w:rsidR="00C55998" w:rsidRPr="00951298" w:rsidRDefault="0031285F" w:rsidP="00951298">
      <w:pPr>
        <w:tabs>
          <w:tab w:val="left" w:pos="4545"/>
        </w:tabs>
        <w:jc w:val="center"/>
        <w:rPr>
          <w:rFonts w:asciiTheme="majorBidi" w:hAnsiTheme="majorBidi" w:cstheme="majorBidi"/>
          <w:b/>
          <w:bCs/>
        </w:rPr>
      </w:pPr>
      <w:r w:rsidRPr="00A01DDE">
        <w:rPr>
          <w:rFonts w:asciiTheme="majorBidi" w:hAnsiTheme="majorBidi" w:cstheme="majorBidi"/>
          <w:b/>
          <w:bCs/>
          <w:sz w:val="24"/>
          <w:szCs w:val="24"/>
        </w:rPr>
        <w:t>Kerangka Pemikiran</w:t>
      </w:r>
    </w:p>
    <w:p w:rsidR="00C55998" w:rsidRDefault="0031285F" w:rsidP="00E3382B">
      <w:pPr>
        <w:spacing w:line="360" w:lineRule="auto"/>
        <w:ind w:firstLine="570"/>
        <w:jc w:val="both"/>
        <w:rPr>
          <w:rFonts w:asciiTheme="majorBidi" w:hAnsiTheme="majorBidi" w:cstheme="majorBidi"/>
          <w:sz w:val="24"/>
          <w:szCs w:val="24"/>
        </w:rPr>
      </w:pPr>
      <w:r w:rsidRPr="002B5936">
        <w:rPr>
          <w:rFonts w:asciiTheme="majorBidi" w:hAnsiTheme="majorBidi" w:cstheme="majorBidi"/>
          <w:sz w:val="24"/>
          <w:szCs w:val="24"/>
        </w:rPr>
        <w:t xml:space="preserve">Berdasarkan gambar kerangka pemikiran di atas, maka peranan kerangka pemikiran dalam penelitian ini adalah  untuk menggambarkan secara tepat objek yang akan diteliti dengan cara memberikan suatu gambaran yang jelas dan sistematis. Penelitian ini dimaksudkan untuk menganalisis pengaruh variabel independen yaitu jumlah penduduk </w:t>
      </w:r>
      <w:r w:rsidRPr="002B5936">
        <w:rPr>
          <w:rFonts w:asciiTheme="majorBidi" w:hAnsiTheme="majorBidi" w:cstheme="majorBidi"/>
          <w:i/>
          <w:iCs/>
          <w:sz w:val="24"/>
          <w:szCs w:val="24"/>
        </w:rPr>
        <w:t xml:space="preserve">(X1), </w:t>
      </w:r>
      <w:r w:rsidRPr="002B5936">
        <w:rPr>
          <w:rFonts w:asciiTheme="majorBidi" w:hAnsiTheme="majorBidi" w:cstheme="majorBidi"/>
          <w:sz w:val="24"/>
          <w:szCs w:val="24"/>
        </w:rPr>
        <w:t>ukuran pemerintah daerah</w:t>
      </w:r>
      <w:r w:rsidRPr="002B5936">
        <w:rPr>
          <w:rFonts w:asciiTheme="majorBidi" w:hAnsiTheme="majorBidi" w:cstheme="majorBidi"/>
          <w:i/>
          <w:iCs/>
          <w:sz w:val="24"/>
          <w:szCs w:val="24"/>
        </w:rPr>
        <w:t xml:space="preserve"> (X2),</w:t>
      </w:r>
      <w:r>
        <w:rPr>
          <w:rFonts w:asciiTheme="majorBidi" w:hAnsiTheme="majorBidi" w:cstheme="majorBidi"/>
          <w:i/>
          <w:iCs/>
          <w:sz w:val="24"/>
          <w:szCs w:val="24"/>
        </w:rPr>
        <w:t xml:space="preserve"> </w:t>
      </w:r>
      <w:r>
        <w:rPr>
          <w:rFonts w:asciiTheme="majorBidi" w:hAnsiTheme="majorBidi" w:cstheme="majorBidi"/>
          <w:sz w:val="24"/>
          <w:szCs w:val="24"/>
        </w:rPr>
        <w:t>dan</w:t>
      </w:r>
      <w:r w:rsidRPr="002B5936">
        <w:rPr>
          <w:rFonts w:asciiTheme="majorBidi" w:hAnsiTheme="majorBidi" w:cstheme="majorBidi"/>
          <w:i/>
          <w:iCs/>
          <w:sz w:val="24"/>
          <w:szCs w:val="24"/>
        </w:rPr>
        <w:t xml:space="preserve"> </w:t>
      </w:r>
      <w:r w:rsidR="00C55998">
        <w:rPr>
          <w:rFonts w:asciiTheme="majorBidi" w:hAnsiTheme="majorBidi" w:cstheme="majorBidi"/>
          <w:sz w:val="24"/>
          <w:szCs w:val="24"/>
        </w:rPr>
        <w:lastRenderedPageBreak/>
        <w:t>dana perimbangan</w:t>
      </w:r>
      <w:r w:rsidRPr="002B5936">
        <w:rPr>
          <w:rFonts w:asciiTheme="majorBidi" w:hAnsiTheme="majorBidi" w:cstheme="majorBidi"/>
          <w:i/>
          <w:iCs/>
          <w:sz w:val="24"/>
          <w:szCs w:val="24"/>
        </w:rPr>
        <w:t xml:space="preserve"> (X3), </w:t>
      </w:r>
      <w:r w:rsidRPr="002B5936">
        <w:rPr>
          <w:rFonts w:asciiTheme="majorBidi" w:hAnsiTheme="majorBidi" w:cstheme="majorBidi"/>
          <w:sz w:val="24"/>
          <w:szCs w:val="24"/>
        </w:rPr>
        <w:t xml:space="preserve">terhadap variabel dependent yaitu </w:t>
      </w:r>
      <w:r w:rsidR="00C55998">
        <w:rPr>
          <w:rFonts w:asciiTheme="majorBidi" w:hAnsiTheme="majorBidi" w:cstheme="majorBidi"/>
          <w:sz w:val="24"/>
          <w:szCs w:val="24"/>
        </w:rPr>
        <w:t xml:space="preserve">kemandirian </w:t>
      </w:r>
      <w:r w:rsidRPr="002B5936">
        <w:rPr>
          <w:rFonts w:asciiTheme="majorBidi" w:hAnsiTheme="majorBidi" w:cstheme="majorBidi"/>
          <w:sz w:val="24"/>
          <w:szCs w:val="24"/>
        </w:rPr>
        <w:t>kinerja keuangan pemerintah daerah (Y) baik secara simultan maupun parsial.</w:t>
      </w:r>
    </w:p>
    <w:p w:rsidR="004D4633" w:rsidRDefault="004D4633" w:rsidP="00E3382B">
      <w:pPr>
        <w:spacing w:line="360" w:lineRule="auto"/>
        <w:ind w:firstLine="570"/>
        <w:jc w:val="both"/>
        <w:rPr>
          <w:rFonts w:asciiTheme="majorBidi" w:hAnsiTheme="majorBidi" w:cstheme="majorBidi"/>
          <w:sz w:val="24"/>
          <w:szCs w:val="24"/>
        </w:rPr>
      </w:pPr>
    </w:p>
    <w:p w:rsidR="0031285F" w:rsidRPr="002B5936" w:rsidRDefault="0031285F" w:rsidP="00E41B27">
      <w:pPr>
        <w:pStyle w:val="ListParagraph"/>
        <w:numPr>
          <w:ilvl w:val="1"/>
          <w:numId w:val="17"/>
        </w:numPr>
        <w:tabs>
          <w:tab w:val="left" w:pos="567"/>
        </w:tabs>
        <w:spacing w:after="0" w:line="360" w:lineRule="auto"/>
        <w:ind w:left="567" w:hanging="567"/>
        <w:jc w:val="both"/>
        <w:rPr>
          <w:rFonts w:asciiTheme="majorBidi" w:hAnsiTheme="majorBidi" w:cstheme="majorBidi"/>
          <w:b/>
          <w:bCs/>
          <w:sz w:val="24"/>
          <w:szCs w:val="24"/>
        </w:rPr>
      </w:pPr>
      <w:r w:rsidRPr="002B5936">
        <w:rPr>
          <w:rFonts w:asciiTheme="majorBidi" w:hAnsiTheme="majorBidi" w:cstheme="majorBidi"/>
          <w:b/>
          <w:bCs/>
          <w:sz w:val="24"/>
          <w:szCs w:val="24"/>
        </w:rPr>
        <w:t>Hipotesis</w:t>
      </w:r>
    </w:p>
    <w:p w:rsidR="0031285F" w:rsidRPr="002B5936" w:rsidRDefault="0031285F" w:rsidP="0031285F">
      <w:pPr>
        <w:tabs>
          <w:tab w:val="left" w:pos="0"/>
        </w:tabs>
        <w:spacing w:line="360" w:lineRule="auto"/>
        <w:ind w:firstLine="570"/>
        <w:jc w:val="both"/>
        <w:rPr>
          <w:rFonts w:asciiTheme="majorBidi" w:hAnsiTheme="majorBidi" w:cstheme="majorBidi"/>
          <w:sz w:val="24"/>
          <w:szCs w:val="24"/>
        </w:rPr>
      </w:pPr>
      <w:r w:rsidRPr="002B5936">
        <w:rPr>
          <w:rFonts w:asciiTheme="majorBidi" w:hAnsiTheme="majorBidi" w:cstheme="majorBidi"/>
          <w:sz w:val="24"/>
          <w:szCs w:val="24"/>
        </w:rPr>
        <w:t>Hipotesis merupakan jawaban sementara yang hendak diuji kebenarannya dengan melihat hasil analisis peneliti. Hipotesis yang diajukan dalam penelitian ini sebagai berikut:</w:t>
      </w:r>
    </w:p>
    <w:p w:rsidR="0031285F" w:rsidRPr="002B5936" w:rsidRDefault="0031285F" w:rsidP="00C55998">
      <w:pPr>
        <w:tabs>
          <w:tab w:val="left" w:pos="1134"/>
          <w:tab w:val="left" w:pos="1418"/>
        </w:tabs>
        <w:spacing w:line="360" w:lineRule="auto"/>
        <w:ind w:left="1418" w:hanging="848"/>
        <w:jc w:val="both"/>
        <w:rPr>
          <w:rFonts w:asciiTheme="majorBidi" w:hAnsiTheme="majorBidi" w:cstheme="majorBidi"/>
          <w:sz w:val="24"/>
          <w:szCs w:val="24"/>
        </w:rPr>
      </w:pPr>
      <w:r w:rsidRPr="002B5936">
        <w:rPr>
          <w:rFonts w:asciiTheme="majorBidi" w:hAnsiTheme="majorBidi" w:cstheme="majorBidi"/>
          <w:sz w:val="24"/>
          <w:szCs w:val="24"/>
        </w:rPr>
        <w:t>H1</w:t>
      </w:r>
      <w:r w:rsidRPr="002B5936">
        <w:rPr>
          <w:rFonts w:asciiTheme="majorBidi" w:hAnsiTheme="majorBidi" w:cstheme="majorBidi"/>
          <w:sz w:val="24"/>
          <w:szCs w:val="24"/>
        </w:rPr>
        <w:tab/>
        <w:t xml:space="preserve">: </w:t>
      </w:r>
      <w:r w:rsidRPr="002B5936">
        <w:rPr>
          <w:rFonts w:asciiTheme="majorBidi" w:hAnsiTheme="majorBidi" w:cstheme="majorBidi"/>
          <w:sz w:val="24"/>
          <w:szCs w:val="24"/>
        </w:rPr>
        <w:tab/>
        <w:t xml:space="preserve">Terdapat pengaruh Jumlah Penduduk </w:t>
      </w:r>
      <w:r w:rsidRPr="002B5936">
        <w:rPr>
          <w:rFonts w:asciiTheme="majorBidi" w:hAnsiTheme="majorBidi" w:cstheme="majorBidi"/>
          <w:i/>
          <w:iCs/>
          <w:sz w:val="24"/>
          <w:szCs w:val="24"/>
        </w:rPr>
        <w:t xml:space="preserve"> </w:t>
      </w:r>
      <w:r w:rsidRPr="002B5936">
        <w:rPr>
          <w:rFonts w:asciiTheme="majorBidi" w:hAnsiTheme="majorBidi" w:cstheme="majorBidi"/>
          <w:sz w:val="24"/>
          <w:szCs w:val="24"/>
        </w:rPr>
        <w:t xml:space="preserve">terhadap </w:t>
      </w:r>
      <w:r w:rsidR="00C55998">
        <w:rPr>
          <w:rFonts w:asciiTheme="majorBidi" w:hAnsiTheme="majorBidi" w:cstheme="majorBidi"/>
          <w:sz w:val="24"/>
          <w:szCs w:val="24"/>
        </w:rPr>
        <w:t xml:space="preserve">Kemandirian </w:t>
      </w:r>
      <w:r w:rsidRPr="002B5936">
        <w:rPr>
          <w:rFonts w:asciiTheme="majorBidi" w:hAnsiTheme="majorBidi" w:cstheme="majorBidi"/>
          <w:sz w:val="24"/>
          <w:szCs w:val="24"/>
        </w:rPr>
        <w:t>Kinerja Keuangan Pemerintah Daerah Kabupaten/Kota di Sumatera Selatan.</w:t>
      </w:r>
    </w:p>
    <w:p w:rsidR="00C55998" w:rsidRPr="002B5936" w:rsidRDefault="00C55998" w:rsidP="00C55998">
      <w:pPr>
        <w:tabs>
          <w:tab w:val="left" w:pos="1134"/>
          <w:tab w:val="left" w:pos="1418"/>
        </w:tabs>
        <w:spacing w:line="360" w:lineRule="auto"/>
        <w:ind w:left="1418" w:hanging="848"/>
        <w:jc w:val="both"/>
        <w:rPr>
          <w:rFonts w:asciiTheme="majorBidi" w:hAnsiTheme="majorBidi" w:cstheme="majorBidi"/>
          <w:sz w:val="24"/>
          <w:szCs w:val="24"/>
        </w:rPr>
      </w:pPr>
      <w:r>
        <w:rPr>
          <w:rFonts w:asciiTheme="majorBidi" w:hAnsiTheme="majorBidi" w:cstheme="majorBidi"/>
          <w:sz w:val="24"/>
          <w:szCs w:val="24"/>
        </w:rPr>
        <w:t>H2</w:t>
      </w:r>
      <w:r>
        <w:rPr>
          <w:rFonts w:asciiTheme="majorBidi" w:hAnsiTheme="majorBidi" w:cstheme="majorBidi"/>
          <w:sz w:val="24"/>
          <w:szCs w:val="24"/>
        </w:rPr>
        <w:tab/>
        <w:t xml:space="preserve">: </w:t>
      </w:r>
      <w:r>
        <w:rPr>
          <w:rFonts w:asciiTheme="majorBidi" w:hAnsiTheme="majorBidi" w:cstheme="majorBidi"/>
          <w:sz w:val="24"/>
          <w:szCs w:val="24"/>
        </w:rPr>
        <w:tab/>
        <w:t>Terdapat pengaruh Ukuran</w:t>
      </w:r>
      <w:r w:rsidR="0031285F" w:rsidRPr="002B5936">
        <w:rPr>
          <w:rFonts w:asciiTheme="majorBidi" w:hAnsiTheme="majorBidi" w:cstheme="majorBidi"/>
          <w:i/>
          <w:iCs/>
          <w:sz w:val="24"/>
          <w:szCs w:val="24"/>
        </w:rPr>
        <w:t xml:space="preserve"> </w:t>
      </w:r>
      <w:r w:rsidR="0031285F" w:rsidRPr="002B5936">
        <w:rPr>
          <w:rFonts w:asciiTheme="majorBidi" w:hAnsiTheme="majorBidi" w:cstheme="majorBidi"/>
          <w:sz w:val="24"/>
          <w:szCs w:val="24"/>
        </w:rPr>
        <w:t>Pemerintah Daerah</w:t>
      </w:r>
      <w:r w:rsidR="0031285F" w:rsidRPr="002B5936">
        <w:rPr>
          <w:rFonts w:asciiTheme="majorBidi" w:hAnsiTheme="majorBidi" w:cstheme="majorBidi"/>
          <w:i/>
          <w:iCs/>
          <w:sz w:val="24"/>
          <w:szCs w:val="24"/>
        </w:rPr>
        <w:t xml:space="preserve"> </w:t>
      </w:r>
      <w:r w:rsidR="0031285F" w:rsidRPr="002B5936">
        <w:rPr>
          <w:rFonts w:asciiTheme="majorBidi" w:hAnsiTheme="majorBidi" w:cstheme="majorBidi"/>
          <w:sz w:val="24"/>
          <w:szCs w:val="24"/>
        </w:rPr>
        <w:t xml:space="preserve">terhadap </w:t>
      </w:r>
      <w:r>
        <w:rPr>
          <w:rFonts w:asciiTheme="majorBidi" w:hAnsiTheme="majorBidi" w:cstheme="majorBidi"/>
          <w:sz w:val="24"/>
          <w:szCs w:val="24"/>
        </w:rPr>
        <w:t xml:space="preserve">Kemandirian </w:t>
      </w:r>
      <w:r w:rsidRPr="002B5936">
        <w:rPr>
          <w:rFonts w:asciiTheme="majorBidi" w:hAnsiTheme="majorBidi" w:cstheme="majorBidi"/>
          <w:sz w:val="24"/>
          <w:szCs w:val="24"/>
        </w:rPr>
        <w:t>Kinerja Keuangan Pemerintah Daerah Kabupaten/Kota di Sumatera Selatan.</w:t>
      </w:r>
    </w:p>
    <w:p w:rsidR="0031285F" w:rsidRPr="002B5936" w:rsidRDefault="0031285F" w:rsidP="00C55998">
      <w:pPr>
        <w:tabs>
          <w:tab w:val="left" w:pos="1134"/>
          <w:tab w:val="left" w:pos="1418"/>
        </w:tabs>
        <w:spacing w:line="360" w:lineRule="auto"/>
        <w:ind w:left="1418" w:hanging="848"/>
        <w:jc w:val="both"/>
        <w:rPr>
          <w:rFonts w:asciiTheme="majorBidi" w:hAnsiTheme="majorBidi" w:cstheme="majorBidi"/>
          <w:sz w:val="24"/>
          <w:szCs w:val="24"/>
        </w:rPr>
      </w:pPr>
      <w:r w:rsidRPr="002B5936">
        <w:rPr>
          <w:rFonts w:asciiTheme="majorBidi" w:hAnsiTheme="majorBidi" w:cstheme="majorBidi"/>
          <w:sz w:val="24"/>
          <w:szCs w:val="24"/>
        </w:rPr>
        <w:t>H3</w:t>
      </w:r>
      <w:r w:rsidRPr="002B5936">
        <w:rPr>
          <w:rFonts w:asciiTheme="majorBidi" w:hAnsiTheme="majorBidi" w:cstheme="majorBidi"/>
          <w:sz w:val="24"/>
          <w:szCs w:val="24"/>
        </w:rPr>
        <w:tab/>
        <w:t>:</w:t>
      </w:r>
      <w:r w:rsidRPr="002B5936">
        <w:rPr>
          <w:rFonts w:asciiTheme="majorBidi" w:hAnsiTheme="majorBidi" w:cstheme="majorBidi"/>
          <w:sz w:val="24"/>
          <w:szCs w:val="24"/>
        </w:rPr>
        <w:tab/>
        <w:t xml:space="preserve">Terdapat pengaruh </w:t>
      </w:r>
      <w:r w:rsidR="00C55998">
        <w:rPr>
          <w:rFonts w:asciiTheme="majorBidi" w:hAnsiTheme="majorBidi" w:cstheme="majorBidi"/>
          <w:sz w:val="24"/>
          <w:szCs w:val="24"/>
        </w:rPr>
        <w:t>Dana Perimbangan</w:t>
      </w:r>
      <w:r w:rsidRPr="002B5936">
        <w:rPr>
          <w:rFonts w:asciiTheme="majorBidi" w:hAnsiTheme="majorBidi" w:cstheme="majorBidi"/>
          <w:i/>
          <w:iCs/>
          <w:sz w:val="24"/>
          <w:szCs w:val="24"/>
        </w:rPr>
        <w:t xml:space="preserve"> </w:t>
      </w:r>
      <w:r w:rsidRPr="002B5936">
        <w:rPr>
          <w:rFonts w:asciiTheme="majorBidi" w:hAnsiTheme="majorBidi" w:cstheme="majorBidi"/>
          <w:sz w:val="24"/>
          <w:szCs w:val="24"/>
        </w:rPr>
        <w:t xml:space="preserve">terhadap </w:t>
      </w:r>
      <w:r w:rsidR="00C55998">
        <w:rPr>
          <w:rFonts w:asciiTheme="majorBidi" w:hAnsiTheme="majorBidi" w:cstheme="majorBidi"/>
          <w:sz w:val="24"/>
          <w:szCs w:val="24"/>
        </w:rPr>
        <w:t xml:space="preserve">Kemandirian </w:t>
      </w:r>
      <w:r w:rsidR="00C55998" w:rsidRPr="002B5936">
        <w:rPr>
          <w:rFonts w:asciiTheme="majorBidi" w:hAnsiTheme="majorBidi" w:cstheme="majorBidi"/>
          <w:sz w:val="24"/>
          <w:szCs w:val="24"/>
        </w:rPr>
        <w:t>Kinerja Keuangan Pemerintah Daerah Kabu</w:t>
      </w:r>
      <w:r w:rsidR="00C55998">
        <w:rPr>
          <w:rFonts w:asciiTheme="majorBidi" w:hAnsiTheme="majorBidi" w:cstheme="majorBidi"/>
          <w:sz w:val="24"/>
          <w:szCs w:val="24"/>
        </w:rPr>
        <w:t>paten/Kota di Sumatera Selatan</w:t>
      </w:r>
      <w:r w:rsidRPr="002B5936">
        <w:rPr>
          <w:rFonts w:asciiTheme="majorBidi" w:hAnsiTheme="majorBidi" w:cstheme="majorBidi"/>
          <w:sz w:val="24"/>
          <w:szCs w:val="24"/>
        </w:rPr>
        <w:t>.</w:t>
      </w:r>
    </w:p>
    <w:p w:rsidR="005E7241" w:rsidRDefault="0031285F" w:rsidP="00251FA8">
      <w:pPr>
        <w:tabs>
          <w:tab w:val="left" w:pos="1134"/>
          <w:tab w:val="left" w:pos="1418"/>
        </w:tabs>
        <w:spacing w:line="360" w:lineRule="auto"/>
        <w:ind w:left="1418" w:hanging="848"/>
        <w:jc w:val="both"/>
        <w:rPr>
          <w:rFonts w:asciiTheme="majorBidi" w:hAnsiTheme="majorBidi" w:cstheme="majorBidi"/>
          <w:sz w:val="24"/>
          <w:szCs w:val="24"/>
        </w:rPr>
      </w:pPr>
      <w:r w:rsidRPr="002B5936">
        <w:rPr>
          <w:rFonts w:asciiTheme="majorBidi" w:hAnsiTheme="majorBidi" w:cstheme="majorBidi"/>
          <w:sz w:val="24"/>
          <w:szCs w:val="24"/>
        </w:rPr>
        <w:t>H4</w:t>
      </w:r>
      <w:r w:rsidRPr="002B5936">
        <w:rPr>
          <w:rFonts w:asciiTheme="majorBidi" w:hAnsiTheme="majorBidi" w:cstheme="majorBidi"/>
          <w:sz w:val="24"/>
          <w:szCs w:val="24"/>
        </w:rPr>
        <w:tab/>
        <w:t>:</w:t>
      </w:r>
      <w:r w:rsidRPr="002B5936">
        <w:rPr>
          <w:rFonts w:asciiTheme="majorBidi" w:hAnsiTheme="majorBidi" w:cstheme="majorBidi"/>
          <w:sz w:val="24"/>
          <w:szCs w:val="24"/>
        </w:rPr>
        <w:tab/>
        <w:t>Terdapat pengaruh Jumlah Penduduk</w:t>
      </w:r>
      <w:r w:rsidRPr="002B5936">
        <w:rPr>
          <w:rFonts w:asciiTheme="majorBidi" w:hAnsiTheme="majorBidi" w:cstheme="majorBidi"/>
          <w:i/>
          <w:iCs/>
          <w:sz w:val="24"/>
          <w:szCs w:val="24"/>
        </w:rPr>
        <w:t>,</w:t>
      </w:r>
      <w:r w:rsidRPr="002B5936">
        <w:rPr>
          <w:rFonts w:asciiTheme="majorBidi" w:hAnsiTheme="majorBidi" w:cstheme="majorBidi"/>
          <w:sz w:val="24"/>
          <w:szCs w:val="24"/>
        </w:rPr>
        <w:t xml:space="preserve"> Ukuran</w:t>
      </w:r>
      <w:r w:rsidRPr="002B5936">
        <w:rPr>
          <w:rFonts w:asciiTheme="majorBidi" w:hAnsiTheme="majorBidi" w:cstheme="majorBidi"/>
          <w:i/>
          <w:iCs/>
          <w:sz w:val="24"/>
          <w:szCs w:val="24"/>
        </w:rPr>
        <w:t xml:space="preserve"> </w:t>
      </w:r>
      <w:r w:rsidRPr="002B5936">
        <w:rPr>
          <w:rFonts w:asciiTheme="majorBidi" w:hAnsiTheme="majorBidi" w:cstheme="majorBidi"/>
          <w:sz w:val="24"/>
          <w:szCs w:val="24"/>
        </w:rPr>
        <w:t>Pemerintah Daerah</w:t>
      </w:r>
      <w:r w:rsidRPr="002B5936">
        <w:rPr>
          <w:rFonts w:asciiTheme="majorBidi" w:hAnsiTheme="majorBidi" w:cstheme="majorBidi"/>
          <w:i/>
          <w:iCs/>
          <w:sz w:val="24"/>
          <w:szCs w:val="24"/>
        </w:rPr>
        <w:t>,</w:t>
      </w:r>
      <w:r>
        <w:rPr>
          <w:rFonts w:asciiTheme="majorBidi" w:hAnsiTheme="majorBidi" w:cstheme="majorBidi"/>
          <w:sz w:val="24"/>
          <w:szCs w:val="24"/>
        </w:rPr>
        <w:t xml:space="preserve"> dan</w:t>
      </w:r>
      <w:r w:rsidRPr="002B5936">
        <w:rPr>
          <w:rFonts w:asciiTheme="majorBidi" w:hAnsiTheme="majorBidi" w:cstheme="majorBidi"/>
          <w:i/>
          <w:iCs/>
          <w:sz w:val="24"/>
          <w:szCs w:val="24"/>
        </w:rPr>
        <w:t xml:space="preserve"> </w:t>
      </w:r>
      <w:r w:rsidR="00C55998">
        <w:rPr>
          <w:rFonts w:asciiTheme="majorBidi" w:hAnsiTheme="majorBidi" w:cstheme="majorBidi"/>
          <w:sz w:val="24"/>
          <w:szCs w:val="24"/>
        </w:rPr>
        <w:t>Dana Perimbangan</w:t>
      </w:r>
      <w:r w:rsidRPr="002B5936">
        <w:rPr>
          <w:rFonts w:asciiTheme="majorBidi" w:hAnsiTheme="majorBidi" w:cstheme="majorBidi"/>
          <w:i/>
          <w:iCs/>
          <w:sz w:val="24"/>
          <w:szCs w:val="24"/>
        </w:rPr>
        <w:t xml:space="preserve"> </w:t>
      </w:r>
      <w:r w:rsidRPr="002B5936">
        <w:rPr>
          <w:rFonts w:asciiTheme="majorBidi" w:hAnsiTheme="majorBidi" w:cstheme="majorBidi"/>
          <w:sz w:val="24"/>
          <w:szCs w:val="24"/>
        </w:rPr>
        <w:t xml:space="preserve">terhadap </w:t>
      </w:r>
      <w:r w:rsidR="00C55998">
        <w:rPr>
          <w:rFonts w:asciiTheme="majorBidi" w:hAnsiTheme="majorBidi" w:cstheme="majorBidi"/>
          <w:sz w:val="24"/>
          <w:szCs w:val="24"/>
        </w:rPr>
        <w:t xml:space="preserve">Kemandirian </w:t>
      </w:r>
      <w:r w:rsidR="00C55998" w:rsidRPr="002B5936">
        <w:rPr>
          <w:rFonts w:asciiTheme="majorBidi" w:hAnsiTheme="majorBidi" w:cstheme="majorBidi"/>
          <w:sz w:val="24"/>
          <w:szCs w:val="24"/>
        </w:rPr>
        <w:t>Kinerja Keuangan Pemerintah Daerah Kabupaten/Kota di Sumatera Selatan.</w:t>
      </w:r>
    </w:p>
    <w:sectPr w:rsidR="005E7241" w:rsidSect="009D774F">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F8" w:rsidRDefault="00DD61F8" w:rsidP="002E1BD0">
      <w:r>
        <w:separator/>
      </w:r>
    </w:p>
  </w:endnote>
  <w:endnote w:type="continuationSeparator" w:id="0">
    <w:p w:rsidR="00DD61F8" w:rsidRDefault="00DD61F8" w:rsidP="002E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F8" w:rsidRDefault="00DD61F8" w:rsidP="002E1BD0">
      <w:r>
        <w:separator/>
      </w:r>
    </w:p>
  </w:footnote>
  <w:footnote w:type="continuationSeparator" w:id="0">
    <w:p w:rsidR="00DD61F8" w:rsidRDefault="00DD61F8" w:rsidP="002E1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257130A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436C6124"/>
    <w:lvl w:ilvl="0" w:tplc="FFFFFFFF">
      <w:start w:val="6"/>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830C28"/>
    <w:multiLevelType w:val="hybridMultilevel"/>
    <w:tmpl w:val="F9EA2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1F28EE"/>
    <w:multiLevelType w:val="hybridMultilevel"/>
    <w:tmpl w:val="FA6C85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C96B52"/>
    <w:multiLevelType w:val="hybridMultilevel"/>
    <w:tmpl w:val="61EC37A4"/>
    <w:lvl w:ilvl="0" w:tplc="01EC3D4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8AB2603"/>
    <w:multiLevelType w:val="hybridMultilevel"/>
    <w:tmpl w:val="CF4ACC5A"/>
    <w:lvl w:ilvl="0" w:tplc="0FF223B4">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95D5AA7"/>
    <w:multiLevelType w:val="hybridMultilevel"/>
    <w:tmpl w:val="6D2006BE"/>
    <w:lvl w:ilvl="0" w:tplc="6E82F278">
      <w:start w:val="1"/>
      <w:numFmt w:val="lowerLetter"/>
      <w:lvlText w:val="%1."/>
      <w:lvlJc w:val="left"/>
      <w:pPr>
        <w:ind w:left="1375" w:hanging="360"/>
      </w:pPr>
      <w:rPr>
        <w:rFonts w:hint="default"/>
      </w:rPr>
    </w:lvl>
    <w:lvl w:ilvl="1" w:tplc="04210019" w:tentative="1">
      <w:start w:val="1"/>
      <w:numFmt w:val="lowerLetter"/>
      <w:lvlText w:val="%2."/>
      <w:lvlJc w:val="left"/>
      <w:pPr>
        <w:ind w:left="2095" w:hanging="360"/>
      </w:pPr>
    </w:lvl>
    <w:lvl w:ilvl="2" w:tplc="0421001B" w:tentative="1">
      <w:start w:val="1"/>
      <w:numFmt w:val="lowerRoman"/>
      <w:lvlText w:val="%3."/>
      <w:lvlJc w:val="right"/>
      <w:pPr>
        <w:ind w:left="2815" w:hanging="180"/>
      </w:pPr>
    </w:lvl>
    <w:lvl w:ilvl="3" w:tplc="0421000F" w:tentative="1">
      <w:start w:val="1"/>
      <w:numFmt w:val="decimal"/>
      <w:lvlText w:val="%4."/>
      <w:lvlJc w:val="left"/>
      <w:pPr>
        <w:ind w:left="3535" w:hanging="360"/>
      </w:pPr>
    </w:lvl>
    <w:lvl w:ilvl="4" w:tplc="04210019" w:tentative="1">
      <w:start w:val="1"/>
      <w:numFmt w:val="lowerLetter"/>
      <w:lvlText w:val="%5."/>
      <w:lvlJc w:val="left"/>
      <w:pPr>
        <w:ind w:left="4255" w:hanging="360"/>
      </w:pPr>
    </w:lvl>
    <w:lvl w:ilvl="5" w:tplc="0421001B" w:tentative="1">
      <w:start w:val="1"/>
      <w:numFmt w:val="lowerRoman"/>
      <w:lvlText w:val="%6."/>
      <w:lvlJc w:val="right"/>
      <w:pPr>
        <w:ind w:left="4975" w:hanging="180"/>
      </w:pPr>
    </w:lvl>
    <w:lvl w:ilvl="6" w:tplc="0421000F" w:tentative="1">
      <w:start w:val="1"/>
      <w:numFmt w:val="decimal"/>
      <w:lvlText w:val="%7."/>
      <w:lvlJc w:val="left"/>
      <w:pPr>
        <w:ind w:left="5695" w:hanging="360"/>
      </w:pPr>
    </w:lvl>
    <w:lvl w:ilvl="7" w:tplc="04210019" w:tentative="1">
      <w:start w:val="1"/>
      <w:numFmt w:val="lowerLetter"/>
      <w:lvlText w:val="%8."/>
      <w:lvlJc w:val="left"/>
      <w:pPr>
        <w:ind w:left="6415" w:hanging="360"/>
      </w:pPr>
    </w:lvl>
    <w:lvl w:ilvl="8" w:tplc="0421001B" w:tentative="1">
      <w:start w:val="1"/>
      <w:numFmt w:val="lowerRoman"/>
      <w:lvlText w:val="%9."/>
      <w:lvlJc w:val="right"/>
      <w:pPr>
        <w:ind w:left="7135" w:hanging="180"/>
      </w:pPr>
    </w:lvl>
  </w:abstractNum>
  <w:abstractNum w:abstractNumId="8">
    <w:nsid w:val="0FA273D0"/>
    <w:multiLevelType w:val="hybridMultilevel"/>
    <w:tmpl w:val="9D706FC8"/>
    <w:lvl w:ilvl="0" w:tplc="E84C3C8E">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9">
    <w:nsid w:val="0FC22C27"/>
    <w:multiLevelType w:val="hybridMultilevel"/>
    <w:tmpl w:val="1E4EF0F2"/>
    <w:lvl w:ilvl="0" w:tplc="A754D16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8A62CD"/>
    <w:multiLevelType w:val="hybridMultilevel"/>
    <w:tmpl w:val="2BA01D8C"/>
    <w:lvl w:ilvl="0" w:tplc="D1C2A6B0">
      <w:start w:val="1"/>
      <w:numFmt w:val="decimal"/>
      <w:lvlText w:val="%1."/>
      <w:lvlJc w:val="left"/>
      <w:pPr>
        <w:ind w:left="1015" w:hanging="428"/>
        <w:jc w:val="left"/>
      </w:pPr>
      <w:rPr>
        <w:rFonts w:ascii="Times New Roman" w:eastAsia="Times New Roman" w:hAnsi="Times New Roman" w:hint="default"/>
        <w:sz w:val="24"/>
        <w:szCs w:val="24"/>
      </w:rPr>
    </w:lvl>
    <w:lvl w:ilvl="1" w:tplc="224E66F2">
      <w:start w:val="1"/>
      <w:numFmt w:val="lowerLetter"/>
      <w:lvlText w:val="%2."/>
      <w:lvlJc w:val="left"/>
      <w:pPr>
        <w:ind w:left="1015" w:hanging="428"/>
        <w:jc w:val="left"/>
      </w:pPr>
      <w:rPr>
        <w:rFonts w:ascii="Times New Roman" w:eastAsia="Times New Roman" w:hAnsi="Times New Roman" w:hint="default"/>
        <w:spacing w:val="-1"/>
        <w:sz w:val="24"/>
        <w:szCs w:val="24"/>
      </w:rPr>
    </w:lvl>
    <w:lvl w:ilvl="2" w:tplc="A9AE1B9A">
      <w:start w:val="1"/>
      <w:numFmt w:val="bullet"/>
      <w:lvlText w:val="•"/>
      <w:lvlJc w:val="left"/>
      <w:pPr>
        <w:ind w:left="2541" w:hanging="428"/>
      </w:pPr>
      <w:rPr>
        <w:rFonts w:hint="default"/>
      </w:rPr>
    </w:lvl>
    <w:lvl w:ilvl="3" w:tplc="3CC24374">
      <w:start w:val="1"/>
      <w:numFmt w:val="bullet"/>
      <w:lvlText w:val="•"/>
      <w:lvlJc w:val="left"/>
      <w:pPr>
        <w:ind w:left="3304" w:hanging="428"/>
      </w:pPr>
      <w:rPr>
        <w:rFonts w:hint="default"/>
      </w:rPr>
    </w:lvl>
    <w:lvl w:ilvl="4" w:tplc="0E9A8174">
      <w:start w:val="1"/>
      <w:numFmt w:val="bullet"/>
      <w:lvlText w:val="•"/>
      <w:lvlJc w:val="left"/>
      <w:pPr>
        <w:ind w:left="4067" w:hanging="428"/>
      </w:pPr>
      <w:rPr>
        <w:rFonts w:hint="default"/>
      </w:rPr>
    </w:lvl>
    <w:lvl w:ilvl="5" w:tplc="B5C4A744">
      <w:start w:val="1"/>
      <w:numFmt w:val="bullet"/>
      <w:lvlText w:val="•"/>
      <w:lvlJc w:val="left"/>
      <w:pPr>
        <w:ind w:left="4831" w:hanging="428"/>
      </w:pPr>
      <w:rPr>
        <w:rFonts w:hint="default"/>
      </w:rPr>
    </w:lvl>
    <w:lvl w:ilvl="6" w:tplc="454CF4BC">
      <w:start w:val="1"/>
      <w:numFmt w:val="bullet"/>
      <w:lvlText w:val="•"/>
      <w:lvlJc w:val="left"/>
      <w:pPr>
        <w:ind w:left="5594" w:hanging="428"/>
      </w:pPr>
      <w:rPr>
        <w:rFonts w:hint="default"/>
      </w:rPr>
    </w:lvl>
    <w:lvl w:ilvl="7" w:tplc="7C58B76A">
      <w:start w:val="1"/>
      <w:numFmt w:val="bullet"/>
      <w:lvlText w:val="•"/>
      <w:lvlJc w:val="left"/>
      <w:pPr>
        <w:ind w:left="6357" w:hanging="428"/>
      </w:pPr>
      <w:rPr>
        <w:rFonts w:hint="default"/>
      </w:rPr>
    </w:lvl>
    <w:lvl w:ilvl="8" w:tplc="E632A792">
      <w:start w:val="1"/>
      <w:numFmt w:val="bullet"/>
      <w:lvlText w:val="•"/>
      <w:lvlJc w:val="left"/>
      <w:pPr>
        <w:ind w:left="7120" w:hanging="428"/>
      </w:pPr>
      <w:rPr>
        <w:rFonts w:hint="default"/>
      </w:rPr>
    </w:lvl>
  </w:abstractNum>
  <w:abstractNum w:abstractNumId="11">
    <w:nsid w:val="136F4924"/>
    <w:multiLevelType w:val="hybridMultilevel"/>
    <w:tmpl w:val="18D6237C"/>
    <w:lvl w:ilvl="0" w:tplc="E370D10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2">
    <w:nsid w:val="153C4FF1"/>
    <w:multiLevelType w:val="multilevel"/>
    <w:tmpl w:val="F1A280F6"/>
    <w:lvl w:ilvl="0">
      <w:start w:val="1"/>
      <w:numFmt w:val="decimal"/>
      <w:lvlText w:val="%1."/>
      <w:lvlJc w:val="left"/>
      <w:pPr>
        <w:ind w:left="252" w:hanging="360"/>
      </w:pPr>
      <w:rPr>
        <w:rFonts w:hint="default"/>
      </w:rPr>
    </w:lvl>
    <w:lvl w:ilvl="1">
      <w:start w:val="3"/>
      <w:numFmt w:val="decimal"/>
      <w:isLgl/>
      <w:lvlText w:val="%1.%2"/>
      <w:lvlJc w:val="left"/>
      <w:pPr>
        <w:ind w:left="570" w:hanging="5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556" w:hanging="1800"/>
      </w:pPr>
      <w:rPr>
        <w:rFonts w:hint="default"/>
      </w:rPr>
    </w:lvl>
  </w:abstractNum>
  <w:abstractNum w:abstractNumId="13">
    <w:nsid w:val="175E2DA1"/>
    <w:multiLevelType w:val="hybridMultilevel"/>
    <w:tmpl w:val="9650E4D0"/>
    <w:lvl w:ilvl="0" w:tplc="3968C65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1ABC654D"/>
    <w:multiLevelType w:val="multilevel"/>
    <w:tmpl w:val="4394EC58"/>
    <w:lvl w:ilvl="0">
      <w:start w:val="1"/>
      <w:numFmt w:val="decimal"/>
      <w:lvlText w:val="%1."/>
      <w:lvlJc w:val="left"/>
      <w:pPr>
        <w:ind w:left="720" w:hanging="360"/>
      </w:pPr>
      <w:rPr>
        <w:rFonts w:hint="default"/>
      </w:rPr>
    </w:lvl>
    <w:lvl w:ilvl="1">
      <w:start w:val="3"/>
      <w:numFmt w:val="decimal"/>
      <w:isLgl/>
      <w:lvlText w:val="%1.%2"/>
      <w:lvlJc w:val="left"/>
      <w:pPr>
        <w:ind w:left="873"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5">
    <w:nsid w:val="1F7573D4"/>
    <w:multiLevelType w:val="hybridMultilevel"/>
    <w:tmpl w:val="B3565C9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0564115"/>
    <w:multiLevelType w:val="hybridMultilevel"/>
    <w:tmpl w:val="EE1C6744"/>
    <w:lvl w:ilvl="0" w:tplc="1AEA09A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21E57D8D"/>
    <w:multiLevelType w:val="hybridMultilevel"/>
    <w:tmpl w:val="600E51AA"/>
    <w:lvl w:ilvl="0" w:tplc="2A28A48E">
      <w:start w:val="1"/>
      <w:numFmt w:val="lowerLetter"/>
      <w:lvlText w:val="%1."/>
      <w:lvlJc w:val="left"/>
      <w:pPr>
        <w:ind w:left="1215" w:hanging="360"/>
      </w:pPr>
      <w:rPr>
        <w:rFonts w:hint="default"/>
        <w:b w:val="0"/>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8">
    <w:nsid w:val="21ED299E"/>
    <w:multiLevelType w:val="hybridMultilevel"/>
    <w:tmpl w:val="7248CD0E"/>
    <w:lvl w:ilvl="0" w:tplc="64CA38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266A6CB7"/>
    <w:multiLevelType w:val="hybridMultilevel"/>
    <w:tmpl w:val="434C14D6"/>
    <w:lvl w:ilvl="0" w:tplc="201AE64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2A524A59"/>
    <w:multiLevelType w:val="multilevel"/>
    <w:tmpl w:val="A10EFD4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C876E7C"/>
    <w:multiLevelType w:val="hybridMultilevel"/>
    <w:tmpl w:val="457ABEDC"/>
    <w:lvl w:ilvl="0" w:tplc="8D12919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2E8A2222"/>
    <w:multiLevelType w:val="hybridMultilevel"/>
    <w:tmpl w:val="42AE8E90"/>
    <w:lvl w:ilvl="0" w:tplc="9BB044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2EFB1BFF"/>
    <w:multiLevelType w:val="hybridMultilevel"/>
    <w:tmpl w:val="2BC81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1C1BAD"/>
    <w:multiLevelType w:val="hybridMultilevel"/>
    <w:tmpl w:val="84008D3C"/>
    <w:lvl w:ilvl="0" w:tplc="83C005E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25">
    <w:nsid w:val="38E60397"/>
    <w:multiLevelType w:val="multilevel"/>
    <w:tmpl w:val="87728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9967F55"/>
    <w:multiLevelType w:val="hybridMultilevel"/>
    <w:tmpl w:val="B2866960"/>
    <w:lvl w:ilvl="0" w:tplc="83C005E2">
      <w:start w:val="1"/>
      <w:numFmt w:val="decimal"/>
      <w:lvlText w:val="%1."/>
      <w:lvlJc w:val="left"/>
      <w:pPr>
        <w:ind w:left="252" w:hanging="360"/>
      </w:pPr>
      <w:rPr>
        <w:rFonts w:hint="default"/>
        <w:i w:val="0"/>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27">
    <w:nsid w:val="3AFB70A6"/>
    <w:multiLevelType w:val="hybridMultilevel"/>
    <w:tmpl w:val="D92E6870"/>
    <w:lvl w:ilvl="0" w:tplc="AE18412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40844955"/>
    <w:multiLevelType w:val="hybridMultilevel"/>
    <w:tmpl w:val="29C00CEE"/>
    <w:lvl w:ilvl="0" w:tplc="0421000F">
      <w:start w:val="1"/>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4BD5417"/>
    <w:multiLevelType w:val="hybridMultilevel"/>
    <w:tmpl w:val="12D0F7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0656A94"/>
    <w:multiLevelType w:val="multilevel"/>
    <w:tmpl w:val="F0385680"/>
    <w:lvl w:ilvl="0">
      <w:start w:val="1"/>
      <w:numFmt w:val="decimal"/>
      <w:lvlText w:val="%1."/>
      <w:lvlJc w:val="left"/>
      <w:pPr>
        <w:ind w:left="720" w:hanging="360"/>
      </w:pPr>
      <w:rPr>
        <w:rFonts w:hint="default"/>
      </w:rPr>
    </w:lvl>
    <w:lvl w:ilvl="1">
      <w:start w:val="9"/>
      <w:numFmt w:val="decimal"/>
      <w:isLgl/>
      <w:lvlText w:val="%1.%2"/>
      <w:lvlJc w:val="left"/>
      <w:pPr>
        <w:ind w:left="933"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1">
    <w:nsid w:val="51840825"/>
    <w:multiLevelType w:val="hybridMultilevel"/>
    <w:tmpl w:val="9B78B7DC"/>
    <w:lvl w:ilvl="0" w:tplc="946A0BA8">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2">
    <w:nsid w:val="521C4FC0"/>
    <w:multiLevelType w:val="multilevel"/>
    <w:tmpl w:val="620253B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5A5947CC"/>
    <w:multiLevelType w:val="hybridMultilevel"/>
    <w:tmpl w:val="718097D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7A4F56"/>
    <w:multiLevelType w:val="hybridMultilevel"/>
    <w:tmpl w:val="C8FAC8AE"/>
    <w:lvl w:ilvl="0" w:tplc="4176CDB2">
      <w:start w:val="1"/>
      <w:numFmt w:val="lowerLetter"/>
      <w:lvlText w:val="%1."/>
      <w:lvlJc w:val="left"/>
      <w:pPr>
        <w:ind w:left="1065" w:hanging="360"/>
      </w:pPr>
      <w:rPr>
        <w:rFonts w:ascii="Times New Roman" w:eastAsia="Times New Roman" w:hAnsi="Times New Roman" w:cstheme="minorBidi"/>
      </w:rPr>
    </w:lvl>
    <w:lvl w:ilvl="1" w:tplc="04210003" w:tentative="1">
      <w:start w:val="1"/>
      <w:numFmt w:val="bullet"/>
      <w:lvlText w:val="o"/>
      <w:lvlJc w:val="left"/>
      <w:pPr>
        <w:ind w:left="1785" w:hanging="360"/>
      </w:pPr>
      <w:rPr>
        <w:rFonts w:ascii="Courier New" w:hAnsi="Courier New" w:cs="Courier New" w:hint="default"/>
      </w:rPr>
    </w:lvl>
    <w:lvl w:ilvl="2" w:tplc="04210005" w:tentative="1">
      <w:start w:val="1"/>
      <w:numFmt w:val="bullet"/>
      <w:lvlText w:val=""/>
      <w:lvlJc w:val="left"/>
      <w:pPr>
        <w:ind w:left="2505" w:hanging="360"/>
      </w:pPr>
      <w:rPr>
        <w:rFonts w:ascii="Wingdings" w:hAnsi="Wingdings" w:hint="default"/>
      </w:rPr>
    </w:lvl>
    <w:lvl w:ilvl="3" w:tplc="04210001" w:tentative="1">
      <w:start w:val="1"/>
      <w:numFmt w:val="bullet"/>
      <w:lvlText w:val=""/>
      <w:lvlJc w:val="left"/>
      <w:pPr>
        <w:ind w:left="3225" w:hanging="360"/>
      </w:pPr>
      <w:rPr>
        <w:rFonts w:ascii="Symbol" w:hAnsi="Symbol" w:hint="default"/>
      </w:rPr>
    </w:lvl>
    <w:lvl w:ilvl="4" w:tplc="04210003" w:tentative="1">
      <w:start w:val="1"/>
      <w:numFmt w:val="bullet"/>
      <w:lvlText w:val="o"/>
      <w:lvlJc w:val="left"/>
      <w:pPr>
        <w:ind w:left="3945" w:hanging="360"/>
      </w:pPr>
      <w:rPr>
        <w:rFonts w:ascii="Courier New" w:hAnsi="Courier New" w:cs="Courier New" w:hint="default"/>
      </w:rPr>
    </w:lvl>
    <w:lvl w:ilvl="5" w:tplc="04210005" w:tentative="1">
      <w:start w:val="1"/>
      <w:numFmt w:val="bullet"/>
      <w:lvlText w:val=""/>
      <w:lvlJc w:val="left"/>
      <w:pPr>
        <w:ind w:left="4665" w:hanging="360"/>
      </w:pPr>
      <w:rPr>
        <w:rFonts w:ascii="Wingdings" w:hAnsi="Wingdings" w:hint="default"/>
      </w:rPr>
    </w:lvl>
    <w:lvl w:ilvl="6" w:tplc="04210001" w:tentative="1">
      <w:start w:val="1"/>
      <w:numFmt w:val="bullet"/>
      <w:lvlText w:val=""/>
      <w:lvlJc w:val="left"/>
      <w:pPr>
        <w:ind w:left="5385" w:hanging="360"/>
      </w:pPr>
      <w:rPr>
        <w:rFonts w:ascii="Symbol" w:hAnsi="Symbol" w:hint="default"/>
      </w:rPr>
    </w:lvl>
    <w:lvl w:ilvl="7" w:tplc="04210003" w:tentative="1">
      <w:start w:val="1"/>
      <w:numFmt w:val="bullet"/>
      <w:lvlText w:val="o"/>
      <w:lvlJc w:val="left"/>
      <w:pPr>
        <w:ind w:left="6105" w:hanging="360"/>
      </w:pPr>
      <w:rPr>
        <w:rFonts w:ascii="Courier New" w:hAnsi="Courier New" w:cs="Courier New" w:hint="default"/>
      </w:rPr>
    </w:lvl>
    <w:lvl w:ilvl="8" w:tplc="04210005" w:tentative="1">
      <w:start w:val="1"/>
      <w:numFmt w:val="bullet"/>
      <w:lvlText w:val=""/>
      <w:lvlJc w:val="left"/>
      <w:pPr>
        <w:ind w:left="6825" w:hanging="360"/>
      </w:pPr>
      <w:rPr>
        <w:rFonts w:ascii="Wingdings" w:hAnsi="Wingdings" w:hint="default"/>
      </w:rPr>
    </w:lvl>
  </w:abstractNum>
  <w:abstractNum w:abstractNumId="35">
    <w:nsid w:val="612514F2"/>
    <w:multiLevelType w:val="hybridMultilevel"/>
    <w:tmpl w:val="048E05CA"/>
    <w:lvl w:ilvl="0" w:tplc="CB366416">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36">
    <w:nsid w:val="6AE659CA"/>
    <w:multiLevelType w:val="hybridMultilevel"/>
    <w:tmpl w:val="6718886A"/>
    <w:lvl w:ilvl="0" w:tplc="F62A4F04">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9D3B64"/>
    <w:multiLevelType w:val="hybridMultilevel"/>
    <w:tmpl w:val="770EB6A0"/>
    <w:lvl w:ilvl="0" w:tplc="789A3812">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38">
    <w:nsid w:val="73876511"/>
    <w:multiLevelType w:val="hybridMultilevel"/>
    <w:tmpl w:val="5A8ACB14"/>
    <w:lvl w:ilvl="0" w:tplc="04AA6A7A">
      <w:numFmt w:val="bullet"/>
      <w:lvlText w:val=""/>
      <w:lvlJc w:val="left"/>
      <w:pPr>
        <w:ind w:left="393" w:hanging="360"/>
      </w:pPr>
      <w:rPr>
        <w:rFonts w:ascii="Wingdings" w:eastAsia="Times New Roman" w:hAnsi="Wingdings" w:cstheme="minorBidi" w:hint="default"/>
      </w:rPr>
    </w:lvl>
    <w:lvl w:ilvl="1" w:tplc="04210003" w:tentative="1">
      <w:start w:val="1"/>
      <w:numFmt w:val="bullet"/>
      <w:lvlText w:val="o"/>
      <w:lvlJc w:val="left"/>
      <w:pPr>
        <w:ind w:left="1113" w:hanging="360"/>
      </w:pPr>
      <w:rPr>
        <w:rFonts w:ascii="Courier New" w:hAnsi="Courier New" w:cs="Courier New" w:hint="default"/>
      </w:rPr>
    </w:lvl>
    <w:lvl w:ilvl="2" w:tplc="04210005" w:tentative="1">
      <w:start w:val="1"/>
      <w:numFmt w:val="bullet"/>
      <w:lvlText w:val=""/>
      <w:lvlJc w:val="left"/>
      <w:pPr>
        <w:ind w:left="1833" w:hanging="360"/>
      </w:pPr>
      <w:rPr>
        <w:rFonts w:ascii="Wingdings" w:hAnsi="Wingdings" w:hint="default"/>
      </w:rPr>
    </w:lvl>
    <w:lvl w:ilvl="3" w:tplc="04210001" w:tentative="1">
      <w:start w:val="1"/>
      <w:numFmt w:val="bullet"/>
      <w:lvlText w:val=""/>
      <w:lvlJc w:val="left"/>
      <w:pPr>
        <w:ind w:left="2553" w:hanging="360"/>
      </w:pPr>
      <w:rPr>
        <w:rFonts w:ascii="Symbol" w:hAnsi="Symbol" w:hint="default"/>
      </w:rPr>
    </w:lvl>
    <w:lvl w:ilvl="4" w:tplc="04210003" w:tentative="1">
      <w:start w:val="1"/>
      <w:numFmt w:val="bullet"/>
      <w:lvlText w:val="o"/>
      <w:lvlJc w:val="left"/>
      <w:pPr>
        <w:ind w:left="3273" w:hanging="360"/>
      </w:pPr>
      <w:rPr>
        <w:rFonts w:ascii="Courier New" w:hAnsi="Courier New" w:cs="Courier New" w:hint="default"/>
      </w:rPr>
    </w:lvl>
    <w:lvl w:ilvl="5" w:tplc="04210005" w:tentative="1">
      <w:start w:val="1"/>
      <w:numFmt w:val="bullet"/>
      <w:lvlText w:val=""/>
      <w:lvlJc w:val="left"/>
      <w:pPr>
        <w:ind w:left="3993" w:hanging="360"/>
      </w:pPr>
      <w:rPr>
        <w:rFonts w:ascii="Wingdings" w:hAnsi="Wingdings" w:hint="default"/>
      </w:rPr>
    </w:lvl>
    <w:lvl w:ilvl="6" w:tplc="04210001" w:tentative="1">
      <w:start w:val="1"/>
      <w:numFmt w:val="bullet"/>
      <w:lvlText w:val=""/>
      <w:lvlJc w:val="left"/>
      <w:pPr>
        <w:ind w:left="4713" w:hanging="360"/>
      </w:pPr>
      <w:rPr>
        <w:rFonts w:ascii="Symbol" w:hAnsi="Symbol" w:hint="default"/>
      </w:rPr>
    </w:lvl>
    <w:lvl w:ilvl="7" w:tplc="04210003" w:tentative="1">
      <w:start w:val="1"/>
      <w:numFmt w:val="bullet"/>
      <w:lvlText w:val="o"/>
      <w:lvlJc w:val="left"/>
      <w:pPr>
        <w:ind w:left="5433" w:hanging="360"/>
      </w:pPr>
      <w:rPr>
        <w:rFonts w:ascii="Courier New" w:hAnsi="Courier New" w:cs="Courier New" w:hint="default"/>
      </w:rPr>
    </w:lvl>
    <w:lvl w:ilvl="8" w:tplc="04210005" w:tentative="1">
      <w:start w:val="1"/>
      <w:numFmt w:val="bullet"/>
      <w:lvlText w:val=""/>
      <w:lvlJc w:val="left"/>
      <w:pPr>
        <w:ind w:left="6153" w:hanging="360"/>
      </w:pPr>
      <w:rPr>
        <w:rFonts w:ascii="Wingdings" w:hAnsi="Wingdings" w:hint="default"/>
      </w:rPr>
    </w:lvl>
  </w:abstractNum>
  <w:abstractNum w:abstractNumId="39">
    <w:nsid w:val="75D6560F"/>
    <w:multiLevelType w:val="multilevel"/>
    <w:tmpl w:val="91CA8FA8"/>
    <w:lvl w:ilvl="0">
      <w:start w:val="1"/>
      <w:numFmt w:val="decimal"/>
      <w:lvlText w:val="%1."/>
      <w:lvlJc w:val="left"/>
      <w:pPr>
        <w:ind w:left="252" w:hanging="360"/>
      </w:pPr>
      <w:rPr>
        <w:rFonts w:hint="default"/>
        <w:i w:val="0"/>
      </w:rPr>
    </w:lvl>
    <w:lvl w:ilvl="1">
      <w:start w:val="3"/>
      <w:numFmt w:val="decimal"/>
      <w:isLgl/>
      <w:lvlText w:val="%1.%2"/>
      <w:lvlJc w:val="left"/>
      <w:pPr>
        <w:ind w:left="783" w:hanging="855"/>
      </w:pPr>
      <w:rPr>
        <w:rFonts w:hint="default"/>
      </w:rPr>
    </w:lvl>
    <w:lvl w:ilvl="2">
      <w:start w:val="2"/>
      <w:numFmt w:val="decimal"/>
      <w:isLgl/>
      <w:lvlText w:val="%1.%2.%3"/>
      <w:lvlJc w:val="left"/>
      <w:pPr>
        <w:ind w:left="819"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80" w:hanging="1800"/>
      </w:pPr>
      <w:rPr>
        <w:rFonts w:hint="default"/>
      </w:rPr>
    </w:lvl>
  </w:abstractNum>
  <w:abstractNum w:abstractNumId="40">
    <w:nsid w:val="76E6268A"/>
    <w:multiLevelType w:val="multilevel"/>
    <w:tmpl w:val="742656C8"/>
    <w:lvl w:ilvl="0">
      <w:start w:val="3"/>
      <w:numFmt w:val="decimal"/>
      <w:lvlText w:val="%1"/>
      <w:lvlJc w:val="left"/>
      <w:pPr>
        <w:ind w:left="360" w:hanging="360"/>
      </w:pPr>
      <w:rPr>
        <w:rFonts w:hint="default"/>
      </w:rPr>
    </w:lvl>
    <w:lvl w:ilvl="1">
      <w:start w:val="5"/>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1">
    <w:nsid w:val="79BE3191"/>
    <w:multiLevelType w:val="hybridMultilevel"/>
    <w:tmpl w:val="791ED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FC3D32"/>
    <w:multiLevelType w:val="hybridMultilevel"/>
    <w:tmpl w:val="10F4A7D4"/>
    <w:lvl w:ilvl="0" w:tplc="C25A92D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nsid w:val="7CC55F31"/>
    <w:multiLevelType w:val="hybridMultilevel"/>
    <w:tmpl w:val="6A2486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CA0290"/>
    <w:multiLevelType w:val="hybridMultilevel"/>
    <w:tmpl w:val="5412B9B0"/>
    <w:lvl w:ilvl="0" w:tplc="F00452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E695BAA"/>
    <w:multiLevelType w:val="hybridMultilevel"/>
    <w:tmpl w:val="A3E29B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2"/>
  </w:num>
  <w:num w:numId="5">
    <w:abstractNumId w:val="3"/>
  </w:num>
  <w:num w:numId="6">
    <w:abstractNumId w:val="45"/>
  </w:num>
  <w:num w:numId="7">
    <w:abstractNumId w:val="5"/>
  </w:num>
  <w:num w:numId="8">
    <w:abstractNumId w:val="14"/>
  </w:num>
  <w:num w:numId="9">
    <w:abstractNumId w:val="4"/>
  </w:num>
  <w:num w:numId="10">
    <w:abstractNumId w:val="33"/>
  </w:num>
  <w:num w:numId="11">
    <w:abstractNumId w:val="8"/>
  </w:num>
  <w:num w:numId="12">
    <w:abstractNumId w:val="41"/>
  </w:num>
  <w:num w:numId="13">
    <w:abstractNumId w:val="35"/>
  </w:num>
  <w:num w:numId="14">
    <w:abstractNumId w:val="10"/>
  </w:num>
  <w:num w:numId="15">
    <w:abstractNumId w:val="44"/>
  </w:num>
  <w:num w:numId="16">
    <w:abstractNumId w:val="36"/>
  </w:num>
  <w:num w:numId="17">
    <w:abstractNumId w:val="30"/>
  </w:num>
  <w:num w:numId="18">
    <w:abstractNumId w:val="24"/>
  </w:num>
  <w:num w:numId="19">
    <w:abstractNumId w:val="12"/>
  </w:num>
  <w:num w:numId="20">
    <w:abstractNumId w:val="39"/>
  </w:num>
  <w:num w:numId="21">
    <w:abstractNumId w:val="43"/>
  </w:num>
  <w:num w:numId="22">
    <w:abstractNumId w:val="25"/>
  </w:num>
  <w:num w:numId="23">
    <w:abstractNumId w:val="26"/>
  </w:num>
  <w:num w:numId="24">
    <w:abstractNumId w:val="9"/>
  </w:num>
  <w:num w:numId="25">
    <w:abstractNumId w:val="38"/>
  </w:num>
  <w:num w:numId="26">
    <w:abstractNumId w:val="20"/>
  </w:num>
  <w:num w:numId="27">
    <w:abstractNumId w:val="42"/>
  </w:num>
  <w:num w:numId="28">
    <w:abstractNumId w:val="16"/>
  </w:num>
  <w:num w:numId="29">
    <w:abstractNumId w:val="19"/>
  </w:num>
  <w:num w:numId="30">
    <w:abstractNumId w:val="13"/>
  </w:num>
  <w:num w:numId="31">
    <w:abstractNumId w:val="7"/>
  </w:num>
  <w:num w:numId="32">
    <w:abstractNumId w:val="34"/>
  </w:num>
  <w:num w:numId="33">
    <w:abstractNumId w:val="22"/>
  </w:num>
  <w:num w:numId="34">
    <w:abstractNumId w:val="15"/>
  </w:num>
  <w:num w:numId="35">
    <w:abstractNumId w:val="23"/>
  </w:num>
  <w:num w:numId="36">
    <w:abstractNumId w:val="40"/>
  </w:num>
  <w:num w:numId="37">
    <w:abstractNumId w:val="18"/>
  </w:num>
  <w:num w:numId="38">
    <w:abstractNumId w:val="27"/>
  </w:num>
  <w:num w:numId="39">
    <w:abstractNumId w:val="31"/>
  </w:num>
  <w:num w:numId="40">
    <w:abstractNumId w:val="29"/>
  </w:num>
  <w:num w:numId="41">
    <w:abstractNumId w:val="6"/>
  </w:num>
  <w:num w:numId="42">
    <w:abstractNumId w:val="11"/>
  </w:num>
  <w:num w:numId="43">
    <w:abstractNumId w:val="28"/>
  </w:num>
  <w:num w:numId="44">
    <w:abstractNumId w:val="37"/>
  </w:num>
  <w:num w:numId="45">
    <w:abstractNumId w:val="21"/>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4F"/>
    <w:rsid w:val="00057C3C"/>
    <w:rsid w:val="00063B39"/>
    <w:rsid w:val="0006557A"/>
    <w:rsid w:val="00075FCD"/>
    <w:rsid w:val="000B3E55"/>
    <w:rsid w:val="000F3445"/>
    <w:rsid w:val="00104E0F"/>
    <w:rsid w:val="00121A74"/>
    <w:rsid w:val="00123C71"/>
    <w:rsid w:val="00145B87"/>
    <w:rsid w:val="001538F6"/>
    <w:rsid w:val="001642A0"/>
    <w:rsid w:val="0019411B"/>
    <w:rsid w:val="001C6DB6"/>
    <w:rsid w:val="0020030D"/>
    <w:rsid w:val="00204BE5"/>
    <w:rsid w:val="00224C9C"/>
    <w:rsid w:val="00227A33"/>
    <w:rsid w:val="00234322"/>
    <w:rsid w:val="00251FA8"/>
    <w:rsid w:val="002531AC"/>
    <w:rsid w:val="0025370A"/>
    <w:rsid w:val="002570EC"/>
    <w:rsid w:val="002B6940"/>
    <w:rsid w:val="002E1BD0"/>
    <w:rsid w:val="00302F33"/>
    <w:rsid w:val="0031285F"/>
    <w:rsid w:val="0033359B"/>
    <w:rsid w:val="00387610"/>
    <w:rsid w:val="0039084D"/>
    <w:rsid w:val="0039512F"/>
    <w:rsid w:val="003C0115"/>
    <w:rsid w:val="003E40B4"/>
    <w:rsid w:val="003F2F2F"/>
    <w:rsid w:val="00454903"/>
    <w:rsid w:val="00455DA8"/>
    <w:rsid w:val="00474A36"/>
    <w:rsid w:val="0048208B"/>
    <w:rsid w:val="004949C3"/>
    <w:rsid w:val="004A79B8"/>
    <w:rsid w:val="004D1825"/>
    <w:rsid w:val="004D4633"/>
    <w:rsid w:val="004F4777"/>
    <w:rsid w:val="004F6526"/>
    <w:rsid w:val="005229FB"/>
    <w:rsid w:val="00536778"/>
    <w:rsid w:val="00556036"/>
    <w:rsid w:val="00566179"/>
    <w:rsid w:val="0058601A"/>
    <w:rsid w:val="005A18F7"/>
    <w:rsid w:val="005B6C05"/>
    <w:rsid w:val="005D0A5A"/>
    <w:rsid w:val="005E7241"/>
    <w:rsid w:val="00606834"/>
    <w:rsid w:val="00613C9F"/>
    <w:rsid w:val="00634766"/>
    <w:rsid w:val="00640D69"/>
    <w:rsid w:val="00654E36"/>
    <w:rsid w:val="0065589E"/>
    <w:rsid w:val="0068358A"/>
    <w:rsid w:val="006B6A2F"/>
    <w:rsid w:val="006E0898"/>
    <w:rsid w:val="00705365"/>
    <w:rsid w:val="007060D3"/>
    <w:rsid w:val="007069BE"/>
    <w:rsid w:val="0071067C"/>
    <w:rsid w:val="007146C0"/>
    <w:rsid w:val="0071472E"/>
    <w:rsid w:val="00730FB9"/>
    <w:rsid w:val="00740B16"/>
    <w:rsid w:val="00750093"/>
    <w:rsid w:val="00753591"/>
    <w:rsid w:val="00762E2B"/>
    <w:rsid w:val="007650D9"/>
    <w:rsid w:val="00775357"/>
    <w:rsid w:val="007773CD"/>
    <w:rsid w:val="007920FC"/>
    <w:rsid w:val="00796616"/>
    <w:rsid w:val="007B590F"/>
    <w:rsid w:val="007C6864"/>
    <w:rsid w:val="00836B80"/>
    <w:rsid w:val="0085602F"/>
    <w:rsid w:val="0086023E"/>
    <w:rsid w:val="00897904"/>
    <w:rsid w:val="008E6F8C"/>
    <w:rsid w:val="008E7D5C"/>
    <w:rsid w:val="0090733B"/>
    <w:rsid w:val="00934933"/>
    <w:rsid w:val="00951298"/>
    <w:rsid w:val="00964D7F"/>
    <w:rsid w:val="00971358"/>
    <w:rsid w:val="009853F8"/>
    <w:rsid w:val="009C70B2"/>
    <w:rsid w:val="009D774F"/>
    <w:rsid w:val="009F01D3"/>
    <w:rsid w:val="009F054D"/>
    <w:rsid w:val="009F3321"/>
    <w:rsid w:val="00A1040E"/>
    <w:rsid w:val="00A63254"/>
    <w:rsid w:val="00A66774"/>
    <w:rsid w:val="00A815D7"/>
    <w:rsid w:val="00AF54D0"/>
    <w:rsid w:val="00B15BB7"/>
    <w:rsid w:val="00B177A0"/>
    <w:rsid w:val="00B20724"/>
    <w:rsid w:val="00B27E35"/>
    <w:rsid w:val="00B619D6"/>
    <w:rsid w:val="00B6772B"/>
    <w:rsid w:val="00BB4C5A"/>
    <w:rsid w:val="00BD15BD"/>
    <w:rsid w:val="00C43C4A"/>
    <w:rsid w:val="00C4645C"/>
    <w:rsid w:val="00C55998"/>
    <w:rsid w:val="00C73123"/>
    <w:rsid w:val="00C805FD"/>
    <w:rsid w:val="00CA462A"/>
    <w:rsid w:val="00CF113A"/>
    <w:rsid w:val="00D05215"/>
    <w:rsid w:val="00D359EE"/>
    <w:rsid w:val="00D37986"/>
    <w:rsid w:val="00D4550F"/>
    <w:rsid w:val="00D46CEA"/>
    <w:rsid w:val="00D57D12"/>
    <w:rsid w:val="00D86763"/>
    <w:rsid w:val="00DB4BE3"/>
    <w:rsid w:val="00DC3D93"/>
    <w:rsid w:val="00DC72FB"/>
    <w:rsid w:val="00DD61F8"/>
    <w:rsid w:val="00DE7A28"/>
    <w:rsid w:val="00DF5209"/>
    <w:rsid w:val="00E019A5"/>
    <w:rsid w:val="00E2217B"/>
    <w:rsid w:val="00E3382B"/>
    <w:rsid w:val="00E41B27"/>
    <w:rsid w:val="00E46E9A"/>
    <w:rsid w:val="00E61B6E"/>
    <w:rsid w:val="00E62CFF"/>
    <w:rsid w:val="00E76F53"/>
    <w:rsid w:val="00E912CC"/>
    <w:rsid w:val="00EE4163"/>
    <w:rsid w:val="00F00F9F"/>
    <w:rsid w:val="00F226BB"/>
    <w:rsid w:val="00F3567C"/>
    <w:rsid w:val="00F36C84"/>
    <w:rsid w:val="00F41B1B"/>
    <w:rsid w:val="00F50E29"/>
    <w:rsid w:val="00F560B3"/>
    <w:rsid w:val="00F57739"/>
    <w:rsid w:val="00F707B4"/>
    <w:rsid w:val="00FA7E96"/>
    <w:rsid w:val="00FC72BD"/>
    <w:rsid w:val="00FC77B6"/>
    <w:rsid w:val="00FE56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98"/>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74F"/>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9D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74F"/>
    <w:rPr>
      <w:rFonts w:ascii="Tahoma" w:hAnsi="Tahoma" w:cs="Tahoma"/>
      <w:sz w:val="16"/>
      <w:szCs w:val="16"/>
    </w:rPr>
  </w:style>
  <w:style w:type="character" w:customStyle="1" w:styleId="BalloonTextChar">
    <w:name w:val="Balloon Text Char"/>
    <w:basedOn w:val="DefaultParagraphFont"/>
    <w:link w:val="BalloonText"/>
    <w:uiPriority w:val="99"/>
    <w:semiHidden/>
    <w:rsid w:val="009D774F"/>
    <w:rPr>
      <w:rFonts w:ascii="Tahoma" w:eastAsia="Calibri" w:hAnsi="Tahoma" w:cs="Tahoma"/>
      <w:sz w:val="16"/>
      <w:szCs w:val="16"/>
      <w:lang w:eastAsia="id-ID"/>
    </w:rPr>
  </w:style>
  <w:style w:type="paragraph" w:styleId="FootnoteText">
    <w:name w:val="footnote text"/>
    <w:basedOn w:val="Normal"/>
    <w:link w:val="FootnoteTextChar"/>
    <w:uiPriority w:val="99"/>
    <w:semiHidden/>
    <w:unhideWhenUsed/>
    <w:rsid w:val="002E1BD0"/>
  </w:style>
  <w:style w:type="character" w:customStyle="1" w:styleId="FootnoteTextChar">
    <w:name w:val="Footnote Text Char"/>
    <w:basedOn w:val="DefaultParagraphFont"/>
    <w:link w:val="FootnoteText"/>
    <w:uiPriority w:val="99"/>
    <w:semiHidden/>
    <w:rsid w:val="002E1BD0"/>
    <w:rPr>
      <w:rFonts w:ascii="Calibri" w:eastAsia="Calibri" w:hAnsi="Calibri" w:cs="Arial"/>
      <w:sz w:val="20"/>
      <w:szCs w:val="20"/>
      <w:lang w:eastAsia="id-ID"/>
    </w:rPr>
  </w:style>
  <w:style w:type="character" w:styleId="FootnoteReference">
    <w:name w:val="footnote reference"/>
    <w:basedOn w:val="DefaultParagraphFont"/>
    <w:uiPriority w:val="99"/>
    <w:semiHidden/>
    <w:unhideWhenUsed/>
    <w:rsid w:val="002E1BD0"/>
    <w:rPr>
      <w:vertAlign w:val="superscript"/>
    </w:rPr>
  </w:style>
  <w:style w:type="character" w:styleId="Hyperlink">
    <w:name w:val="Hyperlink"/>
    <w:basedOn w:val="DefaultParagraphFont"/>
    <w:uiPriority w:val="99"/>
    <w:unhideWhenUsed/>
    <w:rsid w:val="00C43C4A"/>
    <w:rPr>
      <w:color w:val="0000FF" w:themeColor="hyperlink"/>
      <w:u w:val="single"/>
    </w:rPr>
  </w:style>
  <w:style w:type="paragraph" w:styleId="Header">
    <w:name w:val="header"/>
    <w:basedOn w:val="Normal"/>
    <w:link w:val="HeaderChar"/>
    <w:uiPriority w:val="99"/>
    <w:unhideWhenUsed/>
    <w:rsid w:val="00A66774"/>
    <w:pPr>
      <w:tabs>
        <w:tab w:val="center" w:pos="4513"/>
        <w:tab w:val="right" w:pos="9026"/>
      </w:tabs>
    </w:pPr>
  </w:style>
  <w:style w:type="character" w:customStyle="1" w:styleId="HeaderChar">
    <w:name w:val="Header Char"/>
    <w:basedOn w:val="DefaultParagraphFont"/>
    <w:link w:val="Header"/>
    <w:uiPriority w:val="99"/>
    <w:rsid w:val="00A66774"/>
    <w:rPr>
      <w:rFonts w:ascii="Calibri" w:eastAsia="Calibri" w:hAnsi="Calibri" w:cs="Arial"/>
      <w:sz w:val="20"/>
      <w:szCs w:val="20"/>
      <w:lang w:eastAsia="id-ID"/>
    </w:rPr>
  </w:style>
  <w:style w:type="paragraph" w:styleId="Footer">
    <w:name w:val="footer"/>
    <w:basedOn w:val="Normal"/>
    <w:link w:val="FooterChar"/>
    <w:uiPriority w:val="99"/>
    <w:unhideWhenUsed/>
    <w:rsid w:val="00A66774"/>
    <w:pPr>
      <w:tabs>
        <w:tab w:val="center" w:pos="4513"/>
        <w:tab w:val="right" w:pos="9026"/>
      </w:tabs>
    </w:pPr>
  </w:style>
  <w:style w:type="character" w:customStyle="1" w:styleId="FooterChar">
    <w:name w:val="Footer Char"/>
    <w:basedOn w:val="DefaultParagraphFont"/>
    <w:link w:val="Footer"/>
    <w:uiPriority w:val="99"/>
    <w:rsid w:val="00A66774"/>
    <w:rPr>
      <w:rFonts w:ascii="Calibri" w:eastAsia="Calibri" w:hAnsi="Calibri" w:cs="Arial"/>
      <w:sz w:val="20"/>
      <w:szCs w:val="20"/>
      <w:lang w:eastAsia="id-ID"/>
    </w:rPr>
  </w:style>
  <w:style w:type="paragraph" w:styleId="ListBullet">
    <w:name w:val="List Bullet"/>
    <w:basedOn w:val="Normal"/>
    <w:uiPriority w:val="99"/>
    <w:unhideWhenUsed/>
    <w:rsid w:val="0031285F"/>
    <w:pPr>
      <w:tabs>
        <w:tab w:val="num" w:pos="360"/>
      </w:tabs>
      <w:spacing w:after="200" w:line="276" w:lineRule="auto"/>
      <w:ind w:left="360" w:hanging="36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31285F"/>
    <w:pPr>
      <w:widowControl w:val="0"/>
      <w:ind w:left="588" w:firstLine="708"/>
    </w:pPr>
    <w:rPr>
      <w:rFonts w:ascii="Times New Roman" w:eastAsia="Times New Roman" w:hAnsi="Times New Roman" w:cstheme="minorBidi"/>
      <w:sz w:val="24"/>
      <w:szCs w:val="24"/>
      <w:lang w:val="en-US" w:eastAsia="en-US"/>
    </w:rPr>
  </w:style>
  <w:style w:type="character" w:customStyle="1" w:styleId="BodyTextChar">
    <w:name w:val="Body Text Char"/>
    <w:basedOn w:val="DefaultParagraphFont"/>
    <w:link w:val="BodyText"/>
    <w:uiPriority w:val="1"/>
    <w:rsid w:val="0031285F"/>
    <w:rPr>
      <w:rFonts w:ascii="Times New Roman" w:eastAsia="Times New Roman" w:hAnsi="Times New Roman"/>
      <w:sz w:val="24"/>
      <w:szCs w:val="24"/>
      <w:lang w:val="en-US"/>
    </w:rPr>
  </w:style>
  <w:style w:type="table" w:customStyle="1" w:styleId="TableNormal1">
    <w:name w:val="Table Normal1"/>
    <w:uiPriority w:val="2"/>
    <w:semiHidden/>
    <w:unhideWhenUsed/>
    <w:qFormat/>
    <w:rsid w:val="00B6772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9C70B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98"/>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74F"/>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9D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74F"/>
    <w:rPr>
      <w:rFonts w:ascii="Tahoma" w:hAnsi="Tahoma" w:cs="Tahoma"/>
      <w:sz w:val="16"/>
      <w:szCs w:val="16"/>
    </w:rPr>
  </w:style>
  <w:style w:type="character" w:customStyle="1" w:styleId="BalloonTextChar">
    <w:name w:val="Balloon Text Char"/>
    <w:basedOn w:val="DefaultParagraphFont"/>
    <w:link w:val="BalloonText"/>
    <w:uiPriority w:val="99"/>
    <w:semiHidden/>
    <w:rsid w:val="009D774F"/>
    <w:rPr>
      <w:rFonts w:ascii="Tahoma" w:eastAsia="Calibri" w:hAnsi="Tahoma" w:cs="Tahoma"/>
      <w:sz w:val="16"/>
      <w:szCs w:val="16"/>
      <w:lang w:eastAsia="id-ID"/>
    </w:rPr>
  </w:style>
  <w:style w:type="paragraph" w:styleId="FootnoteText">
    <w:name w:val="footnote text"/>
    <w:basedOn w:val="Normal"/>
    <w:link w:val="FootnoteTextChar"/>
    <w:uiPriority w:val="99"/>
    <w:semiHidden/>
    <w:unhideWhenUsed/>
    <w:rsid w:val="002E1BD0"/>
  </w:style>
  <w:style w:type="character" w:customStyle="1" w:styleId="FootnoteTextChar">
    <w:name w:val="Footnote Text Char"/>
    <w:basedOn w:val="DefaultParagraphFont"/>
    <w:link w:val="FootnoteText"/>
    <w:uiPriority w:val="99"/>
    <w:semiHidden/>
    <w:rsid w:val="002E1BD0"/>
    <w:rPr>
      <w:rFonts w:ascii="Calibri" w:eastAsia="Calibri" w:hAnsi="Calibri" w:cs="Arial"/>
      <w:sz w:val="20"/>
      <w:szCs w:val="20"/>
      <w:lang w:eastAsia="id-ID"/>
    </w:rPr>
  </w:style>
  <w:style w:type="character" w:styleId="FootnoteReference">
    <w:name w:val="footnote reference"/>
    <w:basedOn w:val="DefaultParagraphFont"/>
    <w:uiPriority w:val="99"/>
    <w:semiHidden/>
    <w:unhideWhenUsed/>
    <w:rsid w:val="002E1BD0"/>
    <w:rPr>
      <w:vertAlign w:val="superscript"/>
    </w:rPr>
  </w:style>
  <w:style w:type="character" w:styleId="Hyperlink">
    <w:name w:val="Hyperlink"/>
    <w:basedOn w:val="DefaultParagraphFont"/>
    <w:uiPriority w:val="99"/>
    <w:unhideWhenUsed/>
    <w:rsid w:val="00C43C4A"/>
    <w:rPr>
      <w:color w:val="0000FF" w:themeColor="hyperlink"/>
      <w:u w:val="single"/>
    </w:rPr>
  </w:style>
  <w:style w:type="paragraph" w:styleId="Header">
    <w:name w:val="header"/>
    <w:basedOn w:val="Normal"/>
    <w:link w:val="HeaderChar"/>
    <w:uiPriority w:val="99"/>
    <w:unhideWhenUsed/>
    <w:rsid w:val="00A66774"/>
    <w:pPr>
      <w:tabs>
        <w:tab w:val="center" w:pos="4513"/>
        <w:tab w:val="right" w:pos="9026"/>
      </w:tabs>
    </w:pPr>
  </w:style>
  <w:style w:type="character" w:customStyle="1" w:styleId="HeaderChar">
    <w:name w:val="Header Char"/>
    <w:basedOn w:val="DefaultParagraphFont"/>
    <w:link w:val="Header"/>
    <w:uiPriority w:val="99"/>
    <w:rsid w:val="00A66774"/>
    <w:rPr>
      <w:rFonts w:ascii="Calibri" w:eastAsia="Calibri" w:hAnsi="Calibri" w:cs="Arial"/>
      <w:sz w:val="20"/>
      <w:szCs w:val="20"/>
      <w:lang w:eastAsia="id-ID"/>
    </w:rPr>
  </w:style>
  <w:style w:type="paragraph" w:styleId="Footer">
    <w:name w:val="footer"/>
    <w:basedOn w:val="Normal"/>
    <w:link w:val="FooterChar"/>
    <w:uiPriority w:val="99"/>
    <w:unhideWhenUsed/>
    <w:rsid w:val="00A66774"/>
    <w:pPr>
      <w:tabs>
        <w:tab w:val="center" w:pos="4513"/>
        <w:tab w:val="right" w:pos="9026"/>
      </w:tabs>
    </w:pPr>
  </w:style>
  <w:style w:type="character" w:customStyle="1" w:styleId="FooterChar">
    <w:name w:val="Footer Char"/>
    <w:basedOn w:val="DefaultParagraphFont"/>
    <w:link w:val="Footer"/>
    <w:uiPriority w:val="99"/>
    <w:rsid w:val="00A66774"/>
    <w:rPr>
      <w:rFonts w:ascii="Calibri" w:eastAsia="Calibri" w:hAnsi="Calibri" w:cs="Arial"/>
      <w:sz w:val="20"/>
      <w:szCs w:val="20"/>
      <w:lang w:eastAsia="id-ID"/>
    </w:rPr>
  </w:style>
  <w:style w:type="paragraph" w:styleId="ListBullet">
    <w:name w:val="List Bullet"/>
    <w:basedOn w:val="Normal"/>
    <w:uiPriority w:val="99"/>
    <w:unhideWhenUsed/>
    <w:rsid w:val="0031285F"/>
    <w:pPr>
      <w:tabs>
        <w:tab w:val="num" w:pos="360"/>
      </w:tabs>
      <w:spacing w:after="200" w:line="276" w:lineRule="auto"/>
      <w:ind w:left="360" w:hanging="36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31285F"/>
    <w:pPr>
      <w:widowControl w:val="0"/>
      <w:ind w:left="588" w:firstLine="708"/>
    </w:pPr>
    <w:rPr>
      <w:rFonts w:ascii="Times New Roman" w:eastAsia="Times New Roman" w:hAnsi="Times New Roman" w:cstheme="minorBidi"/>
      <w:sz w:val="24"/>
      <w:szCs w:val="24"/>
      <w:lang w:val="en-US" w:eastAsia="en-US"/>
    </w:rPr>
  </w:style>
  <w:style w:type="character" w:customStyle="1" w:styleId="BodyTextChar">
    <w:name w:val="Body Text Char"/>
    <w:basedOn w:val="DefaultParagraphFont"/>
    <w:link w:val="BodyText"/>
    <w:uiPriority w:val="1"/>
    <w:rsid w:val="0031285F"/>
    <w:rPr>
      <w:rFonts w:ascii="Times New Roman" w:eastAsia="Times New Roman" w:hAnsi="Times New Roman"/>
      <w:sz w:val="24"/>
      <w:szCs w:val="24"/>
      <w:lang w:val="en-US"/>
    </w:rPr>
  </w:style>
  <w:style w:type="table" w:customStyle="1" w:styleId="TableNormal1">
    <w:name w:val="Table Normal1"/>
    <w:uiPriority w:val="2"/>
    <w:semiHidden/>
    <w:unhideWhenUsed/>
    <w:qFormat/>
    <w:rsid w:val="00B6772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9C70B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1AA0-2B65-4D49-955D-62E50D56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2018-07-26T14:21:00Z</cp:lastPrinted>
  <dcterms:created xsi:type="dcterms:W3CDTF">2018-08-02T02:45:00Z</dcterms:created>
  <dcterms:modified xsi:type="dcterms:W3CDTF">2018-08-02T02:45:00Z</dcterms:modified>
</cp:coreProperties>
</file>