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231" w:rsidRPr="00AC2A79" w:rsidRDefault="00275231" w:rsidP="00275231">
      <w:pPr>
        <w:tabs>
          <w:tab w:val="left" w:pos="2694"/>
        </w:tabs>
        <w:spacing w:after="0" w:line="360" w:lineRule="auto"/>
        <w:jc w:val="center"/>
        <w:outlineLvl w:val="0"/>
        <w:rPr>
          <w:rFonts w:ascii="Times New Roman" w:hAnsi="Times New Roman" w:cs="Times New Roman"/>
          <w:b/>
          <w:sz w:val="24"/>
          <w:szCs w:val="24"/>
        </w:rPr>
      </w:pPr>
      <w:r w:rsidRPr="00AC2A79">
        <w:rPr>
          <w:rFonts w:ascii="Times New Roman" w:hAnsi="Times New Roman" w:cs="Times New Roman"/>
          <w:b/>
          <w:sz w:val="24"/>
          <w:szCs w:val="24"/>
        </w:rPr>
        <w:t>BAB II</w:t>
      </w:r>
    </w:p>
    <w:p w:rsidR="00275231" w:rsidRPr="00AC2A79" w:rsidRDefault="00275231" w:rsidP="00275231">
      <w:pPr>
        <w:tabs>
          <w:tab w:val="left" w:pos="2694"/>
        </w:tabs>
        <w:spacing w:after="0" w:line="360" w:lineRule="auto"/>
        <w:jc w:val="center"/>
        <w:outlineLvl w:val="0"/>
        <w:rPr>
          <w:rFonts w:ascii="Times New Roman" w:hAnsi="Times New Roman" w:cs="Times New Roman"/>
          <w:sz w:val="24"/>
          <w:szCs w:val="24"/>
        </w:rPr>
      </w:pPr>
      <w:r w:rsidRPr="00AC2A79">
        <w:rPr>
          <w:rFonts w:ascii="Times New Roman" w:hAnsi="Times New Roman" w:cs="Times New Roman"/>
          <w:b/>
          <w:sz w:val="24"/>
          <w:szCs w:val="24"/>
        </w:rPr>
        <w:t>TINJAUAN PUSTAKA</w:t>
      </w:r>
    </w:p>
    <w:p w:rsidR="00275231" w:rsidRPr="00AC2A79" w:rsidRDefault="00275231" w:rsidP="00275231">
      <w:pPr>
        <w:pStyle w:val="ListParagraph"/>
        <w:tabs>
          <w:tab w:val="left" w:pos="2694"/>
        </w:tabs>
        <w:spacing w:after="0"/>
        <w:ind w:left="567"/>
        <w:jc w:val="both"/>
        <w:outlineLvl w:val="0"/>
        <w:rPr>
          <w:rFonts w:ascii="Times New Roman" w:hAnsi="Times New Roman" w:cs="Times New Roman"/>
          <w:sz w:val="24"/>
          <w:szCs w:val="24"/>
        </w:rPr>
      </w:pPr>
    </w:p>
    <w:p w:rsidR="00275231" w:rsidRPr="00AC2A79" w:rsidRDefault="00275231" w:rsidP="00275231">
      <w:pPr>
        <w:pStyle w:val="ListParagraph"/>
        <w:numPr>
          <w:ilvl w:val="0"/>
          <w:numId w:val="1"/>
        </w:numPr>
        <w:spacing w:after="0" w:line="360" w:lineRule="auto"/>
        <w:ind w:left="567" w:hanging="577"/>
        <w:jc w:val="both"/>
        <w:outlineLvl w:val="0"/>
        <w:rPr>
          <w:rFonts w:ascii="Times New Roman" w:hAnsi="Times New Roman" w:cs="Times New Roman"/>
          <w:b/>
          <w:sz w:val="24"/>
          <w:szCs w:val="24"/>
        </w:rPr>
      </w:pPr>
      <w:r w:rsidRPr="00AC2A79">
        <w:rPr>
          <w:rFonts w:ascii="Times New Roman" w:hAnsi="Times New Roman" w:cs="Times New Roman"/>
          <w:b/>
          <w:sz w:val="24"/>
          <w:szCs w:val="24"/>
        </w:rPr>
        <w:t>Laporan Keuangan</w:t>
      </w:r>
    </w:p>
    <w:p w:rsidR="00275231" w:rsidRPr="00AC2A79" w:rsidRDefault="00275231" w:rsidP="00275231">
      <w:pPr>
        <w:pStyle w:val="ListParagraph"/>
        <w:numPr>
          <w:ilvl w:val="0"/>
          <w:numId w:val="2"/>
        </w:numPr>
        <w:spacing w:after="0" w:line="360" w:lineRule="auto"/>
        <w:ind w:left="567" w:hanging="577"/>
        <w:jc w:val="both"/>
        <w:outlineLvl w:val="0"/>
        <w:rPr>
          <w:rFonts w:ascii="Times New Roman" w:hAnsi="Times New Roman" w:cs="Times New Roman"/>
          <w:b/>
          <w:sz w:val="24"/>
          <w:szCs w:val="24"/>
        </w:rPr>
      </w:pPr>
      <w:r w:rsidRPr="00AC2A79">
        <w:rPr>
          <w:rFonts w:ascii="Times New Roman" w:hAnsi="Times New Roman" w:cs="Times New Roman"/>
          <w:b/>
          <w:sz w:val="24"/>
          <w:szCs w:val="24"/>
        </w:rPr>
        <w:t>Pengertian Laporan Keuangan</w:t>
      </w:r>
    </w:p>
    <w:p w:rsidR="00275231" w:rsidRPr="00AC2A79" w:rsidRDefault="00275231" w:rsidP="00275231">
      <w:pPr>
        <w:spacing w:after="0" w:line="360" w:lineRule="auto"/>
        <w:ind w:left="-10" w:firstLine="577"/>
        <w:jc w:val="both"/>
        <w:outlineLvl w:val="0"/>
        <w:rPr>
          <w:rFonts w:ascii="Times New Roman" w:hAnsi="Times New Roman" w:cs="Times New Roman"/>
          <w:sz w:val="24"/>
          <w:szCs w:val="24"/>
        </w:rPr>
      </w:pPr>
      <w:r w:rsidRPr="00FB0A2F">
        <w:rPr>
          <w:rFonts w:ascii="Times New Roman" w:hAnsi="Times New Roman" w:cs="Times New Roman"/>
          <w:sz w:val="24"/>
          <w:szCs w:val="24"/>
        </w:rPr>
        <w:t>Pengertian laporan keuangan menurut Ikatan Akuntan Indonesia (2014:1</w:t>
      </w:r>
      <w:proofErr w:type="gramStart"/>
      <w:r w:rsidRPr="00FB0A2F">
        <w:rPr>
          <w:rFonts w:ascii="Times New Roman" w:hAnsi="Times New Roman" w:cs="Times New Roman"/>
          <w:sz w:val="24"/>
          <w:szCs w:val="24"/>
        </w:rPr>
        <w:t>) :</w:t>
      </w:r>
      <w:proofErr w:type="gramEnd"/>
    </w:p>
    <w:p w:rsidR="00275231" w:rsidRPr="00AC2A79" w:rsidRDefault="00275231" w:rsidP="00275231">
      <w:pPr>
        <w:spacing w:after="0" w:line="240" w:lineRule="auto"/>
        <w:ind w:left="567"/>
        <w:jc w:val="both"/>
        <w:outlineLvl w:val="0"/>
        <w:rPr>
          <w:rFonts w:ascii="Times New Roman" w:hAnsi="Times New Roman" w:cs="Times New Roman"/>
          <w:sz w:val="24"/>
          <w:szCs w:val="24"/>
        </w:rPr>
      </w:pPr>
      <w:r w:rsidRPr="00AC2A79">
        <w:rPr>
          <w:rFonts w:ascii="Times New Roman" w:hAnsi="Times New Roman" w:cs="Times New Roman"/>
          <w:sz w:val="24"/>
          <w:szCs w:val="24"/>
        </w:rPr>
        <w:t>Laporan keuangan meliputi bagian dari proses laporan keuangan. Laporan keuangan yang</w:t>
      </w:r>
      <w:bookmarkStart w:id="0" w:name="_GoBack"/>
      <w:bookmarkEnd w:id="0"/>
      <w:r w:rsidRPr="00AC2A79">
        <w:rPr>
          <w:rFonts w:ascii="Times New Roman" w:hAnsi="Times New Roman" w:cs="Times New Roman"/>
          <w:sz w:val="24"/>
          <w:szCs w:val="24"/>
        </w:rPr>
        <w:t xml:space="preserve"> lengkap biasanya meliputi neraca, laporan laba rugi, laporan perubahan ekuitas, laporan perubahan posisi keuangan (yang dapat disajikan dalam berbagai </w:t>
      </w:r>
      <w:proofErr w:type="gramStart"/>
      <w:r w:rsidRPr="00AC2A79">
        <w:rPr>
          <w:rFonts w:ascii="Times New Roman" w:hAnsi="Times New Roman" w:cs="Times New Roman"/>
          <w:sz w:val="24"/>
          <w:szCs w:val="24"/>
        </w:rPr>
        <w:t>cara</w:t>
      </w:r>
      <w:proofErr w:type="gramEnd"/>
      <w:r w:rsidRPr="00AC2A79">
        <w:rPr>
          <w:rFonts w:ascii="Times New Roman" w:hAnsi="Times New Roman" w:cs="Times New Roman"/>
          <w:sz w:val="24"/>
          <w:szCs w:val="24"/>
        </w:rPr>
        <w:t xml:space="preserve"> misalnya, sebagai laporan arus kas/laporan arus dana), catatan dan laporan lain serta materi penjelasan yang merupakan bagian integral dari laporan keuangan.</w:t>
      </w:r>
    </w:p>
    <w:p w:rsidR="00275231" w:rsidRPr="00AC2A79" w:rsidRDefault="00275231" w:rsidP="00275231">
      <w:pPr>
        <w:spacing w:before="140" w:after="0" w:line="360" w:lineRule="auto"/>
        <w:jc w:val="both"/>
        <w:rPr>
          <w:rFonts w:ascii="Times New Roman" w:hAnsi="Times New Roman" w:cs="Times New Roman"/>
          <w:sz w:val="24"/>
          <w:szCs w:val="24"/>
        </w:rPr>
      </w:pPr>
      <w:r w:rsidRPr="00AC2A79">
        <w:rPr>
          <w:rFonts w:ascii="Times New Roman" w:hAnsi="Times New Roman" w:cs="Times New Roman"/>
          <w:sz w:val="24"/>
          <w:szCs w:val="24"/>
        </w:rPr>
        <w:t>Menurut Munawir (2010:2):</w:t>
      </w:r>
    </w:p>
    <w:p w:rsidR="00275231" w:rsidRPr="00AC2A79" w:rsidRDefault="00275231" w:rsidP="00275231">
      <w:pPr>
        <w:spacing w:after="140" w:line="240" w:lineRule="auto"/>
        <w:ind w:left="567"/>
        <w:jc w:val="both"/>
        <w:rPr>
          <w:rFonts w:ascii="Times New Roman" w:hAnsi="Times New Roman" w:cs="Times New Roman"/>
          <w:sz w:val="24"/>
          <w:szCs w:val="24"/>
        </w:rPr>
      </w:pPr>
      <w:proofErr w:type="gramStart"/>
      <w:r w:rsidRPr="00AC2A79">
        <w:rPr>
          <w:rFonts w:ascii="Times New Roman" w:hAnsi="Times New Roman" w:cs="Times New Roman"/>
          <w:sz w:val="24"/>
          <w:szCs w:val="24"/>
        </w:rPr>
        <w:t>Pada umumnya laporan keuangan itu terdiri dari neraca dan perhitungan laba-rugi serta laporan perubahan ekuitas.</w:t>
      </w:r>
      <w:proofErr w:type="gramEnd"/>
      <w:r>
        <w:rPr>
          <w:rFonts w:ascii="Times New Roman" w:hAnsi="Times New Roman" w:cs="Times New Roman"/>
          <w:sz w:val="24"/>
          <w:szCs w:val="24"/>
          <w:lang w:val="id-ID"/>
        </w:rPr>
        <w:t xml:space="preserve"> </w:t>
      </w:r>
      <w:proofErr w:type="gramStart"/>
      <w:r w:rsidRPr="00AC2A79">
        <w:rPr>
          <w:rFonts w:ascii="Times New Roman" w:hAnsi="Times New Roman" w:cs="Times New Roman"/>
          <w:sz w:val="24"/>
          <w:szCs w:val="24"/>
        </w:rPr>
        <w:t>Neraca menunjukkan/</w:t>
      </w:r>
      <w:r>
        <w:rPr>
          <w:rFonts w:ascii="Times New Roman" w:hAnsi="Times New Roman" w:cs="Times New Roman"/>
          <w:sz w:val="24"/>
          <w:szCs w:val="24"/>
        </w:rPr>
        <w:t xml:space="preserve"> </w:t>
      </w:r>
      <w:r w:rsidRPr="00AC2A79">
        <w:rPr>
          <w:rFonts w:ascii="Times New Roman" w:hAnsi="Times New Roman" w:cs="Times New Roman"/>
          <w:sz w:val="24"/>
          <w:szCs w:val="24"/>
        </w:rPr>
        <w:t>menggambarkan jumlah aset, kewajiban dan ekuitas dari suatu perusahaan pada tanggal tertentu.</w:t>
      </w:r>
      <w:proofErr w:type="gramEnd"/>
      <w:r>
        <w:rPr>
          <w:rFonts w:ascii="Times New Roman" w:hAnsi="Times New Roman" w:cs="Times New Roman"/>
          <w:sz w:val="24"/>
          <w:szCs w:val="24"/>
        </w:rPr>
        <w:t xml:space="preserve"> </w:t>
      </w:r>
      <w:proofErr w:type="gramStart"/>
      <w:r w:rsidRPr="00AC2A79">
        <w:rPr>
          <w:rFonts w:ascii="Times New Roman" w:hAnsi="Times New Roman" w:cs="Times New Roman"/>
          <w:sz w:val="24"/>
          <w:szCs w:val="24"/>
        </w:rPr>
        <w:t>Sedangkan perhitungan (laporan) laba-rugi memperlihatkan hasil-hasil yang telah dicapai oleh perusahaan serta beban yang terjadi selama periode tertentu, dan laporan perubahan ekuitas menunjukkan sumber dan penggunaan atau alasan-alasan yang menyebabkan perubahan ekuitas perusahaan.</w:t>
      </w:r>
      <w:proofErr w:type="gramEnd"/>
    </w:p>
    <w:p w:rsidR="00275231" w:rsidRPr="00AC2A79" w:rsidRDefault="00275231" w:rsidP="00275231">
      <w:pPr>
        <w:spacing w:after="0" w:line="360" w:lineRule="auto"/>
        <w:ind w:firstLine="567"/>
        <w:jc w:val="both"/>
        <w:rPr>
          <w:rFonts w:ascii="Times New Roman" w:hAnsi="Times New Roman" w:cs="Times New Roman"/>
          <w:sz w:val="24"/>
          <w:szCs w:val="24"/>
        </w:rPr>
      </w:pPr>
      <w:r w:rsidRPr="00AC2A79">
        <w:rPr>
          <w:rFonts w:ascii="Times New Roman" w:hAnsi="Times New Roman" w:cs="Times New Roman"/>
          <w:sz w:val="24"/>
          <w:szCs w:val="24"/>
        </w:rPr>
        <w:t>Dari pengertian di atas dapat disimpulkan laporan keuangan adalah suatu informasi yang menggambarkan kondisi keuangan suatu perusahaan, dan lebih jauh informasi tersebut dapat dijadikan sebagai gambaran kinerja keuangan perusahaan tersebut yang terdiri dari neraca, laporan laba-rugi, laporan perubahan ekuitas, laporan perubahan posisi keuangan (yang dapat disajikan dalam berbagai cara misalnya, sebagai laporan arus kas/laporan arus dana), catatan dan laporan lain serta materi penjelasan yang merupakan bagian integral dari laporan keuangan.</w:t>
      </w:r>
    </w:p>
    <w:p w:rsidR="00275231" w:rsidRPr="00AC2A79" w:rsidRDefault="00275231" w:rsidP="00275231">
      <w:pPr>
        <w:pStyle w:val="ListParagraph"/>
        <w:numPr>
          <w:ilvl w:val="0"/>
          <w:numId w:val="2"/>
        </w:numPr>
        <w:spacing w:after="0" w:line="360" w:lineRule="auto"/>
        <w:ind w:left="567" w:hanging="577"/>
        <w:jc w:val="both"/>
        <w:outlineLvl w:val="0"/>
        <w:rPr>
          <w:rFonts w:ascii="Times New Roman" w:hAnsi="Times New Roman" w:cs="Times New Roman"/>
          <w:b/>
          <w:sz w:val="24"/>
          <w:szCs w:val="24"/>
        </w:rPr>
      </w:pPr>
      <w:r w:rsidRPr="00AC2A79">
        <w:rPr>
          <w:rFonts w:ascii="Times New Roman" w:hAnsi="Times New Roman" w:cs="Times New Roman"/>
          <w:b/>
          <w:sz w:val="24"/>
          <w:szCs w:val="24"/>
        </w:rPr>
        <w:t>Tujuan Laporan Keuangan</w:t>
      </w:r>
    </w:p>
    <w:p w:rsidR="00275231" w:rsidRPr="00AC2A79" w:rsidRDefault="00275231" w:rsidP="00275231">
      <w:pPr>
        <w:spacing w:after="0" w:line="360" w:lineRule="auto"/>
        <w:ind w:firstLine="567"/>
        <w:jc w:val="both"/>
        <w:rPr>
          <w:rFonts w:ascii="Times New Roman" w:hAnsi="Times New Roman" w:cs="Times New Roman"/>
          <w:sz w:val="24"/>
          <w:szCs w:val="24"/>
        </w:rPr>
      </w:pPr>
      <w:r w:rsidRPr="00AC2A79">
        <w:rPr>
          <w:rFonts w:ascii="Times New Roman" w:hAnsi="Times New Roman" w:cs="Times New Roman"/>
          <w:sz w:val="24"/>
          <w:szCs w:val="24"/>
        </w:rPr>
        <w:t xml:space="preserve">Laporan keuangan sangat berguna bagi pemakai informasi sebagai dasar pengambilan keputusan demi perkembangan kondisi keuangan perusahaan di masa yang </w:t>
      </w:r>
      <w:proofErr w:type="gramStart"/>
      <w:r w:rsidRPr="00AC2A79">
        <w:rPr>
          <w:rFonts w:ascii="Times New Roman" w:hAnsi="Times New Roman" w:cs="Times New Roman"/>
          <w:sz w:val="24"/>
          <w:szCs w:val="24"/>
        </w:rPr>
        <w:t>akan</w:t>
      </w:r>
      <w:proofErr w:type="gramEnd"/>
      <w:r w:rsidRPr="00AC2A79">
        <w:rPr>
          <w:rFonts w:ascii="Times New Roman" w:hAnsi="Times New Roman" w:cs="Times New Roman"/>
          <w:sz w:val="24"/>
          <w:szCs w:val="24"/>
        </w:rPr>
        <w:t xml:space="preserve"> datang. Tujuan laporan keuangan menurut Kasmir (2015:11) sebagai berikut:</w:t>
      </w:r>
    </w:p>
    <w:p w:rsidR="00275231" w:rsidRPr="00AC2A79" w:rsidRDefault="00275231" w:rsidP="00275231">
      <w:pPr>
        <w:pStyle w:val="ListParagraph"/>
        <w:numPr>
          <w:ilvl w:val="0"/>
          <w:numId w:val="3"/>
        </w:numPr>
        <w:spacing w:after="0" w:line="240" w:lineRule="auto"/>
        <w:ind w:left="851" w:hanging="284"/>
        <w:jc w:val="both"/>
        <w:rPr>
          <w:rFonts w:ascii="Times New Roman" w:hAnsi="Times New Roman" w:cs="Times New Roman"/>
          <w:sz w:val="24"/>
          <w:szCs w:val="24"/>
        </w:rPr>
      </w:pPr>
      <w:r w:rsidRPr="00AC2A79">
        <w:rPr>
          <w:rFonts w:ascii="Times New Roman" w:hAnsi="Times New Roman" w:cs="Times New Roman"/>
          <w:sz w:val="24"/>
          <w:szCs w:val="24"/>
        </w:rPr>
        <w:lastRenderedPageBreak/>
        <w:t>Memberikan informasi tentang jenis dan jumlah aktiva (harta) yang dimiliki perusahaan pada saat ini.</w:t>
      </w:r>
    </w:p>
    <w:p w:rsidR="00275231" w:rsidRPr="00AC2A79" w:rsidRDefault="00275231" w:rsidP="00275231">
      <w:pPr>
        <w:pStyle w:val="ListParagraph"/>
        <w:numPr>
          <w:ilvl w:val="0"/>
          <w:numId w:val="3"/>
        </w:numPr>
        <w:spacing w:after="0" w:line="240" w:lineRule="auto"/>
        <w:ind w:left="851" w:hanging="284"/>
        <w:jc w:val="both"/>
        <w:rPr>
          <w:rFonts w:ascii="Times New Roman" w:hAnsi="Times New Roman" w:cs="Times New Roman"/>
          <w:sz w:val="24"/>
          <w:szCs w:val="24"/>
        </w:rPr>
      </w:pPr>
      <w:r w:rsidRPr="00AC2A79">
        <w:rPr>
          <w:rFonts w:ascii="Times New Roman" w:hAnsi="Times New Roman" w:cs="Times New Roman"/>
          <w:sz w:val="24"/>
          <w:szCs w:val="24"/>
        </w:rPr>
        <w:t>Memberikan informasi tentang jenis dan jumlah kewajiban dan modal yang dimiliki perusahaan pada saat ini.</w:t>
      </w:r>
    </w:p>
    <w:p w:rsidR="00275231" w:rsidRPr="00AC2A79" w:rsidRDefault="00275231" w:rsidP="00275231">
      <w:pPr>
        <w:pStyle w:val="ListParagraph"/>
        <w:numPr>
          <w:ilvl w:val="0"/>
          <w:numId w:val="3"/>
        </w:numPr>
        <w:spacing w:after="0" w:line="240" w:lineRule="auto"/>
        <w:ind w:left="851" w:hanging="284"/>
        <w:jc w:val="both"/>
        <w:rPr>
          <w:rFonts w:ascii="Times New Roman" w:hAnsi="Times New Roman" w:cs="Times New Roman"/>
          <w:sz w:val="24"/>
          <w:szCs w:val="24"/>
        </w:rPr>
      </w:pPr>
      <w:r w:rsidRPr="00AC2A79">
        <w:rPr>
          <w:rFonts w:ascii="Times New Roman" w:hAnsi="Times New Roman" w:cs="Times New Roman"/>
          <w:sz w:val="24"/>
          <w:szCs w:val="24"/>
        </w:rPr>
        <w:t>Memberikan informasi tentang jenis dan jumlah pendapatan yang diperoleh pada suatu periode tertentu.</w:t>
      </w:r>
    </w:p>
    <w:p w:rsidR="00275231" w:rsidRPr="00AC2A79" w:rsidRDefault="00275231" w:rsidP="00275231">
      <w:pPr>
        <w:pStyle w:val="ListParagraph"/>
        <w:numPr>
          <w:ilvl w:val="0"/>
          <w:numId w:val="3"/>
        </w:numPr>
        <w:spacing w:after="0" w:line="240" w:lineRule="auto"/>
        <w:ind w:left="851" w:hanging="284"/>
        <w:jc w:val="both"/>
        <w:rPr>
          <w:rFonts w:ascii="Times New Roman" w:hAnsi="Times New Roman" w:cs="Times New Roman"/>
          <w:sz w:val="24"/>
          <w:szCs w:val="24"/>
        </w:rPr>
      </w:pPr>
      <w:r w:rsidRPr="00AC2A79">
        <w:rPr>
          <w:rFonts w:ascii="Times New Roman" w:hAnsi="Times New Roman" w:cs="Times New Roman"/>
          <w:sz w:val="24"/>
          <w:szCs w:val="24"/>
        </w:rPr>
        <w:t>Memberikan informasi tentang jumlah biaya dan jenis biaya yang dikeluarkan perusahaan dalam suatu periode tertentu</w:t>
      </w:r>
      <w:proofErr w:type="gramStart"/>
      <w:r w:rsidRPr="00AC2A79">
        <w:rPr>
          <w:rFonts w:ascii="Times New Roman" w:hAnsi="Times New Roman" w:cs="Times New Roman"/>
          <w:sz w:val="24"/>
          <w:szCs w:val="24"/>
        </w:rPr>
        <w:t>..</w:t>
      </w:r>
      <w:proofErr w:type="gramEnd"/>
    </w:p>
    <w:p w:rsidR="00275231" w:rsidRPr="00AC2A79" w:rsidRDefault="00275231" w:rsidP="00275231">
      <w:pPr>
        <w:pStyle w:val="ListParagraph"/>
        <w:numPr>
          <w:ilvl w:val="0"/>
          <w:numId w:val="3"/>
        </w:numPr>
        <w:spacing w:after="0" w:line="240" w:lineRule="auto"/>
        <w:ind w:left="851" w:hanging="284"/>
        <w:jc w:val="both"/>
        <w:rPr>
          <w:rFonts w:ascii="Times New Roman" w:hAnsi="Times New Roman" w:cs="Times New Roman"/>
          <w:sz w:val="24"/>
          <w:szCs w:val="24"/>
        </w:rPr>
      </w:pPr>
      <w:r w:rsidRPr="00AC2A79">
        <w:rPr>
          <w:rFonts w:ascii="Times New Roman" w:hAnsi="Times New Roman" w:cs="Times New Roman"/>
          <w:sz w:val="24"/>
          <w:szCs w:val="24"/>
        </w:rPr>
        <w:t>Memberikan informasi tentang perubahan-perubahan yang terjadi terhadap aktiva, pasiva, dan modal perusahaan.</w:t>
      </w:r>
    </w:p>
    <w:p w:rsidR="00275231" w:rsidRPr="00AC2A79" w:rsidRDefault="00275231" w:rsidP="00275231">
      <w:pPr>
        <w:pStyle w:val="ListParagraph"/>
        <w:numPr>
          <w:ilvl w:val="0"/>
          <w:numId w:val="3"/>
        </w:numPr>
        <w:spacing w:after="0" w:line="240" w:lineRule="auto"/>
        <w:ind w:left="851" w:hanging="284"/>
        <w:jc w:val="both"/>
        <w:rPr>
          <w:rFonts w:ascii="Times New Roman" w:hAnsi="Times New Roman" w:cs="Times New Roman"/>
          <w:sz w:val="24"/>
          <w:szCs w:val="24"/>
        </w:rPr>
      </w:pPr>
      <w:r w:rsidRPr="00AC2A79">
        <w:rPr>
          <w:rFonts w:ascii="Times New Roman" w:hAnsi="Times New Roman" w:cs="Times New Roman"/>
          <w:sz w:val="24"/>
          <w:szCs w:val="24"/>
        </w:rPr>
        <w:t>Memberikan informasi tentang kinerja manajemen perusahaan dalam suatu periode.</w:t>
      </w:r>
    </w:p>
    <w:p w:rsidR="00275231" w:rsidRPr="00AC2A79" w:rsidRDefault="00275231" w:rsidP="00275231">
      <w:pPr>
        <w:pStyle w:val="ListParagraph"/>
        <w:numPr>
          <w:ilvl w:val="0"/>
          <w:numId w:val="3"/>
        </w:numPr>
        <w:spacing w:after="0" w:line="240" w:lineRule="auto"/>
        <w:ind w:left="851" w:hanging="284"/>
        <w:jc w:val="both"/>
        <w:rPr>
          <w:rFonts w:ascii="Times New Roman" w:hAnsi="Times New Roman" w:cs="Times New Roman"/>
          <w:sz w:val="24"/>
          <w:szCs w:val="24"/>
        </w:rPr>
      </w:pPr>
      <w:r w:rsidRPr="00AC2A79">
        <w:rPr>
          <w:rFonts w:ascii="Times New Roman" w:hAnsi="Times New Roman" w:cs="Times New Roman"/>
          <w:sz w:val="24"/>
          <w:szCs w:val="24"/>
        </w:rPr>
        <w:t>Memberikan informasi tentang catatan-catatan atas laporan keuangan.</w:t>
      </w:r>
    </w:p>
    <w:p w:rsidR="00275231" w:rsidRPr="00AC2A79" w:rsidRDefault="00275231" w:rsidP="00275231">
      <w:pPr>
        <w:pStyle w:val="ListParagraph"/>
        <w:numPr>
          <w:ilvl w:val="0"/>
          <w:numId w:val="3"/>
        </w:numPr>
        <w:spacing w:after="0" w:line="240" w:lineRule="auto"/>
        <w:ind w:left="851" w:hanging="284"/>
        <w:jc w:val="both"/>
        <w:rPr>
          <w:rFonts w:ascii="Times New Roman" w:hAnsi="Times New Roman" w:cs="Times New Roman"/>
          <w:sz w:val="24"/>
          <w:szCs w:val="24"/>
        </w:rPr>
      </w:pPr>
      <w:r w:rsidRPr="00AC2A79">
        <w:rPr>
          <w:rFonts w:ascii="Times New Roman" w:hAnsi="Times New Roman" w:cs="Times New Roman"/>
          <w:sz w:val="24"/>
          <w:szCs w:val="24"/>
        </w:rPr>
        <w:t>Informasi keuangan lainnya.</w:t>
      </w:r>
    </w:p>
    <w:p w:rsidR="00275231" w:rsidRPr="00AC2A79" w:rsidRDefault="00275231" w:rsidP="00275231">
      <w:pPr>
        <w:spacing w:before="140" w:after="0" w:line="360" w:lineRule="auto"/>
        <w:jc w:val="both"/>
        <w:rPr>
          <w:rFonts w:ascii="Times New Roman" w:hAnsi="Times New Roman" w:cs="Times New Roman"/>
          <w:sz w:val="24"/>
          <w:szCs w:val="24"/>
        </w:rPr>
      </w:pPr>
      <w:r w:rsidRPr="00AC2A79">
        <w:rPr>
          <w:rFonts w:ascii="Times New Roman" w:hAnsi="Times New Roman" w:cs="Times New Roman"/>
          <w:sz w:val="24"/>
          <w:szCs w:val="24"/>
        </w:rPr>
        <w:t>Tujuan Laporan Keuangan menurut Ikatan Akuntansi Indonesia (2014:2):</w:t>
      </w:r>
    </w:p>
    <w:p w:rsidR="00275231" w:rsidRPr="00AC2A79" w:rsidRDefault="00275231" w:rsidP="00275231">
      <w:pPr>
        <w:pStyle w:val="ListParagraph"/>
        <w:spacing w:after="0" w:line="240" w:lineRule="auto"/>
        <w:ind w:left="567"/>
        <w:jc w:val="both"/>
        <w:rPr>
          <w:rFonts w:ascii="Times New Roman" w:hAnsi="Times New Roman" w:cs="Times New Roman"/>
          <w:sz w:val="24"/>
          <w:szCs w:val="24"/>
        </w:rPr>
      </w:pPr>
      <w:proofErr w:type="gramStart"/>
      <w:r w:rsidRPr="00AC2A79">
        <w:rPr>
          <w:rFonts w:ascii="Times New Roman" w:hAnsi="Times New Roman" w:cs="Times New Roman"/>
          <w:sz w:val="24"/>
          <w:szCs w:val="24"/>
        </w:rPr>
        <w:t>Tujuan laporan keuangan adalah memberikan informasi tentang posisi keuangan, kinerja keuangan, dan arus kas entitas yang bermanfaat bagi sebagai besar kalangan pengguna laporan dalam pembuatan keputusan ekonomi serta menunjukkan hasil pertanggungjawaban manajemen atas penggunaan sumber daya yang dipercaya kepada mereka.</w:t>
      </w:r>
      <w:proofErr w:type="gramEnd"/>
    </w:p>
    <w:p w:rsidR="00275231" w:rsidRPr="00AC2A79" w:rsidRDefault="00275231" w:rsidP="00275231">
      <w:pPr>
        <w:spacing w:before="140" w:after="0" w:line="360" w:lineRule="auto"/>
        <w:ind w:firstLine="567"/>
        <w:jc w:val="both"/>
        <w:rPr>
          <w:rFonts w:ascii="Times New Roman" w:hAnsi="Times New Roman" w:cs="Times New Roman"/>
          <w:sz w:val="24"/>
          <w:szCs w:val="24"/>
        </w:rPr>
      </w:pPr>
      <w:proofErr w:type="gramStart"/>
      <w:r w:rsidRPr="00AC2A79">
        <w:rPr>
          <w:rFonts w:ascii="Times New Roman" w:hAnsi="Times New Roman" w:cs="Times New Roman"/>
          <w:sz w:val="24"/>
          <w:szCs w:val="24"/>
        </w:rPr>
        <w:t>Dari uraian tersebut menjelaskan bahwa laporan keuangan disusun untuk memberikan informasi keuangan suatu perusahaan kepada pemakai informasi sebagai bahan dalam pertimbangan untuk mengambil keputusan.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Tujuan laporan keuangan bermanfaat baik bagian manajemen maupun bagian akuntansi perusahaan.</w:t>
      </w:r>
      <w:proofErr w:type="gramEnd"/>
    </w:p>
    <w:p w:rsidR="00275231" w:rsidRPr="00AC2A79" w:rsidRDefault="00275231" w:rsidP="00275231">
      <w:pPr>
        <w:pStyle w:val="ListParagraph"/>
        <w:numPr>
          <w:ilvl w:val="0"/>
          <w:numId w:val="2"/>
        </w:numPr>
        <w:spacing w:after="0" w:line="360" w:lineRule="auto"/>
        <w:ind w:left="567" w:hanging="577"/>
        <w:jc w:val="both"/>
        <w:outlineLvl w:val="0"/>
        <w:rPr>
          <w:rFonts w:ascii="Times New Roman" w:hAnsi="Times New Roman" w:cs="Times New Roman"/>
          <w:sz w:val="24"/>
          <w:szCs w:val="24"/>
        </w:rPr>
      </w:pPr>
      <w:r w:rsidRPr="00AC2A79">
        <w:rPr>
          <w:rFonts w:ascii="Times New Roman" w:hAnsi="Times New Roman" w:cs="Times New Roman"/>
          <w:b/>
          <w:sz w:val="24"/>
          <w:szCs w:val="24"/>
        </w:rPr>
        <w:t>Jenis-Jenis Laporan keuangan</w:t>
      </w:r>
    </w:p>
    <w:p w:rsidR="00275231" w:rsidRPr="00AC2A79" w:rsidRDefault="00275231" w:rsidP="00275231">
      <w:pPr>
        <w:pStyle w:val="ListParagraph"/>
        <w:spacing w:after="0" w:line="360" w:lineRule="auto"/>
        <w:ind w:left="0" w:firstLine="567"/>
        <w:jc w:val="both"/>
        <w:rPr>
          <w:rFonts w:ascii="Times New Roman" w:hAnsi="Times New Roman" w:cs="Times New Roman"/>
          <w:sz w:val="24"/>
          <w:szCs w:val="24"/>
        </w:rPr>
      </w:pPr>
      <w:r w:rsidRPr="00AC2A79">
        <w:rPr>
          <w:rFonts w:ascii="Times New Roman" w:hAnsi="Times New Roman" w:cs="Times New Roman"/>
          <w:sz w:val="24"/>
          <w:szCs w:val="24"/>
        </w:rPr>
        <w:t>Menurut Ikatan Akuntan Indone</w:t>
      </w:r>
      <w:r>
        <w:rPr>
          <w:rFonts w:ascii="Times New Roman" w:hAnsi="Times New Roman" w:cs="Times New Roman"/>
          <w:sz w:val="24"/>
          <w:szCs w:val="24"/>
        </w:rPr>
        <w:t>sia dalam SAK ETAP (2015:3.12</w:t>
      </w:r>
      <w:proofErr w:type="gramStart"/>
      <w:r w:rsidRPr="00AC2A79">
        <w:rPr>
          <w:rFonts w:ascii="Times New Roman" w:hAnsi="Times New Roman" w:cs="Times New Roman"/>
          <w:sz w:val="24"/>
          <w:szCs w:val="24"/>
        </w:rPr>
        <w:t>) :</w:t>
      </w:r>
      <w:proofErr w:type="gramEnd"/>
    </w:p>
    <w:p w:rsidR="00275231" w:rsidRPr="003F101D" w:rsidRDefault="00275231" w:rsidP="00275231">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Laporan keuangan entitas meliputi:</w:t>
      </w:r>
    </w:p>
    <w:p w:rsidR="00275231" w:rsidRDefault="00275231" w:rsidP="00275231">
      <w:pPr>
        <w:pStyle w:val="ListParagraph"/>
        <w:numPr>
          <w:ilvl w:val="1"/>
          <w:numId w:val="1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neraca;</w:t>
      </w:r>
    </w:p>
    <w:p w:rsidR="00275231" w:rsidRDefault="00275231" w:rsidP="00275231">
      <w:pPr>
        <w:pStyle w:val="ListParagraph"/>
        <w:numPr>
          <w:ilvl w:val="1"/>
          <w:numId w:val="1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laporan laba rugi;</w:t>
      </w:r>
    </w:p>
    <w:p w:rsidR="00275231" w:rsidRDefault="00275231" w:rsidP="00275231">
      <w:pPr>
        <w:pStyle w:val="ListParagraph"/>
        <w:numPr>
          <w:ilvl w:val="1"/>
          <w:numId w:val="1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laporan perubahan ekuitas yang juga menunjukkan:</w:t>
      </w:r>
    </w:p>
    <w:p w:rsidR="00275231" w:rsidRDefault="00275231" w:rsidP="00275231">
      <w:pPr>
        <w:pStyle w:val="ListParagraph"/>
        <w:numPr>
          <w:ilvl w:val="1"/>
          <w:numId w:val="1"/>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seluruh perubahan dalam ekuitas, atau</w:t>
      </w:r>
    </w:p>
    <w:p w:rsidR="00275231" w:rsidRDefault="00275231" w:rsidP="00275231">
      <w:pPr>
        <w:pStyle w:val="ListParagraph"/>
        <w:numPr>
          <w:ilvl w:val="1"/>
          <w:numId w:val="1"/>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perubahan ekuitas selain perubahan yang timbul dari transaksi dengan pemilik dalam kapasitasnya sebagai pemilik;</w:t>
      </w:r>
    </w:p>
    <w:p w:rsidR="00275231" w:rsidRDefault="00275231" w:rsidP="00275231">
      <w:pPr>
        <w:pStyle w:val="ListParagraph"/>
        <w:numPr>
          <w:ilvl w:val="1"/>
          <w:numId w:val="1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laporan arus kas; dan</w:t>
      </w:r>
    </w:p>
    <w:p w:rsidR="00275231" w:rsidRPr="003F101D" w:rsidRDefault="00275231" w:rsidP="00275231">
      <w:pPr>
        <w:pStyle w:val="ListParagraph"/>
        <w:numPr>
          <w:ilvl w:val="1"/>
          <w:numId w:val="18"/>
        </w:numPr>
        <w:spacing w:after="0" w:line="240" w:lineRule="auto"/>
        <w:ind w:left="851" w:hanging="284"/>
        <w:jc w:val="both"/>
        <w:rPr>
          <w:rFonts w:ascii="Times New Roman" w:hAnsi="Times New Roman" w:cs="Times New Roman"/>
          <w:sz w:val="24"/>
          <w:szCs w:val="24"/>
        </w:rPr>
      </w:pPr>
      <w:proofErr w:type="gramStart"/>
      <w:r>
        <w:rPr>
          <w:rFonts w:ascii="Times New Roman" w:hAnsi="Times New Roman" w:cs="Times New Roman"/>
          <w:sz w:val="24"/>
          <w:szCs w:val="24"/>
        </w:rPr>
        <w:t>catatan</w:t>
      </w:r>
      <w:proofErr w:type="gramEnd"/>
      <w:r>
        <w:rPr>
          <w:rFonts w:ascii="Times New Roman" w:hAnsi="Times New Roman" w:cs="Times New Roman"/>
          <w:sz w:val="24"/>
          <w:szCs w:val="24"/>
        </w:rPr>
        <w:t xml:space="preserve"> atas laporan keuangan yang berisi ringkasan kebijakan akuntansi yang signifikan dan informasi penjelasan lainnya.</w:t>
      </w:r>
    </w:p>
    <w:p w:rsidR="00275231" w:rsidRDefault="00275231" w:rsidP="00275231">
      <w:pPr>
        <w:spacing w:before="140" w:after="0" w:line="360" w:lineRule="auto"/>
        <w:ind w:left="-10" w:firstLine="577"/>
        <w:jc w:val="both"/>
        <w:rPr>
          <w:rFonts w:ascii="Times New Roman" w:hAnsi="Times New Roman" w:cs="Times New Roman"/>
          <w:sz w:val="24"/>
          <w:szCs w:val="24"/>
        </w:rPr>
      </w:pPr>
      <w:r w:rsidRPr="00AC2A79">
        <w:rPr>
          <w:rFonts w:ascii="Times New Roman" w:hAnsi="Times New Roman" w:cs="Times New Roman"/>
          <w:sz w:val="24"/>
          <w:szCs w:val="24"/>
        </w:rPr>
        <w:t>Menurut Harahap (2011:107) yan</w:t>
      </w:r>
      <w:r>
        <w:rPr>
          <w:rFonts w:ascii="Times New Roman" w:hAnsi="Times New Roman" w:cs="Times New Roman"/>
          <w:sz w:val="24"/>
          <w:szCs w:val="24"/>
        </w:rPr>
        <w:t>g dimaksud dengan neraca adalah “L</w:t>
      </w:r>
      <w:r w:rsidRPr="00AC2A79">
        <w:rPr>
          <w:rFonts w:ascii="Times New Roman" w:hAnsi="Times New Roman" w:cs="Times New Roman"/>
          <w:sz w:val="24"/>
          <w:szCs w:val="24"/>
        </w:rPr>
        <w:t>aporan yang menyajikan sumber-sumber ekonomis dari suatu perusahaan atau aset</w:t>
      </w:r>
      <w:r>
        <w:rPr>
          <w:rFonts w:ascii="Times New Roman" w:hAnsi="Times New Roman" w:cs="Times New Roman"/>
          <w:sz w:val="24"/>
          <w:szCs w:val="24"/>
        </w:rPr>
        <w:t>,</w:t>
      </w:r>
      <w:r w:rsidRPr="00AC2A79">
        <w:rPr>
          <w:rFonts w:ascii="Times New Roman" w:hAnsi="Times New Roman" w:cs="Times New Roman"/>
          <w:sz w:val="24"/>
          <w:szCs w:val="24"/>
        </w:rPr>
        <w:t xml:space="preserve"> kewajiban-kewajibannya atau utang, atau hak para pemilik perusahaan yang </w:t>
      </w:r>
      <w:r w:rsidRPr="00AC2A79">
        <w:rPr>
          <w:rFonts w:ascii="Times New Roman" w:hAnsi="Times New Roman" w:cs="Times New Roman"/>
          <w:sz w:val="24"/>
          <w:szCs w:val="24"/>
        </w:rPr>
        <w:lastRenderedPageBreak/>
        <w:t>tertanam dalam perusahaan tersebut atau ekui</w:t>
      </w:r>
      <w:r>
        <w:rPr>
          <w:rFonts w:ascii="Times New Roman" w:hAnsi="Times New Roman" w:cs="Times New Roman"/>
          <w:sz w:val="24"/>
          <w:szCs w:val="24"/>
        </w:rPr>
        <w:t xml:space="preserve">tas pemilik suatu saat tertentu”. </w:t>
      </w:r>
      <w:r w:rsidRPr="00AC2A79">
        <w:rPr>
          <w:rFonts w:ascii="Times New Roman" w:hAnsi="Times New Roman" w:cs="Times New Roman"/>
          <w:sz w:val="24"/>
          <w:szCs w:val="24"/>
        </w:rPr>
        <w:t xml:space="preserve">Menurut Munawir (2010:13) pengertian dari neraca adalah “Laporan yang sistematis tentang aktiva, hutang serta modal dari suatu </w:t>
      </w:r>
      <w:r>
        <w:rPr>
          <w:rFonts w:ascii="Times New Roman" w:hAnsi="Times New Roman" w:cs="Times New Roman"/>
          <w:sz w:val="24"/>
          <w:szCs w:val="24"/>
        </w:rPr>
        <w:t>perusahaan pada saat tertentu.”</w:t>
      </w:r>
    </w:p>
    <w:p w:rsidR="00275231" w:rsidRPr="00AC2A79" w:rsidRDefault="00275231" w:rsidP="00275231">
      <w:pPr>
        <w:spacing w:after="0" w:line="360" w:lineRule="auto"/>
        <w:ind w:firstLine="567"/>
        <w:jc w:val="both"/>
        <w:rPr>
          <w:rFonts w:ascii="Times New Roman" w:hAnsi="Times New Roman" w:cs="Times New Roman"/>
          <w:sz w:val="24"/>
          <w:szCs w:val="24"/>
        </w:rPr>
      </w:pPr>
      <w:proofErr w:type="gramStart"/>
      <w:r w:rsidRPr="00AC2A79">
        <w:rPr>
          <w:rFonts w:ascii="Times New Roman" w:hAnsi="Times New Roman" w:cs="Times New Roman"/>
          <w:sz w:val="24"/>
          <w:szCs w:val="24"/>
        </w:rPr>
        <w:t>Laporan laba rugi menurut Munawir (2010:26) yakni “Suatu laporan yang sistematis tentang penghasilan, biaya, laba-rugi yang diperoleh oleh suatu perusa</w:t>
      </w:r>
      <w:r>
        <w:rPr>
          <w:rFonts w:ascii="Times New Roman" w:hAnsi="Times New Roman" w:cs="Times New Roman"/>
          <w:sz w:val="24"/>
          <w:szCs w:val="24"/>
        </w:rPr>
        <w:t>haan selama periode tertentu”.</w:t>
      </w:r>
      <w:proofErr w:type="gramEnd"/>
      <w:r>
        <w:rPr>
          <w:rFonts w:ascii="Times New Roman" w:hAnsi="Times New Roman" w:cs="Times New Roman"/>
          <w:sz w:val="24"/>
          <w:szCs w:val="24"/>
        </w:rPr>
        <w:t xml:space="preserve"> </w:t>
      </w:r>
      <w:r w:rsidRPr="00AC2A79">
        <w:rPr>
          <w:rFonts w:ascii="Times New Roman" w:hAnsi="Times New Roman" w:cs="Times New Roman"/>
          <w:sz w:val="24"/>
          <w:szCs w:val="24"/>
        </w:rPr>
        <w:t>Menurut Munawir (2010:26) bentuk laporan laba rugi yang bisa digunakan adalah sebagai berikut:</w:t>
      </w:r>
    </w:p>
    <w:p w:rsidR="00275231" w:rsidRPr="00AC2A79" w:rsidRDefault="00275231" w:rsidP="00275231">
      <w:pPr>
        <w:pStyle w:val="ListParagraph"/>
        <w:numPr>
          <w:ilvl w:val="2"/>
          <w:numId w:val="21"/>
        </w:numPr>
        <w:spacing w:after="0" w:line="240" w:lineRule="auto"/>
        <w:ind w:left="851" w:hanging="284"/>
        <w:jc w:val="both"/>
        <w:rPr>
          <w:rFonts w:ascii="Times New Roman" w:hAnsi="Times New Roman" w:cs="Times New Roman"/>
          <w:sz w:val="24"/>
          <w:szCs w:val="24"/>
        </w:rPr>
      </w:pPr>
      <w:r w:rsidRPr="00AC2A79">
        <w:rPr>
          <w:rFonts w:ascii="Times New Roman" w:hAnsi="Times New Roman" w:cs="Times New Roman"/>
          <w:sz w:val="24"/>
          <w:szCs w:val="24"/>
        </w:rPr>
        <w:t xml:space="preserve">Bentuk </w:t>
      </w:r>
      <w:r w:rsidRPr="00AC2A79">
        <w:rPr>
          <w:rFonts w:ascii="Times New Roman" w:hAnsi="Times New Roman" w:cs="Times New Roman"/>
          <w:i/>
          <w:sz w:val="24"/>
          <w:szCs w:val="24"/>
        </w:rPr>
        <w:t>Single Step</w:t>
      </w:r>
      <w:r w:rsidRPr="00AC2A79">
        <w:rPr>
          <w:rFonts w:ascii="Times New Roman" w:hAnsi="Times New Roman" w:cs="Times New Roman"/>
          <w:sz w:val="24"/>
          <w:szCs w:val="24"/>
        </w:rPr>
        <w:t>, yaitu dengan menggabungkan semua penghasilan menjadi satu kelompok dan semua biaya dalam satu kelompok, sehingga unuk menghitung laba-rugi bersih hanya memerlukan satu langkah yaitu mengurangkan total biaya terhadap total penghasilan.</w:t>
      </w:r>
    </w:p>
    <w:p w:rsidR="00275231" w:rsidRPr="00AC2A79" w:rsidRDefault="00275231" w:rsidP="00275231">
      <w:pPr>
        <w:pStyle w:val="ListParagraph"/>
        <w:numPr>
          <w:ilvl w:val="2"/>
          <w:numId w:val="21"/>
        </w:numPr>
        <w:spacing w:after="0" w:line="240" w:lineRule="auto"/>
        <w:ind w:left="851" w:hanging="284"/>
        <w:jc w:val="both"/>
        <w:rPr>
          <w:rFonts w:ascii="Times New Roman" w:hAnsi="Times New Roman" w:cs="Times New Roman"/>
          <w:sz w:val="24"/>
          <w:szCs w:val="24"/>
        </w:rPr>
      </w:pPr>
      <w:r w:rsidRPr="00AC2A79">
        <w:rPr>
          <w:rFonts w:ascii="Times New Roman" w:hAnsi="Times New Roman" w:cs="Times New Roman"/>
          <w:sz w:val="24"/>
          <w:szCs w:val="24"/>
        </w:rPr>
        <w:t xml:space="preserve">Bentuk </w:t>
      </w:r>
      <w:r w:rsidRPr="00AC2A79">
        <w:rPr>
          <w:rFonts w:ascii="Times New Roman" w:hAnsi="Times New Roman" w:cs="Times New Roman"/>
          <w:i/>
          <w:sz w:val="24"/>
          <w:szCs w:val="24"/>
        </w:rPr>
        <w:t>Multiple Step</w:t>
      </w:r>
      <w:r w:rsidRPr="00AC2A79">
        <w:rPr>
          <w:rFonts w:ascii="Times New Roman" w:hAnsi="Times New Roman" w:cs="Times New Roman"/>
          <w:sz w:val="24"/>
          <w:szCs w:val="24"/>
        </w:rPr>
        <w:t xml:space="preserve">, yaitu dalam bentuk ini dilakukan pengelompokan yang lebih teliti sesuai dengan prinsip yang digunakan secara umum.  </w:t>
      </w:r>
    </w:p>
    <w:p w:rsidR="00275231" w:rsidRPr="00AC2A79" w:rsidRDefault="00275231" w:rsidP="00275231">
      <w:pPr>
        <w:spacing w:before="140" w:after="0" w:line="360" w:lineRule="auto"/>
        <w:ind w:firstLine="567"/>
        <w:jc w:val="both"/>
        <w:rPr>
          <w:rFonts w:ascii="Times New Roman" w:hAnsi="Times New Roman" w:cs="Times New Roman"/>
          <w:sz w:val="24"/>
          <w:szCs w:val="24"/>
        </w:rPr>
      </w:pPr>
      <w:proofErr w:type="gramStart"/>
      <w:r w:rsidRPr="00AC2A79">
        <w:rPr>
          <w:rFonts w:ascii="Times New Roman" w:hAnsi="Times New Roman" w:cs="Times New Roman"/>
          <w:sz w:val="24"/>
          <w:szCs w:val="24"/>
        </w:rPr>
        <w:t>Laporan perubahan ekuitas menggambarkan peningkatan atau penurunan aset bersih atau kekayaan selama periode yang bersangkutan.</w:t>
      </w:r>
      <w:proofErr w:type="gramEnd"/>
      <w:r w:rsidRPr="00AC2A79">
        <w:rPr>
          <w:rFonts w:ascii="Times New Roman" w:hAnsi="Times New Roman" w:cs="Times New Roman"/>
          <w:sz w:val="24"/>
          <w:szCs w:val="24"/>
        </w:rPr>
        <w:t xml:space="preserve"> Menurut Darsono (2006:6) pengertian laporan perubahan ekuitas adalah “laporan yang berisi informasi tentang perubahan modal pemilik selama satu periode yang dihasilkan dari jumlah debet dan</w:t>
      </w:r>
      <w:r>
        <w:rPr>
          <w:rFonts w:ascii="Times New Roman" w:hAnsi="Times New Roman" w:cs="Times New Roman"/>
          <w:sz w:val="24"/>
          <w:szCs w:val="24"/>
        </w:rPr>
        <w:t xml:space="preserve"> jumlah kredit kelompok modal”. </w:t>
      </w:r>
      <w:r w:rsidRPr="00AC2A79">
        <w:rPr>
          <w:rFonts w:ascii="Times New Roman" w:hAnsi="Times New Roman" w:cs="Times New Roman"/>
          <w:sz w:val="24"/>
          <w:szCs w:val="24"/>
        </w:rPr>
        <w:t>Menurut Ikatan Akuntan Indonesia dalam PSAK No.1 (2015:1.20), laporan perubahan ekuitas menunjukkan:</w:t>
      </w:r>
    </w:p>
    <w:p w:rsidR="00275231" w:rsidRPr="00AC2A79" w:rsidRDefault="00275231" w:rsidP="00275231">
      <w:pPr>
        <w:pStyle w:val="ListParagraph"/>
        <w:numPr>
          <w:ilvl w:val="1"/>
          <w:numId w:val="19"/>
        </w:numPr>
        <w:spacing w:after="0" w:line="240" w:lineRule="auto"/>
        <w:ind w:left="851" w:hanging="284"/>
        <w:jc w:val="both"/>
        <w:rPr>
          <w:rFonts w:ascii="Times New Roman" w:hAnsi="Times New Roman" w:cs="Times New Roman"/>
          <w:sz w:val="24"/>
          <w:szCs w:val="24"/>
        </w:rPr>
      </w:pPr>
      <w:r w:rsidRPr="00AC2A79">
        <w:rPr>
          <w:rFonts w:ascii="Times New Roman" w:hAnsi="Times New Roman" w:cs="Times New Roman"/>
          <w:sz w:val="24"/>
          <w:szCs w:val="24"/>
        </w:rPr>
        <w:t>Total penghasilan komprehensif selama periode berjalan, yang menunjukkan secara tersendiri jumlah total yang dapat diatribusikan kepada pemilik entitas induk dan kepada kepentingan nonpengendali.</w:t>
      </w:r>
    </w:p>
    <w:p w:rsidR="00275231" w:rsidRPr="00AC2A79" w:rsidRDefault="00275231" w:rsidP="00275231">
      <w:pPr>
        <w:pStyle w:val="ListParagraph"/>
        <w:numPr>
          <w:ilvl w:val="1"/>
          <w:numId w:val="19"/>
        </w:numPr>
        <w:spacing w:after="0" w:line="240" w:lineRule="auto"/>
        <w:ind w:left="851" w:hanging="284"/>
        <w:jc w:val="both"/>
        <w:rPr>
          <w:rFonts w:ascii="Times New Roman" w:hAnsi="Times New Roman" w:cs="Times New Roman"/>
          <w:sz w:val="24"/>
          <w:szCs w:val="24"/>
        </w:rPr>
      </w:pPr>
      <w:r w:rsidRPr="00AC2A79">
        <w:rPr>
          <w:rFonts w:ascii="Times New Roman" w:hAnsi="Times New Roman" w:cs="Times New Roman"/>
          <w:sz w:val="24"/>
          <w:szCs w:val="24"/>
        </w:rPr>
        <w:t>Untuk setiap komponen ekuitas, dampak penerapan retrospektif atau penyajian kembali secara retrospektif.</w:t>
      </w:r>
    </w:p>
    <w:p w:rsidR="00275231" w:rsidRPr="00AC2A79" w:rsidRDefault="00275231" w:rsidP="00275231">
      <w:pPr>
        <w:pStyle w:val="ListParagraph"/>
        <w:numPr>
          <w:ilvl w:val="1"/>
          <w:numId w:val="19"/>
        </w:numPr>
        <w:spacing w:after="0" w:line="240" w:lineRule="auto"/>
        <w:ind w:left="851" w:hanging="284"/>
        <w:jc w:val="both"/>
        <w:rPr>
          <w:rFonts w:ascii="Times New Roman" w:hAnsi="Times New Roman" w:cs="Times New Roman"/>
          <w:sz w:val="24"/>
          <w:szCs w:val="24"/>
        </w:rPr>
      </w:pPr>
      <w:r w:rsidRPr="00AC2A79">
        <w:rPr>
          <w:rFonts w:ascii="Times New Roman" w:hAnsi="Times New Roman" w:cs="Times New Roman"/>
          <w:sz w:val="24"/>
          <w:szCs w:val="24"/>
        </w:rPr>
        <w:t>Dikosongkan.</w:t>
      </w:r>
    </w:p>
    <w:p w:rsidR="00275231" w:rsidRPr="00AC2A79" w:rsidRDefault="00275231" w:rsidP="00275231">
      <w:pPr>
        <w:pStyle w:val="ListParagraph"/>
        <w:numPr>
          <w:ilvl w:val="1"/>
          <w:numId w:val="19"/>
        </w:numPr>
        <w:spacing w:after="0" w:line="240" w:lineRule="auto"/>
        <w:ind w:left="851" w:hanging="284"/>
        <w:jc w:val="both"/>
        <w:rPr>
          <w:rFonts w:ascii="Times New Roman" w:hAnsi="Times New Roman" w:cs="Times New Roman"/>
          <w:sz w:val="24"/>
          <w:szCs w:val="24"/>
        </w:rPr>
      </w:pPr>
      <w:r w:rsidRPr="00AC2A79">
        <w:rPr>
          <w:rFonts w:ascii="Times New Roman" w:hAnsi="Times New Roman" w:cs="Times New Roman"/>
          <w:sz w:val="24"/>
          <w:szCs w:val="24"/>
        </w:rPr>
        <w:t>Untuk setiap komponen ekuitas, rekonsiliasi antara jumlah tercatat di awal dan akhir periode, secara tersendiri mengungkapkan masing-masing perubahan yang timbul dari:</w:t>
      </w:r>
    </w:p>
    <w:p w:rsidR="00275231" w:rsidRPr="00AC2A79" w:rsidRDefault="00275231" w:rsidP="00275231">
      <w:pPr>
        <w:pStyle w:val="ListParagraph"/>
        <w:numPr>
          <w:ilvl w:val="1"/>
          <w:numId w:val="17"/>
        </w:numPr>
        <w:spacing w:after="0" w:line="240" w:lineRule="auto"/>
        <w:ind w:left="1134" w:hanging="284"/>
        <w:jc w:val="both"/>
        <w:rPr>
          <w:rFonts w:ascii="Times New Roman" w:hAnsi="Times New Roman" w:cs="Times New Roman"/>
          <w:sz w:val="24"/>
          <w:szCs w:val="24"/>
        </w:rPr>
      </w:pPr>
      <w:r w:rsidRPr="00AC2A79">
        <w:rPr>
          <w:rFonts w:ascii="Times New Roman" w:hAnsi="Times New Roman" w:cs="Times New Roman"/>
          <w:sz w:val="24"/>
          <w:szCs w:val="24"/>
        </w:rPr>
        <w:t>Laba rugi</w:t>
      </w:r>
    </w:p>
    <w:p w:rsidR="00275231" w:rsidRPr="00AC2A79" w:rsidRDefault="00275231" w:rsidP="00275231">
      <w:pPr>
        <w:pStyle w:val="ListParagraph"/>
        <w:numPr>
          <w:ilvl w:val="1"/>
          <w:numId w:val="17"/>
        </w:numPr>
        <w:spacing w:after="0" w:line="240" w:lineRule="auto"/>
        <w:ind w:left="1134" w:hanging="284"/>
        <w:jc w:val="both"/>
        <w:rPr>
          <w:rFonts w:ascii="Times New Roman" w:hAnsi="Times New Roman" w:cs="Times New Roman"/>
          <w:sz w:val="24"/>
          <w:szCs w:val="24"/>
        </w:rPr>
      </w:pPr>
      <w:r w:rsidRPr="00AC2A79">
        <w:rPr>
          <w:rFonts w:ascii="Times New Roman" w:hAnsi="Times New Roman" w:cs="Times New Roman"/>
          <w:sz w:val="24"/>
          <w:szCs w:val="24"/>
        </w:rPr>
        <w:t xml:space="preserve">Penghasilan komprehensif lain, dan </w:t>
      </w:r>
    </w:p>
    <w:p w:rsidR="00275231" w:rsidRPr="00AC2A79" w:rsidRDefault="00275231" w:rsidP="00275231">
      <w:pPr>
        <w:pStyle w:val="ListParagraph"/>
        <w:numPr>
          <w:ilvl w:val="1"/>
          <w:numId w:val="17"/>
        </w:numPr>
        <w:spacing w:after="0" w:line="240" w:lineRule="auto"/>
        <w:ind w:left="1134" w:hanging="284"/>
        <w:jc w:val="both"/>
        <w:rPr>
          <w:rFonts w:ascii="Times New Roman" w:hAnsi="Times New Roman" w:cs="Times New Roman"/>
          <w:sz w:val="24"/>
          <w:szCs w:val="24"/>
        </w:rPr>
      </w:pPr>
      <w:r w:rsidRPr="00AC2A79">
        <w:rPr>
          <w:rFonts w:ascii="Times New Roman" w:hAnsi="Times New Roman" w:cs="Times New Roman"/>
          <w:sz w:val="24"/>
          <w:szCs w:val="24"/>
        </w:rPr>
        <w:t xml:space="preserve">Transaksi dengan pemilik dalam kapasitasnya sebagai pemilik, yang menunjukkan secara tersendiri kontribusi dari dan distribusi kepada pemilik dan perubahan hak kepemilikan pada entitas.  </w:t>
      </w:r>
    </w:p>
    <w:p w:rsidR="00275231" w:rsidRPr="00AC2A79" w:rsidRDefault="00275231" w:rsidP="00275231">
      <w:pPr>
        <w:spacing w:before="140" w:after="0" w:line="360" w:lineRule="auto"/>
        <w:ind w:firstLine="567"/>
        <w:jc w:val="both"/>
        <w:rPr>
          <w:rFonts w:ascii="Times New Roman" w:hAnsi="Times New Roman" w:cs="Times New Roman"/>
          <w:sz w:val="24"/>
          <w:szCs w:val="24"/>
        </w:rPr>
      </w:pPr>
      <w:proofErr w:type="gramStart"/>
      <w:r w:rsidRPr="00AC2A79">
        <w:rPr>
          <w:rFonts w:ascii="Times New Roman" w:hAnsi="Times New Roman" w:cs="Times New Roman"/>
          <w:sz w:val="24"/>
          <w:szCs w:val="24"/>
        </w:rPr>
        <w:t xml:space="preserve">Menurut Ikatan Akuntan Indonesia dalam PSAK No.2 (2015:2.3) “Laporan arus kas melaporkan arus kas selama periode tertentu dan diklasifikasikan </w:t>
      </w:r>
      <w:r w:rsidRPr="00AC2A79">
        <w:rPr>
          <w:rFonts w:ascii="Times New Roman" w:hAnsi="Times New Roman" w:cs="Times New Roman"/>
          <w:sz w:val="24"/>
          <w:szCs w:val="24"/>
        </w:rPr>
        <w:lastRenderedPageBreak/>
        <w:t>menurut aktivitas op</w:t>
      </w:r>
      <w:r>
        <w:rPr>
          <w:rFonts w:ascii="Times New Roman" w:hAnsi="Times New Roman" w:cs="Times New Roman"/>
          <w:sz w:val="24"/>
          <w:szCs w:val="24"/>
        </w:rPr>
        <w:t>erasi, investasi, dan pendanaan”.</w:t>
      </w:r>
      <w:proofErr w:type="gramEnd"/>
      <w:r>
        <w:rPr>
          <w:rFonts w:ascii="Times New Roman" w:hAnsi="Times New Roman" w:cs="Times New Roman"/>
          <w:sz w:val="24"/>
          <w:szCs w:val="24"/>
        </w:rPr>
        <w:t xml:space="preserve"> Laporan arus kas memberikan informasi yang relevan tentang penerimaan dan pengeluaran kas suatu perusahaan pada periode tertentu, dengan mengklasifikasikan transaksi pada </w:t>
      </w:r>
      <w:proofErr w:type="gramStart"/>
      <w:r>
        <w:rPr>
          <w:rFonts w:ascii="Times New Roman" w:hAnsi="Times New Roman" w:cs="Times New Roman"/>
          <w:sz w:val="24"/>
          <w:szCs w:val="24"/>
        </w:rPr>
        <w:t>kegiatan :</w:t>
      </w:r>
      <w:proofErr w:type="gramEnd"/>
      <w:r>
        <w:rPr>
          <w:rFonts w:ascii="Times New Roman" w:hAnsi="Times New Roman" w:cs="Times New Roman"/>
          <w:sz w:val="24"/>
          <w:szCs w:val="24"/>
        </w:rPr>
        <w:t xml:space="preserve"> operasi, pembiayaan dan investasi (Harahap, 2011:259).</w:t>
      </w:r>
    </w:p>
    <w:p w:rsidR="00275231" w:rsidRPr="00AC2A79" w:rsidRDefault="00275231" w:rsidP="00275231">
      <w:pPr>
        <w:spacing w:after="0" w:line="360" w:lineRule="auto"/>
        <w:ind w:firstLine="567"/>
        <w:jc w:val="both"/>
        <w:rPr>
          <w:rFonts w:ascii="Times New Roman" w:hAnsi="Times New Roman" w:cs="Times New Roman"/>
          <w:sz w:val="24"/>
          <w:szCs w:val="24"/>
        </w:rPr>
      </w:pPr>
      <w:r w:rsidRPr="00AC2A79">
        <w:rPr>
          <w:rFonts w:ascii="Times New Roman" w:hAnsi="Times New Roman" w:cs="Times New Roman"/>
          <w:sz w:val="24"/>
          <w:szCs w:val="24"/>
        </w:rPr>
        <w:t>Catatan atas Laporan Keuangan berdasarkan Ikatan Akuntan Indonesia dalam PSAK No.1 (2015:1.21):</w:t>
      </w:r>
    </w:p>
    <w:p w:rsidR="00275231" w:rsidRPr="00AC2A79" w:rsidRDefault="00275231" w:rsidP="00275231">
      <w:pPr>
        <w:pStyle w:val="ListParagraph"/>
        <w:numPr>
          <w:ilvl w:val="1"/>
          <w:numId w:val="20"/>
        </w:numPr>
        <w:spacing w:after="0" w:line="240" w:lineRule="auto"/>
        <w:ind w:left="851" w:hanging="284"/>
        <w:jc w:val="both"/>
        <w:rPr>
          <w:rFonts w:ascii="Times New Roman" w:hAnsi="Times New Roman" w:cs="Times New Roman"/>
          <w:sz w:val="24"/>
          <w:szCs w:val="24"/>
        </w:rPr>
      </w:pPr>
      <w:r w:rsidRPr="00AC2A79">
        <w:rPr>
          <w:rFonts w:ascii="Times New Roman" w:hAnsi="Times New Roman" w:cs="Times New Roman"/>
          <w:sz w:val="24"/>
          <w:szCs w:val="24"/>
        </w:rPr>
        <w:t>Menyajikan informasi tentang dasar penyusunan laporan keuangan dan kebijakan akuntansi spesifik yang digunakan.</w:t>
      </w:r>
    </w:p>
    <w:p w:rsidR="00275231" w:rsidRPr="00AC2A79" w:rsidRDefault="00275231" w:rsidP="00275231">
      <w:pPr>
        <w:pStyle w:val="ListParagraph"/>
        <w:numPr>
          <w:ilvl w:val="1"/>
          <w:numId w:val="20"/>
        </w:numPr>
        <w:spacing w:after="0" w:line="240" w:lineRule="auto"/>
        <w:ind w:left="851" w:hanging="284"/>
        <w:jc w:val="both"/>
        <w:rPr>
          <w:rFonts w:ascii="Times New Roman" w:hAnsi="Times New Roman" w:cs="Times New Roman"/>
          <w:sz w:val="24"/>
          <w:szCs w:val="24"/>
        </w:rPr>
      </w:pPr>
      <w:r w:rsidRPr="00AC2A79">
        <w:rPr>
          <w:rFonts w:ascii="Times New Roman" w:hAnsi="Times New Roman" w:cs="Times New Roman"/>
          <w:sz w:val="24"/>
          <w:szCs w:val="24"/>
        </w:rPr>
        <w:t>Mengungkapkan informasi yang disyaratkan oleh SAK yang tidak disajikan dibagian manapun dalam laporan keuangan, dan</w:t>
      </w:r>
    </w:p>
    <w:p w:rsidR="00275231" w:rsidRPr="00AC2A79" w:rsidRDefault="00275231" w:rsidP="00275231">
      <w:pPr>
        <w:pStyle w:val="ListParagraph"/>
        <w:numPr>
          <w:ilvl w:val="1"/>
          <w:numId w:val="20"/>
        </w:numPr>
        <w:spacing w:after="0" w:line="240" w:lineRule="auto"/>
        <w:ind w:left="851" w:hanging="284"/>
        <w:jc w:val="both"/>
        <w:rPr>
          <w:rFonts w:ascii="Times New Roman" w:hAnsi="Times New Roman" w:cs="Times New Roman"/>
          <w:sz w:val="24"/>
          <w:szCs w:val="24"/>
        </w:rPr>
      </w:pPr>
      <w:r w:rsidRPr="00AC2A79">
        <w:rPr>
          <w:rFonts w:ascii="Times New Roman" w:hAnsi="Times New Roman" w:cs="Times New Roman"/>
          <w:sz w:val="24"/>
          <w:szCs w:val="24"/>
        </w:rPr>
        <w:t>Menyajikan informasi yang tidak disajikan di bagian manapun dalam laporan keuangan, tetapi informasi tersebut relevan untuk memahami laporan keuangan.</w:t>
      </w:r>
    </w:p>
    <w:p w:rsidR="00275231" w:rsidRPr="00354CB1" w:rsidRDefault="00275231" w:rsidP="00275231">
      <w:pPr>
        <w:spacing w:after="0"/>
        <w:rPr>
          <w:rFonts w:ascii="Times New Roman" w:hAnsi="Times New Roman" w:cs="Times New Roman"/>
          <w:sz w:val="28"/>
          <w:szCs w:val="24"/>
        </w:rPr>
      </w:pPr>
    </w:p>
    <w:p w:rsidR="00275231" w:rsidRPr="00AC2A79" w:rsidRDefault="00275231" w:rsidP="00275231">
      <w:pPr>
        <w:pStyle w:val="ListParagraph"/>
        <w:numPr>
          <w:ilvl w:val="0"/>
          <w:numId w:val="1"/>
        </w:numPr>
        <w:spacing w:after="0" w:line="360" w:lineRule="auto"/>
        <w:ind w:left="567" w:hanging="577"/>
        <w:jc w:val="both"/>
        <w:outlineLvl w:val="0"/>
        <w:rPr>
          <w:rFonts w:ascii="Times New Roman" w:hAnsi="Times New Roman" w:cs="Times New Roman"/>
          <w:b/>
          <w:sz w:val="24"/>
          <w:szCs w:val="24"/>
        </w:rPr>
      </w:pPr>
      <w:r w:rsidRPr="00AC2A79">
        <w:rPr>
          <w:rFonts w:ascii="Times New Roman" w:hAnsi="Times New Roman" w:cs="Times New Roman"/>
          <w:b/>
          <w:sz w:val="24"/>
          <w:szCs w:val="24"/>
        </w:rPr>
        <w:t>Laporan Arus Kas</w:t>
      </w:r>
    </w:p>
    <w:p w:rsidR="00275231" w:rsidRPr="00AC2A79" w:rsidRDefault="00275231" w:rsidP="00275231">
      <w:pPr>
        <w:pStyle w:val="ListParagraph"/>
        <w:numPr>
          <w:ilvl w:val="2"/>
          <w:numId w:val="1"/>
        </w:numPr>
        <w:spacing w:after="0" w:line="360" w:lineRule="auto"/>
        <w:ind w:left="567" w:hanging="567"/>
        <w:jc w:val="both"/>
        <w:outlineLvl w:val="0"/>
        <w:rPr>
          <w:rFonts w:ascii="Times New Roman" w:hAnsi="Times New Roman" w:cs="Times New Roman"/>
          <w:b/>
          <w:sz w:val="24"/>
          <w:szCs w:val="24"/>
        </w:rPr>
      </w:pPr>
      <w:r w:rsidRPr="00AC2A79">
        <w:rPr>
          <w:rFonts w:ascii="Times New Roman" w:hAnsi="Times New Roman" w:cs="Times New Roman"/>
          <w:b/>
          <w:sz w:val="24"/>
          <w:szCs w:val="24"/>
        </w:rPr>
        <w:t>Pengertian Kas</w:t>
      </w:r>
    </w:p>
    <w:p w:rsidR="00275231" w:rsidRPr="00AC2A79" w:rsidRDefault="00275231" w:rsidP="00275231">
      <w:pPr>
        <w:pStyle w:val="ListParagraph"/>
        <w:spacing w:after="0" w:line="360" w:lineRule="auto"/>
        <w:ind w:left="0" w:firstLine="567"/>
        <w:jc w:val="both"/>
        <w:rPr>
          <w:rFonts w:ascii="Times New Roman" w:hAnsi="Times New Roman" w:cs="Times New Roman"/>
          <w:sz w:val="24"/>
          <w:szCs w:val="24"/>
        </w:rPr>
      </w:pPr>
      <w:r w:rsidRPr="00AC2A79">
        <w:rPr>
          <w:rFonts w:ascii="Times New Roman" w:hAnsi="Times New Roman" w:cs="Times New Roman"/>
          <w:sz w:val="24"/>
          <w:szCs w:val="24"/>
        </w:rPr>
        <w:t>Pengertian kas menurut Munawir (2010:14) bahwa:</w:t>
      </w:r>
    </w:p>
    <w:p w:rsidR="00275231" w:rsidRPr="00AC2A79" w:rsidRDefault="00275231" w:rsidP="00275231">
      <w:pPr>
        <w:pStyle w:val="ListParagraph"/>
        <w:spacing w:after="0" w:line="240" w:lineRule="auto"/>
        <w:ind w:left="567"/>
        <w:jc w:val="both"/>
        <w:rPr>
          <w:rFonts w:ascii="Times New Roman" w:hAnsi="Times New Roman" w:cs="Times New Roman"/>
          <w:sz w:val="24"/>
          <w:szCs w:val="24"/>
        </w:rPr>
      </w:pPr>
      <w:proofErr w:type="gramStart"/>
      <w:r w:rsidRPr="00AC2A79">
        <w:rPr>
          <w:rFonts w:ascii="Times New Roman" w:hAnsi="Times New Roman" w:cs="Times New Roman"/>
          <w:sz w:val="24"/>
          <w:szCs w:val="24"/>
        </w:rPr>
        <w:t>Kas adalah uang tunai yang dapat digunakan untuk membiayai operasi perusahaan.</w:t>
      </w:r>
      <w:proofErr w:type="gramEnd"/>
      <w:r>
        <w:rPr>
          <w:rFonts w:ascii="Times New Roman" w:hAnsi="Times New Roman" w:cs="Times New Roman"/>
          <w:sz w:val="24"/>
          <w:szCs w:val="24"/>
        </w:rPr>
        <w:t xml:space="preserve"> </w:t>
      </w:r>
      <w:proofErr w:type="gramStart"/>
      <w:r w:rsidRPr="00AC2A79">
        <w:rPr>
          <w:rFonts w:ascii="Times New Roman" w:hAnsi="Times New Roman" w:cs="Times New Roman"/>
          <w:sz w:val="24"/>
          <w:szCs w:val="24"/>
        </w:rPr>
        <w:t>Termasuk dalam pengertian kas adalah cek yang diterima dari para langganan dan simpanan perusahaan di bank dalam bentuk giro atau permintaan deposit, yaitu simpanan di bank yang dapat diambil kembali setiap saat oleh perusahaan.</w:t>
      </w:r>
      <w:proofErr w:type="gramEnd"/>
    </w:p>
    <w:p w:rsidR="00275231" w:rsidRPr="00AC2A79" w:rsidRDefault="00275231" w:rsidP="00275231">
      <w:pPr>
        <w:spacing w:before="140"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Menurut Martani dkk (2014:180</w:t>
      </w:r>
      <w:r w:rsidRPr="00AC2A79">
        <w:rPr>
          <w:rFonts w:ascii="Times New Roman" w:hAnsi="Times New Roman" w:cs="Times New Roman"/>
          <w:sz w:val="24"/>
          <w:szCs w:val="24"/>
        </w:rPr>
        <w:t>), “kas adalah aset keuangan yang digunakan untuk kegiatan operasional perusahaan.</w:t>
      </w:r>
      <w:proofErr w:type="gramEnd"/>
      <w:r>
        <w:rPr>
          <w:rFonts w:ascii="Times New Roman" w:hAnsi="Times New Roman" w:cs="Times New Roman"/>
          <w:sz w:val="24"/>
          <w:szCs w:val="24"/>
        </w:rPr>
        <w:t xml:space="preserve"> </w:t>
      </w:r>
      <w:proofErr w:type="gramStart"/>
      <w:r w:rsidRPr="00AC2A79">
        <w:rPr>
          <w:rFonts w:ascii="Times New Roman" w:hAnsi="Times New Roman" w:cs="Times New Roman"/>
          <w:sz w:val="24"/>
          <w:szCs w:val="24"/>
        </w:rPr>
        <w:t>Kas merupakan aset yang paling likuid karena dapat digunakan untuk membayar kewajiban perusahaan.”</w:t>
      </w:r>
      <w:proofErr w:type="gramEnd"/>
    </w:p>
    <w:p w:rsidR="00275231" w:rsidRPr="00AC2A79" w:rsidRDefault="00275231" w:rsidP="00275231">
      <w:pPr>
        <w:spacing w:after="0" w:line="360" w:lineRule="auto"/>
        <w:ind w:firstLine="540"/>
        <w:jc w:val="both"/>
        <w:rPr>
          <w:rFonts w:ascii="Times New Roman" w:hAnsi="Times New Roman" w:cs="Times New Roman"/>
          <w:sz w:val="24"/>
          <w:szCs w:val="24"/>
        </w:rPr>
      </w:pPr>
      <w:r w:rsidRPr="00AC2A79">
        <w:rPr>
          <w:rFonts w:ascii="Times New Roman" w:hAnsi="Times New Roman" w:cs="Times New Roman"/>
          <w:sz w:val="24"/>
          <w:szCs w:val="24"/>
        </w:rPr>
        <w:t>Dengan dem</w:t>
      </w:r>
      <w:r>
        <w:rPr>
          <w:rFonts w:ascii="Times New Roman" w:hAnsi="Times New Roman" w:cs="Times New Roman"/>
          <w:sz w:val="24"/>
          <w:szCs w:val="24"/>
        </w:rPr>
        <w:t>i</w:t>
      </w:r>
      <w:r w:rsidRPr="00AC2A79">
        <w:rPr>
          <w:rFonts w:ascii="Times New Roman" w:hAnsi="Times New Roman" w:cs="Times New Roman"/>
          <w:sz w:val="24"/>
          <w:szCs w:val="24"/>
        </w:rPr>
        <w:t xml:space="preserve">kian kas merupakan komponen modal kerja yang paling tinggi tingkat likuiditasnya, berarti bahwa semakin besar jumlah kas yang dimiliki perusahaan </w:t>
      </w:r>
      <w:proofErr w:type="gramStart"/>
      <w:r w:rsidRPr="00AC2A79">
        <w:rPr>
          <w:rFonts w:ascii="Times New Roman" w:hAnsi="Times New Roman" w:cs="Times New Roman"/>
          <w:sz w:val="24"/>
          <w:szCs w:val="24"/>
        </w:rPr>
        <w:t>akan</w:t>
      </w:r>
      <w:proofErr w:type="gramEnd"/>
      <w:r w:rsidRPr="00AC2A79">
        <w:rPr>
          <w:rFonts w:ascii="Times New Roman" w:hAnsi="Times New Roman" w:cs="Times New Roman"/>
          <w:sz w:val="24"/>
          <w:szCs w:val="24"/>
        </w:rPr>
        <w:t xml:space="preserve"> semakin tinggi pula tingkat likuiditasnya. </w:t>
      </w:r>
      <w:proofErr w:type="gramStart"/>
      <w:r w:rsidRPr="00AC2A79">
        <w:rPr>
          <w:rFonts w:ascii="Times New Roman" w:hAnsi="Times New Roman" w:cs="Times New Roman"/>
          <w:sz w:val="24"/>
          <w:szCs w:val="24"/>
        </w:rPr>
        <w:t>Tetapi perusahaan yang mempunyai tingkat likuiditas yang tinggi karena adanya kas yang berlebihan, berarti tingkat perputaran kas tersebut rendah dan mencerminkan kelebihan investasi dalam kas.</w:t>
      </w:r>
      <w:proofErr w:type="gramEnd"/>
      <w:r>
        <w:rPr>
          <w:rFonts w:ascii="Times New Roman" w:hAnsi="Times New Roman" w:cs="Times New Roman"/>
          <w:sz w:val="24"/>
          <w:szCs w:val="24"/>
        </w:rPr>
        <w:t xml:space="preserve"> </w:t>
      </w:r>
      <w:proofErr w:type="gramStart"/>
      <w:r w:rsidRPr="00AC2A79">
        <w:rPr>
          <w:rFonts w:ascii="Times New Roman" w:hAnsi="Times New Roman" w:cs="Times New Roman"/>
          <w:sz w:val="24"/>
          <w:szCs w:val="24"/>
        </w:rPr>
        <w:t>Makin tinggi tingkat perputaran kas berarti makin cepat kembalinya kas masuk pada perusahaan.</w:t>
      </w:r>
      <w:proofErr w:type="gramEnd"/>
      <w:r w:rsidRPr="00AC2A79">
        <w:rPr>
          <w:rFonts w:ascii="Times New Roman" w:hAnsi="Times New Roman" w:cs="Times New Roman"/>
          <w:sz w:val="24"/>
          <w:szCs w:val="24"/>
        </w:rPr>
        <w:t xml:space="preserve"> Dengan demikian kas </w:t>
      </w:r>
      <w:proofErr w:type="gramStart"/>
      <w:r w:rsidRPr="00AC2A79">
        <w:rPr>
          <w:rFonts w:ascii="Times New Roman" w:hAnsi="Times New Roman" w:cs="Times New Roman"/>
          <w:sz w:val="24"/>
          <w:szCs w:val="24"/>
        </w:rPr>
        <w:t>akan</w:t>
      </w:r>
      <w:proofErr w:type="gramEnd"/>
      <w:r w:rsidRPr="00AC2A79">
        <w:rPr>
          <w:rFonts w:ascii="Times New Roman" w:hAnsi="Times New Roman" w:cs="Times New Roman"/>
          <w:sz w:val="24"/>
          <w:szCs w:val="24"/>
        </w:rPr>
        <w:t xml:space="preserve"> dapat dipergunakan kembali untuk membiayai kegiatan operasional sehingga tidak mengganggu kondisi keuangan perusahaan.</w:t>
      </w:r>
    </w:p>
    <w:p w:rsidR="00275231" w:rsidRPr="00AC2A79" w:rsidRDefault="00275231" w:rsidP="00275231">
      <w:pPr>
        <w:spacing w:after="0" w:line="360" w:lineRule="auto"/>
        <w:jc w:val="both"/>
        <w:rPr>
          <w:rFonts w:ascii="Times New Roman" w:hAnsi="Times New Roman" w:cs="Times New Roman"/>
          <w:sz w:val="24"/>
          <w:szCs w:val="24"/>
        </w:rPr>
      </w:pPr>
    </w:p>
    <w:p w:rsidR="00275231" w:rsidRPr="00AC2A79" w:rsidRDefault="00275231" w:rsidP="00275231">
      <w:pPr>
        <w:pStyle w:val="ListParagraph"/>
        <w:numPr>
          <w:ilvl w:val="2"/>
          <w:numId w:val="1"/>
        </w:numPr>
        <w:spacing w:after="0" w:line="360" w:lineRule="auto"/>
        <w:ind w:left="567" w:hanging="567"/>
        <w:jc w:val="both"/>
        <w:outlineLvl w:val="0"/>
        <w:rPr>
          <w:rFonts w:ascii="Times New Roman" w:hAnsi="Times New Roman" w:cs="Times New Roman"/>
          <w:b/>
          <w:sz w:val="24"/>
          <w:szCs w:val="24"/>
        </w:rPr>
      </w:pPr>
      <w:r w:rsidRPr="00AC2A79">
        <w:rPr>
          <w:rFonts w:ascii="Times New Roman" w:hAnsi="Times New Roman" w:cs="Times New Roman"/>
          <w:b/>
          <w:sz w:val="24"/>
          <w:szCs w:val="24"/>
        </w:rPr>
        <w:lastRenderedPageBreak/>
        <w:t>Pengertian Laporan Arus Kas</w:t>
      </w:r>
    </w:p>
    <w:p w:rsidR="00275231" w:rsidRPr="00AC2A79" w:rsidRDefault="00275231" w:rsidP="00275231">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M</w:t>
      </w:r>
      <w:r w:rsidRPr="00AC2A79">
        <w:rPr>
          <w:rFonts w:ascii="Times New Roman" w:hAnsi="Times New Roman" w:cs="Times New Roman"/>
          <w:sz w:val="24"/>
          <w:szCs w:val="24"/>
        </w:rPr>
        <w:t xml:space="preserve">enurut Harahap (2011:259), </w:t>
      </w:r>
      <w:r>
        <w:rPr>
          <w:rFonts w:ascii="Times New Roman" w:hAnsi="Times New Roman" w:cs="Times New Roman"/>
          <w:sz w:val="24"/>
          <w:szCs w:val="24"/>
        </w:rPr>
        <w:t>“L</w:t>
      </w:r>
      <w:r w:rsidRPr="00AC2A79">
        <w:rPr>
          <w:rFonts w:ascii="Times New Roman" w:hAnsi="Times New Roman" w:cs="Times New Roman"/>
          <w:sz w:val="24"/>
          <w:szCs w:val="24"/>
        </w:rPr>
        <w:t>aporan arus kas</w:t>
      </w:r>
      <w:r>
        <w:rPr>
          <w:rFonts w:ascii="Times New Roman" w:hAnsi="Times New Roman" w:cs="Times New Roman"/>
          <w:sz w:val="24"/>
          <w:szCs w:val="24"/>
        </w:rPr>
        <w:t xml:space="preserve"> </w:t>
      </w:r>
      <w:r w:rsidRPr="00AC2A79">
        <w:rPr>
          <w:rFonts w:ascii="Times New Roman" w:hAnsi="Times New Roman" w:cs="Times New Roman"/>
          <w:sz w:val="24"/>
          <w:szCs w:val="24"/>
        </w:rPr>
        <w:t>memberikan informasi yang relevan tentang penerimaan dan pengeluaran kas suatu perusahaan pada suatu periode tertentu, dengan mengklasifi</w:t>
      </w:r>
      <w:r>
        <w:rPr>
          <w:rFonts w:ascii="Times New Roman" w:hAnsi="Times New Roman" w:cs="Times New Roman"/>
          <w:sz w:val="24"/>
          <w:szCs w:val="24"/>
        </w:rPr>
        <w:t xml:space="preserve">kasikan transaksi pada </w:t>
      </w:r>
      <w:proofErr w:type="gramStart"/>
      <w:r>
        <w:rPr>
          <w:rFonts w:ascii="Times New Roman" w:hAnsi="Times New Roman" w:cs="Times New Roman"/>
          <w:sz w:val="24"/>
          <w:szCs w:val="24"/>
        </w:rPr>
        <w:t xml:space="preserve">kegiatan </w:t>
      </w:r>
      <w:r w:rsidRPr="00AC2A79">
        <w:rPr>
          <w:rFonts w:ascii="Times New Roman" w:hAnsi="Times New Roman" w:cs="Times New Roman"/>
          <w:sz w:val="24"/>
          <w:szCs w:val="24"/>
        </w:rPr>
        <w:t>:</w:t>
      </w:r>
      <w:proofErr w:type="gramEnd"/>
      <w:r w:rsidRPr="00AC2A79">
        <w:rPr>
          <w:rFonts w:ascii="Times New Roman" w:hAnsi="Times New Roman" w:cs="Times New Roman"/>
          <w:sz w:val="24"/>
          <w:szCs w:val="24"/>
        </w:rPr>
        <w:t xml:space="preserve"> operasi, pembiayaan dan investasi.</w:t>
      </w:r>
      <w:r>
        <w:rPr>
          <w:rFonts w:ascii="Times New Roman" w:hAnsi="Times New Roman" w:cs="Times New Roman"/>
          <w:sz w:val="24"/>
          <w:szCs w:val="24"/>
        </w:rPr>
        <w:t xml:space="preserve">” </w:t>
      </w:r>
      <w:r w:rsidRPr="00AC2A79">
        <w:rPr>
          <w:rFonts w:ascii="Times New Roman" w:hAnsi="Times New Roman" w:cs="Times New Roman"/>
          <w:sz w:val="24"/>
          <w:szCs w:val="24"/>
        </w:rPr>
        <w:t>Menurut Martani (201</w:t>
      </w:r>
      <w:r>
        <w:rPr>
          <w:rFonts w:ascii="Times New Roman" w:hAnsi="Times New Roman" w:cs="Times New Roman"/>
          <w:sz w:val="24"/>
          <w:szCs w:val="24"/>
        </w:rPr>
        <w:t>4</w:t>
      </w:r>
      <w:r w:rsidRPr="00AC2A79">
        <w:rPr>
          <w:rFonts w:ascii="Times New Roman" w:hAnsi="Times New Roman" w:cs="Times New Roman"/>
          <w:sz w:val="24"/>
          <w:szCs w:val="24"/>
        </w:rPr>
        <w:t>:145):</w:t>
      </w:r>
    </w:p>
    <w:p w:rsidR="00275231" w:rsidRPr="00AC2A79" w:rsidRDefault="00275231" w:rsidP="00275231">
      <w:pPr>
        <w:pStyle w:val="ListParagraph"/>
        <w:spacing w:after="0" w:line="240" w:lineRule="auto"/>
        <w:ind w:left="567"/>
        <w:jc w:val="both"/>
        <w:rPr>
          <w:rFonts w:ascii="Times New Roman" w:hAnsi="Times New Roman" w:cs="Times New Roman"/>
          <w:sz w:val="24"/>
          <w:szCs w:val="24"/>
        </w:rPr>
      </w:pPr>
      <w:proofErr w:type="gramStart"/>
      <w:r w:rsidRPr="00AC2A79">
        <w:rPr>
          <w:rFonts w:ascii="Times New Roman" w:hAnsi="Times New Roman" w:cs="Times New Roman"/>
          <w:sz w:val="24"/>
          <w:szCs w:val="24"/>
        </w:rPr>
        <w:t>Laporan arus kas merupakan laporan yang menyajikan informasi tentang arus kas masuk dan keluar, dan setara kas suatu entitas untuk suatu periode tertentu.</w:t>
      </w:r>
      <w:proofErr w:type="gramEnd"/>
      <w:r>
        <w:rPr>
          <w:rFonts w:ascii="Times New Roman" w:hAnsi="Times New Roman" w:cs="Times New Roman"/>
          <w:sz w:val="24"/>
          <w:szCs w:val="24"/>
        </w:rPr>
        <w:t xml:space="preserve"> </w:t>
      </w:r>
      <w:proofErr w:type="gramStart"/>
      <w:r w:rsidRPr="00AC2A79">
        <w:rPr>
          <w:rFonts w:ascii="Times New Roman" w:hAnsi="Times New Roman" w:cs="Times New Roman"/>
          <w:sz w:val="24"/>
          <w:szCs w:val="24"/>
        </w:rPr>
        <w:t>Melalui laporan arus kas, pengguna laporan keuangan ingin mengetahui bagaimana entitas menghasilkan dan menggunakan kas dan setara kas.</w:t>
      </w:r>
      <w:proofErr w:type="gramEnd"/>
    </w:p>
    <w:p w:rsidR="00275231" w:rsidRPr="00AC2A79" w:rsidRDefault="00275231" w:rsidP="00275231">
      <w:pPr>
        <w:spacing w:before="140" w:after="0" w:line="360" w:lineRule="auto"/>
        <w:jc w:val="both"/>
        <w:rPr>
          <w:rFonts w:ascii="Times New Roman" w:hAnsi="Times New Roman" w:cs="Times New Roman"/>
          <w:sz w:val="24"/>
          <w:szCs w:val="24"/>
        </w:rPr>
      </w:pPr>
      <w:proofErr w:type="gramStart"/>
      <w:r w:rsidRPr="00AC2A79">
        <w:rPr>
          <w:rFonts w:ascii="Times New Roman" w:hAnsi="Times New Roman" w:cs="Times New Roman"/>
          <w:sz w:val="24"/>
          <w:szCs w:val="24"/>
        </w:rPr>
        <w:t>Pengertian laporan arus kas menurut Kasmir (2015:9), “Laporan arus kas (</w:t>
      </w:r>
      <w:r w:rsidRPr="00AC2A79">
        <w:rPr>
          <w:rFonts w:ascii="Times New Roman" w:hAnsi="Times New Roman" w:cs="Times New Roman"/>
          <w:i/>
          <w:sz w:val="24"/>
          <w:szCs w:val="24"/>
        </w:rPr>
        <w:t>cash flow statement</w:t>
      </w:r>
      <w:r w:rsidRPr="00AC2A79">
        <w:rPr>
          <w:rFonts w:ascii="Times New Roman" w:hAnsi="Times New Roman" w:cs="Times New Roman"/>
          <w:sz w:val="24"/>
          <w:szCs w:val="24"/>
        </w:rPr>
        <w:t>) merupakan laporan yang menunjukkan arus kas masuk (pendapatan) dan arus kas keluar (biaya-biaya).”</w:t>
      </w:r>
      <w:proofErr w:type="gramEnd"/>
      <w:r>
        <w:rPr>
          <w:rFonts w:ascii="Times New Roman" w:hAnsi="Times New Roman" w:cs="Times New Roman"/>
          <w:sz w:val="24"/>
          <w:szCs w:val="24"/>
        </w:rPr>
        <w:t xml:space="preserve"> </w:t>
      </w:r>
      <w:proofErr w:type="gramStart"/>
      <w:r w:rsidRPr="00AC2A79">
        <w:rPr>
          <w:rFonts w:ascii="Times New Roman" w:hAnsi="Times New Roman" w:cs="Times New Roman"/>
          <w:sz w:val="24"/>
          <w:szCs w:val="24"/>
        </w:rPr>
        <w:t>Menurut Ikatan Akuntan Indonesia dalam PSAK No.2 (2015:2.3) “Laporan arus kas melaporkan arus kas selama periode tertentu dan diklasifikasikan menurut aktivitas op</w:t>
      </w:r>
      <w:r>
        <w:rPr>
          <w:rFonts w:ascii="Times New Roman" w:hAnsi="Times New Roman" w:cs="Times New Roman"/>
          <w:sz w:val="24"/>
          <w:szCs w:val="24"/>
        </w:rPr>
        <w:t>erasi, investasi, dan pendanaan”.</w:t>
      </w:r>
      <w:proofErr w:type="gramEnd"/>
    </w:p>
    <w:p w:rsidR="00275231" w:rsidRPr="00AC2A79" w:rsidRDefault="00275231" w:rsidP="00275231">
      <w:pPr>
        <w:pStyle w:val="ListParagraph"/>
        <w:numPr>
          <w:ilvl w:val="2"/>
          <w:numId w:val="1"/>
        </w:numPr>
        <w:spacing w:after="0" w:line="360" w:lineRule="auto"/>
        <w:ind w:left="567" w:hanging="567"/>
        <w:jc w:val="both"/>
        <w:outlineLvl w:val="0"/>
        <w:rPr>
          <w:rFonts w:ascii="Times New Roman" w:hAnsi="Times New Roman" w:cs="Times New Roman"/>
          <w:b/>
          <w:sz w:val="24"/>
          <w:szCs w:val="24"/>
          <w:lang w:val="en-ID"/>
        </w:rPr>
      </w:pPr>
      <w:r w:rsidRPr="00AC2A79">
        <w:rPr>
          <w:rFonts w:ascii="Times New Roman" w:hAnsi="Times New Roman" w:cs="Times New Roman"/>
          <w:b/>
          <w:sz w:val="24"/>
          <w:szCs w:val="24"/>
          <w:lang w:val="en-ID"/>
        </w:rPr>
        <w:t>Kegunaan Laporan Arus Kas</w:t>
      </w:r>
    </w:p>
    <w:p w:rsidR="00275231" w:rsidRPr="00AC2A79" w:rsidRDefault="00275231" w:rsidP="00275231">
      <w:pPr>
        <w:spacing w:after="0" w:line="360" w:lineRule="auto"/>
        <w:ind w:firstLine="567"/>
        <w:jc w:val="both"/>
        <w:rPr>
          <w:rFonts w:ascii="Times New Roman" w:hAnsi="Times New Roman" w:cs="Times New Roman"/>
          <w:sz w:val="24"/>
          <w:szCs w:val="24"/>
          <w:lang w:val="en-ID"/>
        </w:rPr>
      </w:pPr>
      <w:proofErr w:type="gramStart"/>
      <w:r w:rsidRPr="00AC2A79">
        <w:rPr>
          <w:rFonts w:ascii="Times New Roman" w:hAnsi="Times New Roman" w:cs="Times New Roman"/>
          <w:sz w:val="24"/>
          <w:szCs w:val="24"/>
          <w:lang w:val="en-ID"/>
        </w:rPr>
        <w:t>Laporan arus kas melaporkan penerimaan kas, pembayara</w:t>
      </w:r>
      <w:r>
        <w:rPr>
          <w:rFonts w:ascii="Times New Roman" w:hAnsi="Times New Roman" w:cs="Times New Roman"/>
          <w:sz w:val="24"/>
          <w:szCs w:val="24"/>
          <w:lang w:val="en-ID"/>
        </w:rPr>
        <w:t>n kas, dan perubahan bersih pad</w:t>
      </w:r>
      <w:r w:rsidRPr="00AC2A79">
        <w:rPr>
          <w:rFonts w:ascii="Times New Roman" w:hAnsi="Times New Roman" w:cs="Times New Roman"/>
          <w:sz w:val="24"/>
          <w:szCs w:val="24"/>
          <w:lang w:val="en-ID"/>
        </w:rPr>
        <w:t>a</w:t>
      </w:r>
      <w:r>
        <w:rPr>
          <w:rFonts w:ascii="Times New Roman" w:hAnsi="Times New Roman" w:cs="Times New Roman"/>
          <w:sz w:val="24"/>
          <w:szCs w:val="24"/>
          <w:lang w:val="en-ID"/>
        </w:rPr>
        <w:t xml:space="preserve"> </w:t>
      </w:r>
      <w:r w:rsidRPr="00AC2A79">
        <w:rPr>
          <w:rFonts w:ascii="Times New Roman" w:hAnsi="Times New Roman" w:cs="Times New Roman"/>
          <w:sz w:val="24"/>
          <w:szCs w:val="24"/>
          <w:lang w:val="en-ID"/>
        </w:rPr>
        <w:t>kas yang dihasilkan dari aktivitas operasi, investasi, dan pendanaan selama satu periode.</w:t>
      </w:r>
      <w:proofErr w:type="gramEnd"/>
      <w:r w:rsidRPr="00AC2A79">
        <w:rPr>
          <w:rFonts w:ascii="Times New Roman" w:hAnsi="Times New Roman" w:cs="Times New Roman"/>
          <w:sz w:val="24"/>
          <w:szCs w:val="24"/>
          <w:lang w:val="en-ID"/>
        </w:rPr>
        <w:t xml:space="preserve"> Menurut </w:t>
      </w:r>
      <w:r w:rsidRPr="00404E5B">
        <w:rPr>
          <w:rFonts w:ascii="Times New Roman" w:hAnsi="Times New Roman" w:cs="Times New Roman"/>
          <w:color w:val="000000" w:themeColor="text1"/>
          <w:sz w:val="24"/>
          <w:szCs w:val="24"/>
          <w:lang w:val="en-ID"/>
        </w:rPr>
        <w:t>Weygandt</w:t>
      </w:r>
      <w:r>
        <w:rPr>
          <w:rFonts w:ascii="Times New Roman" w:hAnsi="Times New Roman" w:cs="Times New Roman"/>
          <w:color w:val="000000" w:themeColor="text1"/>
          <w:sz w:val="24"/>
          <w:szCs w:val="24"/>
          <w:lang w:val="en-ID"/>
        </w:rPr>
        <w:t xml:space="preserve"> </w:t>
      </w:r>
      <w:r w:rsidRPr="00AC2A79">
        <w:rPr>
          <w:rFonts w:ascii="Times New Roman" w:hAnsi="Times New Roman" w:cs="Times New Roman"/>
          <w:sz w:val="24"/>
          <w:szCs w:val="24"/>
          <w:lang w:val="en-ID"/>
        </w:rPr>
        <w:t>(2008:324) informasi yang terdapat pada laporan arus kas harus dapat membantu para investor, kreditor, dan lainnya untuk menilai:</w:t>
      </w:r>
    </w:p>
    <w:p w:rsidR="00275231" w:rsidRPr="00AC2A79" w:rsidRDefault="00275231" w:rsidP="00275231">
      <w:pPr>
        <w:pStyle w:val="ListParagraph"/>
        <w:numPr>
          <w:ilvl w:val="0"/>
          <w:numId w:val="5"/>
        </w:numPr>
        <w:spacing w:after="0" w:line="240" w:lineRule="auto"/>
        <w:ind w:left="851" w:hanging="284"/>
        <w:jc w:val="both"/>
        <w:rPr>
          <w:rFonts w:ascii="Times New Roman" w:hAnsi="Times New Roman" w:cs="Times New Roman"/>
          <w:sz w:val="24"/>
          <w:szCs w:val="24"/>
          <w:lang w:val="en-ID"/>
        </w:rPr>
      </w:pPr>
      <w:r w:rsidRPr="00AC2A79">
        <w:rPr>
          <w:rFonts w:ascii="Times New Roman" w:hAnsi="Times New Roman" w:cs="Times New Roman"/>
          <w:sz w:val="24"/>
          <w:szCs w:val="24"/>
          <w:lang w:val="en-ID"/>
        </w:rPr>
        <w:t>Kemampuan entitas dalam memperoleh arus kas di masa depan. Dengan memeriksa hubungan antarpos pada laporan arus kas, para investor dan pihak lainnya dapat membuat prediksi mengenai jumlah, waktu, dan ketidakpastian mengenai arus kas di masa depan dengan lebih baik dibandingkan jika mereka menggunakan data akrual.</w:t>
      </w:r>
    </w:p>
    <w:p w:rsidR="00275231" w:rsidRPr="00AC2A79" w:rsidRDefault="00275231" w:rsidP="00275231">
      <w:pPr>
        <w:pStyle w:val="ListParagraph"/>
        <w:numPr>
          <w:ilvl w:val="0"/>
          <w:numId w:val="5"/>
        </w:numPr>
        <w:spacing w:after="0" w:line="240" w:lineRule="auto"/>
        <w:ind w:left="851" w:hanging="284"/>
        <w:jc w:val="both"/>
        <w:rPr>
          <w:rFonts w:ascii="Times New Roman" w:hAnsi="Times New Roman" w:cs="Times New Roman"/>
          <w:sz w:val="24"/>
          <w:szCs w:val="24"/>
          <w:lang w:val="en-ID"/>
        </w:rPr>
      </w:pPr>
      <w:r w:rsidRPr="00AC2A79">
        <w:rPr>
          <w:rFonts w:ascii="Times New Roman" w:hAnsi="Times New Roman" w:cs="Times New Roman"/>
          <w:sz w:val="24"/>
          <w:szCs w:val="24"/>
          <w:lang w:val="en-ID"/>
        </w:rPr>
        <w:t>Kemampuan entitas untuk membayar dividen dan memenuhi kewajiban. Jika sebuah perusahaan tidak memiliki cukup kas, mereka tidak dapat membayar karyawan, melunasi utang, atau membayar dividen. Para karyawan, kreditor, dan pemegang saham umumnya tertarik terutama pada laporan ini, karena laporan ini sendiri menunjukkan arus kas dalam kegiatan bisnis.</w:t>
      </w:r>
    </w:p>
    <w:p w:rsidR="00275231" w:rsidRPr="00AC2A79" w:rsidRDefault="00275231" w:rsidP="00275231">
      <w:pPr>
        <w:pStyle w:val="ListParagraph"/>
        <w:numPr>
          <w:ilvl w:val="0"/>
          <w:numId w:val="5"/>
        </w:numPr>
        <w:spacing w:after="0" w:line="240" w:lineRule="auto"/>
        <w:ind w:left="851" w:hanging="284"/>
        <w:jc w:val="both"/>
        <w:rPr>
          <w:rFonts w:ascii="Times New Roman" w:hAnsi="Times New Roman" w:cs="Times New Roman"/>
          <w:sz w:val="24"/>
          <w:szCs w:val="24"/>
          <w:lang w:val="en-ID"/>
        </w:rPr>
      </w:pPr>
      <w:r w:rsidRPr="00AC2A79">
        <w:rPr>
          <w:rFonts w:ascii="Times New Roman" w:hAnsi="Times New Roman" w:cs="Times New Roman"/>
          <w:sz w:val="24"/>
          <w:szCs w:val="24"/>
          <w:lang w:val="en-ID"/>
        </w:rPr>
        <w:t xml:space="preserve">Alasan atas perbedaan antara angka laba bersih dan kas bersih yang dihasilkan (digunakan) oleh aktivitas operasi. Laba bersih menyediakan informasi mengenai keberhasilan atau kegagalan sebuah perusahaan bisnis. Meski demikian, beberapa pihak mengkritik laba bersih berbasis </w:t>
      </w:r>
      <w:r w:rsidRPr="00AC2A79">
        <w:rPr>
          <w:rFonts w:ascii="Times New Roman" w:hAnsi="Times New Roman" w:cs="Times New Roman"/>
          <w:sz w:val="24"/>
          <w:szCs w:val="24"/>
          <w:lang w:val="en-ID"/>
        </w:rPr>
        <w:lastRenderedPageBreak/>
        <w:t>akrual, karena membutuhkan banyak perkiraan. Hasilnya, keandalan dari angka tersebut sering dipertanyakan. Hal tersebut tidak terjadi pada kas. Banyak pembaca dari laporan arus kas ingin mengetahui alasan adanya perbedaan antara laba bersih dan kas bersih yang dihasilkan oleh aktivitas operasi. Kemudian mereka dapat menilai sendiri keandalan jumlah laba tersebut.</w:t>
      </w:r>
    </w:p>
    <w:p w:rsidR="00275231" w:rsidRDefault="00275231" w:rsidP="00275231">
      <w:pPr>
        <w:pStyle w:val="ListParagraph"/>
        <w:numPr>
          <w:ilvl w:val="0"/>
          <w:numId w:val="5"/>
        </w:numPr>
        <w:spacing w:after="0" w:line="240" w:lineRule="auto"/>
        <w:ind w:left="851" w:hanging="284"/>
        <w:jc w:val="both"/>
        <w:rPr>
          <w:rFonts w:ascii="Times New Roman" w:hAnsi="Times New Roman" w:cs="Times New Roman"/>
          <w:sz w:val="24"/>
          <w:szCs w:val="24"/>
          <w:lang w:val="en-ID"/>
        </w:rPr>
      </w:pPr>
      <w:r w:rsidRPr="00AC2A79">
        <w:rPr>
          <w:rFonts w:ascii="Times New Roman" w:hAnsi="Times New Roman" w:cs="Times New Roman"/>
          <w:sz w:val="24"/>
          <w:szCs w:val="24"/>
          <w:lang w:val="en-ID"/>
        </w:rPr>
        <w:t xml:space="preserve">Transaksi-transaksi investasi dan pendanaan kas selama periode tersebut. Dengan </w:t>
      </w:r>
      <w:r>
        <w:rPr>
          <w:rFonts w:ascii="Times New Roman" w:hAnsi="Times New Roman" w:cs="Times New Roman"/>
          <w:sz w:val="24"/>
          <w:szCs w:val="24"/>
          <w:lang w:val="en-ID"/>
        </w:rPr>
        <w:t>memeriksa transaksi-transaksi in</w:t>
      </w:r>
      <w:r w:rsidRPr="00AC2A79">
        <w:rPr>
          <w:rFonts w:ascii="Times New Roman" w:hAnsi="Times New Roman" w:cs="Times New Roman"/>
          <w:sz w:val="24"/>
          <w:szCs w:val="24"/>
          <w:lang w:val="en-ID"/>
        </w:rPr>
        <w:t>vestasi dan pendanaan sebuah perusahaan, pembaca laporan keuangan dapat mengerti dengan baik mengapa aset dan kewajiban berubah selama periode tersebut.</w:t>
      </w:r>
    </w:p>
    <w:p w:rsidR="00275231" w:rsidRPr="003D067E" w:rsidRDefault="00275231" w:rsidP="00275231">
      <w:pPr>
        <w:spacing w:after="0" w:line="240" w:lineRule="auto"/>
        <w:jc w:val="both"/>
        <w:rPr>
          <w:rFonts w:ascii="Times New Roman" w:hAnsi="Times New Roman" w:cs="Times New Roman"/>
          <w:sz w:val="2"/>
          <w:szCs w:val="8"/>
          <w:lang w:val="en-ID"/>
        </w:rPr>
      </w:pPr>
    </w:p>
    <w:p w:rsidR="00275231" w:rsidRPr="00AC2A79" w:rsidRDefault="00275231" w:rsidP="00275231">
      <w:pPr>
        <w:pStyle w:val="ListParagraph"/>
        <w:numPr>
          <w:ilvl w:val="2"/>
          <w:numId w:val="1"/>
        </w:numPr>
        <w:spacing w:before="140" w:after="0" w:line="360" w:lineRule="auto"/>
        <w:ind w:left="567" w:hanging="567"/>
        <w:jc w:val="both"/>
        <w:outlineLvl w:val="0"/>
        <w:rPr>
          <w:rFonts w:ascii="Times New Roman" w:hAnsi="Times New Roman" w:cs="Times New Roman"/>
          <w:b/>
          <w:sz w:val="24"/>
          <w:szCs w:val="24"/>
        </w:rPr>
      </w:pPr>
      <w:r w:rsidRPr="00AC2A79">
        <w:rPr>
          <w:rFonts w:ascii="Times New Roman" w:hAnsi="Times New Roman" w:cs="Times New Roman"/>
          <w:b/>
          <w:sz w:val="24"/>
          <w:szCs w:val="24"/>
        </w:rPr>
        <w:t>Informasi yang Disajikan dalam Laporan Arus Kas</w:t>
      </w:r>
    </w:p>
    <w:p w:rsidR="00275231" w:rsidRPr="00AC2A79" w:rsidRDefault="00275231" w:rsidP="00275231">
      <w:pPr>
        <w:pStyle w:val="ListParagraph"/>
        <w:spacing w:after="0" w:line="360" w:lineRule="auto"/>
        <w:ind w:left="0" w:firstLine="567"/>
        <w:jc w:val="both"/>
        <w:rPr>
          <w:rFonts w:ascii="Times New Roman" w:hAnsi="Times New Roman" w:cs="Times New Roman"/>
          <w:sz w:val="24"/>
          <w:szCs w:val="24"/>
        </w:rPr>
      </w:pPr>
      <w:r w:rsidRPr="00AC2A79">
        <w:rPr>
          <w:rFonts w:ascii="Times New Roman" w:hAnsi="Times New Roman" w:cs="Times New Roman"/>
          <w:sz w:val="24"/>
          <w:szCs w:val="24"/>
        </w:rPr>
        <w:t>Menurut Ikatan Akuntan Indonesia dalam SAK ETAP (2015:7.3-7.6</w:t>
      </w:r>
      <w:proofErr w:type="gramStart"/>
      <w:r w:rsidRPr="00AC2A79">
        <w:rPr>
          <w:rFonts w:ascii="Times New Roman" w:hAnsi="Times New Roman" w:cs="Times New Roman"/>
          <w:sz w:val="24"/>
          <w:szCs w:val="24"/>
        </w:rPr>
        <w:t>) :</w:t>
      </w:r>
      <w:proofErr w:type="gramEnd"/>
    </w:p>
    <w:p w:rsidR="00275231" w:rsidRPr="00AC2A79" w:rsidRDefault="00275231" w:rsidP="00275231">
      <w:pPr>
        <w:pStyle w:val="ListParagraph"/>
        <w:spacing w:after="0" w:line="240" w:lineRule="auto"/>
        <w:ind w:left="567"/>
        <w:jc w:val="both"/>
        <w:rPr>
          <w:rFonts w:ascii="Times New Roman" w:hAnsi="Times New Roman" w:cs="Times New Roman"/>
          <w:sz w:val="24"/>
          <w:szCs w:val="24"/>
        </w:rPr>
      </w:pPr>
      <w:proofErr w:type="gramStart"/>
      <w:r w:rsidRPr="00AC2A79">
        <w:rPr>
          <w:rFonts w:ascii="Times New Roman" w:hAnsi="Times New Roman" w:cs="Times New Roman"/>
          <w:sz w:val="24"/>
          <w:szCs w:val="24"/>
        </w:rPr>
        <w:t>Entitas menyajikan laporan arus kas yang melaporkan arus kas untuk suatu periode dan mengklasifikasikan menurut aktivitas operasi, aktivitas investasi, dan aktivitas pendanaan.</w:t>
      </w:r>
      <w:proofErr w:type="gramEnd"/>
    </w:p>
    <w:p w:rsidR="00275231" w:rsidRPr="00AC2A79" w:rsidRDefault="00275231" w:rsidP="00275231">
      <w:pPr>
        <w:pStyle w:val="ListParagraph"/>
        <w:numPr>
          <w:ilvl w:val="0"/>
          <w:numId w:val="6"/>
        </w:numPr>
        <w:spacing w:after="0" w:line="240" w:lineRule="auto"/>
        <w:ind w:left="851" w:hanging="284"/>
        <w:jc w:val="both"/>
        <w:rPr>
          <w:rFonts w:ascii="Times New Roman" w:hAnsi="Times New Roman" w:cs="Times New Roman"/>
          <w:sz w:val="24"/>
          <w:szCs w:val="24"/>
        </w:rPr>
      </w:pPr>
      <w:r w:rsidRPr="00AC2A79">
        <w:rPr>
          <w:rFonts w:ascii="Times New Roman" w:hAnsi="Times New Roman" w:cs="Times New Roman"/>
          <w:sz w:val="24"/>
          <w:szCs w:val="24"/>
        </w:rPr>
        <w:t>Aktivitas Operasi</w:t>
      </w:r>
    </w:p>
    <w:p w:rsidR="00275231" w:rsidRPr="00AC2A79" w:rsidRDefault="00275231" w:rsidP="00275231">
      <w:pPr>
        <w:pStyle w:val="ListParagraph"/>
        <w:spacing w:after="0" w:line="240" w:lineRule="auto"/>
        <w:ind w:left="851"/>
        <w:jc w:val="both"/>
        <w:rPr>
          <w:rFonts w:ascii="Times New Roman" w:hAnsi="Times New Roman" w:cs="Times New Roman"/>
          <w:sz w:val="24"/>
          <w:szCs w:val="24"/>
        </w:rPr>
      </w:pPr>
      <w:proofErr w:type="gramStart"/>
      <w:r w:rsidRPr="00AC2A79">
        <w:rPr>
          <w:rFonts w:ascii="Times New Roman" w:hAnsi="Times New Roman" w:cs="Times New Roman"/>
          <w:sz w:val="24"/>
          <w:szCs w:val="24"/>
        </w:rPr>
        <w:t>Arus kas dari aktivitas operasi terutama diperoleh dari aktivitas penghasil utama pendapatan entitas.</w:t>
      </w:r>
      <w:proofErr w:type="gramEnd"/>
      <w:r w:rsidRPr="00AC2A79">
        <w:rPr>
          <w:rFonts w:ascii="Times New Roman" w:hAnsi="Times New Roman" w:cs="Times New Roman"/>
          <w:sz w:val="24"/>
          <w:szCs w:val="24"/>
        </w:rPr>
        <w:t xml:space="preserve"> Oleh karena itu, arus kas tersebut pada umumnya berasal dari transaksi dan peristiwa dan kondisi lain yang mempengaruhi penetapan laba atau rugi. Contoh arus kas dari aktivitas operasi adalah:</w:t>
      </w:r>
    </w:p>
    <w:p w:rsidR="00275231" w:rsidRPr="00AC2A79" w:rsidRDefault="00275231" w:rsidP="00275231">
      <w:pPr>
        <w:pStyle w:val="ListParagraph"/>
        <w:numPr>
          <w:ilvl w:val="0"/>
          <w:numId w:val="7"/>
        </w:numPr>
        <w:spacing w:after="0" w:line="240" w:lineRule="auto"/>
        <w:ind w:left="1134" w:hanging="283"/>
        <w:jc w:val="both"/>
        <w:rPr>
          <w:rFonts w:ascii="Times New Roman" w:hAnsi="Times New Roman" w:cs="Times New Roman"/>
          <w:sz w:val="24"/>
          <w:szCs w:val="24"/>
        </w:rPr>
      </w:pPr>
      <w:r w:rsidRPr="00AC2A79">
        <w:rPr>
          <w:rFonts w:ascii="Times New Roman" w:hAnsi="Times New Roman" w:cs="Times New Roman"/>
          <w:sz w:val="24"/>
          <w:szCs w:val="24"/>
        </w:rPr>
        <w:t>penerimaan kas dari penjualan barang dan jasa;</w:t>
      </w:r>
    </w:p>
    <w:p w:rsidR="00275231" w:rsidRPr="00AC2A79" w:rsidRDefault="00275231" w:rsidP="00275231">
      <w:pPr>
        <w:pStyle w:val="ListParagraph"/>
        <w:numPr>
          <w:ilvl w:val="0"/>
          <w:numId w:val="7"/>
        </w:numPr>
        <w:spacing w:after="0" w:line="240" w:lineRule="auto"/>
        <w:ind w:left="1134" w:hanging="283"/>
        <w:jc w:val="both"/>
        <w:rPr>
          <w:rFonts w:ascii="Times New Roman" w:hAnsi="Times New Roman" w:cs="Times New Roman"/>
          <w:sz w:val="24"/>
          <w:szCs w:val="24"/>
        </w:rPr>
      </w:pPr>
      <w:r w:rsidRPr="00AC2A79">
        <w:rPr>
          <w:rFonts w:ascii="Times New Roman" w:hAnsi="Times New Roman" w:cs="Times New Roman"/>
          <w:sz w:val="24"/>
          <w:szCs w:val="24"/>
        </w:rPr>
        <w:t xml:space="preserve">penerimaan kas dari </w:t>
      </w:r>
      <w:r w:rsidRPr="00DA0CEB">
        <w:rPr>
          <w:rFonts w:ascii="Times New Roman" w:hAnsi="Times New Roman" w:cs="Times New Roman"/>
          <w:i/>
          <w:sz w:val="24"/>
          <w:szCs w:val="24"/>
        </w:rPr>
        <w:t>royalty</w:t>
      </w:r>
      <w:r w:rsidRPr="00AC2A79">
        <w:rPr>
          <w:rFonts w:ascii="Times New Roman" w:hAnsi="Times New Roman" w:cs="Times New Roman"/>
          <w:sz w:val="24"/>
          <w:szCs w:val="24"/>
        </w:rPr>
        <w:t xml:space="preserve">, </w:t>
      </w:r>
      <w:r w:rsidRPr="00AC2A79">
        <w:rPr>
          <w:rFonts w:ascii="Times New Roman" w:hAnsi="Times New Roman" w:cs="Times New Roman"/>
          <w:i/>
          <w:sz w:val="24"/>
          <w:szCs w:val="24"/>
        </w:rPr>
        <w:t>fees</w:t>
      </w:r>
      <w:r w:rsidRPr="00AC2A79">
        <w:rPr>
          <w:rFonts w:ascii="Times New Roman" w:hAnsi="Times New Roman" w:cs="Times New Roman"/>
          <w:sz w:val="24"/>
          <w:szCs w:val="24"/>
        </w:rPr>
        <w:t>, komisi dan pendapatan lain;</w:t>
      </w:r>
    </w:p>
    <w:p w:rsidR="00275231" w:rsidRPr="00AC2A79" w:rsidRDefault="00275231" w:rsidP="00275231">
      <w:pPr>
        <w:pStyle w:val="ListParagraph"/>
        <w:numPr>
          <w:ilvl w:val="0"/>
          <w:numId w:val="7"/>
        </w:numPr>
        <w:spacing w:after="0" w:line="240" w:lineRule="auto"/>
        <w:ind w:left="1134" w:hanging="283"/>
        <w:jc w:val="both"/>
        <w:rPr>
          <w:rFonts w:ascii="Times New Roman" w:hAnsi="Times New Roman" w:cs="Times New Roman"/>
          <w:sz w:val="24"/>
          <w:szCs w:val="24"/>
        </w:rPr>
      </w:pPr>
      <w:r w:rsidRPr="00AC2A79">
        <w:rPr>
          <w:rFonts w:ascii="Times New Roman" w:hAnsi="Times New Roman" w:cs="Times New Roman"/>
          <w:sz w:val="24"/>
          <w:szCs w:val="24"/>
        </w:rPr>
        <w:t>pembayaran kas kepada pemasok barang dan jasa;</w:t>
      </w:r>
    </w:p>
    <w:p w:rsidR="00275231" w:rsidRPr="00AC2A79" w:rsidRDefault="00275231" w:rsidP="00275231">
      <w:pPr>
        <w:pStyle w:val="ListParagraph"/>
        <w:numPr>
          <w:ilvl w:val="0"/>
          <w:numId w:val="7"/>
        </w:numPr>
        <w:spacing w:after="0" w:line="240" w:lineRule="auto"/>
        <w:ind w:left="1134" w:hanging="283"/>
        <w:jc w:val="both"/>
        <w:rPr>
          <w:rFonts w:ascii="Times New Roman" w:hAnsi="Times New Roman" w:cs="Times New Roman"/>
          <w:sz w:val="24"/>
          <w:szCs w:val="24"/>
        </w:rPr>
      </w:pPr>
      <w:r w:rsidRPr="00AC2A79">
        <w:rPr>
          <w:rFonts w:ascii="Times New Roman" w:hAnsi="Times New Roman" w:cs="Times New Roman"/>
          <w:sz w:val="24"/>
          <w:szCs w:val="24"/>
        </w:rPr>
        <w:t>pembayaran kas kepada dan atas nama karyawan;</w:t>
      </w:r>
    </w:p>
    <w:p w:rsidR="00275231" w:rsidRPr="00AC2A79" w:rsidRDefault="00275231" w:rsidP="00275231">
      <w:pPr>
        <w:pStyle w:val="ListParagraph"/>
        <w:numPr>
          <w:ilvl w:val="0"/>
          <w:numId w:val="7"/>
        </w:numPr>
        <w:spacing w:after="0" w:line="240" w:lineRule="auto"/>
        <w:ind w:left="1134" w:hanging="283"/>
        <w:jc w:val="both"/>
        <w:rPr>
          <w:rFonts w:ascii="Times New Roman" w:hAnsi="Times New Roman" w:cs="Times New Roman"/>
          <w:sz w:val="24"/>
          <w:szCs w:val="24"/>
        </w:rPr>
      </w:pPr>
      <w:proofErr w:type="gramStart"/>
      <w:r w:rsidRPr="00AC2A79">
        <w:rPr>
          <w:rFonts w:ascii="Times New Roman" w:hAnsi="Times New Roman" w:cs="Times New Roman"/>
          <w:sz w:val="24"/>
          <w:szCs w:val="24"/>
        </w:rPr>
        <w:t>pembayaran</w:t>
      </w:r>
      <w:proofErr w:type="gramEnd"/>
      <w:r w:rsidRPr="00AC2A79">
        <w:rPr>
          <w:rFonts w:ascii="Times New Roman" w:hAnsi="Times New Roman" w:cs="Times New Roman"/>
          <w:sz w:val="24"/>
          <w:szCs w:val="24"/>
        </w:rPr>
        <w:t xml:space="preserve"> kas atau restitusi pajak penghasilan kecuali jika dapat diidentifikasian secara khusus sebagai bagian dari aktivitas pendanaan dan investasi.</w:t>
      </w:r>
    </w:p>
    <w:p w:rsidR="00275231" w:rsidRPr="00AC2A79" w:rsidRDefault="00275231" w:rsidP="00275231">
      <w:pPr>
        <w:pStyle w:val="ListParagraph"/>
        <w:numPr>
          <w:ilvl w:val="0"/>
          <w:numId w:val="7"/>
        </w:numPr>
        <w:spacing w:after="0" w:line="240" w:lineRule="auto"/>
        <w:ind w:left="1134" w:hanging="283"/>
        <w:jc w:val="both"/>
        <w:rPr>
          <w:rFonts w:ascii="Times New Roman" w:hAnsi="Times New Roman" w:cs="Times New Roman"/>
          <w:sz w:val="24"/>
          <w:szCs w:val="24"/>
        </w:rPr>
      </w:pPr>
      <w:proofErr w:type="gramStart"/>
      <w:r w:rsidRPr="00AC2A79">
        <w:rPr>
          <w:rFonts w:ascii="Times New Roman" w:hAnsi="Times New Roman" w:cs="Times New Roman"/>
          <w:sz w:val="24"/>
          <w:szCs w:val="24"/>
        </w:rPr>
        <w:t>penerimaan</w:t>
      </w:r>
      <w:proofErr w:type="gramEnd"/>
      <w:r w:rsidRPr="00AC2A79">
        <w:rPr>
          <w:rFonts w:ascii="Times New Roman" w:hAnsi="Times New Roman" w:cs="Times New Roman"/>
          <w:sz w:val="24"/>
          <w:szCs w:val="24"/>
        </w:rPr>
        <w:t xml:space="preserve"> dan pembayaran kas dari investasi, pinjaman, dan kontrak lainnya yang dimiliki untuk tujuan perdagangan, yang sejenis dengan persediaan yang dimaksudkan untuk dijual kembali.</w:t>
      </w:r>
    </w:p>
    <w:p w:rsidR="00275231" w:rsidRPr="00AC2A79" w:rsidRDefault="00275231" w:rsidP="00275231">
      <w:pPr>
        <w:pStyle w:val="ListParagraph"/>
        <w:spacing w:after="0" w:line="240" w:lineRule="auto"/>
        <w:ind w:left="851"/>
        <w:jc w:val="both"/>
        <w:rPr>
          <w:rFonts w:ascii="Times New Roman" w:hAnsi="Times New Roman" w:cs="Times New Roman"/>
          <w:sz w:val="24"/>
          <w:szCs w:val="24"/>
        </w:rPr>
      </w:pPr>
      <w:proofErr w:type="gramStart"/>
      <w:r w:rsidRPr="00AC2A79">
        <w:rPr>
          <w:rFonts w:ascii="Times New Roman" w:hAnsi="Times New Roman" w:cs="Times New Roman"/>
          <w:sz w:val="24"/>
          <w:szCs w:val="24"/>
        </w:rPr>
        <w:t>Beberapa transaksi, seperti penjualan peralatan pabrik, dapat menimbulkan keuntungan atau kerugian yang dimasukkan dalam perhitungan laba atau rugi.Tetapi, arus kas yang menyangkut transaksi tersebut merupakan arus kas dari aktivitas investasi.</w:t>
      </w:r>
      <w:proofErr w:type="gramEnd"/>
    </w:p>
    <w:p w:rsidR="00275231" w:rsidRPr="00AC2A79" w:rsidRDefault="00275231" w:rsidP="00275231">
      <w:pPr>
        <w:pStyle w:val="ListParagraph"/>
        <w:numPr>
          <w:ilvl w:val="0"/>
          <w:numId w:val="6"/>
        </w:numPr>
        <w:spacing w:after="0" w:line="240" w:lineRule="auto"/>
        <w:ind w:left="851" w:hanging="284"/>
        <w:jc w:val="both"/>
        <w:rPr>
          <w:rFonts w:ascii="Times New Roman" w:hAnsi="Times New Roman" w:cs="Times New Roman"/>
          <w:sz w:val="24"/>
          <w:szCs w:val="24"/>
        </w:rPr>
      </w:pPr>
      <w:r w:rsidRPr="00AC2A79">
        <w:rPr>
          <w:rFonts w:ascii="Times New Roman" w:hAnsi="Times New Roman" w:cs="Times New Roman"/>
          <w:sz w:val="24"/>
          <w:szCs w:val="24"/>
        </w:rPr>
        <w:t>Aktivitas Investasi</w:t>
      </w:r>
    </w:p>
    <w:p w:rsidR="00275231" w:rsidRPr="00AC2A79" w:rsidRDefault="00275231" w:rsidP="00275231">
      <w:pPr>
        <w:pStyle w:val="ListParagraph"/>
        <w:spacing w:after="0" w:line="240" w:lineRule="auto"/>
        <w:ind w:left="851"/>
        <w:jc w:val="both"/>
        <w:rPr>
          <w:rFonts w:ascii="Times New Roman" w:hAnsi="Times New Roman" w:cs="Times New Roman"/>
          <w:sz w:val="24"/>
          <w:szCs w:val="24"/>
        </w:rPr>
      </w:pPr>
      <w:r w:rsidRPr="00AC2A79">
        <w:rPr>
          <w:rFonts w:ascii="Times New Roman" w:hAnsi="Times New Roman" w:cs="Times New Roman"/>
          <w:sz w:val="24"/>
          <w:szCs w:val="24"/>
        </w:rPr>
        <w:t>Arus kas dari aktivitas investasi mencerminkan pengeluaran kas sehubungan dengan sumber daya yang bertujuan untuk menghasilkan pendapatan dan arus kas masa depan. Contoh arus kas yang berasal dari aktivitas investasi adalah:</w:t>
      </w:r>
    </w:p>
    <w:p w:rsidR="00275231" w:rsidRPr="00AC2A79" w:rsidRDefault="00275231" w:rsidP="00275231">
      <w:pPr>
        <w:pStyle w:val="ListParagraph"/>
        <w:numPr>
          <w:ilvl w:val="0"/>
          <w:numId w:val="8"/>
        </w:numPr>
        <w:spacing w:after="0" w:line="240" w:lineRule="auto"/>
        <w:ind w:left="1134" w:hanging="283"/>
        <w:jc w:val="both"/>
        <w:rPr>
          <w:rFonts w:ascii="Times New Roman" w:hAnsi="Times New Roman" w:cs="Times New Roman"/>
          <w:sz w:val="24"/>
          <w:szCs w:val="24"/>
        </w:rPr>
      </w:pPr>
      <w:r w:rsidRPr="00AC2A79">
        <w:rPr>
          <w:rFonts w:ascii="Times New Roman" w:hAnsi="Times New Roman" w:cs="Times New Roman"/>
          <w:sz w:val="24"/>
          <w:szCs w:val="24"/>
        </w:rPr>
        <w:t>pembayaran kas untuk memperoleh aset tetap (termasuk aset tetap yang dibangun sendiri), aset tidak berwujud dan aset jangka panjang lainnya;</w:t>
      </w:r>
    </w:p>
    <w:p w:rsidR="00275231" w:rsidRPr="00AC2A79" w:rsidRDefault="00275231" w:rsidP="00275231">
      <w:pPr>
        <w:pStyle w:val="ListParagraph"/>
        <w:numPr>
          <w:ilvl w:val="0"/>
          <w:numId w:val="8"/>
        </w:numPr>
        <w:spacing w:after="0" w:line="240" w:lineRule="auto"/>
        <w:ind w:left="1134" w:hanging="283"/>
        <w:jc w:val="both"/>
        <w:rPr>
          <w:rFonts w:ascii="Times New Roman" w:hAnsi="Times New Roman" w:cs="Times New Roman"/>
          <w:sz w:val="24"/>
          <w:szCs w:val="24"/>
        </w:rPr>
      </w:pPr>
      <w:r w:rsidRPr="00AC2A79">
        <w:rPr>
          <w:rFonts w:ascii="Times New Roman" w:hAnsi="Times New Roman" w:cs="Times New Roman"/>
          <w:sz w:val="24"/>
          <w:szCs w:val="24"/>
        </w:rPr>
        <w:t>penerimaan kas dari penjualan aset tetap, aset tidak berwujud, dan aset jangka panjang lainnya;</w:t>
      </w:r>
    </w:p>
    <w:p w:rsidR="00275231" w:rsidRPr="00AC2A79" w:rsidRDefault="00275231" w:rsidP="00275231">
      <w:pPr>
        <w:pStyle w:val="ListParagraph"/>
        <w:numPr>
          <w:ilvl w:val="0"/>
          <w:numId w:val="8"/>
        </w:numPr>
        <w:spacing w:after="0" w:line="240" w:lineRule="auto"/>
        <w:ind w:left="1134" w:hanging="283"/>
        <w:jc w:val="both"/>
        <w:rPr>
          <w:rFonts w:ascii="Times New Roman" w:hAnsi="Times New Roman" w:cs="Times New Roman"/>
          <w:sz w:val="24"/>
          <w:szCs w:val="24"/>
        </w:rPr>
      </w:pPr>
      <w:r w:rsidRPr="00AC2A79">
        <w:rPr>
          <w:rFonts w:ascii="Times New Roman" w:hAnsi="Times New Roman" w:cs="Times New Roman"/>
          <w:sz w:val="24"/>
          <w:szCs w:val="24"/>
        </w:rPr>
        <w:lastRenderedPageBreak/>
        <w:t xml:space="preserve">pembayaran kas untuk perolehan efek ekuitas atau efek utang entitas lain dan bunga dalam </w:t>
      </w:r>
      <w:r w:rsidRPr="00AC2A79">
        <w:rPr>
          <w:rFonts w:ascii="Times New Roman" w:hAnsi="Times New Roman" w:cs="Times New Roman"/>
          <w:i/>
          <w:sz w:val="24"/>
          <w:szCs w:val="24"/>
        </w:rPr>
        <w:t>jointventure</w:t>
      </w:r>
      <w:r w:rsidRPr="00AC2A79">
        <w:rPr>
          <w:rFonts w:ascii="Times New Roman" w:hAnsi="Times New Roman" w:cs="Times New Roman"/>
          <w:sz w:val="24"/>
          <w:szCs w:val="24"/>
        </w:rPr>
        <w:t xml:space="preserve"> (selain pembayaran untuk efek yang diklasifikasikan sebagai kas atau setara kas atau dimiliki untuk diperdagangkan);</w:t>
      </w:r>
    </w:p>
    <w:p w:rsidR="00275231" w:rsidRPr="00AC2A79" w:rsidRDefault="00275231" w:rsidP="00275231">
      <w:pPr>
        <w:pStyle w:val="ListParagraph"/>
        <w:numPr>
          <w:ilvl w:val="0"/>
          <w:numId w:val="8"/>
        </w:numPr>
        <w:spacing w:after="0" w:line="240" w:lineRule="auto"/>
        <w:ind w:left="1134" w:hanging="283"/>
        <w:jc w:val="both"/>
        <w:rPr>
          <w:rFonts w:ascii="Times New Roman" w:hAnsi="Times New Roman" w:cs="Times New Roman"/>
          <w:sz w:val="24"/>
          <w:szCs w:val="24"/>
        </w:rPr>
      </w:pPr>
      <w:r w:rsidRPr="00AC2A79">
        <w:rPr>
          <w:rFonts w:ascii="Times New Roman" w:hAnsi="Times New Roman" w:cs="Times New Roman"/>
          <w:sz w:val="24"/>
          <w:szCs w:val="24"/>
        </w:rPr>
        <w:t xml:space="preserve">penerimaan kas dari penjualan efek ekuitas atau efek utang dari entitas lain dan bunga dari </w:t>
      </w:r>
      <w:r w:rsidRPr="00AC2A79">
        <w:rPr>
          <w:rFonts w:ascii="Times New Roman" w:hAnsi="Times New Roman" w:cs="Times New Roman"/>
          <w:i/>
          <w:sz w:val="24"/>
          <w:szCs w:val="24"/>
        </w:rPr>
        <w:t>joint venture</w:t>
      </w:r>
      <w:r w:rsidRPr="00AC2A79">
        <w:rPr>
          <w:rFonts w:ascii="Times New Roman" w:hAnsi="Times New Roman" w:cs="Times New Roman"/>
          <w:sz w:val="24"/>
          <w:szCs w:val="24"/>
        </w:rPr>
        <w:t xml:space="preserve"> (selain penerimaan dari efek yang diklasifikasikan sebagai setara kas atau dimiliki untuk diperdagangkan);</w:t>
      </w:r>
    </w:p>
    <w:p w:rsidR="00275231" w:rsidRPr="00AC2A79" w:rsidRDefault="00275231" w:rsidP="00275231">
      <w:pPr>
        <w:pStyle w:val="ListParagraph"/>
        <w:numPr>
          <w:ilvl w:val="0"/>
          <w:numId w:val="8"/>
        </w:numPr>
        <w:spacing w:after="0" w:line="240" w:lineRule="auto"/>
        <w:ind w:left="1134" w:hanging="283"/>
        <w:jc w:val="both"/>
        <w:rPr>
          <w:rFonts w:ascii="Times New Roman" w:hAnsi="Times New Roman" w:cs="Times New Roman"/>
          <w:sz w:val="24"/>
          <w:szCs w:val="24"/>
        </w:rPr>
      </w:pPr>
      <w:r w:rsidRPr="00AC2A79">
        <w:rPr>
          <w:rFonts w:ascii="Times New Roman" w:hAnsi="Times New Roman" w:cs="Times New Roman"/>
          <w:sz w:val="24"/>
          <w:szCs w:val="24"/>
        </w:rPr>
        <w:t>uang muka dan pinjaman yang diberikan kepada pihak lain;</w:t>
      </w:r>
    </w:p>
    <w:p w:rsidR="00275231" w:rsidRPr="00AC2A79" w:rsidRDefault="00275231" w:rsidP="00275231">
      <w:pPr>
        <w:pStyle w:val="ListParagraph"/>
        <w:numPr>
          <w:ilvl w:val="0"/>
          <w:numId w:val="8"/>
        </w:numPr>
        <w:spacing w:after="0" w:line="240" w:lineRule="auto"/>
        <w:ind w:left="1134" w:hanging="283"/>
        <w:jc w:val="both"/>
        <w:rPr>
          <w:rFonts w:ascii="Times New Roman" w:hAnsi="Times New Roman" w:cs="Times New Roman"/>
          <w:sz w:val="24"/>
          <w:szCs w:val="24"/>
        </w:rPr>
      </w:pPr>
      <w:proofErr w:type="gramStart"/>
      <w:r w:rsidRPr="00AC2A79">
        <w:rPr>
          <w:rFonts w:ascii="Times New Roman" w:hAnsi="Times New Roman" w:cs="Times New Roman"/>
          <w:sz w:val="24"/>
          <w:szCs w:val="24"/>
        </w:rPr>
        <w:t>penerimaan</w:t>
      </w:r>
      <w:proofErr w:type="gramEnd"/>
      <w:r w:rsidRPr="00AC2A79">
        <w:rPr>
          <w:rFonts w:ascii="Times New Roman" w:hAnsi="Times New Roman" w:cs="Times New Roman"/>
          <w:sz w:val="24"/>
          <w:szCs w:val="24"/>
        </w:rPr>
        <w:t xml:space="preserve"> kas dari pembayaran kembali uang muka dan pinjaman yang diberikan kepada pihak lain.</w:t>
      </w:r>
    </w:p>
    <w:p w:rsidR="00275231" w:rsidRPr="00AC2A79" w:rsidRDefault="00275231" w:rsidP="00275231">
      <w:pPr>
        <w:pStyle w:val="ListParagraph"/>
        <w:numPr>
          <w:ilvl w:val="0"/>
          <w:numId w:val="6"/>
        </w:numPr>
        <w:spacing w:after="0" w:line="240" w:lineRule="auto"/>
        <w:ind w:left="851" w:hanging="284"/>
        <w:jc w:val="both"/>
        <w:rPr>
          <w:rFonts w:ascii="Times New Roman" w:hAnsi="Times New Roman" w:cs="Times New Roman"/>
          <w:sz w:val="24"/>
          <w:szCs w:val="24"/>
        </w:rPr>
      </w:pPr>
      <w:r w:rsidRPr="00AC2A79">
        <w:rPr>
          <w:rFonts w:ascii="Times New Roman" w:hAnsi="Times New Roman" w:cs="Times New Roman"/>
          <w:sz w:val="24"/>
          <w:szCs w:val="24"/>
        </w:rPr>
        <w:t>Aktivitas Pendanaan</w:t>
      </w:r>
    </w:p>
    <w:p w:rsidR="00275231" w:rsidRPr="00AC2A79" w:rsidRDefault="00275231" w:rsidP="00275231">
      <w:pPr>
        <w:pStyle w:val="ListParagraph"/>
        <w:spacing w:after="0" w:line="240" w:lineRule="auto"/>
        <w:ind w:left="851"/>
        <w:jc w:val="both"/>
        <w:rPr>
          <w:rFonts w:ascii="Times New Roman" w:hAnsi="Times New Roman" w:cs="Times New Roman"/>
          <w:sz w:val="24"/>
          <w:szCs w:val="24"/>
        </w:rPr>
      </w:pPr>
      <w:r w:rsidRPr="00AC2A79">
        <w:rPr>
          <w:rFonts w:ascii="Times New Roman" w:hAnsi="Times New Roman" w:cs="Times New Roman"/>
          <w:sz w:val="24"/>
          <w:szCs w:val="24"/>
        </w:rPr>
        <w:t>Contoh arus kas yang berasal dari aktivitas pendanaan adalah:</w:t>
      </w:r>
    </w:p>
    <w:p w:rsidR="00275231" w:rsidRPr="00AC2A79" w:rsidRDefault="00275231" w:rsidP="00275231">
      <w:pPr>
        <w:pStyle w:val="ListParagraph"/>
        <w:numPr>
          <w:ilvl w:val="0"/>
          <w:numId w:val="9"/>
        </w:numPr>
        <w:spacing w:after="0" w:line="240" w:lineRule="auto"/>
        <w:ind w:left="1134" w:hanging="283"/>
        <w:jc w:val="both"/>
        <w:rPr>
          <w:rFonts w:ascii="Times New Roman" w:hAnsi="Times New Roman" w:cs="Times New Roman"/>
          <w:sz w:val="24"/>
          <w:szCs w:val="24"/>
        </w:rPr>
      </w:pPr>
      <w:r w:rsidRPr="00AC2A79">
        <w:rPr>
          <w:rFonts w:ascii="Times New Roman" w:hAnsi="Times New Roman" w:cs="Times New Roman"/>
          <w:sz w:val="24"/>
          <w:szCs w:val="24"/>
        </w:rPr>
        <w:t>penerimaan kas dari penerbitan saham atau efek ekuitas lain;</w:t>
      </w:r>
    </w:p>
    <w:p w:rsidR="00275231" w:rsidRPr="00AC2A79" w:rsidRDefault="00275231" w:rsidP="00275231">
      <w:pPr>
        <w:pStyle w:val="ListParagraph"/>
        <w:numPr>
          <w:ilvl w:val="0"/>
          <w:numId w:val="9"/>
        </w:numPr>
        <w:spacing w:after="0" w:line="240" w:lineRule="auto"/>
        <w:ind w:left="1134" w:hanging="283"/>
        <w:jc w:val="both"/>
        <w:rPr>
          <w:rFonts w:ascii="Times New Roman" w:hAnsi="Times New Roman" w:cs="Times New Roman"/>
          <w:sz w:val="24"/>
          <w:szCs w:val="24"/>
        </w:rPr>
      </w:pPr>
      <w:r w:rsidRPr="00AC2A79">
        <w:rPr>
          <w:rFonts w:ascii="Times New Roman" w:hAnsi="Times New Roman" w:cs="Times New Roman"/>
          <w:sz w:val="24"/>
          <w:szCs w:val="24"/>
        </w:rPr>
        <w:t>pembayaran kas kepada para pemegang saham untuk menarik atau menebus saham entitas;</w:t>
      </w:r>
    </w:p>
    <w:p w:rsidR="00275231" w:rsidRPr="00AC2A79" w:rsidRDefault="00275231" w:rsidP="00275231">
      <w:pPr>
        <w:pStyle w:val="ListParagraph"/>
        <w:numPr>
          <w:ilvl w:val="0"/>
          <w:numId w:val="9"/>
        </w:numPr>
        <w:spacing w:after="0" w:line="240" w:lineRule="auto"/>
        <w:ind w:left="1134" w:hanging="283"/>
        <w:jc w:val="both"/>
        <w:rPr>
          <w:rFonts w:ascii="Times New Roman" w:hAnsi="Times New Roman" w:cs="Times New Roman"/>
          <w:sz w:val="24"/>
          <w:szCs w:val="24"/>
        </w:rPr>
      </w:pPr>
      <w:r w:rsidRPr="00AC2A79">
        <w:rPr>
          <w:rFonts w:ascii="Times New Roman" w:hAnsi="Times New Roman" w:cs="Times New Roman"/>
          <w:sz w:val="24"/>
          <w:szCs w:val="24"/>
        </w:rPr>
        <w:t>penerimaan kas dari penerbitan pinjaman, wesel, dan pinjaman jangka pendek atau jangka panjang lainnya;</w:t>
      </w:r>
    </w:p>
    <w:p w:rsidR="00275231" w:rsidRPr="00AC2A79" w:rsidRDefault="00275231" w:rsidP="00275231">
      <w:pPr>
        <w:pStyle w:val="ListParagraph"/>
        <w:numPr>
          <w:ilvl w:val="0"/>
          <w:numId w:val="9"/>
        </w:numPr>
        <w:spacing w:after="0" w:line="240" w:lineRule="auto"/>
        <w:ind w:left="1134" w:hanging="283"/>
        <w:jc w:val="both"/>
        <w:rPr>
          <w:rFonts w:ascii="Times New Roman" w:hAnsi="Times New Roman" w:cs="Times New Roman"/>
          <w:sz w:val="24"/>
          <w:szCs w:val="24"/>
        </w:rPr>
      </w:pPr>
      <w:r w:rsidRPr="00AC2A79">
        <w:rPr>
          <w:rFonts w:ascii="Times New Roman" w:hAnsi="Times New Roman" w:cs="Times New Roman"/>
          <w:sz w:val="24"/>
          <w:szCs w:val="24"/>
        </w:rPr>
        <w:t>pelunasan pinjaman;</w:t>
      </w:r>
    </w:p>
    <w:p w:rsidR="00275231" w:rsidRDefault="00275231" w:rsidP="00275231">
      <w:pPr>
        <w:pStyle w:val="ListParagraph"/>
        <w:numPr>
          <w:ilvl w:val="0"/>
          <w:numId w:val="9"/>
        </w:numPr>
        <w:spacing w:after="0" w:line="240" w:lineRule="auto"/>
        <w:ind w:left="1134" w:hanging="283"/>
        <w:jc w:val="both"/>
        <w:rPr>
          <w:rFonts w:ascii="Times New Roman" w:hAnsi="Times New Roman" w:cs="Times New Roman"/>
          <w:sz w:val="24"/>
          <w:szCs w:val="24"/>
        </w:rPr>
      </w:pPr>
      <w:proofErr w:type="gramStart"/>
      <w:r w:rsidRPr="00AC2A79">
        <w:rPr>
          <w:rFonts w:ascii="Times New Roman" w:hAnsi="Times New Roman" w:cs="Times New Roman"/>
          <w:sz w:val="24"/>
          <w:szCs w:val="24"/>
        </w:rPr>
        <w:t>pembayaran</w:t>
      </w:r>
      <w:proofErr w:type="gramEnd"/>
      <w:r w:rsidRPr="00AC2A79">
        <w:rPr>
          <w:rFonts w:ascii="Times New Roman" w:hAnsi="Times New Roman" w:cs="Times New Roman"/>
          <w:sz w:val="24"/>
          <w:szCs w:val="24"/>
        </w:rPr>
        <w:t xml:space="preserve"> kas oleh </w:t>
      </w:r>
      <w:r w:rsidRPr="00AC2A79">
        <w:rPr>
          <w:rFonts w:ascii="Times New Roman" w:hAnsi="Times New Roman" w:cs="Times New Roman"/>
          <w:i/>
          <w:sz w:val="24"/>
          <w:szCs w:val="24"/>
        </w:rPr>
        <w:t>lessee</w:t>
      </w:r>
      <w:r w:rsidRPr="00AC2A79">
        <w:rPr>
          <w:rFonts w:ascii="Times New Roman" w:hAnsi="Times New Roman" w:cs="Times New Roman"/>
          <w:sz w:val="24"/>
          <w:szCs w:val="24"/>
        </w:rPr>
        <w:t xml:space="preserve"> untuk mengurangi saldo kewajiban yang berkaitan dengan sewa pembiayaan.</w:t>
      </w:r>
    </w:p>
    <w:p w:rsidR="00275231" w:rsidRPr="003D067E" w:rsidRDefault="00275231" w:rsidP="00275231">
      <w:pPr>
        <w:spacing w:after="0" w:line="240" w:lineRule="auto"/>
        <w:jc w:val="both"/>
        <w:rPr>
          <w:rFonts w:ascii="Times New Roman" w:hAnsi="Times New Roman" w:cs="Times New Roman"/>
          <w:sz w:val="14"/>
          <w:szCs w:val="2"/>
        </w:rPr>
      </w:pPr>
    </w:p>
    <w:p w:rsidR="00275231" w:rsidRPr="00AC2A79" w:rsidRDefault="00275231" w:rsidP="00275231">
      <w:pPr>
        <w:pStyle w:val="ListParagraph"/>
        <w:numPr>
          <w:ilvl w:val="2"/>
          <w:numId w:val="1"/>
        </w:numPr>
        <w:spacing w:after="0" w:line="360" w:lineRule="auto"/>
        <w:ind w:left="567" w:hanging="567"/>
        <w:jc w:val="both"/>
        <w:outlineLvl w:val="0"/>
        <w:rPr>
          <w:rFonts w:ascii="Times New Roman" w:hAnsi="Times New Roman" w:cs="Times New Roman"/>
          <w:b/>
          <w:sz w:val="24"/>
          <w:szCs w:val="24"/>
        </w:rPr>
      </w:pPr>
      <w:r w:rsidRPr="00AC2A79">
        <w:rPr>
          <w:rFonts w:ascii="Times New Roman" w:hAnsi="Times New Roman" w:cs="Times New Roman"/>
          <w:b/>
          <w:sz w:val="24"/>
          <w:szCs w:val="24"/>
        </w:rPr>
        <w:t>Metode Penyusunan Laporan Arus Kas</w:t>
      </w:r>
    </w:p>
    <w:p w:rsidR="00275231" w:rsidRPr="00AC2A79" w:rsidRDefault="00275231" w:rsidP="00275231">
      <w:pPr>
        <w:pStyle w:val="ListParagraph"/>
        <w:spacing w:after="0" w:line="360" w:lineRule="auto"/>
        <w:ind w:left="0" w:firstLine="630"/>
        <w:jc w:val="both"/>
        <w:rPr>
          <w:rFonts w:ascii="Times New Roman" w:hAnsi="Times New Roman" w:cs="Times New Roman"/>
          <w:sz w:val="24"/>
          <w:szCs w:val="24"/>
        </w:rPr>
      </w:pPr>
      <w:proofErr w:type="gramStart"/>
      <w:r w:rsidRPr="00AC2A79">
        <w:rPr>
          <w:rFonts w:ascii="Times New Roman" w:hAnsi="Times New Roman" w:cs="Times New Roman"/>
          <w:sz w:val="24"/>
          <w:szCs w:val="24"/>
        </w:rPr>
        <w:t>Hery (2014:88) ada dua metode yang dapat digunakan dalam menghitung dan melaporkan jumlah arus kas bersih dari aktivitas operasi, yaitu metode langsung dan metode tidak langsung.</w:t>
      </w:r>
      <w:proofErr w:type="gramEnd"/>
    </w:p>
    <w:p w:rsidR="00275231" w:rsidRPr="00AC2A79" w:rsidRDefault="00275231" w:rsidP="00275231">
      <w:pPr>
        <w:pStyle w:val="ListParagraph"/>
        <w:numPr>
          <w:ilvl w:val="0"/>
          <w:numId w:val="4"/>
        </w:numPr>
        <w:spacing w:after="0" w:line="240" w:lineRule="auto"/>
        <w:ind w:left="851" w:hanging="284"/>
        <w:jc w:val="both"/>
        <w:rPr>
          <w:rFonts w:ascii="Times New Roman" w:hAnsi="Times New Roman" w:cs="Times New Roman"/>
          <w:sz w:val="24"/>
          <w:szCs w:val="24"/>
        </w:rPr>
      </w:pPr>
      <w:r w:rsidRPr="00AC2A79">
        <w:rPr>
          <w:rFonts w:ascii="Times New Roman" w:hAnsi="Times New Roman" w:cs="Times New Roman"/>
          <w:sz w:val="24"/>
          <w:szCs w:val="24"/>
        </w:rPr>
        <w:t>Metode langsung (metode laporan laba/rugi)</w:t>
      </w:r>
    </w:p>
    <w:p w:rsidR="00275231" w:rsidRPr="00AC2A79" w:rsidRDefault="00275231" w:rsidP="00275231">
      <w:pPr>
        <w:pStyle w:val="ListParagraph"/>
        <w:spacing w:after="0" w:line="240" w:lineRule="auto"/>
        <w:ind w:left="851"/>
        <w:jc w:val="both"/>
        <w:rPr>
          <w:rFonts w:ascii="Times New Roman" w:hAnsi="Times New Roman" w:cs="Times New Roman"/>
          <w:sz w:val="24"/>
          <w:szCs w:val="24"/>
        </w:rPr>
      </w:pPr>
      <w:r w:rsidRPr="00AC2A79">
        <w:rPr>
          <w:rFonts w:ascii="Times New Roman" w:hAnsi="Times New Roman" w:cs="Times New Roman"/>
          <w:sz w:val="24"/>
          <w:szCs w:val="24"/>
        </w:rPr>
        <w:t>Pada hakekatnya adalah menguji kembali setiap item</w:t>
      </w:r>
      <w:r>
        <w:rPr>
          <w:rFonts w:ascii="Times New Roman" w:hAnsi="Times New Roman" w:cs="Times New Roman"/>
          <w:sz w:val="24"/>
          <w:szCs w:val="24"/>
        </w:rPr>
        <w:t xml:space="preserve"> </w:t>
      </w:r>
      <w:r w:rsidRPr="00AC2A79">
        <w:rPr>
          <w:rFonts w:ascii="Times New Roman" w:hAnsi="Times New Roman" w:cs="Times New Roman"/>
          <w:sz w:val="24"/>
          <w:szCs w:val="24"/>
        </w:rPr>
        <w:t>(komponen) laporan laba rugi dengan tujuan untuk melaporkan berapa besar kas yang diterima atau yang dibayarkan terkait dengan setiap komponen dari laporan laba rugi tersebut.</w:t>
      </w:r>
    </w:p>
    <w:p w:rsidR="00275231" w:rsidRPr="00AC2A79" w:rsidRDefault="00275231" w:rsidP="00275231">
      <w:pPr>
        <w:pStyle w:val="ListParagraph"/>
        <w:numPr>
          <w:ilvl w:val="0"/>
          <w:numId w:val="4"/>
        </w:numPr>
        <w:spacing w:after="0" w:line="240" w:lineRule="auto"/>
        <w:ind w:left="851" w:hanging="284"/>
        <w:jc w:val="both"/>
        <w:rPr>
          <w:rFonts w:ascii="Times New Roman" w:hAnsi="Times New Roman" w:cs="Times New Roman"/>
          <w:sz w:val="24"/>
          <w:szCs w:val="24"/>
        </w:rPr>
      </w:pPr>
      <w:r w:rsidRPr="00AC2A79">
        <w:rPr>
          <w:rFonts w:ascii="Times New Roman" w:hAnsi="Times New Roman" w:cs="Times New Roman"/>
          <w:sz w:val="24"/>
          <w:szCs w:val="24"/>
        </w:rPr>
        <w:t>Metode tidak langsung (metode rekonsiliasi)</w:t>
      </w:r>
    </w:p>
    <w:p w:rsidR="00275231" w:rsidRPr="00AC2A79" w:rsidRDefault="00275231" w:rsidP="00275231">
      <w:pPr>
        <w:pStyle w:val="ListParagraph"/>
        <w:spacing w:after="0" w:line="240" w:lineRule="auto"/>
        <w:ind w:left="851"/>
        <w:jc w:val="both"/>
        <w:rPr>
          <w:rFonts w:ascii="Times New Roman" w:hAnsi="Times New Roman" w:cs="Times New Roman"/>
          <w:sz w:val="24"/>
          <w:szCs w:val="24"/>
        </w:rPr>
      </w:pPr>
      <w:r w:rsidRPr="00AC2A79">
        <w:rPr>
          <w:rFonts w:ascii="Times New Roman" w:hAnsi="Times New Roman" w:cs="Times New Roman"/>
          <w:sz w:val="24"/>
          <w:szCs w:val="24"/>
        </w:rPr>
        <w:t>Dimulai dengan angka laba/rugi bersih sebagaimana yang dilaporkan dalam laporan laba rugi dan menyesuaikan</w:t>
      </w:r>
      <w:r w:rsidRPr="00AC2A79">
        <w:rPr>
          <w:rFonts w:ascii="Times New Roman" w:hAnsi="Times New Roman" w:cs="Times New Roman"/>
          <w:sz w:val="24"/>
          <w:szCs w:val="24"/>
        </w:rPr>
        <w:tab/>
        <w:t>besarnya laba/rugi bersih tersebut (yang telah diukur atas dasar akrual) dengan item-item yang tidak mempengaruhi arus kas.</w:t>
      </w:r>
    </w:p>
    <w:p w:rsidR="003B36D4" w:rsidRPr="003B36D4" w:rsidRDefault="003B36D4" w:rsidP="003B36D4">
      <w:pPr>
        <w:spacing w:before="140" w:after="0" w:line="360" w:lineRule="auto"/>
        <w:jc w:val="both"/>
        <w:rPr>
          <w:rFonts w:ascii="Times New Roman" w:eastAsia="Times New Roman" w:hAnsi="Times New Roman" w:cs="Times New Roman"/>
          <w:sz w:val="24"/>
          <w:szCs w:val="24"/>
          <w:lang w:val="sv-SE"/>
        </w:rPr>
      </w:pPr>
      <w:r w:rsidRPr="003B36D4">
        <w:rPr>
          <w:rFonts w:ascii="Times New Roman" w:hAnsi="Times New Roman" w:cs="Times New Roman"/>
          <w:sz w:val="24"/>
          <w:szCs w:val="24"/>
        </w:rPr>
        <w:t>Menurut</w:t>
      </w:r>
      <w:r w:rsidRPr="003B36D4">
        <w:rPr>
          <w:rFonts w:ascii="Times New Roman" w:eastAsia="Times New Roman" w:hAnsi="Times New Roman" w:cs="Times New Roman"/>
          <w:sz w:val="24"/>
          <w:szCs w:val="24"/>
          <w:lang w:val="sv-SE"/>
        </w:rPr>
        <w:t xml:space="preserve"> Wibowo (2009:127), jika ditinjau dari aktivitas operasi maka penyajian laporan arus kas dibedakan menjadi dua metode, yaitu:</w:t>
      </w:r>
    </w:p>
    <w:p w:rsidR="003B36D4" w:rsidRPr="003B36D4" w:rsidRDefault="003B36D4" w:rsidP="003B36D4">
      <w:pPr>
        <w:numPr>
          <w:ilvl w:val="0"/>
          <w:numId w:val="25"/>
        </w:numPr>
        <w:spacing w:after="0" w:line="240" w:lineRule="auto"/>
        <w:ind w:left="851" w:hanging="284"/>
        <w:contextualSpacing/>
        <w:jc w:val="both"/>
        <w:rPr>
          <w:rFonts w:ascii="Times New Roman" w:eastAsia="Times New Roman" w:hAnsi="Times New Roman" w:cs="Times New Roman"/>
          <w:sz w:val="24"/>
          <w:szCs w:val="24"/>
          <w:lang w:val="sv-SE"/>
        </w:rPr>
      </w:pPr>
      <w:r w:rsidRPr="003B36D4">
        <w:rPr>
          <w:rFonts w:ascii="Times New Roman" w:eastAsia="Times New Roman" w:hAnsi="Times New Roman" w:cs="Times New Roman"/>
          <w:sz w:val="24"/>
          <w:szCs w:val="24"/>
          <w:lang w:val="sv-SE"/>
        </w:rPr>
        <w:t>Metode Langsung</w:t>
      </w:r>
    </w:p>
    <w:p w:rsidR="003B36D4" w:rsidRPr="003B36D4" w:rsidRDefault="003B36D4" w:rsidP="003B36D4">
      <w:pPr>
        <w:spacing w:after="0" w:line="240" w:lineRule="auto"/>
        <w:ind w:left="851" w:firstLine="11"/>
        <w:jc w:val="both"/>
        <w:rPr>
          <w:rFonts w:ascii="Times New Roman" w:eastAsia="Times New Roman" w:hAnsi="Times New Roman" w:cs="Times New Roman"/>
          <w:sz w:val="24"/>
          <w:szCs w:val="24"/>
          <w:lang w:val="sv-SE"/>
        </w:rPr>
      </w:pPr>
      <w:r w:rsidRPr="003B36D4">
        <w:rPr>
          <w:rFonts w:ascii="Times New Roman" w:eastAsia="Times New Roman" w:hAnsi="Times New Roman" w:cs="Times New Roman"/>
          <w:sz w:val="24"/>
          <w:szCs w:val="24"/>
          <w:lang w:val="sv-SE"/>
        </w:rPr>
        <w:t>Dalam metode ini pelaporan arus kas dilakukan dengan cara melaporkan kelompok-kelompok penerimaan dan pengeluaran kas dari kegiatan operasi secara lengkap, tanpa melihat kegiatan laporan laba rugi dan baru dilanjutkan dengan kegiatan investasi dan pendanaan.</w:t>
      </w:r>
    </w:p>
    <w:p w:rsidR="003B36D4" w:rsidRPr="003B36D4" w:rsidRDefault="003B36D4" w:rsidP="003B36D4">
      <w:pPr>
        <w:spacing w:after="0" w:line="240" w:lineRule="auto"/>
        <w:ind w:left="851" w:firstLine="11"/>
        <w:jc w:val="both"/>
        <w:rPr>
          <w:rFonts w:ascii="Times New Roman" w:eastAsia="Times New Roman" w:hAnsi="Times New Roman" w:cs="Times New Roman"/>
          <w:sz w:val="24"/>
          <w:szCs w:val="24"/>
          <w:lang w:val="sv-SE"/>
        </w:rPr>
      </w:pPr>
      <w:r w:rsidRPr="003B36D4">
        <w:rPr>
          <w:rFonts w:ascii="Times New Roman" w:eastAsia="Times New Roman" w:hAnsi="Times New Roman" w:cs="Times New Roman"/>
          <w:sz w:val="24"/>
          <w:szCs w:val="24"/>
          <w:lang w:val="sv-SE"/>
        </w:rPr>
        <w:lastRenderedPageBreak/>
        <w:t>Dengan metode ini, informasi mengenai kelompok utama penerimaan kas bruto dan pengeluaran kas bruto dapat diperoleh dengan mudah. Hal ini, sesuai dengan pengungkapan aktivitas operasi perusahaan, karena dapat menjelaskan aliran kas masuk dan aliran kas keluar perusahaan dengan jelas. Dimana, informasi ini sangat penting untuk mengetahui sifat dari fluktuasi arus kas dari aktivitas operasi dan memberikan gambaran mengenai resiko yang dihadapi para pemberi pinjaman dengan melihat fluktuasi dari laba bersih.</w:t>
      </w:r>
    </w:p>
    <w:p w:rsidR="003B36D4" w:rsidRPr="003B36D4" w:rsidRDefault="003B36D4" w:rsidP="003B36D4">
      <w:pPr>
        <w:spacing w:after="0" w:line="240" w:lineRule="auto"/>
        <w:ind w:left="851" w:firstLine="11"/>
        <w:jc w:val="both"/>
        <w:rPr>
          <w:rFonts w:ascii="Times New Roman" w:eastAsia="Times New Roman" w:hAnsi="Times New Roman" w:cs="Times New Roman"/>
          <w:sz w:val="24"/>
          <w:szCs w:val="24"/>
          <w:lang w:val="sv-SE"/>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920"/>
      </w:tblGrid>
      <w:tr w:rsidR="003B36D4" w:rsidRPr="003B36D4" w:rsidTr="003B36D4">
        <w:trPr>
          <w:trHeight w:val="1276"/>
        </w:trPr>
        <w:tc>
          <w:tcPr>
            <w:tcW w:w="7920" w:type="dxa"/>
          </w:tcPr>
          <w:p w:rsidR="003B36D4" w:rsidRPr="003B36D4" w:rsidRDefault="003B36D4" w:rsidP="003B36D4">
            <w:pPr>
              <w:spacing w:after="0" w:line="240" w:lineRule="auto"/>
              <w:ind w:firstLine="180"/>
              <w:jc w:val="center"/>
              <w:rPr>
                <w:rFonts w:ascii="Times New Roman" w:eastAsia="Times New Roman" w:hAnsi="Times New Roman" w:cs="Times New Roman"/>
                <w:b/>
                <w:lang w:val="sv-SE"/>
              </w:rPr>
            </w:pPr>
            <w:r w:rsidRPr="003B36D4">
              <w:rPr>
                <w:rFonts w:ascii="Times New Roman" w:eastAsia="Times New Roman" w:hAnsi="Times New Roman" w:cs="Times New Roman"/>
                <w:b/>
                <w:lang w:val="sv-SE"/>
              </w:rPr>
              <w:t>PT. XXX</w:t>
            </w:r>
          </w:p>
          <w:p w:rsidR="003B36D4" w:rsidRPr="003B36D4" w:rsidRDefault="003B36D4" w:rsidP="003B36D4">
            <w:pPr>
              <w:spacing w:after="0" w:line="240" w:lineRule="auto"/>
              <w:ind w:firstLine="180"/>
              <w:jc w:val="center"/>
              <w:rPr>
                <w:rFonts w:ascii="Times New Roman" w:eastAsia="Times New Roman" w:hAnsi="Times New Roman" w:cs="Times New Roman"/>
                <w:b/>
                <w:lang w:val="sv-SE"/>
              </w:rPr>
            </w:pPr>
            <w:r w:rsidRPr="003B36D4">
              <w:rPr>
                <w:rFonts w:ascii="Times New Roman" w:eastAsia="Times New Roman" w:hAnsi="Times New Roman" w:cs="Times New Roman"/>
                <w:b/>
                <w:lang w:val="sv-SE"/>
              </w:rPr>
              <w:t>LAPORAN ARUS KAS</w:t>
            </w:r>
          </w:p>
          <w:p w:rsidR="003B36D4" w:rsidRPr="003B36D4" w:rsidRDefault="003B36D4" w:rsidP="003B36D4">
            <w:pPr>
              <w:spacing w:after="0" w:line="240" w:lineRule="auto"/>
              <w:ind w:firstLine="180"/>
              <w:jc w:val="center"/>
              <w:rPr>
                <w:rFonts w:ascii="Times New Roman" w:eastAsia="Times New Roman" w:hAnsi="Times New Roman" w:cs="Times New Roman"/>
                <w:b/>
                <w:lang w:val="sv-SE"/>
              </w:rPr>
            </w:pPr>
            <w:r w:rsidRPr="003B36D4">
              <w:rPr>
                <w:rFonts w:ascii="Times New Roman" w:eastAsia="Times New Roman" w:hAnsi="Times New Roman" w:cs="Times New Roman"/>
                <w:b/>
                <w:lang w:val="sv-SE"/>
              </w:rPr>
              <w:t>Untuk Tahun Yang Berakhir 31 Desember 200x</w:t>
            </w:r>
          </w:p>
          <w:p w:rsidR="003B36D4" w:rsidRPr="003B36D4" w:rsidRDefault="003B36D4" w:rsidP="003B36D4">
            <w:pPr>
              <w:spacing w:after="0" w:line="240" w:lineRule="auto"/>
              <w:ind w:firstLine="180"/>
              <w:jc w:val="center"/>
              <w:rPr>
                <w:rFonts w:ascii="Times New Roman" w:eastAsia="Times New Roman" w:hAnsi="Times New Roman" w:cs="Times New Roman"/>
                <w:b/>
                <w:lang w:val="sv-SE"/>
              </w:rPr>
            </w:pPr>
          </w:p>
          <w:p w:rsidR="003B36D4" w:rsidRPr="003B36D4" w:rsidRDefault="003B36D4" w:rsidP="003B36D4">
            <w:pPr>
              <w:spacing w:after="0" w:line="240" w:lineRule="auto"/>
              <w:ind w:firstLine="540"/>
              <w:rPr>
                <w:rFonts w:ascii="Times New Roman" w:eastAsia="Times New Roman" w:hAnsi="Times New Roman" w:cs="Times New Roman"/>
                <w:b/>
                <w:lang w:val="sv-SE"/>
              </w:rPr>
            </w:pPr>
            <w:r w:rsidRPr="003B36D4">
              <w:rPr>
                <w:rFonts w:ascii="Times New Roman" w:eastAsia="Times New Roman" w:hAnsi="Times New Roman" w:cs="Times New Roman"/>
                <w:b/>
                <w:lang w:val="sv-SE"/>
              </w:rPr>
              <w:t>Arus kas dari aktivitas operasi</w:t>
            </w:r>
          </w:p>
          <w:p w:rsidR="003B36D4" w:rsidRPr="003B36D4" w:rsidRDefault="003B36D4" w:rsidP="003B36D4">
            <w:pPr>
              <w:spacing w:after="0" w:line="240" w:lineRule="auto"/>
              <w:ind w:firstLine="540"/>
              <w:rPr>
                <w:rFonts w:ascii="Times New Roman" w:eastAsia="Times New Roman" w:hAnsi="Times New Roman" w:cs="Times New Roman"/>
                <w:lang w:val="sv-SE"/>
              </w:rPr>
            </w:pPr>
            <w:r w:rsidRPr="003B36D4">
              <w:rPr>
                <w:rFonts w:ascii="Times New Roman" w:eastAsia="Times New Roman" w:hAnsi="Times New Roman" w:cs="Times New Roman"/>
                <w:u w:val="single"/>
                <w:lang w:val="sv-SE"/>
              </w:rPr>
              <w:t>Penerimaan kas</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spacing w:after="0" w:line="240" w:lineRule="auto"/>
              <w:ind w:firstLine="540"/>
              <w:rPr>
                <w:rFonts w:ascii="Times New Roman" w:eastAsia="Times New Roman" w:hAnsi="Times New Roman" w:cs="Times New Roman"/>
                <w:u w:val="single"/>
                <w:lang w:val="sv-SE"/>
              </w:rPr>
            </w:pPr>
            <w:r w:rsidRPr="003B36D4">
              <w:rPr>
                <w:rFonts w:ascii="Times New Roman" w:eastAsia="Times New Roman" w:hAnsi="Times New Roman" w:cs="Times New Roman"/>
                <w:lang w:val="sv-SE"/>
              </w:rPr>
              <w:t>Penerimaan kas dari pelanggan</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u w:val="single"/>
                <w:lang w:val="sv-SE"/>
              </w:rPr>
              <w:t>xxx</w:t>
            </w:r>
          </w:p>
          <w:p w:rsidR="003B36D4" w:rsidRPr="003B36D4" w:rsidRDefault="003B36D4" w:rsidP="003B36D4">
            <w:pPr>
              <w:spacing w:after="0" w:line="240" w:lineRule="auto"/>
              <w:ind w:firstLine="540"/>
              <w:rPr>
                <w:rFonts w:ascii="Times New Roman" w:eastAsia="Times New Roman" w:hAnsi="Times New Roman" w:cs="Times New Roman"/>
                <w:lang w:val="sv-SE"/>
              </w:rPr>
            </w:pPr>
            <w:r w:rsidRPr="003B36D4">
              <w:rPr>
                <w:rFonts w:ascii="Times New Roman" w:eastAsia="Times New Roman" w:hAnsi="Times New Roman" w:cs="Times New Roman"/>
                <w:lang w:val="sv-SE"/>
              </w:rPr>
              <w:tab/>
              <w:t>Total penerimaan kas</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spacing w:after="0" w:line="240" w:lineRule="auto"/>
              <w:ind w:firstLine="540"/>
              <w:rPr>
                <w:rFonts w:ascii="Times New Roman" w:eastAsia="Times New Roman" w:hAnsi="Times New Roman" w:cs="Times New Roman"/>
                <w:u w:val="single"/>
                <w:lang w:val="sv-SE"/>
              </w:rPr>
            </w:pPr>
            <w:r w:rsidRPr="003B36D4">
              <w:rPr>
                <w:rFonts w:ascii="Times New Roman" w:eastAsia="Times New Roman" w:hAnsi="Times New Roman" w:cs="Times New Roman"/>
                <w:u w:val="single"/>
                <w:lang w:val="sv-SE"/>
              </w:rPr>
              <w:t>Pengeluaran kas</w:t>
            </w:r>
          </w:p>
          <w:p w:rsidR="003B36D4" w:rsidRPr="003B36D4" w:rsidRDefault="003B36D4" w:rsidP="003B36D4">
            <w:pPr>
              <w:spacing w:after="0" w:line="240" w:lineRule="auto"/>
              <w:ind w:firstLine="540"/>
              <w:rPr>
                <w:rFonts w:ascii="Times New Roman" w:eastAsia="Times New Roman" w:hAnsi="Times New Roman" w:cs="Times New Roman"/>
                <w:lang w:val="sv-SE"/>
              </w:rPr>
            </w:pPr>
            <w:r w:rsidRPr="003B36D4">
              <w:rPr>
                <w:rFonts w:ascii="Times New Roman" w:eastAsia="Times New Roman" w:hAnsi="Times New Roman" w:cs="Times New Roman"/>
                <w:lang w:val="sv-SE"/>
              </w:rPr>
              <w:t>Pembayaran untuk pemasok</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spacing w:after="0" w:line="240" w:lineRule="auto"/>
              <w:ind w:firstLine="540"/>
              <w:rPr>
                <w:rFonts w:ascii="Times New Roman" w:eastAsia="Times New Roman" w:hAnsi="Times New Roman" w:cs="Times New Roman"/>
                <w:lang w:val="sv-SE"/>
              </w:rPr>
            </w:pPr>
            <w:r w:rsidRPr="003B36D4">
              <w:rPr>
                <w:rFonts w:ascii="Times New Roman" w:eastAsia="Times New Roman" w:hAnsi="Times New Roman" w:cs="Times New Roman"/>
                <w:lang w:val="sv-SE"/>
              </w:rPr>
              <w:t>Pembayaran untuk karyawan (gaji/upah)</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spacing w:after="0" w:line="240" w:lineRule="auto"/>
              <w:ind w:firstLine="540"/>
              <w:rPr>
                <w:rFonts w:ascii="Times New Roman" w:eastAsia="Times New Roman" w:hAnsi="Times New Roman" w:cs="Times New Roman"/>
                <w:lang w:val="sv-SE"/>
              </w:rPr>
            </w:pPr>
            <w:r w:rsidRPr="003B36D4">
              <w:rPr>
                <w:rFonts w:ascii="Times New Roman" w:eastAsia="Times New Roman" w:hAnsi="Times New Roman" w:cs="Times New Roman"/>
                <w:lang w:val="sv-SE"/>
              </w:rPr>
              <w:t>Pembayaran untuk beban operasi</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spacing w:after="0" w:line="240" w:lineRule="auto"/>
              <w:ind w:firstLine="540"/>
              <w:rPr>
                <w:rFonts w:ascii="Times New Roman" w:eastAsia="Times New Roman" w:hAnsi="Times New Roman" w:cs="Times New Roman"/>
                <w:lang w:val="sv-SE"/>
              </w:rPr>
            </w:pPr>
            <w:r w:rsidRPr="003B36D4">
              <w:rPr>
                <w:rFonts w:ascii="Times New Roman" w:eastAsia="Times New Roman" w:hAnsi="Times New Roman" w:cs="Times New Roman"/>
                <w:lang w:val="sv-SE"/>
              </w:rPr>
              <w:t>Pembayaran untuk pajak</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spacing w:after="0" w:line="240" w:lineRule="auto"/>
              <w:ind w:firstLine="540"/>
              <w:rPr>
                <w:rFonts w:ascii="Times New Roman" w:eastAsia="Times New Roman" w:hAnsi="Times New Roman" w:cs="Times New Roman"/>
                <w:lang w:val="sv-SE"/>
              </w:rPr>
            </w:pPr>
            <w:r w:rsidRPr="003B36D4">
              <w:rPr>
                <w:rFonts w:ascii="Times New Roman" w:eastAsia="Times New Roman" w:hAnsi="Times New Roman" w:cs="Times New Roman"/>
                <w:lang w:val="sv-SE"/>
              </w:rPr>
              <w:t>Pembayaran untuk bunga</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u w:val="single"/>
                <w:lang w:val="sv-SE"/>
              </w:rPr>
              <w:t>xxx</w:t>
            </w:r>
          </w:p>
          <w:p w:rsidR="003B36D4" w:rsidRPr="003B36D4" w:rsidRDefault="003B36D4" w:rsidP="003B36D4">
            <w:pPr>
              <w:spacing w:after="0" w:line="240" w:lineRule="auto"/>
              <w:ind w:firstLine="540"/>
              <w:rPr>
                <w:rFonts w:ascii="Times New Roman" w:eastAsia="Times New Roman" w:hAnsi="Times New Roman" w:cs="Times New Roman"/>
                <w:u w:val="single"/>
                <w:lang w:val="sv-SE"/>
              </w:rPr>
            </w:pPr>
            <w:r w:rsidRPr="003B36D4">
              <w:rPr>
                <w:rFonts w:ascii="Times New Roman" w:eastAsia="Times New Roman" w:hAnsi="Times New Roman" w:cs="Times New Roman"/>
                <w:lang w:val="sv-SE"/>
              </w:rPr>
              <w:tab/>
              <w:t>Total untuk pengeluaran kas</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u w:val="single"/>
                <w:lang w:val="sv-SE"/>
              </w:rPr>
              <w:t>xxx</w:t>
            </w:r>
          </w:p>
          <w:p w:rsidR="003B36D4" w:rsidRPr="003B36D4" w:rsidRDefault="003B36D4" w:rsidP="003B36D4">
            <w:pPr>
              <w:spacing w:after="0" w:line="240" w:lineRule="auto"/>
              <w:ind w:firstLine="540"/>
              <w:rPr>
                <w:rFonts w:ascii="Times New Roman" w:eastAsia="Times New Roman" w:hAnsi="Times New Roman" w:cs="Times New Roman"/>
                <w:lang w:val="sv-SE"/>
              </w:rPr>
            </w:pPr>
            <w:r w:rsidRPr="003B36D4">
              <w:rPr>
                <w:rFonts w:ascii="Times New Roman" w:eastAsia="Times New Roman" w:hAnsi="Times New Roman" w:cs="Times New Roman"/>
                <w:b/>
                <w:lang w:val="sv-SE"/>
              </w:rPr>
              <w:t>Arus kas bersih yang disediakan oleh aktivitas operasi</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b/>
                <w:lang w:val="sv-SE"/>
              </w:rPr>
              <w:t>xxx</w:t>
            </w:r>
          </w:p>
          <w:p w:rsidR="003B36D4" w:rsidRPr="003B36D4" w:rsidRDefault="003B36D4" w:rsidP="003B36D4">
            <w:pPr>
              <w:spacing w:after="0" w:line="240" w:lineRule="auto"/>
              <w:ind w:firstLine="540"/>
              <w:rPr>
                <w:rFonts w:ascii="Times New Roman" w:eastAsia="Times New Roman" w:hAnsi="Times New Roman" w:cs="Times New Roman"/>
                <w:b/>
                <w:lang w:val="sv-SE"/>
              </w:rPr>
            </w:pPr>
            <w:r w:rsidRPr="003B36D4">
              <w:rPr>
                <w:rFonts w:ascii="Times New Roman" w:eastAsia="Times New Roman" w:hAnsi="Times New Roman" w:cs="Times New Roman"/>
                <w:b/>
                <w:lang w:val="sv-SE"/>
              </w:rPr>
              <w:t>Arus kas dari aktivitas investasi</w:t>
            </w:r>
          </w:p>
          <w:p w:rsidR="003B36D4" w:rsidRPr="003B36D4" w:rsidRDefault="003B36D4" w:rsidP="003B36D4">
            <w:pPr>
              <w:spacing w:after="0" w:line="240" w:lineRule="auto"/>
              <w:ind w:firstLine="540"/>
              <w:rPr>
                <w:rFonts w:ascii="Times New Roman" w:eastAsia="Times New Roman" w:hAnsi="Times New Roman" w:cs="Times New Roman"/>
                <w:u w:val="single"/>
                <w:lang w:val="sv-SE"/>
              </w:rPr>
            </w:pPr>
            <w:r w:rsidRPr="003B36D4">
              <w:rPr>
                <w:rFonts w:ascii="Times New Roman" w:eastAsia="Times New Roman" w:hAnsi="Times New Roman" w:cs="Times New Roman"/>
                <w:u w:val="single"/>
                <w:lang w:val="sv-SE"/>
              </w:rPr>
              <w:t>Arus kas masuk</w:t>
            </w:r>
          </w:p>
          <w:p w:rsidR="003B36D4" w:rsidRPr="003B36D4" w:rsidRDefault="003B36D4" w:rsidP="003B36D4">
            <w:pPr>
              <w:spacing w:after="0" w:line="240" w:lineRule="auto"/>
              <w:ind w:firstLine="540"/>
              <w:rPr>
                <w:rFonts w:ascii="Times New Roman" w:eastAsia="Times New Roman" w:hAnsi="Times New Roman" w:cs="Times New Roman"/>
                <w:u w:val="single"/>
                <w:lang w:val="sv-SE"/>
              </w:rPr>
            </w:pPr>
            <w:r w:rsidRPr="003B36D4">
              <w:rPr>
                <w:rFonts w:ascii="Times New Roman" w:eastAsia="Times New Roman" w:hAnsi="Times New Roman" w:cs="Times New Roman"/>
                <w:lang w:val="sv-SE"/>
              </w:rPr>
              <w:t>Penjualan investasi</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spacing w:after="0" w:line="240" w:lineRule="auto"/>
              <w:ind w:firstLine="540"/>
              <w:rPr>
                <w:rFonts w:ascii="Times New Roman" w:eastAsia="Times New Roman" w:hAnsi="Times New Roman" w:cs="Times New Roman"/>
                <w:lang w:val="sv-SE"/>
              </w:rPr>
            </w:pPr>
            <w:r w:rsidRPr="003B36D4">
              <w:rPr>
                <w:rFonts w:ascii="Times New Roman" w:eastAsia="Times New Roman" w:hAnsi="Times New Roman" w:cs="Times New Roman"/>
                <w:lang w:val="sv-SE"/>
              </w:rPr>
              <w:t>Penjualan aktiva tetap</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spacing w:after="0" w:line="240" w:lineRule="auto"/>
              <w:ind w:firstLine="540"/>
              <w:rPr>
                <w:rFonts w:ascii="Times New Roman" w:eastAsia="Times New Roman" w:hAnsi="Times New Roman" w:cs="Times New Roman"/>
                <w:lang w:val="sv-SE"/>
              </w:rPr>
            </w:pPr>
            <w:r w:rsidRPr="003B36D4">
              <w:rPr>
                <w:rFonts w:ascii="Times New Roman" w:eastAsia="Times New Roman" w:hAnsi="Times New Roman" w:cs="Times New Roman"/>
                <w:lang w:val="sv-SE"/>
              </w:rPr>
              <w:t>Penjualan aktiva tetap tak berwujud</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spacing w:after="0" w:line="240" w:lineRule="auto"/>
              <w:ind w:firstLine="540"/>
              <w:rPr>
                <w:rFonts w:ascii="Times New Roman" w:eastAsia="Times New Roman" w:hAnsi="Times New Roman" w:cs="Times New Roman"/>
                <w:u w:val="single"/>
                <w:lang w:val="sv-SE"/>
              </w:rPr>
            </w:pPr>
            <w:r w:rsidRPr="003B36D4">
              <w:rPr>
                <w:rFonts w:ascii="Times New Roman" w:eastAsia="Times New Roman" w:hAnsi="Times New Roman" w:cs="Times New Roman"/>
                <w:lang w:val="sv-SE"/>
              </w:rPr>
              <w:t>Penerimaan hasil penagihan pinjaman</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u w:val="single"/>
                <w:lang w:val="sv-SE"/>
              </w:rPr>
              <w:t>xxx</w:t>
            </w:r>
          </w:p>
          <w:p w:rsidR="003B36D4" w:rsidRPr="003B36D4" w:rsidRDefault="003B36D4" w:rsidP="003B36D4">
            <w:pPr>
              <w:spacing w:after="0" w:line="240" w:lineRule="auto"/>
              <w:ind w:firstLine="540"/>
              <w:rPr>
                <w:rFonts w:ascii="Times New Roman" w:eastAsia="Times New Roman" w:hAnsi="Times New Roman" w:cs="Times New Roman"/>
                <w:lang w:val="sv-SE"/>
              </w:rPr>
            </w:pPr>
            <w:r w:rsidRPr="003B36D4">
              <w:rPr>
                <w:rFonts w:ascii="Times New Roman" w:eastAsia="Times New Roman" w:hAnsi="Times New Roman" w:cs="Times New Roman"/>
                <w:lang w:val="sv-SE"/>
              </w:rPr>
              <w:tab/>
              <w:t>Total arus kas masuk</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u w:val="single"/>
                <w:lang w:val="sv-SE"/>
              </w:rPr>
              <w:t>xxx</w:t>
            </w:r>
          </w:p>
          <w:p w:rsidR="003B36D4" w:rsidRPr="003B36D4" w:rsidRDefault="003B36D4" w:rsidP="003B36D4">
            <w:pPr>
              <w:spacing w:after="0" w:line="240" w:lineRule="auto"/>
              <w:ind w:firstLine="540"/>
              <w:rPr>
                <w:rFonts w:ascii="Times New Roman" w:eastAsia="Times New Roman" w:hAnsi="Times New Roman" w:cs="Times New Roman"/>
                <w:u w:val="single"/>
                <w:lang w:val="sv-SE"/>
              </w:rPr>
            </w:pPr>
            <w:r w:rsidRPr="003B36D4">
              <w:rPr>
                <w:rFonts w:ascii="Times New Roman" w:eastAsia="Times New Roman" w:hAnsi="Times New Roman" w:cs="Times New Roman"/>
                <w:u w:val="single"/>
                <w:lang w:val="sv-SE"/>
              </w:rPr>
              <w:t>Arus kas keluar</w:t>
            </w:r>
          </w:p>
          <w:p w:rsidR="003B36D4" w:rsidRPr="003B36D4" w:rsidRDefault="003B36D4" w:rsidP="003B36D4">
            <w:pPr>
              <w:spacing w:after="0" w:line="240" w:lineRule="auto"/>
              <w:ind w:firstLine="540"/>
              <w:rPr>
                <w:rFonts w:ascii="Times New Roman" w:eastAsia="Times New Roman" w:hAnsi="Times New Roman" w:cs="Times New Roman"/>
                <w:lang w:val="sv-SE"/>
              </w:rPr>
            </w:pPr>
            <w:r w:rsidRPr="003B36D4">
              <w:rPr>
                <w:rFonts w:ascii="Times New Roman" w:eastAsia="Times New Roman" w:hAnsi="Times New Roman" w:cs="Times New Roman"/>
                <w:lang w:val="sv-SE"/>
              </w:rPr>
              <w:t>Pembelian aktiva tetap</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spacing w:after="0" w:line="240" w:lineRule="auto"/>
              <w:ind w:firstLine="540"/>
              <w:rPr>
                <w:rFonts w:ascii="Times New Roman" w:eastAsia="Times New Roman" w:hAnsi="Times New Roman" w:cs="Times New Roman"/>
                <w:lang w:val="sv-SE"/>
              </w:rPr>
            </w:pPr>
            <w:r w:rsidRPr="003B36D4">
              <w:rPr>
                <w:rFonts w:ascii="Times New Roman" w:eastAsia="Times New Roman" w:hAnsi="Times New Roman" w:cs="Times New Roman"/>
                <w:lang w:val="sv-SE"/>
              </w:rPr>
              <w:t>Pembelian aktiva tetap tak berwujud</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spacing w:after="0" w:line="240" w:lineRule="auto"/>
              <w:ind w:firstLine="540"/>
              <w:rPr>
                <w:rFonts w:ascii="Times New Roman" w:eastAsia="Times New Roman" w:hAnsi="Times New Roman" w:cs="Times New Roman"/>
                <w:lang w:val="sv-SE"/>
              </w:rPr>
            </w:pPr>
            <w:r w:rsidRPr="003B36D4">
              <w:rPr>
                <w:rFonts w:ascii="Times New Roman" w:eastAsia="Times New Roman" w:hAnsi="Times New Roman" w:cs="Times New Roman"/>
                <w:lang w:val="sv-SE"/>
              </w:rPr>
              <w:t>Pembelian investasi</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spacing w:after="0" w:line="240" w:lineRule="auto"/>
              <w:ind w:firstLine="540"/>
              <w:rPr>
                <w:rFonts w:ascii="Times New Roman" w:eastAsia="Times New Roman" w:hAnsi="Times New Roman" w:cs="Times New Roman"/>
                <w:u w:val="single"/>
                <w:lang w:val="sv-SE"/>
              </w:rPr>
            </w:pPr>
            <w:r w:rsidRPr="003B36D4">
              <w:rPr>
                <w:rFonts w:ascii="Times New Roman" w:eastAsia="Times New Roman" w:hAnsi="Times New Roman" w:cs="Times New Roman"/>
                <w:lang w:val="sv-SE"/>
              </w:rPr>
              <w:t>Pemberian pinjaman kepada perusahaan lain</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u w:val="single"/>
                <w:lang w:val="sv-SE"/>
              </w:rPr>
              <w:t>xxx</w:t>
            </w:r>
          </w:p>
          <w:p w:rsidR="003B36D4" w:rsidRPr="003B36D4" w:rsidRDefault="003B36D4" w:rsidP="003B36D4">
            <w:pPr>
              <w:spacing w:after="0" w:line="240" w:lineRule="auto"/>
              <w:ind w:firstLine="540"/>
              <w:rPr>
                <w:rFonts w:ascii="Times New Roman" w:eastAsia="Times New Roman" w:hAnsi="Times New Roman" w:cs="Times New Roman"/>
                <w:u w:val="single"/>
                <w:lang w:val="sv-SE"/>
              </w:rPr>
            </w:pPr>
            <w:r w:rsidRPr="003B36D4">
              <w:rPr>
                <w:rFonts w:ascii="Times New Roman" w:eastAsia="Times New Roman" w:hAnsi="Times New Roman" w:cs="Times New Roman"/>
                <w:lang w:val="sv-SE"/>
              </w:rPr>
              <w:tab/>
              <w:t>Total arus kas keluar</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u w:val="single"/>
                <w:lang w:val="sv-SE"/>
              </w:rPr>
              <w:t>xxx</w:t>
            </w:r>
          </w:p>
          <w:p w:rsidR="003B36D4" w:rsidRPr="003B36D4" w:rsidRDefault="003B36D4" w:rsidP="003B36D4">
            <w:pPr>
              <w:spacing w:after="0" w:line="240" w:lineRule="auto"/>
              <w:ind w:firstLine="540"/>
              <w:rPr>
                <w:rFonts w:ascii="Times New Roman" w:eastAsia="Times New Roman" w:hAnsi="Times New Roman" w:cs="Times New Roman"/>
                <w:b/>
                <w:lang w:val="sv-SE"/>
              </w:rPr>
            </w:pPr>
            <w:r w:rsidRPr="003B36D4">
              <w:rPr>
                <w:rFonts w:ascii="Times New Roman" w:eastAsia="Times New Roman" w:hAnsi="Times New Roman" w:cs="Times New Roman"/>
                <w:b/>
                <w:lang w:val="sv-SE"/>
              </w:rPr>
              <w:t>Arus kas yang disediakan oleh aktivitas investasi</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b/>
                <w:lang w:val="sv-SE"/>
              </w:rPr>
              <w:t xml:space="preserve"> xxx</w:t>
            </w:r>
          </w:p>
          <w:p w:rsidR="003B36D4" w:rsidRPr="003B36D4" w:rsidRDefault="003B36D4" w:rsidP="003B36D4">
            <w:pPr>
              <w:tabs>
                <w:tab w:val="left" w:pos="4305"/>
              </w:tabs>
              <w:spacing w:after="0" w:line="240" w:lineRule="auto"/>
              <w:ind w:firstLine="540"/>
              <w:rPr>
                <w:rFonts w:ascii="Times New Roman" w:eastAsia="Times New Roman" w:hAnsi="Times New Roman" w:cs="Times New Roman"/>
                <w:u w:val="single"/>
                <w:lang w:val="sv-SE"/>
              </w:rPr>
            </w:pPr>
            <w:r w:rsidRPr="003B36D4">
              <w:rPr>
                <w:rFonts w:ascii="Times New Roman" w:eastAsia="Times New Roman" w:hAnsi="Times New Roman" w:cs="Times New Roman"/>
                <w:b/>
                <w:lang w:val="sv-SE"/>
              </w:rPr>
              <w:t>Arus kas dari aktivitas pendanaan</w:t>
            </w:r>
            <w:r w:rsidRPr="003B36D4">
              <w:rPr>
                <w:rFonts w:ascii="Times New Roman" w:eastAsia="Times New Roman" w:hAnsi="Times New Roman" w:cs="Times New Roman"/>
                <w:b/>
                <w:lang w:val="sv-SE"/>
              </w:rPr>
              <w:tab/>
            </w:r>
          </w:p>
          <w:p w:rsidR="003B36D4" w:rsidRPr="003B36D4" w:rsidRDefault="003B36D4" w:rsidP="003B36D4">
            <w:pPr>
              <w:spacing w:after="0" w:line="240" w:lineRule="auto"/>
              <w:ind w:firstLine="540"/>
              <w:rPr>
                <w:rFonts w:ascii="Times New Roman" w:eastAsia="Times New Roman" w:hAnsi="Times New Roman" w:cs="Times New Roman"/>
                <w:u w:val="single"/>
                <w:lang w:val="sv-SE"/>
              </w:rPr>
            </w:pPr>
            <w:r w:rsidRPr="003B36D4">
              <w:rPr>
                <w:rFonts w:ascii="Times New Roman" w:eastAsia="Times New Roman" w:hAnsi="Times New Roman" w:cs="Times New Roman"/>
                <w:u w:val="single"/>
                <w:lang w:val="sv-SE"/>
              </w:rPr>
              <w:t>Arus kas masuk</w:t>
            </w:r>
          </w:p>
          <w:p w:rsidR="003B36D4" w:rsidRPr="003B36D4" w:rsidRDefault="003B36D4" w:rsidP="003B36D4">
            <w:pPr>
              <w:spacing w:after="0" w:line="240" w:lineRule="auto"/>
              <w:ind w:firstLine="540"/>
              <w:rPr>
                <w:rFonts w:ascii="Times New Roman" w:eastAsia="Times New Roman" w:hAnsi="Times New Roman" w:cs="Times New Roman"/>
                <w:lang w:val="sv-SE"/>
              </w:rPr>
            </w:pPr>
            <w:r w:rsidRPr="003B36D4">
              <w:rPr>
                <w:rFonts w:ascii="Times New Roman" w:eastAsia="Times New Roman" w:hAnsi="Times New Roman" w:cs="Times New Roman"/>
                <w:lang w:val="sv-SE"/>
              </w:rPr>
              <w:t>Penerbitan surat berharga</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spacing w:after="0" w:line="240" w:lineRule="auto"/>
              <w:ind w:firstLine="540"/>
              <w:rPr>
                <w:rFonts w:ascii="Times New Roman" w:eastAsia="Times New Roman" w:hAnsi="Times New Roman" w:cs="Times New Roman"/>
                <w:u w:val="single"/>
                <w:lang w:val="sv-SE"/>
              </w:rPr>
            </w:pPr>
            <w:r w:rsidRPr="003B36D4">
              <w:rPr>
                <w:rFonts w:ascii="Times New Roman" w:eastAsia="Times New Roman" w:hAnsi="Times New Roman" w:cs="Times New Roman"/>
                <w:lang w:val="sv-SE"/>
              </w:rPr>
              <w:t>Penerbitan surat hutang</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u w:val="single"/>
                <w:lang w:val="sv-SE"/>
              </w:rPr>
              <w:t>xxx</w:t>
            </w:r>
          </w:p>
          <w:p w:rsidR="003B36D4" w:rsidRPr="003B36D4" w:rsidRDefault="003B36D4" w:rsidP="003B36D4">
            <w:pPr>
              <w:spacing w:after="0" w:line="240" w:lineRule="auto"/>
              <w:ind w:firstLine="540"/>
              <w:rPr>
                <w:rFonts w:ascii="Times New Roman" w:eastAsia="Times New Roman" w:hAnsi="Times New Roman" w:cs="Times New Roman"/>
                <w:u w:val="single"/>
                <w:lang w:val="sv-SE"/>
              </w:rPr>
            </w:pPr>
            <w:r w:rsidRPr="003B36D4">
              <w:rPr>
                <w:rFonts w:ascii="Times New Roman" w:eastAsia="Times New Roman" w:hAnsi="Times New Roman" w:cs="Times New Roman"/>
                <w:lang w:val="sv-SE"/>
              </w:rPr>
              <w:tab/>
              <w:t>Total arus kas masuk</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u w:val="single"/>
                <w:lang w:val="sv-SE"/>
              </w:rPr>
              <w:t>xxx</w:t>
            </w:r>
          </w:p>
          <w:p w:rsidR="003B36D4" w:rsidRPr="003B36D4" w:rsidRDefault="003B36D4" w:rsidP="003B36D4">
            <w:pPr>
              <w:spacing w:after="0" w:line="240" w:lineRule="auto"/>
              <w:ind w:firstLine="540"/>
              <w:rPr>
                <w:rFonts w:ascii="Times New Roman" w:eastAsia="Times New Roman" w:hAnsi="Times New Roman" w:cs="Times New Roman"/>
                <w:u w:val="single"/>
                <w:lang w:val="sv-SE"/>
              </w:rPr>
            </w:pPr>
            <w:r w:rsidRPr="003B36D4">
              <w:rPr>
                <w:rFonts w:ascii="Times New Roman" w:eastAsia="Times New Roman" w:hAnsi="Times New Roman" w:cs="Times New Roman"/>
                <w:u w:val="single"/>
                <w:lang w:val="sv-SE"/>
              </w:rPr>
              <w:t>Arus kas keluar</w:t>
            </w:r>
          </w:p>
          <w:p w:rsidR="003B36D4" w:rsidRPr="003B36D4" w:rsidRDefault="003B36D4" w:rsidP="003B36D4">
            <w:pPr>
              <w:spacing w:after="0" w:line="240" w:lineRule="auto"/>
              <w:ind w:firstLine="540"/>
              <w:rPr>
                <w:rFonts w:ascii="Times New Roman" w:eastAsia="Times New Roman" w:hAnsi="Times New Roman" w:cs="Times New Roman"/>
                <w:lang w:val="sv-SE"/>
              </w:rPr>
            </w:pPr>
            <w:r w:rsidRPr="003B36D4">
              <w:rPr>
                <w:rFonts w:ascii="Times New Roman" w:eastAsia="Times New Roman" w:hAnsi="Times New Roman" w:cs="Times New Roman"/>
                <w:lang w:val="sv-SE"/>
              </w:rPr>
              <w:t>Pembelian saham treasuri</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spacing w:after="0" w:line="240" w:lineRule="auto"/>
              <w:ind w:firstLine="540"/>
              <w:rPr>
                <w:rFonts w:ascii="Times New Roman" w:eastAsia="Times New Roman" w:hAnsi="Times New Roman" w:cs="Times New Roman"/>
                <w:lang w:val="sv-SE"/>
              </w:rPr>
            </w:pPr>
            <w:r w:rsidRPr="003B36D4">
              <w:rPr>
                <w:rFonts w:ascii="Times New Roman" w:eastAsia="Times New Roman" w:hAnsi="Times New Roman" w:cs="Times New Roman"/>
                <w:lang w:val="sv-SE"/>
              </w:rPr>
              <w:t>Penarikan (pelunasan) surat hutang</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spacing w:after="0" w:line="240" w:lineRule="auto"/>
              <w:ind w:firstLine="540"/>
              <w:rPr>
                <w:rFonts w:ascii="Times New Roman" w:eastAsia="Times New Roman" w:hAnsi="Times New Roman" w:cs="Times New Roman"/>
                <w:u w:val="single"/>
                <w:lang w:val="sv-SE"/>
              </w:rPr>
            </w:pPr>
            <w:r w:rsidRPr="003B36D4">
              <w:rPr>
                <w:rFonts w:ascii="Times New Roman" w:eastAsia="Times New Roman" w:hAnsi="Times New Roman" w:cs="Times New Roman"/>
                <w:lang w:val="sv-SE"/>
              </w:rPr>
              <w:t>Pembayaran deviden</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u w:val="single"/>
                <w:lang w:val="sv-SE"/>
              </w:rPr>
              <w:t>xxx</w:t>
            </w:r>
          </w:p>
          <w:p w:rsidR="003B36D4" w:rsidRPr="003B36D4" w:rsidRDefault="003B36D4" w:rsidP="003B36D4">
            <w:pPr>
              <w:spacing w:after="0" w:line="240" w:lineRule="auto"/>
              <w:rPr>
                <w:rFonts w:ascii="Times New Roman" w:eastAsia="Times New Roman" w:hAnsi="Times New Roman" w:cs="Times New Roman"/>
                <w:u w:val="single"/>
                <w:lang w:val="sv-SE"/>
              </w:rPr>
            </w:pPr>
            <w:r w:rsidRPr="003B36D4">
              <w:rPr>
                <w:rFonts w:ascii="Times New Roman" w:eastAsia="Times New Roman" w:hAnsi="Times New Roman" w:cs="Times New Roman"/>
                <w:lang w:val="sv-SE"/>
              </w:rPr>
              <w:tab/>
              <w:t>Total arus kas keluar</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u w:val="single"/>
                <w:lang w:val="sv-SE"/>
              </w:rPr>
              <w:t>xxx</w:t>
            </w:r>
          </w:p>
          <w:p w:rsidR="003B36D4" w:rsidRPr="003B36D4" w:rsidRDefault="003B36D4" w:rsidP="003B36D4">
            <w:pPr>
              <w:spacing w:after="0" w:line="240" w:lineRule="auto"/>
              <w:ind w:firstLine="540"/>
              <w:rPr>
                <w:rFonts w:ascii="Times New Roman" w:eastAsia="Times New Roman" w:hAnsi="Times New Roman" w:cs="Times New Roman"/>
                <w:b/>
                <w:u w:val="single"/>
                <w:lang w:val="sv-SE"/>
              </w:rPr>
            </w:pPr>
            <w:r w:rsidRPr="003B36D4">
              <w:rPr>
                <w:rFonts w:ascii="Times New Roman" w:eastAsia="Times New Roman" w:hAnsi="Times New Roman" w:cs="Times New Roman"/>
                <w:b/>
                <w:lang w:val="sv-SE"/>
              </w:rPr>
              <w:lastRenderedPageBreak/>
              <w:t>Arus kas bersih yang disediakan aktivitas pendanaan</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b/>
                <w:u w:val="single"/>
                <w:lang w:val="sv-SE"/>
              </w:rPr>
              <w:t>xxx</w:t>
            </w:r>
          </w:p>
          <w:p w:rsidR="003B36D4" w:rsidRPr="003B36D4" w:rsidRDefault="003B36D4" w:rsidP="003B36D4">
            <w:pPr>
              <w:spacing w:after="0" w:line="240" w:lineRule="auto"/>
              <w:ind w:firstLine="540"/>
              <w:rPr>
                <w:rFonts w:ascii="Times New Roman" w:eastAsia="Times New Roman" w:hAnsi="Times New Roman" w:cs="Times New Roman"/>
                <w:b/>
                <w:lang w:val="sv-SE"/>
              </w:rPr>
            </w:pPr>
            <w:r w:rsidRPr="003B36D4">
              <w:rPr>
                <w:rFonts w:ascii="Times New Roman" w:eastAsia="Times New Roman" w:hAnsi="Times New Roman" w:cs="Times New Roman"/>
                <w:b/>
                <w:lang w:val="sv-SE"/>
              </w:rPr>
              <w:t>Kenaikan (penurunan) kas bersih</w:t>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t>xxx</w:t>
            </w:r>
          </w:p>
          <w:p w:rsidR="003B36D4" w:rsidRPr="003B36D4" w:rsidRDefault="003B36D4" w:rsidP="003B36D4">
            <w:pPr>
              <w:spacing w:after="0" w:line="240" w:lineRule="auto"/>
              <w:ind w:firstLine="540"/>
              <w:rPr>
                <w:rFonts w:ascii="Times New Roman" w:eastAsia="Times New Roman" w:hAnsi="Times New Roman" w:cs="Times New Roman"/>
                <w:b/>
                <w:u w:val="single"/>
                <w:lang w:val="sv-SE"/>
              </w:rPr>
            </w:pPr>
            <w:r w:rsidRPr="003B36D4">
              <w:rPr>
                <w:rFonts w:ascii="Times New Roman" w:eastAsia="Times New Roman" w:hAnsi="Times New Roman" w:cs="Times New Roman"/>
                <w:b/>
                <w:lang w:val="sv-SE"/>
              </w:rPr>
              <w:t>Saldo kas awal tahun</w:t>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u w:val="single"/>
                <w:lang w:val="sv-SE"/>
              </w:rPr>
              <w:t>xxx</w:t>
            </w:r>
          </w:p>
          <w:p w:rsidR="003B36D4" w:rsidRPr="003B36D4" w:rsidRDefault="003B36D4" w:rsidP="003B36D4">
            <w:pPr>
              <w:spacing w:after="0" w:line="240" w:lineRule="auto"/>
              <w:ind w:firstLine="540"/>
              <w:rPr>
                <w:rFonts w:ascii="Times New Roman" w:eastAsia="Times New Roman" w:hAnsi="Times New Roman" w:cs="Times New Roman"/>
                <w:b/>
                <w:lang w:val="sv-SE"/>
              </w:rPr>
            </w:pPr>
            <w:r w:rsidRPr="003B36D4">
              <w:rPr>
                <w:rFonts w:ascii="Times New Roman" w:eastAsia="Times New Roman" w:hAnsi="Times New Roman" w:cs="Times New Roman"/>
                <w:b/>
                <w:lang w:val="sv-SE"/>
              </w:rPr>
              <w:t>Saldo kas akhir tahun</w:t>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t>xxx</w:t>
            </w:r>
          </w:p>
          <w:p w:rsidR="003B36D4" w:rsidRPr="003B36D4" w:rsidRDefault="003B36D4" w:rsidP="003B36D4">
            <w:pPr>
              <w:spacing w:after="0" w:line="240" w:lineRule="auto"/>
              <w:jc w:val="center"/>
              <w:rPr>
                <w:rFonts w:ascii="Times New Roman" w:eastAsia="Times New Roman" w:hAnsi="Times New Roman" w:cs="Times New Roman"/>
                <w:b/>
                <w:lang w:val="sv-SE"/>
              </w:rPr>
            </w:pPr>
            <w:r w:rsidRPr="003B36D4">
              <w:rPr>
                <w:rFonts w:ascii="Times New Roman" w:eastAsia="Times New Roman" w:hAnsi="Times New Roman" w:cs="Times New Roman"/>
                <w:b/>
                <w:noProof/>
              </w:rPr>
              <mc:AlternateContent>
                <mc:Choice Requires="wps">
                  <w:drawing>
                    <wp:anchor distT="0" distB="0" distL="114300" distR="114300" simplePos="0" relativeHeight="251659264" behindDoc="0" locked="0" layoutInCell="1" allowOverlap="1" wp14:anchorId="7A4AAFF1" wp14:editId="1E4CA118">
                      <wp:simplePos x="0" y="0"/>
                      <wp:positionH relativeFrom="column">
                        <wp:posOffset>4526280</wp:posOffset>
                      </wp:positionH>
                      <wp:positionV relativeFrom="paragraph">
                        <wp:posOffset>31115</wp:posOffset>
                      </wp:positionV>
                      <wp:extent cx="342900" cy="0"/>
                      <wp:effectExtent l="22860" t="20955" r="24765" b="266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pt,2.45pt" to="383.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" strokeweight="3pt">
                      <v:stroke linestyle="thinThin"/>
                    </v:line>
                  </w:pict>
                </mc:Fallback>
              </mc:AlternateContent>
            </w:r>
          </w:p>
        </w:tc>
      </w:tr>
    </w:tbl>
    <w:p w:rsidR="003B36D4" w:rsidRPr="003B36D4" w:rsidRDefault="003B36D4" w:rsidP="003B36D4">
      <w:pPr>
        <w:spacing w:after="0" w:line="240" w:lineRule="auto"/>
        <w:ind w:left="851" w:hanging="851"/>
        <w:jc w:val="both"/>
        <w:rPr>
          <w:rFonts w:ascii="Times New Roman" w:eastAsia="Times New Roman" w:hAnsi="Times New Roman" w:cs="Times New Roman"/>
          <w:i/>
          <w:sz w:val="20"/>
          <w:szCs w:val="20"/>
          <w:lang w:val="sv-SE"/>
        </w:rPr>
      </w:pPr>
      <w:r w:rsidRPr="003B36D4">
        <w:rPr>
          <w:rFonts w:ascii="Times New Roman" w:eastAsia="Times New Roman" w:hAnsi="Times New Roman" w:cs="Times New Roman"/>
          <w:i/>
          <w:sz w:val="20"/>
          <w:szCs w:val="20"/>
          <w:lang w:val="sv-SE"/>
        </w:rPr>
        <w:lastRenderedPageBreak/>
        <w:t xml:space="preserve">Sumber: Wibowo Dan Abubakar dalam Buku </w:t>
      </w:r>
      <w:r w:rsidRPr="003B36D4">
        <w:rPr>
          <w:rFonts w:ascii="Times New Roman" w:eastAsia="Times New Roman" w:hAnsi="Times New Roman" w:cs="Times New Roman"/>
          <w:i/>
          <w:sz w:val="24"/>
          <w:szCs w:val="24"/>
        </w:rPr>
        <w:t>“</w:t>
      </w:r>
      <w:r w:rsidRPr="003B36D4">
        <w:rPr>
          <w:rFonts w:ascii="Times New Roman" w:eastAsia="Times New Roman" w:hAnsi="Times New Roman" w:cs="Times New Roman"/>
          <w:i/>
          <w:sz w:val="20"/>
          <w:szCs w:val="20"/>
          <w:lang w:val="sv-SE"/>
        </w:rPr>
        <w:t>Pengantar Akuntansi II Ikhtisar Teori dan Penyelesaian” (2009:127)</w:t>
      </w:r>
    </w:p>
    <w:p w:rsidR="003B36D4" w:rsidRPr="003B36D4" w:rsidRDefault="003B36D4" w:rsidP="003B36D4">
      <w:pPr>
        <w:spacing w:after="0" w:line="360" w:lineRule="auto"/>
        <w:ind w:firstLine="576"/>
        <w:jc w:val="center"/>
        <w:rPr>
          <w:rFonts w:ascii="Times New Roman" w:eastAsia="Times New Roman" w:hAnsi="Times New Roman" w:cs="Times New Roman"/>
          <w:b/>
          <w:sz w:val="24"/>
          <w:szCs w:val="24"/>
          <w:lang w:val="sv-SE"/>
        </w:rPr>
      </w:pPr>
      <w:r w:rsidRPr="003B36D4">
        <w:rPr>
          <w:rFonts w:ascii="Times New Roman" w:eastAsia="Times New Roman" w:hAnsi="Times New Roman" w:cs="Times New Roman"/>
          <w:b/>
          <w:sz w:val="24"/>
          <w:szCs w:val="24"/>
          <w:lang w:val="sv-SE"/>
        </w:rPr>
        <w:t>Gambar 2.1 Laporan Arus Kas Metode Langsung</w:t>
      </w:r>
    </w:p>
    <w:p w:rsidR="003B36D4" w:rsidRPr="003B36D4" w:rsidRDefault="003B36D4" w:rsidP="003B36D4">
      <w:pPr>
        <w:numPr>
          <w:ilvl w:val="0"/>
          <w:numId w:val="25"/>
        </w:numPr>
        <w:spacing w:after="0" w:line="240" w:lineRule="auto"/>
        <w:ind w:left="851" w:hanging="284"/>
        <w:contextualSpacing/>
        <w:jc w:val="both"/>
        <w:rPr>
          <w:rFonts w:ascii="Times New Roman" w:eastAsia="Times New Roman" w:hAnsi="Times New Roman" w:cs="Times New Roman"/>
          <w:sz w:val="24"/>
          <w:szCs w:val="24"/>
          <w:lang w:val="sv-SE"/>
        </w:rPr>
      </w:pPr>
      <w:r w:rsidRPr="003B36D4">
        <w:rPr>
          <w:rFonts w:ascii="Times New Roman" w:eastAsia="Times New Roman" w:hAnsi="Times New Roman" w:cs="Times New Roman"/>
          <w:sz w:val="24"/>
          <w:szCs w:val="24"/>
          <w:lang w:val="sv-SE"/>
        </w:rPr>
        <w:t>Metode Tidak Langsung</w:t>
      </w:r>
    </w:p>
    <w:p w:rsidR="003B36D4" w:rsidRPr="003B36D4" w:rsidRDefault="003B36D4" w:rsidP="003B36D4">
      <w:pPr>
        <w:spacing w:after="0" w:line="240" w:lineRule="auto"/>
        <w:ind w:left="851" w:firstLine="11"/>
        <w:jc w:val="both"/>
        <w:rPr>
          <w:rFonts w:ascii="Times New Roman" w:eastAsia="Times New Roman" w:hAnsi="Times New Roman" w:cs="Times New Roman"/>
          <w:sz w:val="24"/>
          <w:szCs w:val="24"/>
          <w:lang w:val="sv-SE"/>
        </w:rPr>
      </w:pPr>
      <w:r w:rsidRPr="003B36D4">
        <w:rPr>
          <w:rFonts w:ascii="Times New Roman" w:eastAsia="Times New Roman" w:hAnsi="Times New Roman" w:cs="Times New Roman"/>
          <w:sz w:val="24"/>
          <w:szCs w:val="24"/>
          <w:lang w:val="sv-SE"/>
        </w:rPr>
        <w:t>Dalam metode ini penyajian dimulai dari laba rugi bersih dan selanjutnya dengan menambah dan mengurangi perubahan pos-pos yang mempengaruhi kegiatan operasional seperti penyusutan, naik turun pos aktiva dan hutang lancar. Istilah lain dari metode ini adalah metode rekonsiliasi. Hal ini disebabkan karena adanya rekonsiliasi antara laba-rugi bersih yang berbasis akrual menjadi laba-rugi bersih berbasis kas dengan cara melakukan penambahan dan pengurangan item-item terhadap laba bersih yang diperoleh dari laporan laba-rugi.</w:t>
      </w:r>
    </w:p>
    <w:p w:rsidR="003B36D4" w:rsidRPr="003B36D4" w:rsidRDefault="003B36D4" w:rsidP="003B36D4">
      <w:pPr>
        <w:spacing w:after="0" w:line="240" w:lineRule="auto"/>
        <w:ind w:left="851" w:firstLine="11"/>
        <w:jc w:val="both"/>
        <w:rPr>
          <w:rFonts w:ascii="Times New Roman" w:eastAsia="Times New Roman" w:hAnsi="Times New Roman" w:cs="Times New Roman"/>
          <w:sz w:val="24"/>
          <w:szCs w:val="24"/>
          <w:lang w:val="sv-SE"/>
        </w:rPr>
      </w:pPr>
      <w:r w:rsidRPr="003B36D4">
        <w:rPr>
          <w:rFonts w:ascii="Times New Roman" w:eastAsia="Times New Roman" w:hAnsi="Times New Roman" w:cs="Times New Roman"/>
          <w:sz w:val="24"/>
          <w:szCs w:val="24"/>
          <w:lang w:val="sv-SE"/>
        </w:rPr>
        <w:t>Adapun kelebihan dari metode ini yaitu terdapat perbedaan terhadap laba bersih dan arus kas bersih dari aktivitas operasi, sehingga dapat memberikan jaminan yang berguna antara laporan arus kas, laporan laba rugi dan neraca, penyusunan dengan metode ini jauh lebih mudah dari pada melaporkan dengan menggunakan metode langsung.</w:t>
      </w:r>
    </w:p>
    <w:tbl>
      <w:tblPr>
        <w:tblStyle w:val="TableGrid"/>
        <w:tblW w:w="0" w:type="auto"/>
        <w:tblInd w:w="-34" w:type="dxa"/>
        <w:tblLook w:val="04A0" w:firstRow="1" w:lastRow="0" w:firstColumn="1" w:lastColumn="0" w:noHBand="0" w:noVBand="1"/>
      </w:tblPr>
      <w:tblGrid>
        <w:gridCol w:w="7939"/>
      </w:tblGrid>
      <w:tr w:rsidR="003B36D4" w:rsidRPr="003B36D4" w:rsidTr="007D600E">
        <w:tc>
          <w:tcPr>
            <w:tcW w:w="7939" w:type="dxa"/>
          </w:tcPr>
          <w:p w:rsidR="003B36D4" w:rsidRPr="003B36D4" w:rsidRDefault="003B36D4" w:rsidP="003B36D4">
            <w:pPr>
              <w:jc w:val="center"/>
              <w:rPr>
                <w:rFonts w:ascii="Times New Roman" w:eastAsia="Times New Roman" w:hAnsi="Times New Roman" w:cs="Times New Roman"/>
                <w:b/>
                <w:lang w:val="sv-SE"/>
              </w:rPr>
            </w:pPr>
            <w:r w:rsidRPr="003B36D4">
              <w:rPr>
                <w:rFonts w:ascii="Times New Roman" w:eastAsia="Times New Roman" w:hAnsi="Times New Roman" w:cs="Times New Roman"/>
                <w:b/>
                <w:lang w:val="sv-SE"/>
              </w:rPr>
              <w:t>PT XXX</w:t>
            </w:r>
          </w:p>
          <w:p w:rsidR="003B36D4" w:rsidRPr="003B36D4" w:rsidRDefault="003B36D4" w:rsidP="003B36D4">
            <w:pPr>
              <w:jc w:val="center"/>
              <w:rPr>
                <w:rFonts w:ascii="Times New Roman" w:eastAsia="Times New Roman" w:hAnsi="Times New Roman" w:cs="Times New Roman"/>
                <w:b/>
                <w:lang w:val="sv-SE"/>
              </w:rPr>
            </w:pPr>
            <w:r w:rsidRPr="003B36D4">
              <w:rPr>
                <w:rFonts w:ascii="Times New Roman" w:eastAsia="Times New Roman" w:hAnsi="Times New Roman" w:cs="Times New Roman"/>
                <w:b/>
                <w:lang w:val="sv-SE"/>
              </w:rPr>
              <w:t>LAPORAN ARUS KAS</w:t>
            </w:r>
          </w:p>
          <w:p w:rsidR="003B36D4" w:rsidRPr="003B36D4" w:rsidRDefault="003B36D4" w:rsidP="003B36D4">
            <w:pPr>
              <w:jc w:val="center"/>
              <w:rPr>
                <w:rFonts w:ascii="Times New Roman" w:eastAsia="Times New Roman" w:hAnsi="Times New Roman" w:cs="Times New Roman"/>
                <w:b/>
                <w:lang w:val="sv-SE"/>
              </w:rPr>
            </w:pPr>
            <w:r w:rsidRPr="003B36D4">
              <w:rPr>
                <w:rFonts w:ascii="Times New Roman" w:eastAsia="Times New Roman" w:hAnsi="Times New Roman" w:cs="Times New Roman"/>
                <w:b/>
                <w:lang w:val="sv-SE"/>
              </w:rPr>
              <w:t>Untuk Tahun Yang Berakhir 31 Desemnber 200x</w:t>
            </w:r>
          </w:p>
          <w:p w:rsidR="003B36D4" w:rsidRPr="003B36D4" w:rsidRDefault="003B36D4" w:rsidP="003B36D4">
            <w:pPr>
              <w:jc w:val="both"/>
              <w:rPr>
                <w:rFonts w:ascii="Times New Roman" w:eastAsia="Times New Roman" w:hAnsi="Times New Roman" w:cs="Times New Roman"/>
                <w:b/>
                <w:lang w:val="sv-SE"/>
              </w:rPr>
            </w:pPr>
          </w:p>
          <w:p w:rsidR="003B36D4" w:rsidRPr="003B36D4" w:rsidRDefault="003B36D4" w:rsidP="003B36D4">
            <w:pPr>
              <w:ind w:firstLine="540"/>
              <w:jc w:val="both"/>
              <w:rPr>
                <w:rFonts w:ascii="Times New Roman" w:eastAsia="Times New Roman" w:hAnsi="Times New Roman" w:cs="Times New Roman"/>
                <w:b/>
                <w:lang w:val="sv-SE"/>
              </w:rPr>
            </w:pPr>
            <w:r w:rsidRPr="003B36D4">
              <w:rPr>
                <w:rFonts w:ascii="Times New Roman" w:eastAsia="Times New Roman" w:hAnsi="Times New Roman" w:cs="Times New Roman"/>
                <w:b/>
                <w:lang w:val="sv-SE"/>
              </w:rPr>
              <w:t>Arus kas dari aktivitas operasi</w:t>
            </w:r>
          </w:p>
          <w:p w:rsidR="003B36D4" w:rsidRPr="003B36D4" w:rsidRDefault="003B36D4" w:rsidP="003B36D4">
            <w:pPr>
              <w:ind w:firstLine="540"/>
              <w:jc w:val="both"/>
              <w:rPr>
                <w:rFonts w:ascii="Times New Roman" w:eastAsia="Times New Roman" w:hAnsi="Times New Roman" w:cs="Times New Roman"/>
                <w:lang w:val="sv-SE"/>
              </w:rPr>
            </w:pPr>
            <w:r w:rsidRPr="003B36D4">
              <w:rPr>
                <w:rFonts w:ascii="Times New Roman" w:eastAsia="Times New Roman" w:hAnsi="Times New Roman" w:cs="Times New Roman"/>
                <w:lang w:val="sv-SE"/>
              </w:rPr>
              <w:t>Laba (rugi) bersih</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ind w:firstLine="540"/>
              <w:jc w:val="both"/>
              <w:rPr>
                <w:rFonts w:ascii="Times New Roman" w:eastAsia="Times New Roman" w:hAnsi="Times New Roman" w:cs="Times New Roman"/>
                <w:u w:val="single"/>
                <w:lang w:val="sv-SE"/>
              </w:rPr>
            </w:pPr>
            <w:r w:rsidRPr="003B36D4">
              <w:rPr>
                <w:rFonts w:ascii="Times New Roman" w:eastAsia="Times New Roman" w:hAnsi="Times New Roman" w:cs="Times New Roman"/>
                <w:u w:val="single"/>
                <w:lang w:val="sv-SE"/>
              </w:rPr>
              <w:t>Penyesuaian</w:t>
            </w:r>
          </w:p>
          <w:p w:rsidR="003B36D4" w:rsidRPr="003B36D4" w:rsidRDefault="003B36D4" w:rsidP="003B36D4">
            <w:pPr>
              <w:ind w:left="540" w:firstLine="360"/>
              <w:jc w:val="both"/>
              <w:rPr>
                <w:rFonts w:ascii="Times New Roman" w:eastAsia="Times New Roman" w:hAnsi="Times New Roman" w:cs="Times New Roman"/>
                <w:lang w:val="sv-SE"/>
              </w:rPr>
            </w:pPr>
            <w:r w:rsidRPr="003B36D4">
              <w:rPr>
                <w:rFonts w:ascii="Times New Roman" w:eastAsia="Times New Roman" w:hAnsi="Times New Roman" w:cs="Times New Roman"/>
                <w:lang w:val="sv-SE"/>
              </w:rPr>
              <w:t>Biaya penyusutan/deplesi</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ind w:left="540" w:firstLine="360"/>
              <w:jc w:val="both"/>
              <w:rPr>
                <w:rFonts w:ascii="Times New Roman" w:eastAsia="Times New Roman" w:hAnsi="Times New Roman" w:cs="Times New Roman"/>
                <w:lang w:val="sv-SE"/>
              </w:rPr>
            </w:pPr>
            <w:r w:rsidRPr="003B36D4">
              <w:rPr>
                <w:rFonts w:ascii="Times New Roman" w:eastAsia="Times New Roman" w:hAnsi="Times New Roman" w:cs="Times New Roman"/>
                <w:lang w:val="sv-SE"/>
              </w:rPr>
              <w:t>Amortisasi aktiva tak berwujud</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ind w:left="180" w:firstLine="720"/>
              <w:jc w:val="both"/>
              <w:rPr>
                <w:rFonts w:ascii="Times New Roman" w:eastAsia="Times New Roman" w:hAnsi="Times New Roman" w:cs="Times New Roman"/>
                <w:lang w:val="sv-SE"/>
              </w:rPr>
            </w:pPr>
            <w:r w:rsidRPr="003B36D4">
              <w:rPr>
                <w:rFonts w:ascii="Times New Roman" w:eastAsia="Times New Roman" w:hAnsi="Times New Roman" w:cs="Times New Roman"/>
                <w:lang w:val="sv-SE"/>
              </w:rPr>
              <w:t>Amortisasi diskon obligasi</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ind w:left="180" w:firstLine="720"/>
              <w:jc w:val="both"/>
              <w:rPr>
                <w:rFonts w:ascii="Times New Roman" w:eastAsia="Times New Roman" w:hAnsi="Times New Roman" w:cs="Times New Roman"/>
                <w:lang w:val="sv-SE"/>
              </w:rPr>
            </w:pPr>
            <w:r w:rsidRPr="003B36D4">
              <w:rPr>
                <w:rFonts w:ascii="Times New Roman" w:eastAsia="Times New Roman" w:hAnsi="Times New Roman" w:cs="Times New Roman"/>
                <w:lang w:val="sv-SE"/>
              </w:rPr>
              <w:t>Kenaikan harta lancar</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 xml:space="preserve">            </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ind w:left="180" w:firstLine="720"/>
              <w:jc w:val="both"/>
              <w:rPr>
                <w:rFonts w:ascii="Times New Roman" w:eastAsia="Times New Roman" w:hAnsi="Times New Roman" w:cs="Times New Roman"/>
                <w:lang w:val="sv-SE"/>
              </w:rPr>
            </w:pPr>
            <w:r w:rsidRPr="003B36D4">
              <w:rPr>
                <w:rFonts w:ascii="Times New Roman" w:eastAsia="Times New Roman" w:hAnsi="Times New Roman" w:cs="Times New Roman"/>
                <w:lang w:val="sv-SE"/>
              </w:rPr>
              <w:t>Penurunan harta lancar</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ind w:left="180" w:firstLine="720"/>
              <w:jc w:val="both"/>
              <w:rPr>
                <w:rFonts w:ascii="Times New Roman" w:eastAsia="Times New Roman" w:hAnsi="Times New Roman" w:cs="Times New Roman"/>
                <w:lang w:val="sv-SE"/>
              </w:rPr>
            </w:pPr>
            <w:r w:rsidRPr="003B36D4">
              <w:rPr>
                <w:rFonts w:ascii="Times New Roman" w:eastAsia="Times New Roman" w:hAnsi="Times New Roman" w:cs="Times New Roman"/>
                <w:lang w:val="sv-SE"/>
              </w:rPr>
              <w:t>Kenaikan hutang lancar</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ind w:left="180" w:firstLine="720"/>
              <w:jc w:val="both"/>
              <w:rPr>
                <w:rFonts w:ascii="Times New Roman" w:eastAsia="Times New Roman" w:hAnsi="Times New Roman" w:cs="Times New Roman"/>
                <w:u w:val="single"/>
                <w:lang w:val="sv-SE"/>
              </w:rPr>
            </w:pPr>
            <w:r w:rsidRPr="003B36D4">
              <w:rPr>
                <w:rFonts w:ascii="Times New Roman" w:eastAsia="Times New Roman" w:hAnsi="Times New Roman" w:cs="Times New Roman"/>
                <w:lang w:val="sv-SE"/>
              </w:rPr>
              <w:t>Penurunan hutang lancar</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u w:val="single"/>
                <w:lang w:val="sv-SE"/>
              </w:rPr>
              <w:t>(xxx)</w:t>
            </w:r>
          </w:p>
          <w:p w:rsidR="003B36D4" w:rsidRPr="003B36D4" w:rsidRDefault="003B36D4" w:rsidP="003B36D4">
            <w:pPr>
              <w:ind w:firstLine="540"/>
              <w:jc w:val="both"/>
              <w:rPr>
                <w:rFonts w:ascii="Times New Roman" w:eastAsia="Times New Roman" w:hAnsi="Times New Roman" w:cs="Times New Roman"/>
                <w:lang w:val="sv-SE"/>
              </w:rPr>
            </w:pPr>
            <w:r w:rsidRPr="003B36D4">
              <w:rPr>
                <w:rFonts w:ascii="Times New Roman" w:eastAsia="Times New Roman" w:hAnsi="Times New Roman" w:cs="Times New Roman"/>
                <w:b/>
                <w:lang w:val="sv-SE"/>
              </w:rPr>
              <w:t>Arus kas bersih yang disediakan aktivitas operasi</w:t>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t xml:space="preserve">  </w:t>
            </w:r>
            <w:r w:rsidRPr="003B36D4">
              <w:rPr>
                <w:rFonts w:ascii="Times New Roman" w:eastAsia="Times New Roman" w:hAnsi="Times New Roman" w:cs="Times New Roman"/>
                <w:b/>
                <w:lang w:val="sv-SE"/>
              </w:rPr>
              <w:tab/>
              <w:t>xxx</w:t>
            </w:r>
          </w:p>
          <w:p w:rsidR="003B36D4" w:rsidRPr="003B36D4" w:rsidRDefault="003B36D4" w:rsidP="003B36D4">
            <w:pPr>
              <w:spacing w:after="200" w:line="276" w:lineRule="auto"/>
              <w:rPr>
                <w:rFonts w:ascii="Times New Roman" w:eastAsia="Times New Roman" w:hAnsi="Times New Roman" w:cs="Times New Roman"/>
                <w:b/>
                <w:lang w:val="sv-SE"/>
              </w:rPr>
            </w:pPr>
            <w:r w:rsidRPr="003B36D4">
              <w:rPr>
                <w:rFonts w:ascii="Times New Roman" w:eastAsia="Times New Roman" w:hAnsi="Times New Roman" w:cs="Times New Roman"/>
                <w:b/>
                <w:lang w:val="sv-SE"/>
              </w:rPr>
              <w:br w:type="page"/>
            </w:r>
          </w:p>
          <w:p w:rsidR="003B36D4" w:rsidRPr="003B36D4" w:rsidRDefault="003B36D4" w:rsidP="003B36D4">
            <w:pPr>
              <w:ind w:firstLine="540"/>
              <w:jc w:val="both"/>
              <w:rPr>
                <w:rFonts w:ascii="Times New Roman" w:eastAsia="Times New Roman" w:hAnsi="Times New Roman" w:cs="Times New Roman"/>
                <w:b/>
                <w:lang w:val="sv-SE"/>
              </w:rPr>
            </w:pPr>
            <w:r w:rsidRPr="003B36D4">
              <w:rPr>
                <w:rFonts w:ascii="Times New Roman" w:eastAsia="Times New Roman" w:hAnsi="Times New Roman" w:cs="Times New Roman"/>
                <w:b/>
                <w:lang w:val="sv-SE"/>
              </w:rPr>
              <w:t>Arus kas dari aktivitas investasi</w:t>
            </w:r>
          </w:p>
          <w:p w:rsidR="003B36D4" w:rsidRPr="003B36D4" w:rsidRDefault="003B36D4" w:rsidP="003B36D4">
            <w:pPr>
              <w:ind w:firstLine="540"/>
              <w:jc w:val="both"/>
              <w:rPr>
                <w:rFonts w:ascii="Times New Roman" w:eastAsia="Times New Roman" w:hAnsi="Times New Roman" w:cs="Times New Roman"/>
                <w:lang w:val="sv-SE"/>
              </w:rPr>
            </w:pPr>
            <w:r w:rsidRPr="003B36D4">
              <w:rPr>
                <w:rFonts w:ascii="Times New Roman" w:eastAsia="Times New Roman" w:hAnsi="Times New Roman" w:cs="Times New Roman"/>
                <w:u w:val="single"/>
                <w:lang w:val="sv-SE"/>
              </w:rPr>
              <w:t>Arus kas masuk</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ind w:left="180" w:firstLine="720"/>
              <w:jc w:val="both"/>
              <w:rPr>
                <w:rFonts w:ascii="Times New Roman" w:eastAsia="Times New Roman" w:hAnsi="Times New Roman" w:cs="Times New Roman"/>
                <w:lang w:val="sv-SE"/>
              </w:rPr>
            </w:pPr>
            <w:r w:rsidRPr="003B36D4">
              <w:rPr>
                <w:rFonts w:ascii="Times New Roman" w:eastAsia="Times New Roman" w:hAnsi="Times New Roman" w:cs="Times New Roman"/>
                <w:lang w:val="sv-SE"/>
              </w:rPr>
              <w:t>Penjualan investasi</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ind w:left="180" w:firstLine="720"/>
              <w:jc w:val="both"/>
              <w:rPr>
                <w:rFonts w:ascii="Times New Roman" w:eastAsia="Times New Roman" w:hAnsi="Times New Roman" w:cs="Times New Roman"/>
                <w:lang w:val="sv-SE"/>
              </w:rPr>
            </w:pPr>
            <w:r w:rsidRPr="003B36D4">
              <w:rPr>
                <w:rFonts w:ascii="Times New Roman" w:eastAsia="Times New Roman" w:hAnsi="Times New Roman" w:cs="Times New Roman"/>
                <w:lang w:val="sv-SE"/>
              </w:rPr>
              <w:t>Penjualan aktiva tetap</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ind w:left="900"/>
              <w:jc w:val="both"/>
              <w:rPr>
                <w:rFonts w:ascii="Times New Roman" w:eastAsia="Times New Roman" w:hAnsi="Times New Roman" w:cs="Times New Roman"/>
                <w:lang w:val="sv-SE"/>
              </w:rPr>
            </w:pPr>
            <w:r w:rsidRPr="003B36D4">
              <w:rPr>
                <w:rFonts w:ascii="Times New Roman" w:eastAsia="Times New Roman" w:hAnsi="Times New Roman" w:cs="Times New Roman"/>
                <w:lang w:val="sv-SE"/>
              </w:rPr>
              <w:t>Penjualan aktiva tetap tak berwujud</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ind w:left="900"/>
              <w:jc w:val="both"/>
              <w:rPr>
                <w:rFonts w:ascii="Times New Roman" w:eastAsia="Times New Roman" w:hAnsi="Times New Roman" w:cs="Times New Roman"/>
                <w:u w:val="single"/>
                <w:lang w:val="sv-SE"/>
              </w:rPr>
            </w:pPr>
            <w:r w:rsidRPr="003B36D4">
              <w:rPr>
                <w:rFonts w:ascii="Times New Roman" w:eastAsia="Times New Roman" w:hAnsi="Times New Roman" w:cs="Times New Roman"/>
                <w:lang w:val="sv-SE"/>
              </w:rPr>
              <w:t>Penerimaan hasil penagihan pinjaman</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u w:val="single"/>
                <w:lang w:val="sv-SE"/>
              </w:rPr>
              <w:t>xxx</w:t>
            </w:r>
          </w:p>
          <w:p w:rsidR="003B36D4" w:rsidRPr="003B36D4" w:rsidRDefault="003B36D4" w:rsidP="003B36D4">
            <w:pPr>
              <w:ind w:left="900" w:firstLine="540"/>
              <w:jc w:val="both"/>
              <w:rPr>
                <w:rFonts w:ascii="Times New Roman" w:eastAsia="Times New Roman" w:hAnsi="Times New Roman" w:cs="Times New Roman"/>
                <w:u w:val="single"/>
                <w:lang w:val="sv-SE"/>
              </w:rPr>
            </w:pPr>
            <w:r w:rsidRPr="003B36D4">
              <w:rPr>
                <w:rFonts w:ascii="Times New Roman" w:eastAsia="Times New Roman" w:hAnsi="Times New Roman" w:cs="Times New Roman"/>
                <w:lang w:val="sv-SE"/>
              </w:rPr>
              <w:t>Total arus kas masuk</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u w:val="single"/>
                <w:lang w:val="sv-SE"/>
              </w:rPr>
              <w:t>xxx</w:t>
            </w:r>
          </w:p>
          <w:p w:rsidR="003B36D4" w:rsidRDefault="003B36D4" w:rsidP="003B36D4">
            <w:pPr>
              <w:ind w:left="900" w:hanging="360"/>
              <w:jc w:val="both"/>
              <w:rPr>
                <w:rFonts w:ascii="Times New Roman" w:eastAsia="Times New Roman" w:hAnsi="Times New Roman" w:cs="Times New Roman"/>
                <w:u w:val="single"/>
                <w:lang w:val="sv-SE"/>
              </w:rPr>
            </w:pPr>
          </w:p>
          <w:p w:rsidR="003B36D4" w:rsidRDefault="003B36D4" w:rsidP="003B36D4">
            <w:pPr>
              <w:ind w:left="900" w:hanging="360"/>
              <w:jc w:val="both"/>
              <w:rPr>
                <w:rFonts w:ascii="Times New Roman" w:eastAsia="Times New Roman" w:hAnsi="Times New Roman" w:cs="Times New Roman"/>
                <w:u w:val="single"/>
                <w:lang w:val="sv-SE"/>
              </w:rPr>
            </w:pPr>
          </w:p>
          <w:p w:rsidR="003B36D4" w:rsidRPr="003B36D4" w:rsidRDefault="003B36D4" w:rsidP="003B36D4">
            <w:pPr>
              <w:ind w:left="900" w:hanging="360"/>
              <w:jc w:val="both"/>
              <w:rPr>
                <w:rFonts w:ascii="Times New Roman" w:eastAsia="Times New Roman" w:hAnsi="Times New Roman" w:cs="Times New Roman"/>
                <w:u w:val="single"/>
                <w:lang w:val="sv-SE"/>
              </w:rPr>
            </w:pPr>
            <w:r w:rsidRPr="003B36D4">
              <w:rPr>
                <w:rFonts w:ascii="Times New Roman" w:eastAsia="Times New Roman" w:hAnsi="Times New Roman" w:cs="Times New Roman"/>
                <w:u w:val="single"/>
                <w:lang w:val="sv-SE"/>
              </w:rPr>
              <w:lastRenderedPageBreak/>
              <w:t>Arus kas keluar</w:t>
            </w:r>
          </w:p>
          <w:p w:rsidR="003B36D4" w:rsidRPr="003B36D4" w:rsidRDefault="003B36D4" w:rsidP="003B36D4">
            <w:pPr>
              <w:ind w:left="900"/>
              <w:jc w:val="both"/>
              <w:rPr>
                <w:rFonts w:ascii="Times New Roman" w:eastAsia="Times New Roman" w:hAnsi="Times New Roman" w:cs="Times New Roman"/>
                <w:lang w:val="sv-SE"/>
              </w:rPr>
            </w:pPr>
            <w:r w:rsidRPr="003B36D4">
              <w:rPr>
                <w:rFonts w:ascii="Times New Roman" w:eastAsia="Times New Roman" w:hAnsi="Times New Roman" w:cs="Times New Roman"/>
                <w:lang w:val="sv-SE"/>
              </w:rPr>
              <w:t>Pembelian aktiva tetap</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ind w:left="900"/>
              <w:jc w:val="both"/>
              <w:rPr>
                <w:rFonts w:ascii="Times New Roman" w:eastAsia="Times New Roman" w:hAnsi="Times New Roman" w:cs="Times New Roman"/>
                <w:lang w:val="sv-SE"/>
              </w:rPr>
            </w:pPr>
            <w:r w:rsidRPr="003B36D4">
              <w:rPr>
                <w:rFonts w:ascii="Times New Roman" w:eastAsia="Times New Roman" w:hAnsi="Times New Roman" w:cs="Times New Roman"/>
                <w:lang w:val="sv-SE"/>
              </w:rPr>
              <w:t>Pembelian aktiva tetap tak berwujud</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ind w:left="900"/>
              <w:jc w:val="both"/>
              <w:rPr>
                <w:rFonts w:ascii="Times New Roman" w:eastAsia="Times New Roman" w:hAnsi="Times New Roman" w:cs="Times New Roman"/>
                <w:lang w:val="sv-SE"/>
              </w:rPr>
            </w:pPr>
            <w:r w:rsidRPr="003B36D4">
              <w:rPr>
                <w:rFonts w:ascii="Times New Roman" w:eastAsia="Times New Roman" w:hAnsi="Times New Roman" w:cs="Times New Roman"/>
                <w:lang w:val="sv-SE"/>
              </w:rPr>
              <w:t>Pembelian investasi</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ind w:left="900"/>
              <w:jc w:val="both"/>
              <w:rPr>
                <w:rFonts w:ascii="Times New Roman" w:eastAsia="Times New Roman" w:hAnsi="Times New Roman" w:cs="Times New Roman"/>
                <w:u w:val="single"/>
                <w:lang w:val="sv-SE"/>
              </w:rPr>
            </w:pPr>
            <w:r w:rsidRPr="003B36D4">
              <w:rPr>
                <w:rFonts w:ascii="Times New Roman" w:eastAsia="Times New Roman" w:hAnsi="Times New Roman" w:cs="Times New Roman"/>
                <w:lang w:val="sv-SE"/>
              </w:rPr>
              <w:t>Pemberian pinjaman kepada perusahaan lain</w:t>
            </w:r>
            <w:r w:rsidRPr="003B36D4">
              <w:rPr>
                <w:rFonts w:ascii="Times New Roman" w:eastAsia="Times New Roman" w:hAnsi="Times New Roman" w:cs="Times New Roman"/>
                <w:lang w:val="sv-SE"/>
              </w:rPr>
              <w:tab/>
            </w:r>
            <w:r w:rsidRPr="003B36D4">
              <w:rPr>
                <w:rFonts w:ascii="Times New Roman" w:eastAsia="Times New Roman" w:hAnsi="Times New Roman" w:cs="Times New Roman"/>
                <w:u w:val="single"/>
                <w:lang w:val="sv-SE"/>
              </w:rPr>
              <w:t>xxx</w:t>
            </w:r>
          </w:p>
          <w:p w:rsidR="003B36D4" w:rsidRPr="003B36D4" w:rsidRDefault="003B36D4" w:rsidP="003B36D4">
            <w:pPr>
              <w:ind w:left="900" w:firstLine="360"/>
              <w:jc w:val="both"/>
              <w:rPr>
                <w:rFonts w:ascii="Times New Roman" w:eastAsia="Times New Roman" w:hAnsi="Times New Roman" w:cs="Times New Roman"/>
                <w:u w:val="single"/>
                <w:lang w:val="sv-SE"/>
              </w:rPr>
            </w:pPr>
            <w:r w:rsidRPr="003B36D4">
              <w:rPr>
                <w:rFonts w:ascii="Times New Roman" w:eastAsia="Times New Roman" w:hAnsi="Times New Roman" w:cs="Times New Roman"/>
                <w:lang w:val="sv-SE"/>
              </w:rPr>
              <w:tab/>
              <w:t>Total arus kas keluar</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u w:val="single"/>
                <w:lang w:val="sv-SE"/>
              </w:rPr>
              <w:t>xxx</w:t>
            </w:r>
          </w:p>
          <w:p w:rsidR="003B36D4" w:rsidRPr="003B36D4" w:rsidRDefault="003B36D4" w:rsidP="003B36D4">
            <w:pPr>
              <w:ind w:firstLine="540"/>
              <w:jc w:val="both"/>
              <w:rPr>
                <w:rFonts w:ascii="Times New Roman" w:eastAsia="Times New Roman" w:hAnsi="Times New Roman" w:cs="Times New Roman"/>
                <w:b/>
                <w:lang w:val="sv-SE"/>
              </w:rPr>
            </w:pPr>
            <w:r w:rsidRPr="003B36D4">
              <w:rPr>
                <w:rFonts w:ascii="Times New Roman" w:eastAsia="Times New Roman" w:hAnsi="Times New Roman" w:cs="Times New Roman"/>
                <w:b/>
                <w:lang w:val="sv-SE"/>
              </w:rPr>
              <w:t xml:space="preserve">Arus kas bersih yang digunakan oleh aktivitas investasi    </w:t>
            </w:r>
            <w:r w:rsidRPr="003B36D4">
              <w:rPr>
                <w:rFonts w:ascii="Times New Roman" w:eastAsia="Times New Roman" w:hAnsi="Times New Roman" w:cs="Times New Roman"/>
                <w:b/>
                <w:lang w:val="sv-SE"/>
              </w:rPr>
              <w:tab/>
              <w:t xml:space="preserve">    </w:t>
            </w:r>
            <w:r w:rsidRPr="003B36D4">
              <w:rPr>
                <w:rFonts w:ascii="Times New Roman" w:eastAsia="Times New Roman" w:hAnsi="Times New Roman" w:cs="Times New Roman"/>
                <w:b/>
                <w:lang w:val="sv-SE"/>
              </w:rPr>
              <w:tab/>
              <w:t>xxx</w:t>
            </w:r>
          </w:p>
          <w:p w:rsidR="003B36D4" w:rsidRPr="003B36D4" w:rsidRDefault="003B36D4" w:rsidP="003B36D4">
            <w:pPr>
              <w:ind w:firstLine="540"/>
              <w:jc w:val="both"/>
              <w:rPr>
                <w:rFonts w:ascii="Times New Roman" w:eastAsia="Times New Roman" w:hAnsi="Times New Roman" w:cs="Times New Roman"/>
                <w:b/>
                <w:lang w:val="sv-SE"/>
              </w:rPr>
            </w:pPr>
            <w:r w:rsidRPr="003B36D4">
              <w:rPr>
                <w:rFonts w:ascii="Times New Roman" w:eastAsia="Times New Roman" w:hAnsi="Times New Roman" w:cs="Times New Roman"/>
                <w:b/>
                <w:lang w:val="sv-SE"/>
              </w:rPr>
              <w:t>Arus kas dari aktivitas pendanaan</w:t>
            </w:r>
          </w:p>
          <w:p w:rsidR="003B36D4" w:rsidRPr="003B36D4" w:rsidRDefault="003B36D4" w:rsidP="003B36D4">
            <w:pPr>
              <w:ind w:firstLine="540"/>
              <w:jc w:val="both"/>
              <w:rPr>
                <w:rFonts w:ascii="Times New Roman" w:eastAsia="Times New Roman" w:hAnsi="Times New Roman" w:cs="Times New Roman"/>
                <w:lang w:val="sv-SE"/>
              </w:rPr>
            </w:pPr>
            <w:r w:rsidRPr="003B36D4">
              <w:rPr>
                <w:rFonts w:ascii="Times New Roman" w:eastAsia="Times New Roman" w:hAnsi="Times New Roman" w:cs="Times New Roman"/>
                <w:u w:val="single"/>
                <w:lang w:val="sv-SE"/>
              </w:rPr>
              <w:t>Arus kas masuk</w:t>
            </w:r>
          </w:p>
          <w:p w:rsidR="003B36D4" w:rsidRPr="003B36D4" w:rsidRDefault="003B36D4" w:rsidP="003B36D4">
            <w:pPr>
              <w:ind w:left="900"/>
              <w:jc w:val="both"/>
              <w:rPr>
                <w:rFonts w:ascii="Times New Roman" w:eastAsia="Times New Roman" w:hAnsi="Times New Roman" w:cs="Times New Roman"/>
                <w:lang w:val="sv-SE"/>
              </w:rPr>
            </w:pPr>
            <w:r w:rsidRPr="003B36D4">
              <w:rPr>
                <w:rFonts w:ascii="Times New Roman" w:eastAsia="Times New Roman" w:hAnsi="Times New Roman" w:cs="Times New Roman"/>
                <w:lang w:val="sv-SE"/>
              </w:rPr>
              <w:t>Penerbitan surat berharga</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ind w:left="900"/>
              <w:jc w:val="both"/>
              <w:rPr>
                <w:rFonts w:ascii="Times New Roman" w:eastAsia="Times New Roman" w:hAnsi="Times New Roman" w:cs="Times New Roman"/>
                <w:u w:val="single"/>
                <w:lang w:val="sv-SE"/>
              </w:rPr>
            </w:pPr>
            <w:r w:rsidRPr="003B36D4">
              <w:rPr>
                <w:rFonts w:ascii="Times New Roman" w:eastAsia="Times New Roman" w:hAnsi="Times New Roman" w:cs="Times New Roman"/>
                <w:lang w:val="sv-SE"/>
              </w:rPr>
              <w:t>Penerbitan surat hutang</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u w:val="single"/>
                <w:lang w:val="sv-SE"/>
              </w:rPr>
              <w:t>xxx</w:t>
            </w:r>
          </w:p>
          <w:p w:rsidR="003B36D4" w:rsidRPr="003B36D4" w:rsidRDefault="003B36D4" w:rsidP="003B36D4">
            <w:pPr>
              <w:ind w:left="900" w:firstLine="360"/>
              <w:jc w:val="both"/>
              <w:rPr>
                <w:rFonts w:ascii="Times New Roman" w:eastAsia="Times New Roman" w:hAnsi="Times New Roman" w:cs="Times New Roman"/>
                <w:u w:val="single"/>
                <w:lang w:val="sv-SE"/>
              </w:rPr>
            </w:pPr>
            <w:r w:rsidRPr="003B36D4">
              <w:rPr>
                <w:rFonts w:ascii="Times New Roman" w:eastAsia="Times New Roman" w:hAnsi="Times New Roman" w:cs="Times New Roman"/>
                <w:lang w:val="sv-SE"/>
              </w:rPr>
              <w:tab/>
              <w:t>Total arus kas masuk</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u w:val="single"/>
                <w:lang w:val="sv-SE"/>
              </w:rPr>
              <w:t>xxx</w:t>
            </w:r>
          </w:p>
          <w:p w:rsidR="003B36D4" w:rsidRPr="003B36D4" w:rsidRDefault="003B36D4" w:rsidP="003B36D4">
            <w:pPr>
              <w:ind w:firstLine="540"/>
              <w:jc w:val="both"/>
              <w:rPr>
                <w:rFonts w:ascii="Times New Roman" w:eastAsia="Times New Roman" w:hAnsi="Times New Roman" w:cs="Times New Roman"/>
                <w:u w:val="single"/>
                <w:lang w:val="sv-SE"/>
              </w:rPr>
            </w:pPr>
            <w:r w:rsidRPr="003B36D4">
              <w:rPr>
                <w:rFonts w:ascii="Times New Roman" w:eastAsia="Times New Roman" w:hAnsi="Times New Roman" w:cs="Times New Roman"/>
                <w:u w:val="single"/>
                <w:lang w:val="sv-SE"/>
              </w:rPr>
              <w:t>Arus kas keluar</w:t>
            </w:r>
          </w:p>
          <w:p w:rsidR="003B36D4" w:rsidRPr="003B36D4" w:rsidRDefault="003B36D4" w:rsidP="003B36D4">
            <w:pPr>
              <w:ind w:left="900"/>
              <w:jc w:val="both"/>
              <w:rPr>
                <w:rFonts w:ascii="Times New Roman" w:eastAsia="Times New Roman" w:hAnsi="Times New Roman" w:cs="Times New Roman"/>
                <w:lang w:val="sv-SE"/>
              </w:rPr>
            </w:pPr>
            <w:r w:rsidRPr="003B36D4">
              <w:rPr>
                <w:rFonts w:ascii="Times New Roman" w:eastAsia="Times New Roman" w:hAnsi="Times New Roman" w:cs="Times New Roman"/>
                <w:lang w:val="sv-SE"/>
              </w:rPr>
              <w:t xml:space="preserve">Pembelian saham </w:t>
            </w:r>
            <w:r w:rsidRPr="003B36D4">
              <w:rPr>
                <w:rFonts w:ascii="Times New Roman" w:eastAsia="Times New Roman" w:hAnsi="Times New Roman" w:cs="Times New Roman"/>
                <w:i/>
                <w:lang w:val="sv-SE"/>
              </w:rPr>
              <w:t>treasury</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ind w:left="900"/>
              <w:jc w:val="both"/>
              <w:rPr>
                <w:rFonts w:ascii="Times New Roman" w:eastAsia="Times New Roman" w:hAnsi="Times New Roman" w:cs="Times New Roman"/>
                <w:lang w:val="sv-SE"/>
              </w:rPr>
            </w:pPr>
            <w:r w:rsidRPr="003B36D4">
              <w:rPr>
                <w:rFonts w:ascii="Times New Roman" w:eastAsia="Times New Roman" w:hAnsi="Times New Roman" w:cs="Times New Roman"/>
                <w:lang w:val="sv-SE"/>
              </w:rPr>
              <w:t>Penarikan (pelunasan) surat hutang</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xxx</w:t>
            </w:r>
          </w:p>
          <w:p w:rsidR="003B36D4" w:rsidRPr="003B36D4" w:rsidRDefault="003B36D4" w:rsidP="003B36D4">
            <w:pPr>
              <w:ind w:left="900"/>
              <w:jc w:val="both"/>
              <w:rPr>
                <w:rFonts w:ascii="Times New Roman" w:eastAsia="Times New Roman" w:hAnsi="Times New Roman" w:cs="Times New Roman"/>
                <w:u w:val="single"/>
                <w:lang w:val="sv-SE"/>
              </w:rPr>
            </w:pPr>
            <w:r w:rsidRPr="003B36D4">
              <w:rPr>
                <w:rFonts w:ascii="Times New Roman" w:eastAsia="Times New Roman" w:hAnsi="Times New Roman" w:cs="Times New Roman"/>
                <w:lang w:val="sv-SE"/>
              </w:rPr>
              <w:t>Pembayaran deviden</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u w:val="single"/>
                <w:lang w:val="sv-SE"/>
              </w:rPr>
              <w:t>xxx</w:t>
            </w:r>
          </w:p>
          <w:p w:rsidR="003B36D4" w:rsidRPr="003B36D4" w:rsidRDefault="003B36D4" w:rsidP="003B36D4">
            <w:pPr>
              <w:ind w:left="900" w:firstLine="360"/>
              <w:jc w:val="both"/>
              <w:rPr>
                <w:rFonts w:ascii="Times New Roman" w:eastAsia="Times New Roman" w:hAnsi="Times New Roman" w:cs="Times New Roman"/>
                <w:u w:val="single"/>
                <w:lang w:val="sv-SE"/>
              </w:rPr>
            </w:pPr>
            <w:r w:rsidRPr="003B36D4">
              <w:rPr>
                <w:rFonts w:ascii="Times New Roman" w:eastAsia="Times New Roman" w:hAnsi="Times New Roman" w:cs="Times New Roman"/>
                <w:lang w:val="sv-SE"/>
              </w:rPr>
              <w:tab/>
              <w:t>Total arus kas keluar</w: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u w:val="single"/>
                <w:lang w:val="sv-SE"/>
              </w:rPr>
              <w:t>xxx</w:t>
            </w:r>
          </w:p>
          <w:p w:rsidR="003B36D4" w:rsidRPr="003B36D4" w:rsidRDefault="003B36D4" w:rsidP="003B36D4">
            <w:pPr>
              <w:ind w:firstLine="540"/>
              <w:jc w:val="both"/>
              <w:rPr>
                <w:rFonts w:ascii="Times New Roman" w:eastAsia="Times New Roman" w:hAnsi="Times New Roman" w:cs="Times New Roman"/>
                <w:lang w:val="sv-SE"/>
              </w:rPr>
            </w:pPr>
            <w:r w:rsidRPr="003B36D4">
              <w:rPr>
                <w:rFonts w:ascii="Times New Roman" w:eastAsia="Times New Roman" w:hAnsi="Times New Roman" w:cs="Times New Roman"/>
                <w:b/>
                <w:lang w:val="sv-SE"/>
              </w:rPr>
              <w:t>Arus kas bersih yang disediakan aktivitas pendanaan</w:t>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u w:val="single"/>
                <w:lang w:val="sv-SE"/>
              </w:rPr>
              <w:t>xxx</w:t>
            </w:r>
          </w:p>
          <w:p w:rsidR="003B36D4" w:rsidRPr="003B36D4" w:rsidRDefault="003B36D4" w:rsidP="003B36D4">
            <w:pPr>
              <w:ind w:left="540"/>
              <w:jc w:val="both"/>
              <w:rPr>
                <w:rFonts w:ascii="Times New Roman" w:eastAsia="Times New Roman" w:hAnsi="Times New Roman" w:cs="Times New Roman"/>
                <w:b/>
                <w:lang w:val="sv-SE"/>
              </w:rPr>
            </w:pPr>
            <w:r w:rsidRPr="003B36D4">
              <w:rPr>
                <w:rFonts w:ascii="Times New Roman" w:eastAsia="Times New Roman" w:hAnsi="Times New Roman" w:cs="Times New Roman"/>
                <w:b/>
                <w:lang w:val="sv-SE"/>
              </w:rPr>
              <w:t>Kenaikan (penurunan) kas bersih</w:t>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t>xxx</w:t>
            </w:r>
          </w:p>
          <w:p w:rsidR="003B36D4" w:rsidRPr="003B36D4" w:rsidRDefault="003B36D4" w:rsidP="003B36D4">
            <w:pPr>
              <w:ind w:firstLine="540"/>
              <w:jc w:val="both"/>
              <w:rPr>
                <w:rFonts w:ascii="Times New Roman" w:eastAsia="Times New Roman" w:hAnsi="Times New Roman" w:cs="Times New Roman"/>
                <w:b/>
                <w:u w:val="single"/>
                <w:lang w:val="sv-SE"/>
              </w:rPr>
            </w:pPr>
            <w:r w:rsidRPr="003B36D4">
              <w:rPr>
                <w:rFonts w:ascii="Times New Roman" w:eastAsia="Times New Roman" w:hAnsi="Times New Roman" w:cs="Times New Roman"/>
                <w:b/>
                <w:lang w:val="sv-SE"/>
              </w:rPr>
              <w:t>Saldo kas awal tahun</w:t>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t xml:space="preserve">   </w:t>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u w:val="single"/>
                <w:lang w:val="sv-SE"/>
              </w:rPr>
              <w:t>xxx</w:t>
            </w:r>
          </w:p>
          <w:p w:rsidR="003B36D4" w:rsidRPr="003B36D4" w:rsidRDefault="003B36D4" w:rsidP="003B36D4">
            <w:pPr>
              <w:ind w:firstLine="540"/>
              <w:jc w:val="both"/>
              <w:rPr>
                <w:rFonts w:ascii="Times New Roman" w:eastAsia="Times New Roman" w:hAnsi="Times New Roman" w:cs="Times New Roman"/>
                <w:b/>
                <w:lang w:val="sv-SE"/>
              </w:rPr>
            </w:pPr>
            <w:r w:rsidRPr="003B36D4">
              <w:rPr>
                <w:rFonts w:ascii="Times New Roman" w:eastAsia="Times New Roman" w:hAnsi="Times New Roman" w:cs="Times New Roman"/>
                <w:b/>
                <w:lang w:val="sv-SE"/>
              </w:rPr>
              <w:t>Saldo kas akhir tahun</w:t>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r>
            <w:r w:rsidRPr="003B36D4">
              <w:rPr>
                <w:rFonts w:ascii="Times New Roman" w:eastAsia="Times New Roman" w:hAnsi="Times New Roman" w:cs="Times New Roman"/>
                <w:b/>
                <w:lang w:val="sv-SE"/>
              </w:rPr>
              <w:tab/>
              <w:t xml:space="preserve">                  </w:t>
            </w:r>
            <w:r w:rsidRPr="003B36D4">
              <w:rPr>
                <w:rFonts w:ascii="Times New Roman" w:eastAsia="Times New Roman" w:hAnsi="Times New Roman" w:cs="Times New Roman"/>
                <w:b/>
                <w:lang w:val="sv-SE"/>
              </w:rPr>
              <w:tab/>
              <w:t>xxx</w:t>
            </w:r>
          </w:p>
          <w:p w:rsidR="003B36D4" w:rsidRPr="003B36D4" w:rsidRDefault="003B36D4" w:rsidP="003B36D4">
            <w:pPr>
              <w:ind w:left="900" w:firstLine="360"/>
              <w:jc w:val="both"/>
              <w:rPr>
                <w:rFonts w:ascii="Times New Roman" w:eastAsia="Times New Roman" w:hAnsi="Times New Roman" w:cs="Times New Roman"/>
                <w:u w:val="single"/>
                <w:lang w:val="sv-SE"/>
              </w:rPr>
            </w:pPr>
            <w:r w:rsidRPr="003B36D4">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5B1201E5" wp14:editId="5CDF930B">
                      <wp:simplePos x="0" y="0"/>
                      <wp:positionH relativeFrom="column">
                        <wp:posOffset>4457700</wp:posOffset>
                      </wp:positionH>
                      <wp:positionV relativeFrom="paragraph">
                        <wp:posOffset>57150</wp:posOffset>
                      </wp:positionV>
                      <wp:extent cx="342900" cy="0"/>
                      <wp:effectExtent l="20955" t="22860" r="26670" b="247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4.5pt" to="37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" strokeweight="3pt">
                      <v:stroke linestyle="thinThin"/>
                    </v:line>
                  </w:pict>
                </mc:Fallback>
              </mc:AlternateContent>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r>
            <w:r w:rsidRPr="003B36D4">
              <w:rPr>
                <w:rFonts w:ascii="Times New Roman" w:eastAsia="Times New Roman" w:hAnsi="Times New Roman" w:cs="Times New Roman"/>
                <w:lang w:val="sv-SE"/>
              </w:rPr>
              <w:tab/>
              <w:t xml:space="preserve">      </w:t>
            </w:r>
          </w:p>
        </w:tc>
      </w:tr>
    </w:tbl>
    <w:p w:rsidR="003B36D4" w:rsidRPr="003B36D4" w:rsidRDefault="003B36D4" w:rsidP="003B36D4">
      <w:pPr>
        <w:spacing w:after="0" w:line="240" w:lineRule="auto"/>
        <w:ind w:left="851" w:hanging="851"/>
        <w:jc w:val="both"/>
        <w:rPr>
          <w:rFonts w:ascii="Times New Roman" w:eastAsia="Times New Roman" w:hAnsi="Times New Roman" w:cs="Times New Roman"/>
          <w:i/>
          <w:sz w:val="20"/>
          <w:szCs w:val="20"/>
          <w:lang w:val="sv-SE"/>
        </w:rPr>
      </w:pPr>
      <w:r w:rsidRPr="003B36D4">
        <w:rPr>
          <w:rFonts w:ascii="Times New Roman" w:eastAsia="Times New Roman" w:hAnsi="Times New Roman" w:cs="Times New Roman"/>
          <w:i/>
          <w:sz w:val="20"/>
          <w:szCs w:val="20"/>
          <w:lang w:val="sv-SE"/>
        </w:rPr>
        <w:lastRenderedPageBreak/>
        <w:t xml:space="preserve">Sumber: Wibowo Dan Abubakar dalam Buku </w:t>
      </w:r>
      <w:r w:rsidRPr="003B36D4">
        <w:rPr>
          <w:rFonts w:ascii="Times New Roman" w:eastAsia="Times New Roman" w:hAnsi="Times New Roman" w:cs="Times New Roman"/>
          <w:i/>
          <w:sz w:val="24"/>
          <w:szCs w:val="24"/>
        </w:rPr>
        <w:t>“</w:t>
      </w:r>
      <w:r w:rsidRPr="003B36D4">
        <w:rPr>
          <w:rFonts w:ascii="Times New Roman" w:eastAsia="Times New Roman" w:hAnsi="Times New Roman" w:cs="Times New Roman"/>
          <w:i/>
          <w:sz w:val="20"/>
          <w:szCs w:val="20"/>
          <w:lang w:val="sv-SE"/>
        </w:rPr>
        <w:t>Pengantar Akuntansi II Ikhtisar Teori dan Penyelesaian” (2009:130)</w:t>
      </w:r>
    </w:p>
    <w:p w:rsidR="003B36D4" w:rsidRPr="003B36D4" w:rsidRDefault="003B36D4" w:rsidP="003B36D4">
      <w:pPr>
        <w:spacing w:after="0" w:line="360" w:lineRule="auto"/>
        <w:jc w:val="center"/>
        <w:rPr>
          <w:rFonts w:ascii="Times New Roman" w:eastAsia="Times New Roman" w:hAnsi="Times New Roman" w:cs="Times New Roman"/>
          <w:b/>
          <w:sz w:val="24"/>
          <w:szCs w:val="24"/>
          <w:lang w:val="sv-SE"/>
        </w:rPr>
      </w:pPr>
      <w:r w:rsidRPr="003B36D4">
        <w:rPr>
          <w:rFonts w:ascii="Times New Roman" w:eastAsia="Times New Roman" w:hAnsi="Times New Roman" w:cs="Times New Roman"/>
          <w:b/>
          <w:sz w:val="24"/>
          <w:szCs w:val="24"/>
          <w:lang w:val="sv-SE"/>
        </w:rPr>
        <w:t>Gambar 2.2  Laporan Arus Kas Metode Tidak Langsung</w:t>
      </w:r>
    </w:p>
    <w:p w:rsidR="00856D7F" w:rsidRPr="00856D7F" w:rsidRDefault="00856D7F" w:rsidP="00856D7F">
      <w:pPr>
        <w:pStyle w:val="ListParagraph"/>
        <w:numPr>
          <w:ilvl w:val="2"/>
          <w:numId w:val="1"/>
        </w:numPr>
        <w:spacing w:after="0" w:line="360" w:lineRule="auto"/>
        <w:ind w:left="567" w:hanging="567"/>
        <w:jc w:val="both"/>
        <w:outlineLvl w:val="0"/>
        <w:rPr>
          <w:rFonts w:ascii="Times New Roman" w:hAnsi="Times New Roman" w:cs="Times New Roman"/>
          <w:b/>
          <w:sz w:val="24"/>
          <w:szCs w:val="24"/>
        </w:rPr>
      </w:pPr>
      <w:r w:rsidRPr="00856D7F">
        <w:rPr>
          <w:rFonts w:ascii="Times New Roman" w:hAnsi="Times New Roman" w:cs="Times New Roman"/>
          <w:b/>
          <w:sz w:val="24"/>
          <w:szCs w:val="24"/>
        </w:rPr>
        <w:t>Penyusunan Laporan Arus Kas</w:t>
      </w:r>
    </w:p>
    <w:p w:rsidR="00856D7F" w:rsidRDefault="00CE4CC2" w:rsidP="00856D7F">
      <w:pPr>
        <w:pStyle w:val="ListParagraph"/>
        <w:spacing w:after="0" w:line="360" w:lineRule="auto"/>
        <w:ind w:left="0" w:firstLine="630"/>
        <w:jc w:val="both"/>
        <w:rPr>
          <w:rFonts w:ascii="Times New Roman" w:hAnsi="Times New Roman" w:cs="Times New Roman"/>
          <w:sz w:val="24"/>
          <w:szCs w:val="24"/>
        </w:rPr>
      </w:pPr>
      <w:r>
        <w:rPr>
          <w:rFonts w:ascii="Times New Roman" w:hAnsi="Times New Roman" w:cs="Times New Roman"/>
          <w:sz w:val="24"/>
          <w:szCs w:val="24"/>
        </w:rPr>
        <w:t>Menurut Harahap (2011</w:t>
      </w:r>
      <w:r w:rsidR="00856D7F" w:rsidRPr="00856D7F">
        <w:rPr>
          <w:rFonts w:ascii="Times New Roman" w:hAnsi="Times New Roman" w:cs="Times New Roman"/>
          <w:sz w:val="24"/>
          <w:szCs w:val="24"/>
        </w:rPr>
        <w:t>:264) untuk menyusun Laporan Arus Kas diperlukan:</w:t>
      </w:r>
    </w:p>
    <w:p w:rsidR="00856D7F" w:rsidRDefault="00856D7F" w:rsidP="00856D7F">
      <w:pPr>
        <w:pStyle w:val="ListParagraph"/>
        <w:numPr>
          <w:ilvl w:val="0"/>
          <w:numId w:val="22"/>
        </w:numPr>
        <w:spacing w:after="0" w:line="240" w:lineRule="auto"/>
        <w:ind w:left="851" w:hanging="284"/>
        <w:jc w:val="both"/>
        <w:rPr>
          <w:rFonts w:ascii="Times New Roman" w:hAnsi="Times New Roman" w:cs="Times New Roman"/>
          <w:sz w:val="24"/>
          <w:szCs w:val="24"/>
        </w:rPr>
      </w:pPr>
      <w:r w:rsidRPr="00856D7F">
        <w:rPr>
          <w:rFonts w:ascii="Times New Roman" w:hAnsi="Times New Roman" w:cs="Times New Roman"/>
          <w:sz w:val="24"/>
          <w:szCs w:val="24"/>
        </w:rPr>
        <w:t xml:space="preserve">Laporan laba rugi lengkap </w:t>
      </w:r>
    </w:p>
    <w:p w:rsidR="00856D7F" w:rsidRDefault="00856D7F" w:rsidP="00856D7F">
      <w:pPr>
        <w:pStyle w:val="ListParagraph"/>
        <w:spacing w:after="0" w:line="240" w:lineRule="auto"/>
        <w:ind w:left="851"/>
        <w:jc w:val="both"/>
        <w:rPr>
          <w:rFonts w:ascii="Times New Roman" w:hAnsi="Times New Roman" w:cs="Times New Roman"/>
          <w:sz w:val="24"/>
          <w:szCs w:val="24"/>
        </w:rPr>
      </w:pPr>
      <w:proofErr w:type="gramStart"/>
      <w:r w:rsidRPr="00856D7F">
        <w:rPr>
          <w:rFonts w:ascii="Times New Roman" w:hAnsi="Times New Roman" w:cs="Times New Roman"/>
          <w:sz w:val="24"/>
          <w:szCs w:val="24"/>
        </w:rPr>
        <w:t>Sebaiknya laporan laba rugi ini menjelaskan berbagai transaksi penting yang dipe</w:t>
      </w:r>
      <w:r>
        <w:rPr>
          <w:rFonts w:ascii="Times New Roman" w:hAnsi="Times New Roman" w:cs="Times New Roman"/>
          <w:sz w:val="24"/>
          <w:szCs w:val="24"/>
        </w:rPr>
        <w:t>rlukan dalam analisis arus kas.</w:t>
      </w:r>
      <w:proofErr w:type="gramEnd"/>
    </w:p>
    <w:p w:rsidR="00856D7F" w:rsidRDefault="00856D7F" w:rsidP="00856D7F">
      <w:pPr>
        <w:pStyle w:val="ListParagraph"/>
        <w:numPr>
          <w:ilvl w:val="0"/>
          <w:numId w:val="22"/>
        </w:numPr>
        <w:spacing w:after="0" w:line="240" w:lineRule="auto"/>
        <w:ind w:left="851" w:hanging="284"/>
        <w:jc w:val="both"/>
        <w:rPr>
          <w:rFonts w:ascii="Times New Roman" w:hAnsi="Times New Roman" w:cs="Times New Roman"/>
          <w:sz w:val="24"/>
          <w:szCs w:val="24"/>
        </w:rPr>
      </w:pPr>
      <w:r w:rsidRPr="00856D7F">
        <w:rPr>
          <w:rFonts w:ascii="Times New Roman" w:hAnsi="Times New Roman" w:cs="Times New Roman"/>
          <w:sz w:val="24"/>
          <w:szCs w:val="24"/>
        </w:rPr>
        <w:t>Neraca pe</w:t>
      </w:r>
      <w:r>
        <w:rPr>
          <w:rFonts w:ascii="Times New Roman" w:hAnsi="Times New Roman" w:cs="Times New Roman"/>
          <w:sz w:val="24"/>
          <w:szCs w:val="24"/>
        </w:rPr>
        <w:t>rbandingan</w:t>
      </w:r>
    </w:p>
    <w:p w:rsidR="00856D7F" w:rsidRDefault="00856D7F" w:rsidP="00856D7F">
      <w:pPr>
        <w:pStyle w:val="ListParagraph"/>
        <w:spacing w:after="0" w:line="240" w:lineRule="auto"/>
        <w:ind w:left="851"/>
        <w:jc w:val="both"/>
        <w:rPr>
          <w:rFonts w:ascii="Times New Roman" w:hAnsi="Times New Roman" w:cs="Times New Roman"/>
          <w:sz w:val="24"/>
          <w:szCs w:val="24"/>
        </w:rPr>
      </w:pPr>
      <w:proofErr w:type="gramStart"/>
      <w:r w:rsidRPr="00856D7F">
        <w:rPr>
          <w:rFonts w:ascii="Times New Roman" w:hAnsi="Times New Roman" w:cs="Times New Roman"/>
          <w:sz w:val="24"/>
          <w:szCs w:val="24"/>
        </w:rPr>
        <w:t>Neraca juga harus “full disclosure”, sehingga informasi perubahan antar tahun dapat diketahui.</w:t>
      </w:r>
      <w:proofErr w:type="gramEnd"/>
      <w:r w:rsidRPr="00856D7F">
        <w:rPr>
          <w:rFonts w:ascii="Times New Roman" w:hAnsi="Times New Roman" w:cs="Times New Roman"/>
          <w:sz w:val="24"/>
          <w:szCs w:val="24"/>
        </w:rPr>
        <w:t xml:space="preserve"> </w:t>
      </w:r>
      <w:proofErr w:type="gramStart"/>
      <w:r w:rsidRPr="00856D7F">
        <w:rPr>
          <w:rFonts w:ascii="Times New Roman" w:hAnsi="Times New Roman" w:cs="Times New Roman"/>
          <w:sz w:val="24"/>
          <w:szCs w:val="24"/>
        </w:rPr>
        <w:t>Untuk laporan baru yang belum ada laporan perbandingan dianggap neraca sebelumnya nol, sehingga penyusunannya lebih mudah.</w:t>
      </w:r>
      <w:proofErr w:type="gramEnd"/>
    </w:p>
    <w:p w:rsidR="00856D7F" w:rsidRDefault="00856D7F" w:rsidP="00856D7F">
      <w:pPr>
        <w:pStyle w:val="ListParagraph"/>
        <w:numPr>
          <w:ilvl w:val="0"/>
          <w:numId w:val="22"/>
        </w:numPr>
        <w:spacing w:after="0" w:line="240" w:lineRule="auto"/>
        <w:ind w:left="851" w:hanging="284"/>
        <w:jc w:val="both"/>
        <w:rPr>
          <w:rFonts w:ascii="Times New Roman" w:hAnsi="Times New Roman" w:cs="Times New Roman"/>
          <w:sz w:val="24"/>
          <w:szCs w:val="24"/>
        </w:rPr>
      </w:pPr>
      <w:proofErr w:type="gramStart"/>
      <w:r w:rsidRPr="00856D7F">
        <w:rPr>
          <w:rFonts w:ascii="Times New Roman" w:hAnsi="Times New Roman" w:cs="Times New Roman"/>
          <w:sz w:val="24"/>
          <w:szCs w:val="24"/>
        </w:rPr>
        <w:t>Buat kertas kerja yang membandingkan neraca dalam dua periode.</w:t>
      </w:r>
      <w:proofErr w:type="gramEnd"/>
      <w:r w:rsidRPr="00856D7F">
        <w:rPr>
          <w:rFonts w:ascii="Times New Roman" w:hAnsi="Times New Roman" w:cs="Times New Roman"/>
          <w:sz w:val="24"/>
          <w:szCs w:val="24"/>
        </w:rPr>
        <w:t xml:space="preserve"> </w:t>
      </w:r>
      <w:proofErr w:type="gramStart"/>
      <w:r w:rsidRPr="00856D7F">
        <w:rPr>
          <w:rFonts w:ascii="Times New Roman" w:hAnsi="Times New Roman" w:cs="Times New Roman"/>
          <w:sz w:val="24"/>
          <w:szCs w:val="24"/>
        </w:rPr>
        <w:t>Hitung perubahan naik turunnya antara dua operiode itu.</w:t>
      </w:r>
      <w:proofErr w:type="gramEnd"/>
      <w:r w:rsidRPr="00856D7F">
        <w:rPr>
          <w:rFonts w:ascii="Times New Roman" w:hAnsi="Times New Roman" w:cs="Times New Roman"/>
          <w:sz w:val="24"/>
          <w:szCs w:val="24"/>
        </w:rPr>
        <w:t xml:space="preserve"> Dalam hal ini menggunakan rumus debit kredit sebagai berikut: </w:t>
      </w:r>
    </w:p>
    <w:p w:rsidR="00856D7F" w:rsidRDefault="00856D7F" w:rsidP="00856D7F">
      <w:pPr>
        <w:pStyle w:val="ListParagraph"/>
        <w:numPr>
          <w:ilvl w:val="1"/>
          <w:numId w:val="23"/>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Pertambahan a</w:t>
      </w:r>
      <w:r w:rsidRPr="00856D7F">
        <w:rPr>
          <w:rFonts w:ascii="Times New Roman" w:hAnsi="Times New Roman" w:cs="Times New Roman"/>
          <w:sz w:val="24"/>
          <w:szCs w:val="24"/>
        </w:rPr>
        <w:t xml:space="preserve">set dicatat sebelah debit dan dianggap sebagai penggunaan </w:t>
      </w:r>
      <w:proofErr w:type="gramStart"/>
      <w:r w:rsidRPr="00856D7F">
        <w:rPr>
          <w:rFonts w:ascii="Times New Roman" w:hAnsi="Times New Roman" w:cs="Times New Roman"/>
          <w:sz w:val="24"/>
          <w:szCs w:val="24"/>
        </w:rPr>
        <w:t>dana</w:t>
      </w:r>
      <w:proofErr w:type="gramEnd"/>
      <w:r w:rsidRPr="00856D7F">
        <w:rPr>
          <w:rFonts w:ascii="Times New Roman" w:hAnsi="Times New Roman" w:cs="Times New Roman"/>
          <w:sz w:val="24"/>
          <w:szCs w:val="24"/>
        </w:rPr>
        <w:t xml:space="preserve"> kas atau arus kas keluar. Sebaliknya penurunan aset dianggap sebagai pener</w:t>
      </w:r>
      <w:r>
        <w:rPr>
          <w:rFonts w:ascii="Times New Roman" w:hAnsi="Times New Roman" w:cs="Times New Roman"/>
          <w:sz w:val="24"/>
          <w:szCs w:val="24"/>
        </w:rPr>
        <w:t xml:space="preserve">imaan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atas arus kas masuk.</w:t>
      </w:r>
    </w:p>
    <w:p w:rsidR="00856D7F" w:rsidRDefault="00856D7F" w:rsidP="00856D7F">
      <w:pPr>
        <w:pStyle w:val="ListParagraph"/>
        <w:numPr>
          <w:ilvl w:val="1"/>
          <w:numId w:val="23"/>
        </w:numPr>
        <w:spacing w:after="0" w:line="240" w:lineRule="auto"/>
        <w:ind w:left="1134" w:hanging="283"/>
        <w:jc w:val="both"/>
        <w:rPr>
          <w:rFonts w:ascii="Times New Roman" w:hAnsi="Times New Roman" w:cs="Times New Roman"/>
          <w:sz w:val="24"/>
          <w:szCs w:val="24"/>
        </w:rPr>
      </w:pPr>
      <w:r w:rsidRPr="00856D7F">
        <w:rPr>
          <w:rFonts w:ascii="Times New Roman" w:hAnsi="Times New Roman" w:cs="Times New Roman"/>
          <w:sz w:val="24"/>
          <w:szCs w:val="24"/>
        </w:rPr>
        <w:t xml:space="preserve">Pertambahan utang dan modal dicatat sebelah kredit dan dianggap sebagai pertambahan </w:t>
      </w:r>
      <w:proofErr w:type="gramStart"/>
      <w:r w:rsidRPr="00856D7F">
        <w:rPr>
          <w:rFonts w:ascii="Times New Roman" w:hAnsi="Times New Roman" w:cs="Times New Roman"/>
          <w:sz w:val="24"/>
          <w:szCs w:val="24"/>
        </w:rPr>
        <w:t>dana</w:t>
      </w:r>
      <w:proofErr w:type="gramEnd"/>
      <w:r w:rsidRPr="00856D7F">
        <w:rPr>
          <w:rFonts w:ascii="Times New Roman" w:hAnsi="Times New Roman" w:cs="Times New Roman"/>
          <w:sz w:val="24"/>
          <w:szCs w:val="24"/>
        </w:rPr>
        <w:t xml:space="preserve"> atau arus kas masuk. Sebaliknya penurunan utang dan modal dianggap sebagai penggunaan </w:t>
      </w:r>
      <w:proofErr w:type="gramStart"/>
      <w:r w:rsidRPr="00856D7F">
        <w:rPr>
          <w:rFonts w:ascii="Times New Roman" w:hAnsi="Times New Roman" w:cs="Times New Roman"/>
          <w:sz w:val="24"/>
          <w:szCs w:val="24"/>
        </w:rPr>
        <w:t>dana</w:t>
      </w:r>
      <w:proofErr w:type="gramEnd"/>
      <w:r w:rsidRPr="00856D7F">
        <w:rPr>
          <w:rFonts w:ascii="Times New Roman" w:hAnsi="Times New Roman" w:cs="Times New Roman"/>
          <w:sz w:val="24"/>
          <w:szCs w:val="24"/>
        </w:rPr>
        <w:t xml:space="preserve"> atau arus kas keluar.</w:t>
      </w:r>
    </w:p>
    <w:p w:rsidR="00856D7F" w:rsidRPr="00856D7F" w:rsidRDefault="00856D7F" w:rsidP="00856D7F">
      <w:pPr>
        <w:spacing w:after="0"/>
        <w:jc w:val="both"/>
        <w:rPr>
          <w:rFonts w:ascii="Times New Roman" w:hAnsi="Times New Roman" w:cs="Times New Roman"/>
          <w:sz w:val="24"/>
          <w:szCs w:val="24"/>
        </w:rPr>
      </w:pPr>
    </w:p>
    <w:p w:rsidR="00275231" w:rsidRPr="00AC2A79" w:rsidRDefault="00275231" w:rsidP="00275231">
      <w:pPr>
        <w:pStyle w:val="ListParagraph"/>
        <w:numPr>
          <w:ilvl w:val="0"/>
          <w:numId w:val="1"/>
        </w:numPr>
        <w:spacing w:after="0" w:line="360" w:lineRule="auto"/>
        <w:ind w:left="567" w:hanging="577"/>
        <w:jc w:val="both"/>
        <w:outlineLvl w:val="0"/>
        <w:rPr>
          <w:rFonts w:ascii="Times New Roman" w:hAnsi="Times New Roman" w:cs="Times New Roman"/>
          <w:sz w:val="24"/>
          <w:szCs w:val="24"/>
        </w:rPr>
      </w:pPr>
      <w:r w:rsidRPr="00AC2A79">
        <w:rPr>
          <w:rFonts w:ascii="Times New Roman" w:hAnsi="Times New Roman" w:cs="Times New Roman"/>
          <w:b/>
          <w:sz w:val="24"/>
          <w:szCs w:val="24"/>
        </w:rPr>
        <w:t>Koperasi</w:t>
      </w:r>
    </w:p>
    <w:p w:rsidR="00275231" w:rsidRPr="00AC2A79" w:rsidRDefault="00275231" w:rsidP="00275231">
      <w:pPr>
        <w:pStyle w:val="ListParagraph"/>
        <w:numPr>
          <w:ilvl w:val="0"/>
          <w:numId w:val="10"/>
        </w:numPr>
        <w:spacing w:after="0" w:line="360" w:lineRule="auto"/>
        <w:ind w:left="567" w:hanging="577"/>
        <w:jc w:val="both"/>
        <w:outlineLvl w:val="0"/>
        <w:rPr>
          <w:rFonts w:ascii="Times New Roman" w:hAnsi="Times New Roman" w:cs="Times New Roman"/>
          <w:sz w:val="24"/>
          <w:szCs w:val="24"/>
        </w:rPr>
      </w:pPr>
      <w:r w:rsidRPr="00AC2A79">
        <w:rPr>
          <w:rFonts w:ascii="Times New Roman" w:hAnsi="Times New Roman" w:cs="Times New Roman"/>
          <w:b/>
          <w:sz w:val="24"/>
          <w:szCs w:val="24"/>
        </w:rPr>
        <w:t>Pengertian Koperasi</w:t>
      </w:r>
    </w:p>
    <w:p w:rsidR="00275231" w:rsidRPr="00AC2A79" w:rsidRDefault="00275231" w:rsidP="00275231">
      <w:pPr>
        <w:pStyle w:val="ListParagraph"/>
        <w:spacing w:after="0" w:line="360" w:lineRule="auto"/>
        <w:ind w:left="0" w:firstLine="567"/>
        <w:jc w:val="both"/>
        <w:rPr>
          <w:rFonts w:ascii="Times New Roman" w:hAnsi="Times New Roman" w:cs="Times New Roman"/>
          <w:sz w:val="24"/>
          <w:szCs w:val="24"/>
        </w:rPr>
      </w:pPr>
      <w:proofErr w:type="gramStart"/>
      <w:r w:rsidRPr="00AC2A79">
        <w:rPr>
          <w:rFonts w:ascii="Times New Roman" w:hAnsi="Times New Roman" w:cs="Times New Roman"/>
          <w:sz w:val="24"/>
          <w:szCs w:val="24"/>
        </w:rPr>
        <w:t>Menurut Peraturan Menteri Negara Koperasi dan Usaha Kecil dan Menengah Republik Indonesia Nomor 04/Per/M.Kukm/Vii/2012, Koperasi adalah “Badan usaha yang beranggotakan orang-seseorang atau badan hukum koperasi dengan melandaskan kegiatannya berdasarkan prinsip koperasi, sekaligus sebagai gerakan ekonomi rakyat yang</w:t>
      </w:r>
      <w:r>
        <w:rPr>
          <w:rFonts w:ascii="Times New Roman" w:hAnsi="Times New Roman" w:cs="Times New Roman"/>
          <w:sz w:val="24"/>
          <w:szCs w:val="24"/>
        </w:rPr>
        <w:t xml:space="preserve"> berdasarkan asas kekeluargaan.”</w:t>
      </w:r>
      <w:proofErr w:type="gramEnd"/>
      <w:r>
        <w:rPr>
          <w:rFonts w:ascii="Times New Roman" w:hAnsi="Times New Roman" w:cs="Times New Roman"/>
          <w:sz w:val="24"/>
          <w:szCs w:val="24"/>
        </w:rPr>
        <w:t xml:space="preserve"> </w:t>
      </w:r>
      <w:proofErr w:type="gramStart"/>
      <w:r w:rsidRPr="00AC2A79">
        <w:rPr>
          <w:rFonts w:ascii="Times New Roman" w:hAnsi="Times New Roman" w:cs="Times New Roman"/>
          <w:sz w:val="24"/>
          <w:szCs w:val="24"/>
        </w:rPr>
        <w:t>Ikatan Akuntan Indonesia wilayah Sumatera Selatan (2014:133) dalam bukunya berjudul “Pengantar Akuntansi Berbasis SAK ETAP”</w:t>
      </w:r>
      <w:r>
        <w:rPr>
          <w:rFonts w:ascii="Times New Roman" w:hAnsi="Times New Roman" w:cs="Times New Roman"/>
          <w:sz w:val="24"/>
          <w:szCs w:val="24"/>
        </w:rPr>
        <w:t xml:space="preserve"> mengartikan koperasi merupakan</w:t>
      </w:r>
      <w:r w:rsidRPr="00AC2A79">
        <w:rPr>
          <w:rFonts w:ascii="Times New Roman" w:hAnsi="Times New Roman" w:cs="Times New Roman"/>
          <w:sz w:val="24"/>
          <w:szCs w:val="24"/>
        </w:rPr>
        <w:t>: “Suatu usaha yang terdiri dari kumpulan orang-orang bukan modal, artinya aktivitas koperasi harus benar-benar mengutamakan kesejahteraan anggota.”</w:t>
      </w:r>
      <w:proofErr w:type="gramEnd"/>
    </w:p>
    <w:p w:rsidR="00275231" w:rsidRPr="00AC2A79" w:rsidRDefault="00275231" w:rsidP="00275231">
      <w:pPr>
        <w:pStyle w:val="ListParagraph"/>
        <w:numPr>
          <w:ilvl w:val="0"/>
          <w:numId w:val="10"/>
        </w:numPr>
        <w:spacing w:after="0" w:line="360" w:lineRule="auto"/>
        <w:ind w:left="567" w:hanging="577"/>
        <w:jc w:val="both"/>
        <w:outlineLvl w:val="0"/>
        <w:rPr>
          <w:rFonts w:ascii="Times New Roman" w:hAnsi="Times New Roman" w:cs="Times New Roman"/>
          <w:sz w:val="24"/>
          <w:szCs w:val="24"/>
        </w:rPr>
      </w:pPr>
      <w:r w:rsidRPr="00AC2A79">
        <w:rPr>
          <w:rFonts w:ascii="Times New Roman" w:hAnsi="Times New Roman" w:cs="Times New Roman"/>
          <w:b/>
          <w:sz w:val="24"/>
          <w:szCs w:val="24"/>
        </w:rPr>
        <w:t>Karakteristik Koperasi</w:t>
      </w:r>
    </w:p>
    <w:p w:rsidR="00275231" w:rsidRDefault="00275231" w:rsidP="00275231">
      <w:pPr>
        <w:spacing w:after="0" w:line="360" w:lineRule="auto"/>
        <w:ind w:firstLine="567"/>
        <w:jc w:val="both"/>
        <w:rPr>
          <w:rFonts w:ascii="Times New Roman" w:hAnsi="Times New Roman" w:cs="Times New Roman"/>
          <w:sz w:val="24"/>
          <w:szCs w:val="24"/>
        </w:rPr>
      </w:pPr>
      <w:r w:rsidRPr="00AC2A79">
        <w:rPr>
          <w:rFonts w:ascii="Times New Roman" w:hAnsi="Times New Roman" w:cs="Times New Roman"/>
          <w:sz w:val="24"/>
          <w:szCs w:val="24"/>
        </w:rPr>
        <w:t>Menurut Ikatan Akuntan Indonesia dalam buku Pengantar Akuntansi Berbasis SAK ETAP (2014:133</w:t>
      </w:r>
      <w:proofErr w:type="gramStart"/>
      <w:r w:rsidRPr="00AC2A79">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275231" w:rsidRPr="00AC2A79" w:rsidRDefault="00275231" w:rsidP="00275231">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K</w:t>
      </w:r>
      <w:r w:rsidRPr="00AC2A79">
        <w:rPr>
          <w:rFonts w:ascii="Times New Roman" w:hAnsi="Times New Roman" w:cs="Times New Roman"/>
          <w:sz w:val="24"/>
          <w:szCs w:val="24"/>
        </w:rPr>
        <w:t>arakteristik utama koperasi yang membedakannya dengan badan usaha lain adalah bahwa anggota koperasi memiliki identitas ganda (</w:t>
      </w:r>
      <w:r w:rsidRPr="00AC2A79">
        <w:rPr>
          <w:rFonts w:ascii="Times New Roman" w:hAnsi="Times New Roman" w:cs="Times New Roman"/>
          <w:i/>
          <w:sz w:val="24"/>
          <w:szCs w:val="24"/>
        </w:rPr>
        <w:t>ideal dual identity of the member</w:t>
      </w:r>
      <w:r w:rsidRPr="00AC2A79">
        <w:rPr>
          <w:rFonts w:ascii="Times New Roman" w:hAnsi="Times New Roman" w:cs="Times New Roman"/>
          <w:sz w:val="24"/>
          <w:szCs w:val="24"/>
        </w:rPr>
        <w:t>), yaitu anggota sebagai pemilik dan sekaligus pengguna jasa koperasi (</w:t>
      </w:r>
      <w:r w:rsidRPr="00AC2A79">
        <w:rPr>
          <w:rFonts w:ascii="Times New Roman" w:hAnsi="Times New Roman" w:cs="Times New Roman"/>
          <w:i/>
          <w:sz w:val="24"/>
          <w:szCs w:val="24"/>
        </w:rPr>
        <w:t>user own oriented firm</w:t>
      </w:r>
      <w:r w:rsidRPr="00AC2A79">
        <w:rPr>
          <w:rFonts w:ascii="Times New Roman" w:hAnsi="Times New Roman" w:cs="Times New Roman"/>
          <w:sz w:val="24"/>
          <w:szCs w:val="24"/>
        </w:rPr>
        <w:t>). Oleh karena itu:</w:t>
      </w:r>
    </w:p>
    <w:p w:rsidR="00275231" w:rsidRPr="00AC2A79" w:rsidRDefault="00275231" w:rsidP="00275231">
      <w:pPr>
        <w:pStyle w:val="ListParagraph"/>
        <w:numPr>
          <w:ilvl w:val="0"/>
          <w:numId w:val="11"/>
        </w:numPr>
        <w:spacing w:line="240" w:lineRule="auto"/>
        <w:ind w:left="851" w:hanging="273"/>
        <w:jc w:val="both"/>
        <w:rPr>
          <w:rFonts w:ascii="Times New Roman" w:hAnsi="Times New Roman" w:cs="Times New Roman"/>
          <w:sz w:val="24"/>
          <w:szCs w:val="24"/>
        </w:rPr>
      </w:pPr>
      <w:r w:rsidRPr="00AC2A79">
        <w:rPr>
          <w:rFonts w:ascii="Times New Roman" w:hAnsi="Times New Roman" w:cs="Times New Roman"/>
          <w:sz w:val="24"/>
          <w:szCs w:val="24"/>
        </w:rPr>
        <w:t xml:space="preserve">Koperasi dimiliki oleh anggota yang bergabung atas dasar sedikitnya ada satu kepentingan ekonomi yang </w:t>
      </w:r>
      <w:proofErr w:type="gramStart"/>
      <w:r w:rsidRPr="00AC2A79">
        <w:rPr>
          <w:rFonts w:ascii="Times New Roman" w:hAnsi="Times New Roman" w:cs="Times New Roman"/>
          <w:sz w:val="24"/>
          <w:szCs w:val="24"/>
        </w:rPr>
        <w:t>sama</w:t>
      </w:r>
      <w:proofErr w:type="gramEnd"/>
      <w:r w:rsidRPr="00AC2A79">
        <w:rPr>
          <w:rFonts w:ascii="Times New Roman" w:hAnsi="Times New Roman" w:cs="Times New Roman"/>
          <w:sz w:val="24"/>
          <w:szCs w:val="24"/>
        </w:rPr>
        <w:t>.</w:t>
      </w:r>
    </w:p>
    <w:p w:rsidR="00275231" w:rsidRPr="00AC2A79" w:rsidRDefault="00275231" w:rsidP="00275231">
      <w:pPr>
        <w:pStyle w:val="ListParagraph"/>
        <w:numPr>
          <w:ilvl w:val="0"/>
          <w:numId w:val="11"/>
        </w:numPr>
        <w:spacing w:line="240" w:lineRule="auto"/>
        <w:ind w:left="851" w:hanging="273"/>
        <w:jc w:val="both"/>
        <w:rPr>
          <w:rFonts w:ascii="Times New Roman" w:hAnsi="Times New Roman" w:cs="Times New Roman"/>
          <w:sz w:val="24"/>
          <w:szCs w:val="24"/>
        </w:rPr>
      </w:pPr>
      <w:r w:rsidRPr="00AC2A79">
        <w:rPr>
          <w:rFonts w:ascii="Times New Roman" w:hAnsi="Times New Roman" w:cs="Times New Roman"/>
          <w:sz w:val="24"/>
          <w:szCs w:val="24"/>
        </w:rPr>
        <w:t>Koperasi didirikan dan dikembangkan berlandaskan nilai-nilai percaya diri untuk menolong dan bertanggung jawab kepada diri sendiri, kesetiakawanan, keadilan, persamaan dan demokrasi. Selain itu anggota-anggota koperasi percaya pada nilai-nilai etika kejujuran, keterbukaan, tanggung jawab sosial, dan kepedulian terhadap orang lain.</w:t>
      </w:r>
    </w:p>
    <w:p w:rsidR="00275231" w:rsidRPr="00AC2A79" w:rsidRDefault="00275231" w:rsidP="00275231">
      <w:pPr>
        <w:pStyle w:val="ListParagraph"/>
        <w:numPr>
          <w:ilvl w:val="0"/>
          <w:numId w:val="11"/>
        </w:numPr>
        <w:spacing w:line="240" w:lineRule="auto"/>
        <w:ind w:left="851" w:hanging="273"/>
        <w:jc w:val="both"/>
        <w:rPr>
          <w:rFonts w:ascii="Times New Roman" w:hAnsi="Times New Roman" w:cs="Times New Roman"/>
          <w:sz w:val="24"/>
          <w:szCs w:val="24"/>
        </w:rPr>
      </w:pPr>
      <w:r w:rsidRPr="00AC2A79">
        <w:rPr>
          <w:rFonts w:ascii="Times New Roman" w:hAnsi="Times New Roman" w:cs="Times New Roman"/>
          <w:sz w:val="24"/>
          <w:szCs w:val="24"/>
        </w:rPr>
        <w:t>Koperasi didirikan, dimodali, dibiayai, diatur dan diawasi serta dimanfaatkan sendiri oleh anggotanya.</w:t>
      </w:r>
    </w:p>
    <w:p w:rsidR="00275231" w:rsidRDefault="00275231" w:rsidP="00275231">
      <w:pPr>
        <w:pStyle w:val="ListParagraph"/>
        <w:numPr>
          <w:ilvl w:val="0"/>
          <w:numId w:val="11"/>
        </w:numPr>
        <w:spacing w:after="0" w:line="240" w:lineRule="auto"/>
        <w:ind w:left="851" w:hanging="273"/>
        <w:jc w:val="both"/>
        <w:rPr>
          <w:rFonts w:ascii="Times New Roman" w:hAnsi="Times New Roman" w:cs="Times New Roman"/>
          <w:sz w:val="24"/>
          <w:szCs w:val="24"/>
        </w:rPr>
      </w:pPr>
      <w:r w:rsidRPr="00AC2A79">
        <w:rPr>
          <w:rFonts w:ascii="Times New Roman" w:hAnsi="Times New Roman" w:cs="Times New Roman"/>
          <w:sz w:val="24"/>
          <w:szCs w:val="24"/>
        </w:rPr>
        <w:t>Tugas pokok badan usaha koperasi adalah menujang kepentingan ekonomi anggotanya dalam rangka memajukan kesejahteraan anggota (</w:t>
      </w:r>
      <w:r w:rsidRPr="00AC2A79">
        <w:rPr>
          <w:rFonts w:ascii="Times New Roman" w:hAnsi="Times New Roman" w:cs="Times New Roman"/>
          <w:i/>
          <w:sz w:val="24"/>
          <w:szCs w:val="24"/>
        </w:rPr>
        <w:t xml:space="preserve">promotion of the </w:t>
      </w:r>
      <w:proofErr w:type="gramStart"/>
      <w:r w:rsidRPr="00AC2A79">
        <w:rPr>
          <w:rFonts w:ascii="Times New Roman" w:hAnsi="Times New Roman" w:cs="Times New Roman"/>
          <w:i/>
          <w:sz w:val="24"/>
          <w:szCs w:val="24"/>
        </w:rPr>
        <w:t>members</w:t>
      </w:r>
      <w:proofErr w:type="gramEnd"/>
      <w:r w:rsidRPr="00AC2A79">
        <w:rPr>
          <w:rFonts w:ascii="Times New Roman" w:hAnsi="Times New Roman" w:cs="Times New Roman"/>
          <w:i/>
          <w:sz w:val="24"/>
          <w:szCs w:val="24"/>
        </w:rPr>
        <w:t xml:space="preserve"> welfare</w:t>
      </w:r>
      <w:r w:rsidRPr="00AC2A79">
        <w:rPr>
          <w:rFonts w:ascii="Times New Roman" w:hAnsi="Times New Roman" w:cs="Times New Roman"/>
          <w:sz w:val="24"/>
          <w:szCs w:val="24"/>
        </w:rPr>
        <w:t>).</w:t>
      </w:r>
    </w:p>
    <w:p w:rsidR="00275231" w:rsidRPr="00C53AB5" w:rsidRDefault="00275231" w:rsidP="00275231">
      <w:pPr>
        <w:spacing w:after="0" w:line="240" w:lineRule="auto"/>
        <w:jc w:val="both"/>
        <w:rPr>
          <w:rFonts w:ascii="Times New Roman" w:hAnsi="Times New Roman" w:cs="Times New Roman"/>
          <w:sz w:val="8"/>
          <w:szCs w:val="2"/>
        </w:rPr>
      </w:pPr>
    </w:p>
    <w:p w:rsidR="00275231" w:rsidRPr="00AC2A79" w:rsidRDefault="00275231" w:rsidP="00275231">
      <w:pPr>
        <w:pStyle w:val="ListParagraph"/>
        <w:numPr>
          <w:ilvl w:val="0"/>
          <w:numId w:val="10"/>
        </w:numPr>
        <w:spacing w:after="0" w:line="360" w:lineRule="auto"/>
        <w:ind w:left="567" w:hanging="577"/>
        <w:jc w:val="both"/>
        <w:outlineLvl w:val="0"/>
        <w:rPr>
          <w:rFonts w:ascii="Times New Roman" w:hAnsi="Times New Roman" w:cs="Times New Roman"/>
          <w:sz w:val="24"/>
          <w:szCs w:val="24"/>
        </w:rPr>
      </w:pPr>
      <w:r w:rsidRPr="00AC2A79">
        <w:rPr>
          <w:rFonts w:ascii="Times New Roman" w:hAnsi="Times New Roman" w:cs="Times New Roman"/>
          <w:b/>
          <w:sz w:val="24"/>
          <w:szCs w:val="24"/>
        </w:rPr>
        <w:t>Jenis – Jenis Koperasi</w:t>
      </w:r>
    </w:p>
    <w:p w:rsidR="00275231" w:rsidRPr="00AC2A79" w:rsidRDefault="00275231" w:rsidP="00275231">
      <w:pPr>
        <w:pStyle w:val="ListParagraph"/>
        <w:spacing w:after="0" w:line="360" w:lineRule="auto"/>
        <w:ind w:left="0" w:firstLine="567"/>
        <w:jc w:val="both"/>
        <w:outlineLvl w:val="0"/>
        <w:rPr>
          <w:rFonts w:ascii="Times New Roman" w:hAnsi="Times New Roman" w:cs="Times New Roman"/>
          <w:sz w:val="24"/>
          <w:szCs w:val="24"/>
        </w:rPr>
      </w:pPr>
      <w:r>
        <w:rPr>
          <w:rFonts w:ascii="Times New Roman" w:hAnsi="Times New Roman" w:cs="Times New Roman"/>
          <w:sz w:val="24"/>
          <w:szCs w:val="24"/>
        </w:rPr>
        <w:t>Selain melakukan usaha simpan pinjam, k</w:t>
      </w:r>
      <w:r w:rsidRPr="00AC2A79">
        <w:rPr>
          <w:rFonts w:ascii="Times New Roman" w:hAnsi="Times New Roman" w:cs="Times New Roman"/>
          <w:sz w:val="24"/>
          <w:szCs w:val="24"/>
        </w:rPr>
        <w:t>operasi dapat melakukan usaha-usaha sebagaimana badan usaha lain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Koperasi dapat melakukan kegiatan usaha </w:t>
      </w:r>
      <w:r w:rsidRPr="00AC2A79">
        <w:rPr>
          <w:rFonts w:ascii="Times New Roman" w:hAnsi="Times New Roman" w:cs="Times New Roman"/>
          <w:sz w:val="24"/>
          <w:szCs w:val="24"/>
        </w:rPr>
        <w:t>seperti sektor perdagangan, industri manufaktur, jasa keuangan dan pembiayaan, jasa asuransi, jasa trasnsportasi, jasa profesi dan jasa lainnya.</w:t>
      </w:r>
      <w:proofErr w:type="gramEnd"/>
    </w:p>
    <w:p w:rsidR="00275231" w:rsidRPr="00261554" w:rsidRDefault="00275231" w:rsidP="00275231">
      <w:pPr>
        <w:spacing w:after="0" w:line="360" w:lineRule="auto"/>
        <w:ind w:firstLine="567"/>
        <w:jc w:val="both"/>
        <w:outlineLvl w:val="0"/>
        <w:rPr>
          <w:rFonts w:ascii="Times New Roman" w:hAnsi="Times New Roman" w:cs="Times New Roman"/>
          <w:sz w:val="24"/>
          <w:szCs w:val="24"/>
        </w:rPr>
      </w:pPr>
      <w:r w:rsidRPr="00261554">
        <w:rPr>
          <w:rFonts w:ascii="Times New Roman" w:hAnsi="Times New Roman" w:cs="Times New Roman"/>
          <w:sz w:val="24"/>
          <w:szCs w:val="24"/>
        </w:rPr>
        <w:lastRenderedPageBreak/>
        <w:t>Menurut Ikatan Akuntan Indonesia (2014:134) bentuk dan jenis koperasi dapat dibedakan dari berbagai aspek antara lain:</w:t>
      </w:r>
    </w:p>
    <w:p w:rsidR="00275231" w:rsidRPr="00AC2A79" w:rsidRDefault="00275231" w:rsidP="00275231">
      <w:pPr>
        <w:pStyle w:val="ListParagraph"/>
        <w:numPr>
          <w:ilvl w:val="0"/>
          <w:numId w:val="12"/>
        </w:numPr>
        <w:spacing w:after="0" w:line="240" w:lineRule="auto"/>
        <w:ind w:left="851" w:hanging="284"/>
        <w:jc w:val="both"/>
        <w:rPr>
          <w:rFonts w:ascii="Times New Roman" w:hAnsi="Times New Roman" w:cs="Times New Roman"/>
          <w:sz w:val="24"/>
          <w:szCs w:val="24"/>
        </w:rPr>
      </w:pPr>
      <w:r w:rsidRPr="00AC2A79">
        <w:rPr>
          <w:rFonts w:ascii="Times New Roman" w:hAnsi="Times New Roman" w:cs="Times New Roman"/>
          <w:sz w:val="24"/>
          <w:szCs w:val="24"/>
        </w:rPr>
        <w:t>Berdasarkan fungsinya, terdiri dari:</w:t>
      </w:r>
    </w:p>
    <w:p w:rsidR="00275231" w:rsidRPr="00AC2A79" w:rsidRDefault="00275231" w:rsidP="00275231">
      <w:pPr>
        <w:pStyle w:val="ListParagraph"/>
        <w:numPr>
          <w:ilvl w:val="0"/>
          <w:numId w:val="13"/>
        </w:numPr>
        <w:spacing w:after="0" w:line="240" w:lineRule="auto"/>
        <w:ind w:left="1134" w:hanging="283"/>
        <w:jc w:val="both"/>
        <w:rPr>
          <w:rFonts w:ascii="Times New Roman" w:hAnsi="Times New Roman" w:cs="Times New Roman"/>
          <w:sz w:val="24"/>
          <w:szCs w:val="24"/>
        </w:rPr>
      </w:pPr>
      <w:r w:rsidRPr="00AC2A79">
        <w:rPr>
          <w:rFonts w:ascii="Times New Roman" w:hAnsi="Times New Roman" w:cs="Times New Roman"/>
          <w:sz w:val="24"/>
          <w:szCs w:val="24"/>
        </w:rPr>
        <w:t>Koperasi pembelian/pengadaan/konsumsi adalah koperasi yang menyelenggarakan fungsi pembelian atau pengadaan barang dan jasa untuk memenuhi kebutuhan anggota sebagai konsumen akhir. Di sini anggota berperan sebagai pemilik dan pembeli atau konsumen bagi koperasinya.</w:t>
      </w:r>
    </w:p>
    <w:p w:rsidR="00275231" w:rsidRPr="00AC2A79" w:rsidRDefault="00275231" w:rsidP="00275231">
      <w:pPr>
        <w:pStyle w:val="ListParagraph"/>
        <w:numPr>
          <w:ilvl w:val="0"/>
          <w:numId w:val="13"/>
        </w:numPr>
        <w:spacing w:after="0" w:line="240" w:lineRule="auto"/>
        <w:ind w:left="1134" w:hanging="283"/>
        <w:jc w:val="both"/>
        <w:rPr>
          <w:rFonts w:ascii="Times New Roman" w:hAnsi="Times New Roman" w:cs="Times New Roman"/>
          <w:sz w:val="24"/>
          <w:szCs w:val="24"/>
        </w:rPr>
      </w:pPr>
      <w:r w:rsidRPr="00AC2A79">
        <w:rPr>
          <w:rFonts w:ascii="Times New Roman" w:hAnsi="Times New Roman" w:cs="Times New Roman"/>
          <w:sz w:val="24"/>
          <w:szCs w:val="24"/>
        </w:rPr>
        <w:t>Koperasi penjualan/pemasaran adalah koperasi yang menyelenggarakan fungsi distribusi barang atau jasa yang dihasilkan oleh anggotanya agar sampai di tangan konsumen. Di sini anggota berperan sebagai pemilik dan pemasok barang atau jasa kepada koperasinya.</w:t>
      </w:r>
    </w:p>
    <w:p w:rsidR="00275231" w:rsidRPr="00AC2A79" w:rsidRDefault="00275231" w:rsidP="00275231">
      <w:pPr>
        <w:pStyle w:val="ListParagraph"/>
        <w:numPr>
          <w:ilvl w:val="0"/>
          <w:numId w:val="13"/>
        </w:numPr>
        <w:spacing w:after="0" w:line="240" w:lineRule="auto"/>
        <w:ind w:left="1134" w:hanging="283"/>
        <w:jc w:val="both"/>
        <w:rPr>
          <w:rFonts w:ascii="Times New Roman" w:hAnsi="Times New Roman" w:cs="Times New Roman"/>
          <w:sz w:val="24"/>
          <w:szCs w:val="24"/>
        </w:rPr>
      </w:pPr>
      <w:r w:rsidRPr="00AC2A79">
        <w:rPr>
          <w:rFonts w:ascii="Times New Roman" w:hAnsi="Times New Roman" w:cs="Times New Roman"/>
          <w:sz w:val="24"/>
          <w:szCs w:val="24"/>
        </w:rPr>
        <w:t>Koperasi produksi adalah koperasi yang menghasilkan barang dan jasa, dimana anggotanya bekerja sebagai pegawai atau karyawan koperasi. Di sini anggota berperan sebagai pemilik dan pekerja koperasi.</w:t>
      </w:r>
    </w:p>
    <w:p w:rsidR="00275231" w:rsidRPr="00AC2A79" w:rsidRDefault="00275231" w:rsidP="00275231">
      <w:pPr>
        <w:pStyle w:val="ListParagraph"/>
        <w:numPr>
          <w:ilvl w:val="0"/>
          <w:numId w:val="13"/>
        </w:numPr>
        <w:spacing w:after="0" w:line="240" w:lineRule="auto"/>
        <w:ind w:left="1134" w:hanging="283"/>
        <w:jc w:val="both"/>
        <w:rPr>
          <w:rFonts w:ascii="Times New Roman" w:hAnsi="Times New Roman" w:cs="Times New Roman"/>
          <w:sz w:val="24"/>
          <w:szCs w:val="24"/>
        </w:rPr>
      </w:pPr>
      <w:r w:rsidRPr="00AC2A79">
        <w:rPr>
          <w:rFonts w:ascii="Times New Roman" w:hAnsi="Times New Roman" w:cs="Times New Roman"/>
          <w:sz w:val="24"/>
          <w:szCs w:val="24"/>
        </w:rPr>
        <w:t xml:space="preserve">Koperasi jasa adalah koperasi yang menyelenggarakan pelayanan jasa yang dibutuhkan oleh anggota, misalnya: </w:t>
      </w:r>
      <w:r w:rsidRPr="00261554">
        <w:rPr>
          <w:rFonts w:ascii="Times New Roman" w:hAnsi="Times New Roman" w:cs="Times New Roman"/>
          <w:sz w:val="24"/>
          <w:szCs w:val="24"/>
        </w:rPr>
        <w:t>simpan pinjam, asuransi, angkutan</w:t>
      </w:r>
      <w:r w:rsidRPr="00AC2A79">
        <w:rPr>
          <w:rFonts w:ascii="Times New Roman" w:hAnsi="Times New Roman" w:cs="Times New Roman"/>
          <w:sz w:val="24"/>
          <w:szCs w:val="24"/>
        </w:rPr>
        <w:t>, dan sebagainya. Di sini anggota berperan sebagai pemilik dan pengguna layanan jasa koperasi.</w:t>
      </w:r>
    </w:p>
    <w:p w:rsidR="00275231" w:rsidRPr="00AC2A79" w:rsidRDefault="00275231" w:rsidP="00275231">
      <w:pPr>
        <w:pStyle w:val="ListParagraph"/>
        <w:numPr>
          <w:ilvl w:val="0"/>
          <w:numId w:val="12"/>
        </w:numPr>
        <w:spacing w:after="0" w:line="240" w:lineRule="auto"/>
        <w:ind w:left="851" w:hanging="284"/>
        <w:jc w:val="both"/>
        <w:rPr>
          <w:rFonts w:ascii="Times New Roman" w:hAnsi="Times New Roman" w:cs="Times New Roman"/>
          <w:sz w:val="24"/>
          <w:szCs w:val="24"/>
        </w:rPr>
      </w:pPr>
      <w:r w:rsidRPr="00AC2A79">
        <w:rPr>
          <w:rFonts w:ascii="Times New Roman" w:hAnsi="Times New Roman" w:cs="Times New Roman"/>
          <w:sz w:val="24"/>
          <w:szCs w:val="24"/>
        </w:rPr>
        <w:t>Berdasarkan tingkat dan luas daerah kerja, terdiri dari:</w:t>
      </w:r>
    </w:p>
    <w:p w:rsidR="00275231" w:rsidRPr="00AC2A79" w:rsidRDefault="00275231" w:rsidP="00275231">
      <w:pPr>
        <w:pStyle w:val="ListParagraph"/>
        <w:numPr>
          <w:ilvl w:val="0"/>
          <w:numId w:val="14"/>
        </w:numPr>
        <w:spacing w:after="0" w:line="240" w:lineRule="auto"/>
        <w:ind w:left="1134" w:hanging="283"/>
        <w:jc w:val="both"/>
        <w:rPr>
          <w:rFonts w:ascii="Times New Roman" w:hAnsi="Times New Roman" w:cs="Times New Roman"/>
          <w:sz w:val="24"/>
          <w:szCs w:val="24"/>
        </w:rPr>
      </w:pPr>
      <w:r w:rsidRPr="00AC2A79">
        <w:rPr>
          <w:rFonts w:ascii="Times New Roman" w:hAnsi="Times New Roman" w:cs="Times New Roman"/>
          <w:sz w:val="24"/>
          <w:szCs w:val="24"/>
        </w:rPr>
        <w:t>Koperasi Primer adalah koperasi yang minimal memiliki anggota sebanyak 20 orang peseorangan.</w:t>
      </w:r>
    </w:p>
    <w:p w:rsidR="00275231" w:rsidRPr="00AC2A79" w:rsidRDefault="00275231" w:rsidP="00275231">
      <w:pPr>
        <w:pStyle w:val="ListParagraph"/>
        <w:numPr>
          <w:ilvl w:val="0"/>
          <w:numId w:val="14"/>
        </w:numPr>
        <w:spacing w:after="0" w:line="240" w:lineRule="auto"/>
        <w:ind w:left="1134" w:hanging="283"/>
        <w:jc w:val="both"/>
        <w:rPr>
          <w:rFonts w:ascii="Times New Roman" w:hAnsi="Times New Roman" w:cs="Times New Roman"/>
          <w:sz w:val="24"/>
          <w:szCs w:val="24"/>
        </w:rPr>
      </w:pPr>
      <w:r w:rsidRPr="00AC2A79">
        <w:rPr>
          <w:rFonts w:ascii="Times New Roman" w:hAnsi="Times New Roman" w:cs="Times New Roman"/>
          <w:sz w:val="24"/>
          <w:szCs w:val="24"/>
        </w:rPr>
        <w:t>Koperasi Sekunder adalah koperasi yang terdiri dari gabungan badan-badan koperasi serta memiliki cakupan daerah kerja yang luas dibandingkan dengan koperasi primer. Koperasi sekunder dapat dibagi menjadi:</w:t>
      </w:r>
    </w:p>
    <w:p w:rsidR="00275231" w:rsidRPr="00AC2A79" w:rsidRDefault="00275231" w:rsidP="00275231">
      <w:pPr>
        <w:pStyle w:val="ListParagraph"/>
        <w:numPr>
          <w:ilvl w:val="0"/>
          <w:numId w:val="15"/>
        </w:numPr>
        <w:spacing w:after="0" w:line="240" w:lineRule="auto"/>
        <w:ind w:left="1418" w:hanging="284"/>
        <w:jc w:val="both"/>
        <w:rPr>
          <w:rFonts w:ascii="Times New Roman" w:hAnsi="Times New Roman" w:cs="Times New Roman"/>
          <w:sz w:val="24"/>
          <w:szCs w:val="24"/>
        </w:rPr>
      </w:pPr>
      <w:r w:rsidRPr="00AC2A79">
        <w:rPr>
          <w:rFonts w:ascii="Times New Roman" w:hAnsi="Times New Roman" w:cs="Times New Roman"/>
          <w:sz w:val="24"/>
          <w:szCs w:val="24"/>
        </w:rPr>
        <w:t>Koperasi pusat adalah koperasi yang beranggotakan paling sedikit 5 koperasi primer</w:t>
      </w:r>
    </w:p>
    <w:p w:rsidR="00275231" w:rsidRPr="00AC2A79" w:rsidRDefault="00275231" w:rsidP="00275231">
      <w:pPr>
        <w:pStyle w:val="ListParagraph"/>
        <w:numPr>
          <w:ilvl w:val="0"/>
          <w:numId w:val="15"/>
        </w:numPr>
        <w:spacing w:after="0" w:line="240" w:lineRule="auto"/>
        <w:ind w:left="1418" w:hanging="284"/>
        <w:jc w:val="both"/>
        <w:rPr>
          <w:rFonts w:ascii="Times New Roman" w:hAnsi="Times New Roman" w:cs="Times New Roman"/>
          <w:sz w:val="24"/>
          <w:szCs w:val="24"/>
        </w:rPr>
      </w:pPr>
      <w:r w:rsidRPr="00AC2A79">
        <w:rPr>
          <w:rFonts w:ascii="Times New Roman" w:hAnsi="Times New Roman" w:cs="Times New Roman"/>
          <w:sz w:val="24"/>
          <w:szCs w:val="24"/>
        </w:rPr>
        <w:t>Gabungan koperasi adalah koperasi yang anggotanya minimal 3 koperasi pusat</w:t>
      </w:r>
    </w:p>
    <w:p w:rsidR="00275231" w:rsidRPr="00AC2A79" w:rsidRDefault="00275231" w:rsidP="00275231">
      <w:pPr>
        <w:pStyle w:val="ListParagraph"/>
        <w:numPr>
          <w:ilvl w:val="0"/>
          <w:numId w:val="15"/>
        </w:numPr>
        <w:spacing w:after="0" w:line="240" w:lineRule="auto"/>
        <w:ind w:left="1418" w:hanging="284"/>
        <w:jc w:val="both"/>
        <w:rPr>
          <w:rFonts w:ascii="Times New Roman" w:hAnsi="Times New Roman" w:cs="Times New Roman"/>
          <w:sz w:val="24"/>
          <w:szCs w:val="24"/>
        </w:rPr>
      </w:pPr>
      <w:r w:rsidRPr="00AC2A79">
        <w:rPr>
          <w:rFonts w:ascii="Times New Roman" w:hAnsi="Times New Roman" w:cs="Times New Roman"/>
          <w:sz w:val="24"/>
          <w:szCs w:val="24"/>
        </w:rPr>
        <w:t>Induk koperasi adalah koperasi yang minimum anggotanya adalah 3 gabungan koperasi</w:t>
      </w:r>
    </w:p>
    <w:p w:rsidR="00275231" w:rsidRPr="00AC2A79" w:rsidRDefault="00275231" w:rsidP="00275231">
      <w:pPr>
        <w:pStyle w:val="ListParagraph"/>
        <w:numPr>
          <w:ilvl w:val="0"/>
          <w:numId w:val="12"/>
        </w:numPr>
        <w:spacing w:after="0" w:line="240" w:lineRule="auto"/>
        <w:ind w:left="851" w:hanging="284"/>
        <w:jc w:val="both"/>
        <w:rPr>
          <w:rFonts w:ascii="Times New Roman" w:hAnsi="Times New Roman" w:cs="Times New Roman"/>
          <w:sz w:val="24"/>
          <w:szCs w:val="24"/>
        </w:rPr>
      </w:pPr>
      <w:r w:rsidRPr="00AC2A79">
        <w:rPr>
          <w:rFonts w:ascii="Times New Roman" w:hAnsi="Times New Roman" w:cs="Times New Roman"/>
          <w:sz w:val="24"/>
          <w:szCs w:val="24"/>
        </w:rPr>
        <w:t>Berdasarkan status keanggotaannya, terdiri atas:</w:t>
      </w:r>
    </w:p>
    <w:p w:rsidR="00275231" w:rsidRPr="00AC2A79" w:rsidRDefault="00275231" w:rsidP="00275231">
      <w:pPr>
        <w:pStyle w:val="ListParagraph"/>
        <w:numPr>
          <w:ilvl w:val="0"/>
          <w:numId w:val="16"/>
        </w:numPr>
        <w:spacing w:after="0" w:line="240" w:lineRule="auto"/>
        <w:ind w:left="1134" w:hanging="283"/>
        <w:jc w:val="both"/>
        <w:rPr>
          <w:rFonts w:ascii="Times New Roman" w:hAnsi="Times New Roman" w:cs="Times New Roman"/>
          <w:sz w:val="24"/>
          <w:szCs w:val="24"/>
        </w:rPr>
      </w:pPr>
      <w:r w:rsidRPr="00AC2A79">
        <w:rPr>
          <w:rFonts w:ascii="Times New Roman" w:hAnsi="Times New Roman" w:cs="Times New Roman"/>
          <w:sz w:val="24"/>
          <w:szCs w:val="24"/>
        </w:rPr>
        <w:t>Koperasi produsen adalah koperasi yang anggotanya para produsen barang/jasa dan memiliki rumah tangga usaha</w:t>
      </w:r>
    </w:p>
    <w:p w:rsidR="00275231" w:rsidRPr="00AC2A79" w:rsidRDefault="00275231" w:rsidP="00275231">
      <w:pPr>
        <w:pStyle w:val="ListParagraph"/>
        <w:numPr>
          <w:ilvl w:val="0"/>
          <w:numId w:val="16"/>
        </w:numPr>
        <w:spacing w:after="0" w:line="240" w:lineRule="auto"/>
        <w:ind w:left="1134" w:hanging="283"/>
        <w:jc w:val="both"/>
        <w:rPr>
          <w:rFonts w:ascii="Times New Roman" w:hAnsi="Times New Roman" w:cs="Times New Roman"/>
          <w:sz w:val="24"/>
          <w:szCs w:val="24"/>
        </w:rPr>
      </w:pPr>
      <w:r w:rsidRPr="00AC2A79">
        <w:rPr>
          <w:rFonts w:ascii="Times New Roman" w:hAnsi="Times New Roman" w:cs="Times New Roman"/>
          <w:sz w:val="24"/>
          <w:szCs w:val="24"/>
        </w:rPr>
        <w:t>Koperasi konsumen adalah koperasi yang anggotanya para konsumen akhir atau pemakai barang/jasa yang ditawarkan para pemasok di pasar.</w:t>
      </w:r>
    </w:p>
    <w:p w:rsidR="007232BE" w:rsidRDefault="007232BE"/>
    <w:sectPr w:rsidR="007232BE" w:rsidSect="00275231">
      <w:headerReference w:type="default" r:id="rId8"/>
      <w:footerReference w:type="first" r:id="rId9"/>
      <w:pgSz w:w="11907" w:h="16839" w:code="9"/>
      <w:pgMar w:top="2268" w:right="1701" w:bottom="1701" w:left="2268" w:header="708" w:footer="708"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324" w:rsidRDefault="001D4324" w:rsidP="00275231">
      <w:pPr>
        <w:spacing w:after="0" w:line="240" w:lineRule="auto"/>
      </w:pPr>
      <w:r>
        <w:separator/>
      </w:r>
    </w:p>
  </w:endnote>
  <w:endnote w:type="continuationSeparator" w:id="0">
    <w:p w:rsidR="001D4324" w:rsidRDefault="001D4324" w:rsidP="0027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231" w:rsidRPr="00275231" w:rsidRDefault="00275231" w:rsidP="00275231">
    <w:pPr>
      <w:pStyle w:val="Footer"/>
      <w:jc w:val="center"/>
      <w:rPr>
        <w:rFonts w:ascii="Times New Roman" w:hAnsi="Times New Roman" w:cs="Times New Roman"/>
        <w:sz w:val="24"/>
        <w:szCs w:val="24"/>
        <w:lang w:val="en-ID"/>
      </w:rPr>
    </w:pPr>
    <w:r w:rsidRPr="00275231">
      <w:rPr>
        <w:rFonts w:ascii="Times New Roman" w:hAnsi="Times New Roman" w:cs="Times New Roman"/>
        <w:sz w:val="24"/>
        <w:szCs w:val="24"/>
        <w:lang w:val="en-ID"/>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324" w:rsidRDefault="001D4324" w:rsidP="00275231">
      <w:pPr>
        <w:spacing w:after="0" w:line="240" w:lineRule="auto"/>
      </w:pPr>
      <w:r>
        <w:separator/>
      </w:r>
    </w:p>
  </w:footnote>
  <w:footnote w:type="continuationSeparator" w:id="0">
    <w:p w:rsidR="001D4324" w:rsidRDefault="001D4324" w:rsidP="00275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981616535"/>
      <w:docPartObj>
        <w:docPartGallery w:val="Page Numbers (Top of Page)"/>
        <w:docPartUnique/>
      </w:docPartObj>
    </w:sdtPr>
    <w:sdtEndPr>
      <w:rPr>
        <w:noProof/>
      </w:rPr>
    </w:sdtEndPr>
    <w:sdtContent>
      <w:p w:rsidR="00275231" w:rsidRPr="00275231" w:rsidRDefault="00275231">
        <w:pPr>
          <w:pStyle w:val="Header"/>
          <w:jc w:val="right"/>
          <w:rPr>
            <w:rFonts w:ascii="Times New Roman" w:hAnsi="Times New Roman" w:cs="Times New Roman"/>
            <w:sz w:val="24"/>
            <w:szCs w:val="24"/>
          </w:rPr>
        </w:pPr>
        <w:r w:rsidRPr="00275231">
          <w:rPr>
            <w:rFonts w:ascii="Times New Roman" w:hAnsi="Times New Roman" w:cs="Times New Roman"/>
            <w:sz w:val="24"/>
            <w:szCs w:val="24"/>
          </w:rPr>
          <w:fldChar w:fldCharType="begin"/>
        </w:r>
        <w:r w:rsidRPr="00275231">
          <w:rPr>
            <w:rFonts w:ascii="Times New Roman" w:hAnsi="Times New Roman" w:cs="Times New Roman"/>
            <w:sz w:val="24"/>
            <w:szCs w:val="24"/>
          </w:rPr>
          <w:instrText xml:space="preserve"> PAGE   \* MERGEFORMAT </w:instrText>
        </w:r>
        <w:r w:rsidRPr="00275231">
          <w:rPr>
            <w:rFonts w:ascii="Times New Roman" w:hAnsi="Times New Roman" w:cs="Times New Roman"/>
            <w:sz w:val="24"/>
            <w:szCs w:val="24"/>
          </w:rPr>
          <w:fldChar w:fldCharType="separate"/>
        </w:r>
        <w:r w:rsidR="003B36D4">
          <w:rPr>
            <w:rFonts w:ascii="Times New Roman" w:hAnsi="Times New Roman" w:cs="Times New Roman"/>
            <w:noProof/>
            <w:sz w:val="24"/>
            <w:szCs w:val="24"/>
          </w:rPr>
          <w:t>8</w:t>
        </w:r>
        <w:r w:rsidRPr="00275231">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064"/>
    <w:multiLevelType w:val="hybridMultilevel"/>
    <w:tmpl w:val="87707452"/>
    <w:lvl w:ilvl="0" w:tplc="A510FB6E">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nsid w:val="01287AE8"/>
    <w:multiLevelType w:val="hybridMultilevel"/>
    <w:tmpl w:val="DECCD91C"/>
    <w:lvl w:ilvl="0" w:tplc="DA0ED098">
      <w:start w:val="1"/>
      <w:numFmt w:val="lowerLetter"/>
      <w:lvlText w:val="%1."/>
      <w:lvlJc w:val="left"/>
      <w:pPr>
        <w:ind w:left="1571" w:hanging="360"/>
      </w:pPr>
      <w:rPr>
        <w:rFonts w:hint="default"/>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070F0118"/>
    <w:multiLevelType w:val="hybridMultilevel"/>
    <w:tmpl w:val="5ADE8A0E"/>
    <w:lvl w:ilvl="0" w:tplc="97F2BD58">
      <w:start w:val="1"/>
      <w:numFmt w:val="decimal"/>
      <w:lvlText w:val="2.1.%1"/>
      <w:lvlJc w:val="left"/>
      <w:pPr>
        <w:ind w:left="350" w:hanging="360"/>
      </w:pPr>
      <w:rPr>
        <w:rFonts w:hint="default"/>
        <w:b/>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3">
    <w:nsid w:val="0CBB0795"/>
    <w:multiLevelType w:val="hybridMultilevel"/>
    <w:tmpl w:val="73F2801A"/>
    <w:lvl w:ilvl="0" w:tplc="A28A1298">
      <w:start w:val="1"/>
      <w:numFmt w:val="decimal"/>
      <w:lvlText w:val="2.%1"/>
      <w:lvlJc w:val="left"/>
      <w:pPr>
        <w:ind w:left="350" w:hanging="360"/>
      </w:pPr>
      <w:rPr>
        <w:rFonts w:hint="default"/>
        <w:b/>
      </w:rPr>
    </w:lvl>
    <w:lvl w:ilvl="1" w:tplc="DA0ED098">
      <w:start w:val="1"/>
      <w:numFmt w:val="lowerLetter"/>
      <w:lvlText w:val="%2."/>
      <w:lvlJc w:val="left"/>
      <w:pPr>
        <w:ind w:left="1070" w:hanging="360"/>
      </w:pPr>
      <w:rPr>
        <w:rFonts w:hint="default"/>
      </w:rPr>
    </w:lvl>
    <w:lvl w:ilvl="2" w:tplc="34760508">
      <w:start w:val="1"/>
      <w:numFmt w:val="decimal"/>
      <w:lvlText w:val="2.2.%3"/>
      <w:lvlJc w:val="left"/>
      <w:pPr>
        <w:ind w:left="2450" w:hanging="840"/>
      </w:pPr>
      <w:rPr>
        <w:rFonts w:hint="default"/>
        <w:b/>
      </w:rPr>
    </w:lvl>
    <w:lvl w:ilvl="3" w:tplc="0409000F">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4">
    <w:nsid w:val="0CC50109"/>
    <w:multiLevelType w:val="hybridMultilevel"/>
    <w:tmpl w:val="E36A0BF2"/>
    <w:lvl w:ilvl="0" w:tplc="0F1E4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8D3147"/>
    <w:multiLevelType w:val="hybridMultilevel"/>
    <w:tmpl w:val="85D606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C5754"/>
    <w:multiLevelType w:val="hybridMultilevel"/>
    <w:tmpl w:val="796ED46A"/>
    <w:lvl w:ilvl="0" w:tplc="FB20C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6A615B"/>
    <w:multiLevelType w:val="hybridMultilevel"/>
    <w:tmpl w:val="AE8E0F9E"/>
    <w:lvl w:ilvl="0" w:tplc="1D86E9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F554839"/>
    <w:multiLevelType w:val="hybridMultilevel"/>
    <w:tmpl w:val="3D5C84BA"/>
    <w:lvl w:ilvl="0" w:tplc="F6ACE802">
      <w:start w:val="1"/>
      <w:numFmt w:val="decimal"/>
      <w:lvlText w:val="G.%1"/>
      <w:lvlJc w:val="left"/>
      <w:pPr>
        <w:ind w:left="350" w:hanging="360"/>
      </w:pPr>
      <w:rPr>
        <w:rFonts w:hint="default"/>
        <w:b/>
      </w:rPr>
    </w:lvl>
    <w:lvl w:ilvl="1" w:tplc="DA0ED098">
      <w:start w:val="1"/>
      <w:numFmt w:val="lowerLetter"/>
      <w:lvlText w:val="%2."/>
      <w:lvlJc w:val="left"/>
      <w:pPr>
        <w:ind w:left="1070" w:hanging="360"/>
      </w:pPr>
      <w:rPr>
        <w:rFonts w:hint="default"/>
      </w:rPr>
    </w:lvl>
    <w:lvl w:ilvl="2" w:tplc="0409000F">
      <w:start w:val="1"/>
      <w:numFmt w:val="decimal"/>
      <w:lvlText w:val="%3."/>
      <w:lvlJc w:val="left"/>
      <w:pPr>
        <w:ind w:left="2450" w:hanging="840"/>
      </w:pPr>
      <w:rPr>
        <w:rFonts w:hint="default"/>
      </w:rPr>
    </w:lvl>
    <w:lvl w:ilvl="3" w:tplc="42A64112">
      <w:start w:val="1"/>
      <w:numFmt w:val="decimal"/>
      <w:lvlText w:val="5.%4"/>
      <w:lvlJc w:val="left"/>
      <w:pPr>
        <w:ind w:left="2510" w:hanging="360"/>
      </w:pPr>
      <w:rPr>
        <w:rFonts w:hint="default"/>
        <w:b/>
      </w:r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9">
    <w:nsid w:val="1F58395F"/>
    <w:multiLevelType w:val="hybridMultilevel"/>
    <w:tmpl w:val="B91AA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23641A"/>
    <w:multiLevelType w:val="hybridMultilevel"/>
    <w:tmpl w:val="127EDEC8"/>
    <w:lvl w:ilvl="0" w:tplc="A510FB6E">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nsid w:val="30281921"/>
    <w:multiLevelType w:val="hybridMultilevel"/>
    <w:tmpl w:val="9724EBC6"/>
    <w:lvl w:ilvl="0" w:tplc="A510FB6E">
      <w:start w:val="1"/>
      <w:numFmt w:val="lowerLetter"/>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33BC6983"/>
    <w:multiLevelType w:val="hybridMultilevel"/>
    <w:tmpl w:val="1D36EEE4"/>
    <w:lvl w:ilvl="0" w:tplc="9DBE1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357FAB"/>
    <w:multiLevelType w:val="hybridMultilevel"/>
    <w:tmpl w:val="1B90BFAA"/>
    <w:lvl w:ilvl="0" w:tplc="A510FB6E">
      <w:start w:val="1"/>
      <w:numFmt w:val="lowerLetter"/>
      <w:lvlText w:val="%1."/>
      <w:lvlJc w:val="left"/>
      <w:pPr>
        <w:ind w:left="1287" w:hanging="360"/>
      </w:pPr>
      <w:rPr>
        <w:rFonts w:hint="default"/>
      </w:r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3AA501DF"/>
    <w:multiLevelType w:val="hybridMultilevel"/>
    <w:tmpl w:val="D812DE16"/>
    <w:lvl w:ilvl="0" w:tplc="A510FB6E">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5">
    <w:nsid w:val="439C0538"/>
    <w:multiLevelType w:val="hybridMultilevel"/>
    <w:tmpl w:val="FA624B86"/>
    <w:lvl w:ilvl="0" w:tplc="0B96DAF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47235560"/>
    <w:multiLevelType w:val="hybridMultilevel"/>
    <w:tmpl w:val="982C53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72340F"/>
    <w:multiLevelType w:val="hybridMultilevel"/>
    <w:tmpl w:val="1E6A3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2D4A32"/>
    <w:multiLevelType w:val="hybridMultilevel"/>
    <w:tmpl w:val="18A2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72232F"/>
    <w:multiLevelType w:val="hybridMultilevel"/>
    <w:tmpl w:val="020E1DEE"/>
    <w:lvl w:ilvl="0" w:tplc="A510FB6E">
      <w:start w:val="1"/>
      <w:numFmt w:val="lowerLetter"/>
      <w:lvlText w:val="%1."/>
      <w:lvlJc w:val="left"/>
      <w:pPr>
        <w:ind w:left="1287" w:hanging="360"/>
      </w:pPr>
      <w:rPr>
        <w:rFonts w:hint="default"/>
      </w:r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670C0F7C"/>
    <w:multiLevelType w:val="hybridMultilevel"/>
    <w:tmpl w:val="94920E0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6B7E0A31"/>
    <w:multiLevelType w:val="hybridMultilevel"/>
    <w:tmpl w:val="338607AC"/>
    <w:lvl w:ilvl="0" w:tplc="A510FB6E">
      <w:start w:val="1"/>
      <w:numFmt w:val="lowerLetter"/>
      <w:lvlText w:val="%1."/>
      <w:lvlJc w:val="left"/>
      <w:pPr>
        <w:ind w:left="1287" w:hanging="360"/>
      </w:pPr>
      <w:rPr>
        <w:rFonts w:hint="default"/>
      </w:r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787A2D69"/>
    <w:multiLevelType w:val="hybridMultilevel"/>
    <w:tmpl w:val="F7669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3B7372"/>
    <w:multiLevelType w:val="hybridMultilevel"/>
    <w:tmpl w:val="DE2A90D0"/>
    <w:lvl w:ilvl="0" w:tplc="434AF412">
      <w:start w:val="1"/>
      <w:numFmt w:val="decimal"/>
      <w:lvlText w:val="%1."/>
      <w:lvlJc w:val="left"/>
      <w:pPr>
        <w:ind w:left="720" w:hanging="360"/>
      </w:pPr>
      <w:rPr>
        <w:rFonts w:hint="default"/>
      </w:rPr>
    </w:lvl>
    <w:lvl w:ilvl="1" w:tplc="0FA0C11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2A010C"/>
    <w:multiLevelType w:val="hybridMultilevel"/>
    <w:tmpl w:val="BE2E88B4"/>
    <w:lvl w:ilvl="0" w:tplc="9B023738">
      <w:start w:val="1"/>
      <w:numFmt w:val="decimal"/>
      <w:lvlText w:val="2.3.%1"/>
      <w:lvlJc w:val="left"/>
      <w:pPr>
        <w:ind w:left="350" w:hanging="360"/>
      </w:pPr>
      <w:rPr>
        <w:rFonts w:hint="default"/>
        <w:b/>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num w:numId="1">
    <w:abstractNumId w:val="3"/>
  </w:num>
  <w:num w:numId="2">
    <w:abstractNumId w:val="2"/>
  </w:num>
  <w:num w:numId="3">
    <w:abstractNumId w:val="15"/>
  </w:num>
  <w:num w:numId="4">
    <w:abstractNumId w:val="18"/>
  </w:num>
  <w:num w:numId="5">
    <w:abstractNumId w:val="6"/>
  </w:num>
  <w:num w:numId="6">
    <w:abstractNumId w:val="20"/>
  </w:num>
  <w:num w:numId="7">
    <w:abstractNumId w:val="10"/>
  </w:num>
  <w:num w:numId="8">
    <w:abstractNumId w:val="14"/>
  </w:num>
  <w:num w:numId="9">
    <w:abstractNumId w:val="0"/>
  </w:num>
  <w:num w:numId="10">
    <w:abstractNumId w:val="24"/>
  </w:num>
  <w:num w:numId="11">
    <w:abstractNumId w:val="4"/>
  </w:num>
  <w:num w:numId="12">
    <w:abstractNumId w:val="22"/>
  </w:num>
  <w:num w:numId="13">
    <w:abstractNumId w:val="16"/>
  </w:num>
  <w:num w:numId="14">
    <w:abstractNumId w:val="9"/>
  </w:num>
  <w:num w:numId="15">
    <w:abstractNumId w:val="12"/>
  </w:num>
  <w:num w:numId="16">
    <w:abstractNumId w:val="5"/>
  </w:num>
  <w:num w:numId="17">
    <w:abstractNumId w:val="11"/>
  </w:num>
  <w:num w:numId="18">
    <w:abstractNumId w:val="21"/>
  </w:num>
  <w:num w:numId="19">
    <w:abstractNumId w:val="19"/>
  </w:num>
  <w:num w:numId="20">
    <w:abstractNumId w:val="13"/>
  </w:num>
  <w:num w:numId="21">
    <w:abstractNumId w:val="8"/>
  </w:num>
  <w:num w:numId="22">
    <w:abstractNumId w:val="23"/>
  </w:num>
  <w:num w:numId="23">
    <w:abstractNumId w:val="1"/>
  </w:num>
  <w:num w:numId="24">
    <w:abstractNumId w:val="17"/>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31"/>
    <w:rsid w:val="001D4324"/>
    <w:rsid w:val="00275231"/>
    <w:rsid w:val="00344306"/>
    <w:rsid w:val="003B36D4"/>
    <w:rsid w:val="00420A79"/>
    <w:rsid w:val="007232BE"/>
    <w:rsid w:val="00856D7F"/>
    <w:rsid w:val="00874F1A"/>
    <w:rsid w:val="00CE4CC2"/>
    <w:rsid w:val="00E2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231"/>
    <w:pPr>
      <w:ind w:left="720"/>
      <w:contextualSpacing/>
    </w:pPr>
  </w:style>
  <w:style w:type="paragraph" w:styleId="Header">
    <w:name w:val="header"/>
    <w:basedOn w:val="Normal"/>
    <w:link w:val="HeaderChar"/>
    <w:uiPriority w:val="99"/>
    <w:unhideWhenUsed/>
    <w:rsid w:val="00275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231"/>
  </w:style>
  <w:style w:type="paragraph" w:styleId="Footer">
    <w:name w:val="footer"/>
    <w:basedOn w:val="Normal"/>
    <w:link w:val="FooterChar"/>
    <w:uiPriority w:val="99"/>
    <w:unhideWhenUsed/>
    <w:rsid w:val="00275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231"/>
  </w:style>
  <w:style w:type="table" w:styleId="TableGrid">
    <w:name w:val="Table Grid"/>
    <w:basedOn w:val="TableNormal"/>
    <w:uiPriority w:val="59"/>
    <w:rsid w:val="00344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231"/>
    <w:pPr>
      <w:ind w:left="720"/>
      <w:contextualSpacing/>
    </w:pPr>
  </w:style>
  <w:style w:type="paragraph" w:styleId="Header">
    <w:name w:val="header"/>
    <w:basedOn w:val="Normal"/>
    <w:link w:val="HeaderChar"/>
    <w:uiPriority w:val="99"/>
    <w:unhideWhenUsed/>
    <w:rsid w:val="00275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231"/>
  </w:style>
  <w:style w:type="paragraph" w:styleId="Footer">
    <w:name w:val="footer"/>
    <w:basedOn w:val="Normal"/>
    <w:link w:val="FooterChar"/>
    <w:uiPriority w:val="99"/>
    <w:unhideWhenUsed/>
    <w:rsid w:val="00275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231"/>
  </w:style>
  <w:style w:type="table" w:styleId="TableGrid">
    <w:name w:val="Table Grid"/>
    <w:basedOn w:val="TableNormal"/>
    <w:uiPriority w:val="59"/>
    <w:rsid w:val="00344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12</Pages>
  <Words>3709</Words>
  <Characters>21145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PreTest10</dc:creator>
  <cp:lastModifiedBy>PreTest10</cp:lastModifiedBy>
  <cp:revision>3</cp:revision>
  <dcterms:created xsi:type="dcterms:W3CDTF">2018-07-24T19:40:00Z</dcterms:created>
  <dcterms:modified xsi:type="dcterms:W3CDTF">2018-07-25T02:31:00Z</dcterms:modified>
</cp:coreProperties>
</file>