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281" w:rsidRDefault="004C6281" w:rsidP="00272A51">
      <w:pPr>
        <w:tabs>
          <w:tab w:val="left" w:pos="5121"/>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rPr>
        <w:br/>
        <w:t>PENDAHULUAN</w:t>
      </w:r>
    </w:p>
    <w:p w:rsidR="00272A51" w:rsidRDefault="00272A51" w:rsidP="00272A51">
      <w:pPr>
        <w:tabs>
          <w:tab w:val="left" w:pos="5121"/>
        </w:tabs>
        <w:spacing w:after="0" w:line="360" w:lineRule="auto"/>
        <w:jc w:val="center"/>
        <w:rPr>
          <w:rFonts w:ascii="Times New Roman" w:hAnsi="Times New Roman" w:cs="Times New Roman"/>
          <w:b/>
          <w:sz w:val="24"/>
          <w:szCs w:val="24"/>
        </w:rPr>
      </w:pPr>
    </w:p>
    <w:p w:rsidR="004C6281" w:rsidRPr="001D2CAB" w:rsidRDefault="004C6281" w:rsidP="004C6281">
      <w:pPr>
        <w:pStyle w:val="ListParagraph"/>
        <w:numPr>
          <w:ilvl w:val="0"/>
          <w:numId w:val="2"/>
        </w:numPr>
        <w:tabs>
          <w:tab w:val="left" w:pos="5121"/>
        </w:tabs>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t>Latar Belakang Masalah</w:t>
      </w:r>
    </w:p>
    <w:p w:rsidR="004C6281" w:rsidRPr="004C6281" w:rsidRDefault="004C6281" w:rsidP="000241B8">
      <w:pPr>
        <w:spacing w:after="0" w:line="360" w:lineRule="auto"/>
        <w:ind w:firstLine="709"/>
        <w:jc w:val="both"/>
        <w:rPr>
          <w:rFonts w:ascii="Times New Roman" w:eastAsia="Times New Roman" w:hAnsi="Times New Roman" w:cs="Times New Roman"/>
          <w:sz w:val="24"/>
          <w:szCs w:val="24"/>
        </w:rPr>
      </w:pPr>
      <w:proofErr w:type="spellStart"/>
      <w:proofErr w:type="gramStart"/>
      <w:r w:rsidRPr="004C6281">
        <w:rPr>
          <w:rFonts w:ascii="Times New Roman" w:eastAsia="Times New Roman" w:hAnsi="Times New Roman" w:cs="Times New Roman"/>
          <w:sz w:val="24"/>
          <w:szCs w:val="24"/>
          <w:lang w:val="en-US"/>
        </w:rPr>
        <w:t>Pengelolaan</w:t>
      </w:r>
      <w:proofErr w:type="spellEnd"/>
      <w:r w:rsidRPr="004C6281">
        <w:rPr>
          <w:rFonts w:ascii="Times New Roman" w:eastAsia="Times New Roman" w:hAnsi="Times New Roman" w:cs="Times New Roman"/>
          <w:sz w:val="24"/>
          <w:szCs w:val="24"/>
        </w:rPr>
        <w:t xml:space="preserve"> </w:t>
      </w:r>
      <w:proofErr w:type="spellStart"/>
      <w:r w:rsidRPr="004C6281">
        <w:rPr>
          <w:rFonts w:ascii="Times New Roman" w:eastAsia="Times New Roman" w:hAnsi="Times New Roman" w:cs="Times New Roman"/>
          <w:sz w:val="24"/>
          <w:szCs w:val="24"/>
          <w:lang w:val="en-US"/>
        </w:rPr>
        <w:t>kekayaan</w:t>
      </w:r>
      <w:proofErr w:type="spellEnd"/>
      <w:r w:rsidRPr="004C6281">
        <w:rPr>
          <w:rFonts w:ascii="Times New Roman" w:eastAsia="Times New Roman" w:hAnsi="Times New Roman" w:cs="Times New Roman"/>
          <w:sz w:val="24"/>
          <w:szCs w:val="24"/>
          <w:lang w:val="en-US"/>
        </w:rPr>
        <w:t xml:space="preserve"> </w:t>
      </w:r>
      <w:proofErr w:type="spellStart"/>
      <w:r w:rsidRPr="004C6281">
        <w:rPr>
          <w:rFonts w:ascii="Times New Roman" w:eastAsia="Times New Roman" w:hAnsi="Times New Roman" w:cs="Times New Roman"/>
          <w:sz w:val="24"/>
          <w:szCs w:val="24"/>
          <w:lang w:val="en-US"/>
        </w:rPr>
        <w:t>negara</w:t>
      </w:r>
      <w:proofErr w:type="spellEnd"/>
      <w:r w:rsidRPr="004C6281">
        <w:rPr>
          <w:rFonts w:ascii="Times New Roman" w:eastAsia="Times New Roman" w:hAnsi="Times New Roman" w:cs="Times New Roman"/>
          <w:sz w:val="24"/>
          <w:szCs w:val="24"/>
          <w:lang w:val="en-US"/>
        </w:rPr>
        <w:t> </w:t>
      </w:r>
      <w:r w:rsidRPr="004C6281">
        <w:rPr>
          <w:rFonts w:ascii="Times New Roman" w:eastAsia="Times New Roman" w:hAnsi="Times New Roman" w:cs="Times New Roman"/>
          <w:sz w:val="24"/>
          <w:szCs w:val="24"/>
        </w:rPr>
        <w:t>(aset) merupakan</w:t>
      </w:r>
      <w:r w:rsidRPr="004C6281">
        <w:rPr>
          <w:rFonts w:ascii="Times New Roman" w:eastAsia="Times New Roman" w:hAnsi="Times New Roman" w:cs="Times New Roman"/>
          <w:sz w:val="24"/>
          <w:szCs w:val="24"/>
          <w:lang w:val="en-US"/>
        </w:rPr>
        <w:t> </w:t>
      </w:r>
      <w:proofErr w:type="spellStart"/>
      <w:r w:rsidRPr="004C6281">
        <w:rPr>
          <w:rFonts w:ascii="Times New Roman" w:eastAsia="Times New Roman" w:hAnsi="Times New Roman" w:cs="Times New Roman"/>
          <w:sz w:val="24"/>
          <w:szCs w:val="24"/>
          <w:lang w:val="en-US"/>
        </w:rPr>
        <w:t>salah</w:t>
      </w:r>
      <w:proofErr w:type="spellEnd"/>
      <w:r w:rsidRPr="004C6281">
        <w:rPr>
          <w:rFonts w:ascii="Times New Roman" w:eastAsia="Times New Roman" w:hAnsi="Times New Roman" w:cs="Times New Roman"/>
          <w:sz w:val="24"/>
          <w:szCs w:val="24"/>
          <w:lang w:val="en-US"/>
        </w:rPr>
        <w:t xml:space="preserve"> </w:t>
      </w:r>
      <w:proofErr w:type="spellStart"/>
      <w:r w:rsidRPr="004C6281">
        <w:rPr>
          <w:rFonts w:ascii="Times New Roman" w:eastAsia="Times New Roman" w:hAnsi="Times New Roman" w:cs="Times New Roman"/>
          <w:sz w:val="24"/>
          <w:szCs w:val="24"/>
          <w:lang w:val="en-US"/>
        </w:rPr>
        <w:t>satu</w:t>
      </w:r>
      <w:proofErr w:type="spellEnd"/>
      <w:r w:rsidRPr="004C6281">
        <w:rPr>
          <w:rFonts w:ascii="Times New Roman" w:eastAsia="Times New Roman" w:hAnsi="Times New Roman" w:cs="Times New Roman"/>
          <w:sz w:val="24"/>
          <w:szCs w:val="24"/>
          <w:lang w:val="en-US"/>
        </w:rPr>
        <w:t> </w:t>
      </w:r>
      <w:r w:rsidRPr="004C6281">
        <w:rPr>
          <w:rFonts w:ascii="Times New Roman" w:eastAsia="Times New Roman" w:hAnsi="Times New Roman" w:cs="Times New Roman"/>
          <w:sz w:val="24"/>
          <w:szCs w:val="24"/>
        </w:rPr>
        <w:t>representasi </w:t>
      </w:r>
      <w:proofErr w:type="spellStart"/>
      <w:r w:rsidRPr="004C6281">
        <w:rPr>
          <w:rFonts w:ascii="Times New Roman" w:eastAsia="Times New Roman" w:hAnsi="Times New Roman" w:cs="Times New Roman"/>
          <w:sz w:val="24"/>
          <w:szCs w:val="24"/>
          <w:lang w:val="en-US"/>
        </w:rPr>
        <w:t>fungsi</w:t>
      </w:r>
      <w:proofErr w:type="spellEnd"/>
      <w:r w:rsidRPr="004C6281">
        <w:rPr>
          <w:rFonts w:ascii="Times New Roman" w:eastAsia="Times New Roman" w:hAnsi="Times New Roman" w:cs="Times New Roman"/>
          <w:sz w:val="24"/>
          <w:szCs w:val="24"/>
          <w:lang w:val="en-US"/>
        </w:rPr>
        <w:t xml:space="preserve"> </w:t>
      </w:r>
      <w:proofErr w:type="spellStart"/>
      <w:r w:rsidRPr="004C6281">
        <w:rPr>
          <w:rFonts w:ascii="Times New Roman" w:eastAsia="Times New Roman" w:hAnsi="Times New Roman" w:cs="Times New Roman"/>
          <w:sz w:val="24"/>
          <w:szCs w:val="24"/>
          <w:lang w:val="en-US"/>
        </w:rPr>
        <w:t>Kementerian</w:t>
      </w:r>
      <w:proofErr w:type="spellEnd"/>
      <w:r w:rsidRPr="004C6281">
        <w:rPr>
          <w:rFonts w:ascii="Times New Roman" w:eastAsia="Times New Roman" w:hAnsi="Times New Roman" w:cs="Times New Roman"/>
          <w:sz w:val="24"/>
          <w:szCs w:val="24"/>
          <w:lang w:val="en-US"/>
        </w:rPr>
        <w:t xml:space="preserve"> </w:t>
      </w:r>
      <w:proofErr w:type="spellStart"/>
      <w:r w:rsidRPr="004C6281">
        <w:rPr>
          <w:rFonts w:ascii="Times New Roman" w:eastAsia="Times New Roman" w:hAnsi="Times New Roman" w:cs="Times New Roman"/>
          <w:sz w:val="24"/>
          <w:szCs w:val="24"/>
          <w:lang w:val="en-US"/>
        </w:rPr>
        <w:t>Keuangan</w:t>
      </w:r>
      <w:proofErr w:type="spellEnd"/>
      <w:r w:rsidRPr="004C6281">
        <w:rPr>
          <w:rFonts w:ascii="Times New Roman" w:eastAsia="Times New Roman" w:hAnsi="Times New Roman" w:cs="Times New Roman"/>
          <w:sz w:val="24"/>
          <w:szCs w:val="24"/>
          <w:lang w:val="en-US"/>
        </w:rPr>
        <w:t xml:space="preserve"> </w:t>
      </w:r>
      <w:proofErr w:type="spellStart"/>
      <w:r w:rsidRPr="004C6281">
        <w:rPr>
          <w:rFonts w:ascii="Times New Roman" w:eastAsia="Times New Roman" w:hAnsi="Times New Roman" w:cs="Times New Roman"/>
          <w:sz w:val="24"/>
          <w:szCs w:val="24"/>
          <w:lang w:val="en-US"/>
        </w:rPr>
        <w:t>sebagai</w:t>
      </w:r>
      <w:proofErr w:type="spellEnd"/>
      <w:r w:rsidRPr="004C6281">
        <w:rPr>
          <w:rFonts w:ascii="Times New Roman" w:eastAsia="Times New Roman" w:hAnsi="Times New Roman" w:cs="Times New Roman"/>
          <w:sz w:val="24"/>
          <w:szCs w:val="24"/>
          <w:lang w:val="en-US"/>
        </w:rPr>
        <w:t xml:space="preserve"> </w:t>
      </w:r>
      <w:proofErr w:type="spellStart"/>
      <w:r w:rsidRPr="004C6281">
        <w:rPr>
          <w:rFonts w:ascii="Times New Roman" w:eastAsia="Times New Roman" w:hAnsi="Times New Roman" w:cs="Times New Roman"/>
          <w:sz w:val="24"/>
          <w:szCs w:val="24"/>
          <w:lang w:val="en-US"/>
        </w:rPr>
        <w:t>Bendahara</w:t>
      </w:r>
      <w:proofErr w:type="spellEnd"/>
      <w:r w:rsidRPr="004C6281">
        <w:rPr>
          <w:rFonts w:ascii="Times New Roman" w:eastAsia="Times New Roman" w:hAnsi="Times New Roman" w:cs="Times New Roman"/>
          <w:sz w:val="24"/>
          <w:szCs w:val="24"/>
          <w:lang w:val="en-US"/>
        </w:rPr>
        <w:t xml:space="preserve"> </w:t>
      </w:r>
      <w:proofErr w:type="spellStart"/>
      <w:r w:rsidRPr="004C6281">
        <w:rPr>
          <w:rFonts w:ascii="Times New Roman" w:eastAsia="Times New Roman" w:hAnsi="Times New Roman" w:cs="Times New Roman"/>
          <w:sz w:val="24"/>
          <w:szCs w:val="24"/>
          <w:lang w:val="en-US"/>
        </w:rPr>
        <w:t>Umum</w:t>
      </w:r>
      <w:proofErr w:type="spellEnd"/>
      <w:r w:rsidRPr="004C6281">
        <w:rPr>
          <w:rFonts w:ascii="Times New Roman" w:eastAsia="Times New Roman" w:hAnsi="Times New Roman" w:cs="Times New Roman"/>
          <w:sz w:val="24"/>
          <w:szCs w:val="24"/>
          <w:lang w:val="en-US"/>
        </w:rPr>
        <w:t xml:space="preserve"> Negara</w:t>
      </w:r>
      <w:r w:rsidRPr="004C6281">
        <w:rPr>
          <w:rFonts w:ascii="Times New Roman" w:eastAsia="Times New Roman" w:hAnsi="Times New Roman" w:cs="Times New Roman"/>
          <w:sz w:val="24"/>
          <w:szCs w:val="24"/>
        </w:rPr>
        <w:t> (BUN)</w:t>
      </w:r>
      <w:r w:rsidRPr="004C6281">
        <w:rPr>
          <w:rFonts w:ascii="Times New Roman" w:eastAsia="Times New Roman" w:hAnsi="Times New Roman" w:cs="Times New Roman"/>
          <w:sz w:val="24"/>
          <w:szCs w:val="24"/>
          <w:lang w:val="en-US"/>
        </w:rPr>
        <w:t>.</w:t>
      </w:r>
      <w:proofErr w:type="gramEnd"/>
      <w:r w:rsidRPr="004C6281">
        <w:rPr>
          <w:rFonts w:ascii="Times New Roman" w:eastAsia="Times New Roman" w:hAnsi="Times New Roman" w:cs="Times New Roman"/>
          <w:sz w:val="24"/>
          <w:szCs w:val="24"/>
        </w:rPr>
        <w:t xml:space="preserve"> Kementerian Keuangan merupakan instansi pemerintah yang mempunyai peranan vital di Indonesia untuk membantu melakukan pembangunan perekonomian. Peranan vital Kementerian Keuangan adalah mengelola keuangan negara dan membantu pimpinan negara dalam bidang keuangan dan kekayaan negara. </w:t>
      </w:r>
      <w:proofErr w:type="spellStart"/>
      <w:r w:rsidRPr="004C6281">
        <w:rPr>
          <w:rFonts w:ascii="Times New Roman" w:eastAsia="Times New Roman" w:hAnsi="Times New Roman" w:cs="Times New Roman"/>
          <w:sz w:val="24"/>
          <w:szCs w:val="24"/>
          <w:lang w:val="en-US"/>
        </w:rPr>
        <w:t>Pe</w:t>
      </w:r>
      <w:proofErr w:type="spellEnd"/>
      <w:r w:rsidRPr="004C6281">
        <w:rPr>
          <w:rFonts w:ascii="Times New Roman" w:eastAsia="Times New Roman" w:hAnsi="Times New Roman" w:cs="Times New Roman"/>
          <w:sz w:val="24"/>
          <w:szCs w:val="24"/>
        </w:rPr>
        <w:t>raturan P</w:t>
      </w:r>
      <w:r w:rsidRPr="004C6281">
        <w:rPr>
          <w:rFonts w:ascii="Times New Roman" w:eastAsia="Times New Roman" w:hAnsi="Times New Roman" w:cs="Times New Roman"/>
          <w:sz w:val="24"/>
          <w:szCs w:val="24"/>
          <w:lang w:val="en-US"/>
        </w:rPr>
        <w:t>res</w:t>
      </w:r>
      <w:r w:rsidRPr="004C6281">
        <w:rPr>
          <w:rFonts w:ascii="Times New Roman" w:eastAsia="Times New Roman" w:hAnsi="Times New Roman" w:cs="Times New Roman"/>
          <w:sz w:val="24"/>
          <w:szCs w:val="24"/>
        </w:rPr>
        <w:t>iden</w:t>
      </w:r>
      <w:r w:rsidRPr="004C6281">
        <w:rPr>
          <w:rFonts w:ascii="Times New Roman" w:eastAsia="Times New Roman" w:hAnsi="Times New Roman" w:cs="Times New Roman"/>
          <w:sz w:val="24"/>
          <w:szCs w:val="24"/>
          <w:lang w:val="en-US"/>
        </w:rPr>
        <w:t> </w:t>
      </w:r>
      <w:proofErr w:type="spellStart"/>
      <w:r w:rsidRPr="004C6281">
        <w:rPr>
          <w:rFonts w:ascii="Times New Roman" w:eastAsia="Times New Roman" w:hAnsi="Times New Roman" w:cs="Times New Roman"/>
          <w:sz w:val="24"/>
          <w:szCs w:val="24"/>
          <w:lang w:val="en-US"/>
        </w:rPr>
        <w:t>Nomor</w:t>
      </w:r>
      <w:proofErr w:type="spellEnd"/>
      <w:r w:rsidRPr="004C6281">
        <w:rPr>
          <w:rFonts w:ascii="Times New Roman" w:eastAsia="Times New Roman" w:hAnsi="Times New Roman" w:cs="Times New Roman"/>
          <w:sz w:val="24"/>
          <w:szCs w:val="24"/>
          <w:lang w:val="en-US"/>
        </w:rPr>
        <w:t xml:space="preserve"> 28 </w:t>
      </w:r>
      <w:proofErr w:type="spellStart"/>
      <w:r w:rsidRPr="004C6281">
        <w:rPr>
          <w:rFonts w:ascii="Times New Roman" w:eastAsia="Times New Roman" w:hAnsi="Times New Roman" w:cs="Times New Roman"/>
          <w:sz w:val="24"/>
          <w:szCs w:val="24"/>
          <w:lang w:val="en-US"/>
        </w:rPr>
        <w:t>Tahun</w:t>
      </w:r>
      <w:proofErr w:type="spellEnd"/>
      <w:r w:rsidRPr="004C6281">
        <w:rPr>
          <w:rFonts w:ascii="Times New Roman" w:eastAsia="Times New Roman" w:hAnsi="Times New Roman" w:cs="Times New Roman"/>
          <w:sz w:val="24"/>
          <w:szCs w:val="24"/>
          <w:lang w:val="en-US"/>
        </w:rPr>
        <w:t xml:space="preserve"> 2015,</w:t>
      </w:r>
      <w:r w:rsidRPr="004C6281">
        <w:rPr>
          <w:rFonts w:ascii="Times New Roman" w:eastAsia="Times New Roman" w:hAnsi="Times New Roman" w:cs="Times New Roman"/>
          <w:sz w:val="24"/>
          <w:szCs w:val="24"/>
        </w:rPr>
        <w:t> ruang lingkup kekayaan negara yang dikelola meliputi</w:t>
      </w:r>
      <w:r w:rsidRPr="004C6281">
        <w:rPr>
          <w:rFonts w:ascii="Times New Roman" w:eastAsia="Times New Roman" w:hAnsi="Times New Roman" w:cs="Times New Roman"/>
          <w:sz w:val="24"/>
          <w:szCs w:val="24"/>
          <w:lang w:val="en-US"/>
        </w:rPr>
        <w:t> </w:t>
      </w:r>
      <w:r w:rsidRPr="004C6281">
        <w:rPr>
          <w:rFonts w:ascii="Times New Roman" w:eastAsia="Times New Roman" w:hAnsi="Times New Roman" w:cs="Times New Roman"/>
          <w:sz w:val="24"/>
          <w:szCs w:val="24"/>
        </w:rPr>
        <w:t>B</w:t>
      </w:r>
      <w:proofErr w:type="spellStart"/>
      <w:r w:rsidRPr="004C6281">
        <w:rPr>
          <w:rFonts w:ascii="Times New Roman" w:eastAsia="Times New Roman" w:hAnsi="Times New Roman" w:cs="Times New Roman"/>
          <w:sz w:val="24"/>
          <w:szCs w:val="24"/>
          <w:lang w:val="en-US"/>
        </w:rPr>
        <w:t>arang</w:t>
      </w:r>
      <w:proofErr w:type="spellEnd"/>
      <w:r w:rsidRPr="004C6281">
        <w:rPr>
          <w:rFonts w:ascii="Times New Roman" w:eastAsia="Times New Roman" w:hAnsi="Times New Roman" w:cs="Times New Roman"/>
          <w:sz w:val="24"/>
          <w:szCs w:val="24"/>
          <w:lang w:val="en-US"/>
        </w:rPr>
        <w:t xml:space="preserve"> </w:t>
      </w:r>
      <w:r w:rsidRPr="004C6281">
        <w:rPr>
          <w:rFonts w:ascii="Times New Roman" w:eastAsia="Times New Roman" w:hAnsi="Times New Roman" w:cs="Times New Roman"/>
          <w:sz w:val="24"/>
          <w:szCs w:val="24"/>
        </w:rPr>
        <w:t>M</w:t>
      </w:r>
      <w:proofErr w:type="spellStart"/>
      <w:r w:rsidRPr="004C6281">
        <w:rPr>
          <w:rFonts w:ascii="Times New Roman" w:eastAsia="Times New Roman" w:hAnsi="Times New Roman" w:cs="Times New Roman"/>
          <w:sz w:val="24"/>
          <w:szCs w:val="24"/>
          <w:lang w:val="en-US"/>
        </w:rPr>
        <w:t>ilik</w:t>
      </w:r>
      <w:proofErr w:type="spellEnd"/>
      <w:r w:rsidRPr="004C6281">
        <w:rPr>
          <w:rFonts w:ascii="Times New Roman" w:eastAsia="Times New Roman" w:hAnsi="Times New Roman" w:cs="Times New Roman"/>
          <w:sz w:val="24"/>
          <w:szCs w:val="24"/>
          <w:lang w:val="en-US"/>
        </w:rPr>
        <w:t xml:space="preserve"> Negara</w:t>
      </w:r>
      <w:r w:rsidRPr="004C6281">
        <w:rPr>
          <w:rFonts w:ascii="Times New Roman" w:eastAsia="Times New Roman" w:hAnsi="Times New Roman" w:cs="Times New Roman"/>
          <w:sz w:val="24"/>
          <w:szCs w:val="24"/>
        </w:rPr>
        <w:t> (BMN)</w:t>
      </w:r>
      <w:r w:rsidRPr="004C6281">
        <w:rPr>
          <w:rFonts w:ascii="Times New Roman" w:eastAsia="Times New Roman" w:hAnsi="Times New Roman" w:cs="Times New Roman"/>
          <w:sz w:val="24"/>
          <w:szCs w:val="24"/>
          <w:lang w:val="en-US"/>
        </w:rPr>
        <w:t xml:space="preserve">, </w:t>
      </w:r>
      <w:r w:rsidRPr="004C6281">
        <w:rPr>
          <w:rFonts w:ascii="Times New Roman" w:eastAsia="Times New Roman" w:hAnsi="Times New Roman" w:cs="Times New Roman"/>
          <w:sz w:val="24"/>
          <w:szCs w:val="24"/>
        </w:rPr>
        <w:t>K</w:t>
      </w:r>
      <w:proofErr w:type="spellStart"/>
      <w:r w:rsidRPr="004C6281">
        <w:rPr>
          <w:rFonts w:ascii="Times New Roman" w:eastAsia="Times New Roman" w:hAnsi="Times New Roman" w:cs="Times New Roman"/>
          <w:sz w:val="24"/>
          <w:szCs w:val="24"/>
          <w:lang w:val="en-US"/>
        </w:rPr>
        <w:t>ekayaan</w:t>
      </w:r>
      <w:proofErr w:type="spellEnd"/>
      <w:r w:rsidRPr="004C6281">
        <w:rPr>
          <w:rFonts w:ascii="Times New Roman" w:eastAsia="Times New Roman" w:hAnsi="Times New Roman" w:cs="Times New Roman"/>
          <w:sz w:val="24"/>
          <w:szCs w:val="24"/>
          <w:lang w:val="en-US"/>
        </w:rPr>
        <w:t xml:space="preserve"> </w:t>
      </w:r>
      <w:r w:rsidRPr="004C6281">
        <w:rPr>
          <w:rFonts w:ascii="Times New Roman" w:eastAsia="Times New Roman" w:hAnsi="Times New Roman" w:cs="Times New Roman"/>
          <w:sz w:val="24"/>
          <w:szCs w:val="24"/>
        </w:rPr>
        <w:t>N</w:t>
      </w:r>
      <w:proofErr w:type="spellStart"/>
      <w:r w:rsidRPr="004C6281">
        <w:rPr>
          <w:rFonts w:ascii="Times New Roman" w:eastAsia="Times New Roman" w:hAnsi="Times New Roman" w:cs="Times New Roman"/>
          <w:sz w:val="24"/>
          <w:szCs w:val="24"/>
          <w:lang w:val="en-US"/>
        </w:rPr>
        <w:t>egara</w:t>
      </w:r>
      <w:proofErr w:type="spellEnd"/>
      <w:r w:rsidRPr="004C6281">
        <w:rPr>
          <w:rFonts w:ascii="Times New Roman" w:eastAsia="Times New Roman" w:hAnsi="Times New Roman" w:cs="Times New Roman"/>
          <w:sz w:val="24"/>
          <w:szCs w:val="24"/>
          <w:lang w:val="en-US"/>
        </w:rPr>
        <w:t xml:space="preserve"> </w:t>
      </w:r>
      <w:r w:rsidRPr="004C6281">
        <w:rPr>
          <w:rFonts w:ascii="Times New Roman" w:eastAsia="Times New Roman" w:hAnsi="Times New Roman" w:cs="Times New Roman"/>
          <w:sz w:val="24"/>
          <w:szCs w:val="24"/>
        </w:rPr>
        <w:t>D</w:t>
      </w:r>
      <w:proofErr w:type="spellStart"/>
      <w:r w:rsidRPr="004C6281">
        <w:rPr>
          <w:rFonts w:ascii="Times New Roman" w:eastAsia="Times New Roman" w:hAnsi="Times New Roman" w:cs="Times New Roman"/>
          <w:sz w:val="24"/>
          <w:szCs w:val="24"/>
          <w:lang w:val="en-US"/>
        </w:rPr>
        <w:t>ipisahkan</w:t>
      </w:r>
      <w:proofErr w:type="spellEnd"/>
      <w:r w:rsidRPr="004C6281">
        <w:rPr>
          <w:rFonts w:ascii="Times New Roman" w:eastAsia="Times New Roman" w:hAnsi="Times New Roman" w:cs="Times New Roman"/>
          <w:sz w:val="24"/>
          <w:szCs w:val="24"/>
        </w:rPr>
        <w:t xml:space="preserve"> (KND)</w:t>
      </w:r>
      <w:r w:rsidRPr="004C6281">
        <w:rPr>
          <w:rFonts w:ascii="Times New Roman" w:eastAsia="Times New Roman" w:hAnsi="Times New Roman" w:cs="Times New Roman"/>
          <w:sz w:val="24"/>
          <w:szCs w:val="24"/>
          <w:lang w:val="en-US"/>
        </w:rPr>
        <w:t xml:space="preserve">, </w:t>
      </w:r>
      <w:proofErr w:type="spellStart"/>
      <w:r w:rsidRPr="004C6281">
        <w:rPr>
          <w:rFonts w:ascii="Times New Roman" w:eastAsia="Times New Roman" w:hAnsi="Times New Roman" w:cs="Times New Roman"/>
          <w:sz w:val="24"/>
          <w:szCs w:val="24"/>
          <w:lang w:val="en-US"/>
        </w:rPr>
        <w:t>dan</w:t>
      </w:r>
      <w:proofErr w:type="spellEnd"/>
      <w:r w:rsidRPr="004C6281">
        <w:rPr>
          <w:rFonts w:ascii="Times New Roman" w:eastAsia="Times New Roman" w:hAnsi="Times New Roman" w:cs="Times New Roman"/>
          <w:sz w:val="24"/>
          <w:szCs w:val="24"/>
          <w:lang w:val="en-US"/>
        </w:rPr>
        <w:t xml:space="preserve"> </w:t>
      </w:r>
      <w:r w:rsidRPr="004C6281">
        <w:rPr>
          <w:rFonts w:ascii="Times New Roman" w:eastAsia="Times New Roman" w:hAnsi="Times New Roman" w:cs="Times New Roman"/>
          <w:sz w:val="24"/>
          <w:szCs w:val="24"/>
        </w:rPr>
        <w:t>K</w:t>
      </w:r>
      <w:proofErr w:type="spellStart"/>
      <w:r w:rsidRPr="004C6281">
        <w:rPr>
          <w:rFonts w:ascii="Times New Roman" w:eastAsia="Times New Roman" w:hAnsi="Times New Roman" w:cs="Times New Roman"/>
          <w:sz w:val="24"/>
          <w:szCs w:val="24"/>
          <w:lang w:val="en-US"/>
        </w:rPr>
        <w:t>ekayaan</w:t>
      </w:r>
      <w:proofErr w:type="spellEnd"/>
      <w:r w:rsidRPr="004C6281">
        <w:rPr>
          <w:rFonts w:ascii="Times New Roman" w:eastAsia="Times New Roman" w:hAnsi="Times New Roman" w:cs="Times New Roman"/>
          <w:sz w:val="24"/>
          <w:szCs w:val="24"/>
          <w:lang w:val="en-US"/>
        </w:rPr>
        <w:t xml:space="preserve"> </w:t>
      </w:r>
      <w:r w:rsidRPr="004C6281">
        <w:rPr>
          <w:rFonts w:ascii="Times New Roman" w:eastAsia="Times New Roman" w:hAnsi="Times New Roman" w:cs="Times New Roman"/>
          <w:sz w:val="24"/>
          <w:szCs w:val="24"/>
        </w:rPr>
        <w:t>N</w:t>
      </w:r>
      <w:proofErr w:type="spellStart"/>
      <w:r w:rsidRPr="004C6281">
        <w:rPr>
          <w:rFonts w:ascii="Times New Roman" w:eastAsia="Times New Roman" w:hAnsi="Times New Roman" w:cs="Times New Roman"/>
          <w:sz w:val="24"/>
          <w:szCs w:val="24"/>
          <w:lang w:val="en-US"/>
        </w:rPr>
        <w:t>egara</w:t>
      </w:r>
      <w:proofErr w:type="spellEnd"/>
      <w:r w:rsidRPr="004C6281">
        <w:rPr>
          <w:rFonts w:ascii="Times New Roman" w:eastAsia="Times New Roman" w:hAnsi="Times New Roman" w:cs="Times New Roman"/>
          <w:sz w:val="24"/>
          <w:szCs w:val="24"/>
          <w:lang w:val="en-US"/>
        </w:rPr>
        <w:t xml:space="preserve"> </w:t>
      </w:r>
      <w:r w:rsidRPr="004C6281">
        <w:rPr>
          <w:rFonts w:ascii="Times New Roman" w:eastAsia="Times New Roman" w:hAnsi="Times New Roman" w:cs="Times New Roman"/>
          <w:sz w:val="24"/>
          <w:szCs w:val="24"/>
        </w:rPr>
        <w:t>L</w:t>
      </w:r>
      <w:proofErr w:type="spellStart"/>
      <w:r w:rsidRPr="004C6281">
        <w:rPr>
          <w:rFonts w:ascii="Times New Roman" w:eastAsia="Times New Roman" w:hAnsi="Times New Roman" w:cs="Times New Roman"/>
          <w:sz w:val="24"/>
          <w:szCs w:val="24"/>
          <w:lang w:val="en-US"/>
        </w:rPr>
        <w:t>ain</w:t>
      </w:r>
      <w:proofErr w:type="spellEnd"/>
      <w:r w:rsidRPr="004C6281">
        <w:rPr>
          <w:rFonts w:ascii="Times New Roman" w:eastAsia="Times New Roman" w:hAnsi="Times New Roman" w:cs="Times New Roman"/>
          <w:sz w:val="24"/>
          <w:szCs w:val="24"/>
          <w:lang w:val="en-US"/>
        </w:rPr>
        <w:t>-lain</w:t>
      </w:r>
      <w:r w:rsidRPr="004C6281">
        <w:rPr>
          <w:rFonts w:ascii="Times New Roman" w:eastAsia="Times New Roman" w:hAnsi="Times New Roman" w:cs="Times New Roman"/>
          <w:sz w:val="24"/>
          <w:szCs w:val="24"/>
        </w:rPr>
        <w:t xml:space="preserve"> (KNL). </w:t>
      </w:r>
    </w:p>
    <w:p w:rsidR="004C6281" w:rsidRDefault="004C6281" w:rsidP="000241B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U</w:t>
      </w:r>
      <w:r w:rsidRPr="00660A6B">
        <w:rPr>
          <w:rFonts w:ascii="Times New Roman" w:eastAsia="Times New Roman" w:hAnsi="Times New Roman" w:cs="Times New Roman"/>
          <w:sz w:val="24"/>
          <w:szCs w:val="24"/>
        </w:rPr>
        <w:t>ndang-Undang Nomor 17 Tahu</w:t>
      </w:r>
      <w:r>
        <w:rPr>
          <w:rFonts w:ascii="Times New Roman" w:eastAsia="Times New Roman" w:hAnsi="Times New Roman" w:cs="Times New Roman"/>
          <w:sz w:val="24"/>
          <w:szCs w:val="24"/>
        </w:rPr>
        <w:t xml:space="preserve">n 2003 tentang Keuangan Negara menyatakan </w:t>
      </w:r>
      <w:r w:rsidRPr="00660A6B">
        <w:rPr>
          <w:rFonts w:ascii="Times New Roman" w:eastAsia="Times New Roman" w:hAnsi="Times New Roman" w:cs="Times New Roman"/>
          <w:sz w:val="24"/>
          <w:szCs w:val="24"/>
        </w:rPr>
        <w:t>bahwa</w:t>
      </w:r>
      <w:r>
        <w:rPr>
          <w:rFonts w:ascii="Times New Roman" w:eastAsia="Times New Roman" w:hAnsi="Times New Roman" w:cs="Times New Roman"/>
          <w:sz w:val="24"/>
          <w:szCs w:val="24"/>
        </w:rPr>
        <w:t xml:space="preserve">: </w:t>
      </w:r>
    </w:p>
    <w:p w:rsidR="004C6281" w:rsidRDefault="00434340" w:rsidP="000241B8">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C6281">
        <w:rPr>
          <w:rFonts w:ascii="Times New Roman" w:eastAsia="Times New Roman" w:hAnsi="Times New Roman" w:cs="Times New Roman"/>
          <w:sz w:val="24"/>
          <w:szCs w:val="24"/>
        </w:rPr>
        <w:t>K</w:t>
      </w:r>
      <w:r w:rsidR="004C6281" w:rsidRPr="00660A6B">
        <w:rPr>
          <w:rFonts w:ascii="Times New Roman" w:eastAsia="Times New Roman" w:hAnsi="Times New Roman" w:cs="Times New Roman"/>
          <w:sz w:val="24"/>
          <w:szCs w:val="24"/>
        </w:rPr>
        <w:t>euangan negara adalah semua</w:t>
      </w:r>
      <w:r w:rsidR="004C6281">
        <w:rPr>
          <w:rFonts w:ascii="Times New Roman" w:eastAsia="Times New Roman" w:hAnsi="Times New Roman" w:cs="Times New Roman"/>
          <w:sz w:val="24"/>
          <w:szCs w:val="24"/>
        </w:rPr>
        <w:t xml:space="preserve"> hak dan kewajiban negara yang </w:t>
      </w:r>
      <w:r w:rsidR="004C6281" w:rsidRPr="00660A6B">
        <w:rPr>
          <w:rFonts w:ascii="Times New Roman" w:eastAsia="Times New Roman" w:hAnsi="Times New Roman" w:cs="Times New Roman"/>
          <w:sz w:val="24"/>
          <w:szCs w:val="24"/>
        </w:rPr>
        <w:t>dapat dinilai dengan uang serta segala sesuatu</w:t>
      </w:r>
      <w:r w:rsidR="004C6281">
        <w:rPr>
          <w:rFonts w:ascii="Times New Roman" w:eastAsia="Times New Roman" w:hAnsi="Times New Roman" w:cs="Times New Roman"/>
          <w:sz w:val="24"/>
          <w:szCs w:val="24"/>
        </w:rPr>
        <w:t xml:space="preserve"> baik berupa uang mapun berupa </w:t>
      </w:r>
      <w:r w:rsidR="004C6281" w:rsidRPr="00660A6B">
        <w:rPr>
          <w:rFonts w:ascii="Times New Roman" w:eastAsia="Times New Roman" w:hAnsi="Times New Roman" w:cs="Times New Roman"/>
          <w:sz w:val="24"/>
          <w:szCs w:val="24"/>
        </w:rPr>
        <w:t>barang yang dapat dijadikan milik negara berhub</w:t>
      </w:r>
      <w:r w:rsidR="004C6281">
        <w:rPr>
          <w:rFonts w:ascii="Times New Roman" w:eastAsia="Times New Roman" w:hAnsi="Times New Roman" w:cs="Times New Roman"/>
          <w:sz w:val="24"/>
          <w:szCs w:val="24"/>
        </w:rPr>
        <w:t xml:space="preserve">ung dengan pelaksanaan hak dan </w:t>
      </w:r>
      <w:r w:rsidR="004C6281" w:rsidRPr="00660A6B">
        <w:rPr>
          <w:rFonts w:ascii="Times New Roman" w:eastAsia="Times New Roman" w:hAnsi="Times New Roman" w:cs="Times New Roman"/>
          <w:sz w:val="24"/>
          <w:szCs w:val="24"/>
        </w:rPr>
        <w:t>kewajiban tersebut.</w:t>
      </w:r>
      <w:r>
        <w:rPr>
          <w:rFonts w:ascii="Times New Roman" w:eastAsia="Times New Roman" w:hAnsi="Times New Roman" w:cs="Times New Roman"/>
          <w:sz w:val="24"/>
          <w:szCs w:val="24"/>
        </w:rPr>
        <w:t>”</w:t>
      </w:r>
    </w:p>
    <w:p w:rsidR="004C6281" w:rsidRDefault="004C6281" w:rsidP="004C62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Pembangunan </w:t>
      </w:r>
      <w:r w:rsidRPr="00880359">
        <w:rPr>
          <w:rFonts w:ascii="Times New Roman" w:eastAsia="Times New Roman" w:hAnsi="Times New Roman" w:cs="Times New Roman"/>
          <w:sz w:val="24"/>
          <w:szCs w:val="24"/>
        </w:rPr>
        <w:t>ekonomi akan berjalan lancar apabila dis</w:t>
      </w:r>
      <w:r>
        <w:rPr>
          <w:rFonts w:ascii="Times New Roman" w:eastAsia="Times New Roman" w:hAnsi="Times New Roman" w:cs="Times New Roman"/>
          <w:sz w:val="24"/>
          <w:szCs w:val="24"/>
        </w:rPr>
        <w:t xml:space="preserve">ertai dengan administrasi yang </w:t>
      </w:r>
      <w:r w:rsidRPr="00880359">
        <w:rPr>
          <w:rFonts w:ascii="Times New Roman" w:eastAsia="Times New Roman" w:hAnsi="Times New Roman" w:cs="Times New Roman"/>
          <w:sz w:val="24"/>
          <w:szCs w:val="24"/>
        </w:rPr>
        <w:t xml:space="preserve">baik dalam pengelolaan keuangan negara. </w:t>
      </w:r>
      <w:r w:rsidRPr="00660A6B">
        <w:rPr>
          <w:rFonts w:ascii="Times New Roman" w:eastAsia="Times New Roman" w:hAnsi="Times New Roman" w:cs="Times New Roman"/>
          <w:sz w:val="24"/>
          <w:szCs w:val="24"/>
        </w:rPr>
        <w:t>Undang-Undang Nomor 1 T</w:t>
      </w:r>
      <w:r>
        <w:rPr>
          <w:rFonts w:ascii="Times New Roman" w:eastAsia="Times New Roman" w:hAnsi="Times New Roman" w:cs="Times New Roman"/>
          <w:sz w:val="24"/>
          <w:szCs w:val="24"/>
        </w:rPr>
        <w:t>ahun 2004 tentang Perbendahaan Negara</w:t>
      </w:r>
      <w:r w:rsidRPr="00660A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juga </w:t>
      </w:r>
      <w:r w:rsidRPr="00660A6B">
        <w:rPr>
          <w:rFonts w:ascii="Times New Roman" w:eastAsia="Times New Roman" w:hAnsi="Times New Roman" w:cs="Times New Roman"/>
          <w:sz w:val="24"/>
          <w:szCs w:val="24"/>
        </w:rPr>
        <w:t>menjelaskan mengenai Barang Milik N</w:t>
      </w:r>
      <w:r>
        <w:rPr>
          <w:rFonts w:ascii="Times New Roman" w:eastAsia="Times New Roman" w:hAnsi="Times New Roman" w:cs="Times New Roman"/>
          <w:sz w:val="24"/>
          <w:szCs w:val="24"/>
        </w:rPr>
        <w:t xml:space="preserve">egara, yaitu semua barang yang </w:t>
      </w:r>
      <w:r w:rsidRPr="00660A6B">
        <w:rPr>
          <w:rFonts w:ascii="Times New Roman" w:eastAsia="Times New Roman" w:hAnsi="Times New Roman" w:cs="Times New Roman"/>
          <w:sz w:val="24"/>
          <w:szCs w:val="24"/>
        </w:rPr>
        <w:t>dibeli atau diperoleh atas beban APBN dan perolehan lainnya yang sah</w:t>
      </w:r>
      <w:r>
        <w:rPr>
          <w:rFonts w:ascii="Times New Roman" w:eastAsia="Times New Roman" w:hAnsi="Times New Roman" w:cs="Times New Roman"/>
          <w:sz w:val="24"/>
          <w:szCs w:val="24"/>
        </w:rPr>
        <w:t>.</w:t>
      </w:r>
      <w:r w:rsidRPr="00DF7438">
        <w:rPr>
          <w:rFonts w:ascii="Times New Roman" w:eastAsia="Times New Roman" w:hAnsi="Times New Roman" w:cs="Times New Roman"/>
          <w:sz w:val="24"/>
          <w:szCs w:val="24"/>
        </w:rPr>
        <w:t xml:space="preserve"> </w:t>
      </w:r>
    </w:p>
    <w:p w:rsidR="00434340" w:rsidRDefault="00434340" w:rsidP="004C6281">
      <w:pPr>
        <w:spacing w:after="0" w:line="360" w:lineRule="auto"/>
        <w:ind w:firstLine="720"/>
        <w:jc w:val="both"/>
        <w:rPr>
          <w:rFonts w:ascii="Times New Roman" w:hAnsi="Times New Roman" w:cs="Times New Roman"/>
          <w:color w:val="000000" w:themeColor="text1"/>
          <w:sz w:val="24"/>
          <w:szCs w:val="24"/>
        </w:rPr>
        <w:sectPr w:rsidR="00434340" w:rsidSect="007D3B03">
          <w:headerReference w:type="default" r:id="rId8"/>
          <w:footerReference w:type="first" r:id="rId9"/>
          <w:pgSz w:w="11906" w:h="16838" w:code="9"/>
          <w:pgMar w:top="2268" w:right="1701" w:bottom="1701" w:left="2268" w:header="709" w:footer="709" w:gutter="0"/>
          <w:cols w:space="708"/>
          <w:titlePg/>
          <w:docGrid w:linePitch="360"/>
        </w:sectPr>
      </w:pPr>
      <w:r>
        <w:rPr>
          <w:rFonts w:ascii="Times New Roman" w:hAnsi="Times New Roman" w:cs="Times New Roman"/>
          <w:color w:val="000000" w:themeColor="text1"/>
          <w:sz w:val="24"/>
          <w:szCs w:val="24"/>
        </w:rPr>
        <w:t>Pada Pengelolaan Keuangan N</w:t>
      </w:r>
      <w:r w:rsidR="004C6281">
        <w:rPr>
          <w:rFonts w:ascii="Times New Roman" w:hAnsi="Times New Roman" w:cs="Times New Roman"/>
          <w:color w:val="000000" w:themeColor="text1"/>
          <w:sz w:val="24"/>
          <w:szCs w:val="24"/>
        </w:rPr>
        <w:t xml:space="preserve">egara terdapat didalamnya salah </w:t>
      </w:r>
      <w:r w:rsidR="004C6281" w:rsidRPr="005B3A51">
        <w:rPr>
          <w:rFonts w:ascii="Times New Roman" w:hAnsi="Times New Roman" w:cs="Times New Roman"/>
          <w:color w:val="000000" w:themeColor="text1"/>
          <w:sz w:val="24"/>
          <w:szCs w:val="24"/>
        </w:rPr>
        <w:t xml:space="preserve">satu </w:t>
      </w:r>
      <w:r w:rsidR="004C6281">
        <w:rPr>
          <w:rFonts w:ascii="Times New Roman" w:hAnsi="Times New Roman" w:cs="Times New Roman"/>
          <w:color w:val="000000" w:themeColor="text1"/>
          <w:sz w:val="24"/>
          <w:szCs w:val="24"/>
        </w:rPr>
        <w:t>unsur penting dalam meningkatkan efisiensi dan efektifitas penyelenggaraan pemerintahan, yaitu pengelolaan Barang Milik Negara</w:t>
      </w:r>
      <w:r w:rsidR="004C6281" w:rsidRPr="005B3A51">
        <w:rPr>
          <w:rFonts w:ascii="Times New Roman" w:hAnsi="Times New Roman" w:cs="Times New Roman"/>
          <w:color w:val="000000" w:themeColor="text1"/>
          <w:sz w:val="24"/>
          <w:szCs w:val="24"/>
        </w:rPr>
        <w:t xml:space="preserve">. </w:t>
      </w:r>
      <w:r w:rsidR="004C6281" w:rsidRPr="00C132B6">
        <w:rPr>
          <w:rFonts w:ascii="Times New Roman" w:hAnsi="Times New Roman" w:cs="Times New Roman"/>
          <w:color w:val="000000" w:themeColor="text1"/>
          <w:sz w:val="24"/>
          <w:szCs w:val="24"/>
        </w:rPr>
        <w:t xml:space="preserve">Pengelolaan </w:t>
      </w:r>
      <w:r w:rsidR="004C6281" w:rsidRPr="003F4A65">
        <w:rPr>
          <w:rFonts w:ascii="Times New Roman" w:hAnsi="Times New Roman" w:cs="Times New Roman"/>
          <w:color w:val="000000" w:themeColor="text1"/>
          <w:sz w:val="24"/>
          <w:szCs w:val="24"/>
        </w:rPr>
        <w:t xml:space="preserve">Barang Milik Negara </w:t>
      </w:r>
      <w:r w:rsidR="004C6281">
        <w:rPr>
          <w:rFonts w:ascii="Times New Roman" w:hAnsi="Times New Roman" w:cs="Times New Roman"/>
          <w:color w:val="000000" w:themeColor="text1"/>
          <w:sz w:val="24"/>
          <w:szCs w:val="24"/>
        </w:rPr>
        <w:t xml:space="preserve">saat ini </w:t>
      </w:r>
      <w:r w:rsidR="004C6281" w:rsidRPr="00C132B6">
        <w:rPr>
          <w:rFonts w:ascii="Times New Roman" w:hAnsi="Times New Roman" w:cs="Times New Roman"/>
          <w:color w:val="000000" w:themeColor="text1"/>
          <w:sz w:val="24"/>
          <w:szCs w:val="24"/>
        </w:rPr>
        <w:t>diatur dalam Peraturan Pemerintah</w:t>
      </w:r>
      <w:r w:rsidR="004C6281">
        <w:rPr>
          <w:rFonts w:ascii="Times New Roman" w:hAnsi="Times New Roman" w:cs="Times New Roman"/>
          <w:color w:val="000000" w:themeColor="text1"/>
          <w:sz w:val="24"/>
          <w:szCs w:val="24"/>
        </w:rPr>
        <w:t xml:space="preserve"> (PP) Republik Indonesia Nomor 27 Tahun 2014</w:t>
      </w:r>
      <w:r w:rsidR="004C6281" w:rsidRPr="00C132B6">
        <w:rPr>
          <w:rFonts w:ascii="Times New Roman" w:hAnsi="Times New Roman" w:cs="Times New Roman"/>
          <w:color w:val="000000" w:themeColor="text1"/>
          <w:sz w:val="24"/>
          <w:szCs w:val="24"/>
        </w:rPr>
        <w:t xml:space="preserve"> tentang Pengelolaan Barang Milik Negara/Daerah. </w:t>
      </w:r>
      <w:r w:rsidR="004C6281" w:rsidRPr="008E20CB">
        <w:rPr>
          <w:rFonts w:ascii="Times New Roman" w:hAnsi="Times New Roman" w:cs="Times New Roman"/>
          <w:color w:val="000000" w:themeColor="text1"/>
          <w:sz w:val="24"/>
          <w:szCs w:val="24"/>
        </w:rPr>
        <w:t>Peng</w:t>
      </w:r>
      <w:r w:rsidR="004C6281">
        <w:rPr>
          <w:rFonts w:ascii="Times New Roman" w:hAnsi="Times New Roman" w:cs="Times New Roman"/>
          <w:color w:val="000000" w:themeColor="text1"/>
          <w:sz w:val="24"/>
          <w:szCs w:val="24"/>
        </w:rPr>
        <w:t xml:space="preserve">elolaan Barang </w:t>
      </w:r>
      <w:r w:rsidR="004C6281" w:rsidRPr="008E20CB">
        <w:rPr>
          <w:rFonts w:ascii="Times New Roman" w:hAnsi="Times New Roman" w:cs="Times New Roman"/>
          <w:color w:val="000000" w:themeColor="text1"/>
          <w:sz w:val="24"/>
          <w:szCs w:val="24"/>
        </w:rPr>
        <w:t>Milik Negara dilaksanakan berdasarkan asas fungsional,</w:t>
      </w:r>
    </w:p>
    <w:p w:rsidR="004C6281" w:rsidRDefault="004C6281" w:rsidP="00434340">
      <w:pPr>
        <w:spacing w:after="0" w:line="360" w:lineRule="auto"/>
        <w:jc w:val="both"/>
        <w:rPr>
          <w:rFonts w:ascii="Times New Roman" w:hAnsi="Times New Roman" w:cs="Times New Roman"/>
          <w:color w:val="000000" w:themeColor="text1"/>
          <w:sz w:val="24"/>
          <w:szCs w:val="24"/>
        </w:rPr>
      </w:pPr>
      <w:r w:rsidRPr="008E20CB">
        <w:rPr>
          <w:rFonts w:ascii="Times New Roman" w:hAnsi="Times New Roman" w:cs="Times New Roman"/>
          <w:color w:val="000000" w:themeColor="text1"/>
          <w:sz w:val="24"/>
          <w:szCs w:val="24"/>
        </w:rPr>
        <w:lastRenderedPageBreak/>
        <w:t>kepastian hukum, transparansi, efisiensi, akuntabilitas, dan kepastian nilai. Pengelolaan Barang Milik Negara/Daerah meliputi perencanaan kebutuhan dan penganggaran, pengadaan, penggunaan, pemanfaatan, pengamana</w:t>
      </w:r>
      <w:r>
        <w:rPr>
          <w:rFonts w:ascii="Times New Roman" w:hAnsi="Times New Roman" w:cs="Times New Roman"/>
          <w:color w:val="000000" w:themeColor="text1"/>
          <w:sz w:val="24"/>
          <w:szCs w:val="24"/>
        </w:rPr>
        <w:t xml:space="preserve">n dan pemeliharaan, penilaian, </w:t>
      </w:r>
      <w:r w:rsidRPr="008E20CB">
        <w:rPr>
          <w:rFonts w:ascii="Times New Roman" w:hAnsi="Times New Roman" w:cs="Times New Roman"/>
          <w:color w:val="000000" w:themeColor="text1"/>
          <w:sz w:val="24"/>
          <w:szCs w:val="24"/>
        </w:rPr>
        <w:t>pemindahtanganan, pemusnahan, penghapusan, penatausahaan, dan pembinaan, pengawasan dan pengendalian.</w:t>
      </w:r>
    </w:p>
    <w:p w:rsidR="00362985" w:rsidRPr="00362985" w:rsidRDefault="00362985" w:rsidP="00362985">
      <w:pPr>
        <w:spacing w:after="0" w:line="360" w:lineRule="auto"/>
        <w:ind w:firstLine="720"/>
        <w:jc w:val="both"/>
        <w:rPr>
          <w:rFonts w:ascii="Times New Roman" w:hAnsi="Times New Roman" w:cs="Times New Roman"/>
          <w:color w:val="000000" w:themeColor="text1"/>
          <w:sz w:val="24"/>
          <w:szCs w:val="24"/>
        </w:rPr>
      </w:pPr>
      <w:r w:rsidRPr="00362985">
        <w:rPr>
          <w:rFonts w:ascii="Times New Roman" w:hAnsi="Times New Roman" w:cs="Times New Roman"/>
          <w:color w:val="000000" w:themeColor="text1"/>
          <w:sz w:val="24"/>
          <w:szCs w:val="24"/>
        </w:rPr>
        <w:t>Pengadaan barang/jasa pemerintah dan laporan keuangan adalah dua hal yang tidak terpisahkan antara satu dengan yang lain. Dalam siklus Anggaran Pendapatan dan Belanja Negara (APBN), pengadaan barang/jasa pemerintah dan laporan keuangan tahapan letaknya berbeda, di mana pengadaan barang/jasa merupakan fase/tahap pelaksanaan anggaran, sedangkan laporan keuangan merupakan fase/tahap pertanggungjawaban anggaran. Dengan melihat letak fasenya kita bisa memastikan bahwa baik tidaknya pengadaan barang/jasa akan mempengaruhi baik tidakn</w:t>
      </w:r>
      <w:r>
        <w:rPr>
          <w:rFonts w:ascii="Times New Roman" w:hAnsi="Times New Roman" w:cs="Times New Roman"/>
          <w:color w:val="000000" w:themeColor="text1"/>
          <w:sz w:val="24"/>
          <w:szCs w:val="24"/>
        </w:rPr>
        <w:t>ya penyusunan laporan keuangan.</w:t>
      </w:r>
    </w:p>
    <w:p w:rsidR="00362985" w:rsidRDefault="00362985" w:rsidP="00362985">
      <w:pPr>
        <w:spacing w:after="0" w:line="360" w:lineRule="auto"/>
        <w:ind w:firstLine="720"/>
        <w:jc w:val="both"/>
        <w:rPr>
          <w:rFonts w:ascii="Times New Roman" w:hAnsi="Times New Roman" w:cs="Times New Roman"/>
          <w:color w:val="000000" w:themeColor="text1"/>
          <w:sz w:val="24"/>
          <w:szCs w:val="24"/>
        </w:rPr>
      </w:pPr>
      <w:r w:rsidRPr="00362985">
        <w:rPr>
          <w:rFonts w:ascii="Times New Roman" w:hAnsi="Times New Roman" w:cs="Times New Roman"/>
          <w:color w:val="000000" w:themeColor="text1"/>
          <w:sz w:val="24"/>
          <w:szCs w:val="24"/>
        </w:rPr>
        <w:t>Keterkaitan antara pengadaan barang/jasa pemerintah dan laporan keuangan bisa dilihat dari kasus-kasus yang menjadi masalah pada pengadaan barang/jasa pemerintah akan menjadi masalah juga pada saat penyusunan laporan keungan. Dari sinilah seorang petugas akuntansi harus memahami juga permasalahan pengadaan barang/jasa atau minimal harus berkoordinasi dengan unit pengadaan barang/jasa supaya dapat menentukan perlakuan akuntansi yang tepat yang harus dimasukkan dalam Laporan Keuangan.</w:t>
      </w:r>
    </w:p>
    <w:p w:rsidR="004C6281" w:rsidRPr="000241B8" w:rsidRDefault="00434340" w:rsidP="000241B8">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dasarnya Kebijakan A</w:t>
      </w:r>
      <w:r w:rsidR="004C6281" w:rsidRPr="008123C0">
        <w:rPr>
          <w:rFonts w:ascii="Times New Roman" w:hAnsi="Times New Roman" w:cs="Times New Roman"/>
          <w:color w:val="000000" w:themeColor="text1"/>
          <w:sz w:val="24"/>
          <w:szCs w:val="24"/>
        </w:rPr>
        <w:t>kuntansi Barang Milik Negara (BMN) dan Pelaksanaan p</w:t>
      </w:r>
      <w:r w:rsidR="004C6281">
        <w:rPr>
          <w:rFonts w:ascii="Times New Roman" w:hAnsi="Times New Roman" w:cs="Times New Roman"/>
          <w:color w:val="000000" w:themeColor="text1"/>
          <w:sz w:val="24"/>
          <w:szCs w:val="24"/>
        </w:rPr>
        <w:t xml:space="preserve">elaporannya diatur dalam Peraturan Pemerintah Nomor 71 </w:t>
      </w:r>
      <w:r w:rsidR="000241B8">
        <w:rPr>
          <w:rFonts w:ascii="Times New Roman" w:hAnsi="Times New Roman" w:cs="Times New Roman"/>
          <w:color w:val="000000" w:themeColor="text1"/>
          <w:sz w:val="24"/>
          <w:szCs w:val="24"/>
        </w:rPr>
        <w:br/>
      </w:r>
      <w:r w:rsidR="004C6281">
        <w:rPr>
          <w:rFonts w:ascii="Times New Roman" w:hAnsi="Times New Roman" w:cs="Times New Roman"/>
          <w:color w:val="000000" w:themeColor="text1"/>
          <w:sz w:val="24"/>
          <w:szCs w:val="24"/>
        </w:rPr>
        <w:t xml:space="preserve">Tahun 2010 tentang </w:t>
      </w:r>
      <w:r w:rsidR="004C6281" w:rsidRPr="008123C0">
        <w:rPr>
          <w:rFonts w:ascii="Times New Roman" w:hAnsi="Times New Roman" w:cs="Times New Roman"/>
          <w:color w:val="000000" w:themeColor="text1"/>
          <w:sz w:val="24"/>
          <w:szCs w:val="24"/>
        </w:rPr>
        <w:t xml:space="preserve">Standar Akuntansi Pemerintah dan Sistem Akuntansi </w:t>
      </w:r>
      <w:r w:rsidR="004C6281" w:rsidRPr="001A326B">
        <w:rPr>
          <w:rFonts w:ascii="Times New Roman" w:hAnsi="Times New Roman" w:cs="Times New Roman"/>
          <w:color w:val="000000" w:themeColor="text1"/>
          <w:sz w:val="24"/>
          <w:szCs w:val="24"/>
        </w:rPr>
        <w:t>Instansi dengan Peraturan Menteri Keuangan Nomor 213 Tahun 2013 Tentang Sistem Akuntansi dan Pelapo</w:t>
      </w:r>
      <w:r w:rsidR="004C6281">
        <w:rPr>
          <w:rFonts w:ascii="Times New Roman" w:hAnsi="Times New Roman" w:cs="Times New Roman"/>
          <w:color w:val="000000" w:themeColor="text1"/>
          <w:sz w:val="24"/>
          <w:szCs w:val="24"/>
        </w:rPr>
        <w:t xml:space="preserve">ran Keuangan Pemerintah Pusat. </w:t>
      </w:r>
      <w:r w:rsidR="004C6281" w:rsidRPr="00725DB8">
        <w:rPr>
          <w:rFonts w:ascii="Times New Roman" w:eastAsia="Times New Roman" w:hAnsi="Times New Roman" w:cs="Times New Roman"/>
          <w:color w:val="333333"/>
          <w:sz w:val="24"/>
          <w:szCs w:val="24"/>
        </w:rPr>
        <w:t xml:space="preserve">BMN memiliki jenis dan variasi yang sangat beragam, baik dalam hal tujuan perolehannya maupun masa manfaat yang diharapkan. Oleh karena itu, dalam perlakuan akuntansinya ada BMN yang dikategorikan sebagai aset lancar dan ada pula yang di golongan sebagai </w:t>
      </w:r>
      <w:r w:rsidR="004C6281">
        <w:rPr>
          <w:rFonts w:ascii="Times New Roman" w:eastAsia="Times New Roman" w:hAnsi="Times New Roman" w:cs="Times New Roman"/>
          <w:color w:val="333333"/>
          <w:sz w:val="24"/>
          <w:szCs w:val="24"/>
        </w:rPr>
        <w:t xml:space="preserve">aset tetap bahkan aset lainnya. </w:t>
      </w:r>
      <w:r w:rsidR="004C6281" w:rsidRPr="00725DB8">
        <w:rPr>
          <w:rFonts w:ascii="Times New Roman" w:eastAsia="Times New Roman" w:hAnsi="Times New Roman" w:cs="Times New Roman"/>
          <w:color w:val="333333"/>
          <w:sz w:val="24"/>
          <w:szCs w:val="24"/>
        </w:rPr>
        <w:t xml:space="preserve">BMN yang dikategorikan sebagai aset lancar apabila diharapkan segera dipakai atau dimiliki untuk dijual dalam </w:t>
      </w:r>
      <w:r w:rsidR="000241B8">
        <w:rPr>
          <w:rFonts w:ascii="Times New Roman" w:eastAsia="Times New Roman" w:hAnsi="Times New Roman" w:cs="Times New Roman"/>
          <w:color w:val="333333"/>
          <w:sz w:val="24"/>
          <w:szCs w:val="24"/>
        </w:rPr>
        <w:br/>
      </w:r>
      <w:r w:rsidR="004C6281" w:rsidRPr="00725DB8">
        <w:rPr>
          <w:rFonts w:ascii="Times New Roman" w:eastAsia="Times New Roman" w:hAnsi="Times New Roman" w:cs="Times New Roman"/>
          <w:color w:val="333333"/>
          <w:sz w:val="24"/>
          <w:szCs w:val="24"/>
        </w:rPr>
        <w:t xml:space="preserve">waktu 12 (dua belas) bulan sejak tanggal pelaporan. BMN yang memenuhi </w:t>
      </w:r>
      <w:r w:rsidR="004C6281" w:rsidRPr="00725DB8">
        <w:rPr>
          <w:rFonts w:ascii="Times New Roman" w:eastAsia="Times New Roman" w:hAnsi="Times New Roman" w:cs="Times New Roman"/>
          <w:color w:val="333333"/>
          <w:sz w:val="24"/>
          <w:szCs w:val="24"/>
        </w:rPr>
        <w:lastRenderedPageBreak/>
        <w:t>kriteria ini diperlakukan  sebagai Persediaan.</w:t>
      </w:r>
      <w:r w:rsidR="004C6281">
        <w:rPr>
          <w:rFonts w:ascii="Times New Roman" w:eastAsia="Times New Roman" w:hAnsi="Times New Roman" w:cs="Times New Roman"/>
          <w:color w:val="333333"/>
          <w:sz w:val="24"/>
          <w:szCs w:val="24"/>
        </w:rPr>
        <w:t xml:space="preserve"> </w:t>
      </w:r>
      <w:r w:rsidR="004C6281" w:rsidRPr="00725DB8">
        <w:rPr>
          <w:rFonts w:ascii="Times New Roman" w:eastAsia="Times New Roman" w:hAnsi="Times New Roman" w:cs="Times New Roman"/>
          <w:color w:val="333333"/>
          <w:sz w:val="24"/>
          <w:szCs w:val="24"/>
        </w:rPr>
        <w:t xml:space="preserve">Sedangkan BMN yang dikategorikan sebagai aset tetap apabila mempunyai masa manfaat lebih dari 12 (dua belas) bulan, tidak dimaksudkan untuk dijual dalam operasi normal Kuasa Pengguna Barang, dan diperoleh atau dibangun dengan maksud untuk digunakan. BMN yang memenuhi kriteria tersebut bisa meliputi Tanah; Peralatan dan Mesin; Gedung dan Bangunan; Jalan, Irigasi, dan Jaringan; Aset Tetap Lainnya; serta Konstruksi dalam Pengerjaan. </w:t>
      </w:r>
    </w:p>
    <w:p w:rsidR="004C6281" w:rsidRDefault="004C6281" w:rsidP="00434340">
      <w:pPr>
        <w:spacing w:after="0" w:line="360" w:lineRule="auto"/>
        <w:ind w:firstLine="720"/>
        <w:jc w:val="both"/>
        <w:rPr>
          <w:rFonts w:ascii="Times New Roman" w:eastAsia="Times New Roman" w:hAnsi="Times New Roman" w:cs="Times New Roman"/>
          <w:color w:val="333333"/>
          <w:sz w:val="24"/>
          <w:szCs w:val="24"/>
        </w:rPr>
      </w:pPr>
      <w:r w:rsidRPr="003A098D">
        <w:rPr>
          <w:rFonts w:ascii="Times New Roman" w:eastAsia="Times New Roman" w:hAnsi="Times New Roman" w:cs="Times New Roman"/>
          <w:color w:val="333333"/>
          <w:sz w:val="24"/>
          <w:szCs w:val="24"/>
        </w:rPr>
        <w:t>Berdasarkan Rencana Strategis Kem</w:t>
      </w:r>
      <w:r w:rsidR="000241B8">
        <w:rPr>
          <w:rFonts w:ascii="Times New Roman" w:eastAsia="Times New Roman" w:hAnsi="Times New Roman" w:cs="Times New Roman"/>
          <w:color w:val="333333"/>
          <w:sz w:val="24"/>
          <w:szCs w:val="24"/>
        </w:rPr>
        <w:t>enterian Keuangan Tahun 2015 sampai dengan</w:t>
      </w:r>
      <w:r w:rsidRPr="003A098D">
        <w:rPr>
          <w:rFonts w:ascii="Times New Roman" w:eastAsia="Times New Roman" w:hAnsi="Times New Roman" w:cs="Times New Roman"/>
          <w:color w:val="333333"/>
          <w:sz w:val="24"/>
          <w:szCs w:val="24"/>
        </w:rPr>
        <w:t xml:space="preserve"> 2019, dari sisi nilai, potensi aset yang dimiliki oleh pemerintah sangat besar. </w:t>
      </w:r>
      <w:r w:rsidRPr="003A098D">
        <w:rPr>
          <w:rFonts w:ascii="Times New Roman" w:eastAsia="Times New Roman" w:hAnsi="Times New Roman" w:cs="Times New Roman"/>
          <w:color w:val="333333"/>
          <w:sz w:val="24"/>
          <w:szCs w:val="24"/>
          <w:lang w:val="en-US"/>
        </w:rPr>
        <w:t xml:space="preserve">Hal </w:t>
      </w:r>
      <w:proofErr w:type="spellStart"/>
      <w:r w:rsidRPr="003A098D">
        <w:rPr>
          <w:rFonts w:ascii="Times New Roman" w:eastAsia="Times New Roman" w:hAnsi="Times New Roman" w:cs="Times New Roman"/>
          <w:color w:val="333333"/>
          <w:sz w:val="24"/>
          <w:szCs w:val="24"/>
          <w:lang w:val="en-US"/>
        </w:rPr>
        <w:t>ini</w:t>
      </w:r>
      <w:proofErr w:type="spellEnd"/>
      <w:r w:rsidRPr="003A098D">
        <w:rPr>
          <w:rFonts w:ascii="Times New Roman" w:eastAsia="Times New Roman" w:hAnsi="Times New Roman" w:cs="Times New Roman"/>
          <w:color w:val="333333"/>
          <w:sz w:val="24"/>
          <w:szCs w:val="24"/>
        </w:rPr>
        <w:t> salah satunya</w:t>
      </w:r>
      <w:r w:rsidRPr="003A098D">
        <w:rPr>
          <w:rFonts w:ascii="Times New Roman" w:eastAsia="Times New Roman" w:hAnsi="Times New Roman" w:cs="Times New Roman"/>
          <w:color w:val="333333"/>
          <w:sz w:val="24"/>
          <w:szCs w:val="24"/>
          <w:lang w:val="en-US"/>
        </w:rPr>
        <w:t> </w:t>
      </w:r>
      <w:proofErr w:type="spellStart"/>
      <w:r w:rsidRPr="003A098D">
        <w:rPr>
          <w:rFonts w:ascii="Times New Roman" w:eastAsia="Times New Roman" w:hAnsi="Times New Roman" w:cs="Times New Roman"/>
          <w:color w:val="333333"/>
          <w:sz w:val="24"/>
          <w:szCs w:val="24"/>
          <w:lang w:val="en-US"/>
        </w:rPr>
        <w:t>terlihat</w:t>
      </w:r>
      <w:proofErr w:type="spellEnd"/>
      <w:r w:rsidRPr="003A098D">
        <w:rPr>
          <w:rFonts w:ascii="Times New Roman" w:eastAsia="Times New Roman" w:hAnsi="Times New Roman" w:cs="Times New Roman"/>
          <w:color w:val="333333"/>
          <w:sz w:val="24"/>
          <w:szCs w:val="24"/>
          <w:lang w:val="en-US"/>
        </w:rPr>
        <w:t xml:space="preserve"> </w:t>
      </w:r>
      <w:proofErr w:type="spellStart"/>
      <w:r w:rsidRPr="003A098D">
        <w:rPr>
          <w:rFonts w:ascii="Times New Roman" w:eastAsia="Times New Roman" w:hAnsi="Times New Roman" w:cs="Times New Roman"/>
          <w:color w:val="333333"/>
          <w:sz w:val="24"/>
          <w:szCs w:val="24"/>
          <w:lang w:val="en-US"/>
        </w:rPr>
        <w:t>dari</w:t>
      </w:r>
      <w:proofErr w:type="spellEnd"/>
      <w:r w:rsidRPr="003A098D">
        <w:rPr>
          <w:rFonts w:ascii="Times New Roman" w:eastAsia="Times New Roman" w:hAnsi="Times New Roman" w:cs="Times New Roman"/>
          <w:color w:val="333333"/>
          <w:sz w:val="24"/>
          <w:szCs w:val="24"/>
          <w:lang w:val="en-US"/>
        </w:rPr>
        <w:t xml:space="preserve"> n</w:t>
      </w:r>
      <w:r w:rsidRPr="003A098D">
        <w:rPr>
          <w:rFonts w:ascii="Times New Roman" w:eastAsia="Times New Roman" w:hAnsi="Times New Roman" w:cs="Times New Roman"/>
          <w:color w:val="333333"/>
          <w:sz w:val="24"/>
          <w:szCs w:val="24"/>
        </w:rPr>
        <w:t>ilai</w:t>
      </w:r>
      <w:r>
        <w:rPr>
          <w:rFonts w:ascii="Times New Roman" w:eastAsia="Times New Roman" w:hAnsi="Times New Roman" w:cs="Times New Roman"/>
          <w:color w:val="333333"/>
          <w:sz w:val="24"/>
          <w:szCs w:val="24"/>
        </w:rPr>
        <w:t xml:space="preserve"> B</w:t>
      </w:r>
      <w:proofErr w:type="spellStart"/>
      <w:r>
        <w:rPr>
          <w:rFonts w:ascii="Times New Roman" w:eastAsia="Times New Roman" w:hAnsi="Times New Roman" w:cs="Times New Roman"/>
          <w:color w:val="333333"/>
          <w:sz w:val="24"/>
          <w:szCs w:val="24"/>
          <w:lang w:val="en-US"/>
        </w:rPr>
        <w:t>arang</w:t>
      </w:r>
      <w:proofErr w:type="spellEnd"/>
      <w:r>
        <w:rPr>
          <w:rFonts w:ascii="Times New Roman" w:eastAsia="Times New Roman" w:hAnsi="Times New Roman" w:cs="Times New Roman"/>
          <w:color w:val="333333"/>
          <w:sz w:val="24"/>
          <w:szCs w:val="24"/>
          <w:lang w:val="en-US"/>
        </w:rPr>
        <w:t xml:space="preserve"> </w:t>
      </w:r>
      <w:r>
        <w:rPr>
          <w:rFonts w:ascii="Times New Roman" w:eastAsia="Times New Roman" w:hAnsi="Times New Roman" w:cs="Times New Roman"/>
          <w:color w:val="333333"/>
          <w:sz w:val="24"/>
          <w:szCs w:val="24"/>
        </w:rPr>
        <w:t>M</w:t>
      </w:r>
      <w:proofErr w:type="spellStart"/>
      <w:r>
        <w:rPr>
          <w:rFonts w:ascii="Times New Roman" w:eastAsia="Times New Roman" w:hAnsi="Times New Roman" w:cs="Times New Roman"/>
          <w:color w:val="333333"/>
          <w:sz w:val="24"/>
          <w:szCs w:val="24"/>
          <w:lang w:val="en-US"/>
        </w:rPr>
        <w:t>ilik</w:t>
      </w:r>
      <w:proofErr w:type="spellEnd"/>
      <w:r>
        <w:rPr>
          <w:rFonts w:ascii="Times New Roman" w:eastAsia="Times New Roman" w:hAnsi="Times New Roman" w:cs="Times New Roman"/>
          <w:color w:val="333333"/>
          <w:sz w:val="24"/>
          <w:szCs w:val="24"/>
          <w:lang w:val="en-US"/>
        </w:rPr>
        <w:t xml:space="preserve"> </w:t>
      </w:r>
      <w:r>
        <w:rPr>
          <w:rFonts w:ascii="Times New Roman" w:eastAsia="Times New Roman" w:hAnsi="Times New Roman" w:cs="Times New Roman"/>
          <w:color w:val="333333"/>
          <w:sz w:val="24"/>
          <w:szCs w:val="24"/>
        </w:rPr>
        <w:t>N</w:t>
      </w:r>
      <w:proofErr w:type="spellStart"/>
      <w:r w:rsidRPr="003A098D">
        <w:rPr>
          <w:rFonts w:ascii="Times New Roman" w:eastAsia="Times New Roman" w:hAnsi="Times New Roman" w:cs="Times New Roman"/>
          <w:color w:val="333333"/>
          <w:sz w:val="24"/>
          <w:szCs w:val="24"/>
          <w:lang w:val="en-US"/>
        </w:rPr>
        <w:t>egara</w:t>
      </w:r>
      <w:proofErr w:type="spellEnd"/>
      <w:r w:rsidRPr="003A098D">
        <w:rPr>
          <w:rFonts w:ascii="Times New Roman" w:eastAsia="Times New Roman" w:hAnsi="Times New Roman" w:cs="Times New Roman"/>
          <w:color w:val="333333"/>
          <w:sz w:val="24"/>
          <w:szCs w:val="24"/>
          <w:lang w:val="en-US"/>
        </w:rPr>
        <w:t xml:space="preserve"> (BMN) </w:t>
      </w:r>
      <w:proofErr w:type="spellStart"/>
      <w:r w:rsidRPr="003A098D">
        <w:rPr>
          <w:rFonts w:ascii="Times New Roman" w:eastAsia="Times New Roman" w:hAnsi="Times New Roman" w:cs="Times New Roman"/>
          <w:color w:val="333333"/>
          <w:sz w:val="24"/>
          <w:szCs w:val="24"/>
          <w:lang w:val="en-US"/>
        </w:rPr>
        <w:t>berupa</w:t>
      </w:r>
      <w:proofErr w:type="spellEnd"/>
      <w:r w:rsidRPr="003A098D">
        <w:rPr>
          <w:rFonts w:ascii="Times New Roman" w:eastAsia="Times New Roman" w:hAnsi="Times New Roman" w:cs="Times New Roman"/>
          <w:color w:val="333333"/>
          <w:sz w:val="24"/>
          <w:szCs w:val="24"/>
          <w:lang w:val="en-US"/>
        </w:rPr>
        <w:t xml:space="preserve"> </w:t>
      </w:r>
      <w:proofErr w:type="spellStart"/>
      <w:r w:rsidRPr="003A098D">
        <w:rPr>
          <w:rFonts w:ascii="Times New Roman" w:eastAsia="Times New Roman" w:hAnsi="Times New Roman" w:cs="Times New Roman"/>
          <w:color w:val="333333"/>
          <w:sz w:val="24"/>
          <w:szCs w:val="24"/>
          <w:lang w:val="en-US"/>
        </w:rPr>
        <w:t>aset</w:t>
      </w:r>
      <w:proofErr w:type="spellEnd"/>
      <w:r w:rsidRPr="003A098D">
        <w:rPr>
          <w:rFonts w:ascii="Times New Roman" w:eastAsia="Times New Roman" w:hAnsi="Times New Roman" w:cs="Times New Roman"/>
          <w:color w:val="333333"/>
          <w:sz w:val="24"/>
          <w:szCs w:val="24"/>
          <w:lang w:val="en-US"/>
        </w:rPr>
        <w:t xml:space="preserve"> </w:t>
      </w:r>
      <w:proofErr w:type="spellStart"/>
      <w:r w:rsidRPr="003A098D">
        <w:rPr>
          <w:rFonts w:ascii="Times New Roman" w:eastAsia="Times New Roman" w:hAnsi="Times New Roman" w:cs="Times New Roman"/>
          <w:color w:val="333333"/>
          <w:sz w:val="24"/>
          <w:szCs w:val="24"/>
          <w:lang w:val="en-US"/>
        </w:rPr>
        <w:t>tetap</w:t>
      </w:r>
      <w:proofErr w:type="spellEnd"/>
      <w:r w:rsidRPr="003A098D">
        <w:rPr>
          <w:rFonts w:ascii="Times New Roman" w:eastAsia="Times New Roman" w:hAnsi="Times New Roman" w:cs="Times New Roman"/>
          <w:color w:val="333333"/>
          <w:sz w:val="24"/>
          <w:szCs w:val="24"/>
          <w:lang w:val="en-US"/>
        </w:rPr>
        <w:t> yang </w:t>
      </w:r>
      <w:r w:rsidRPr="003A098D">
        <w:rPr>
          <w:rFonts w:ascii="Times New Roman" w:eastAsia="Times New Roman" w:hAnsi="Times New Roman" w:cs="Times New Roman"/>
          <w:color w:val="333333"/>
          <w:sz w:val="24"/>
          <w:szCs w:val="24"/>
        </w:rPr>
        <w:t>mengalami peningkatan </w:t>
      </w:r>
      <w:proofErr w:type="spellStart"/>
      <w:r w:rsidRPr="003A098D">
        <w:rPr>
          <w:rFonts w:ascii="Times New Roman" w:eastAsia="Times New Roman" w:hAnsi="Times New Roman" w:cs="Times New Roman"/>
          <w:color w:val="333333"/>
          <w:sz w:val="24"/>
          <w:szCs w:val="24"/>
          <w:lang w:val="en-US"/>
        </w:rPr>
        <w:t>secara</w:t>
      </w:r>
      <w:proofErr w:type="spellEnd"/>
      <w:r w:rsidRPr="003A098D">
        <w:rPr>
          <w:rFonts w:ascii="Times New Roman" w:eastAsia="Times New Roman" w:hAnsi="Times New Roman" w:cs="Times New Roman"/>
          <w:color w:val="333333"/>
          <w:sz w:val="24"/>
          <w:szCs w:val="24"/>
          <w:lang w:val="en-US"/>
        </w:rPr>
        <w:t xml:space="preserve"> </w:t>
      </w:r>
      <w:proofErr w:type="spellStart"/>
      <w:r w:rsidRPr="003A098D">
        <w:rPr>
          <w:rFonts w:ascii="Times New Roman" w:eastAsia="Times New Roman" w:hAnsi="Times New Roman" w:cs="Times New Roman"/>
          <w:color w:val="333333"/>
          <w:sz w:val="24"/>
          <w:szCs w:val="24"/>
          <w:lang w:val="en-US"/>
        </w:rPr>
        <w:t>signifikan</w:t>
      </w:r>
      <w:proofErr w:type="spellEnd"/>
      <w:r w:rsidRPr="003A098D">
        <w:rPr>
          <w:rFonts w:ascii="Times New Roman" w:eastAsia="Times New Roman" w:hAnsi="Times New Roman" w:cs="Times New Roman"/>
          <w:color w:val="333333"/>
          <w:sz w:val="24"/>
          <w:szCs w:val="24"/>
          <w:lang w:val="en-US"/>
        </w:rPr>
        <w:t>, </w:t>
      </w:r>
      <w:proofErr w:type="spellStart"/>
      <w:r w:rsidRPr="003A098D">
        <w:rPr>
          <w:rFonts w:ascii="Times New Roman" w:eastAsia="Times New Roman" w:hAnsi="Times New Roman" w:cs="Times New Roman"/>
          <w:color w:val="333333"/>
          <w:sz w:val="24"/>
          <w:szCs w:val="24"/>
          <w:lang w:val="en-US"/>
        </w:rPr>
        <w:t>dari</w:t>
      </w:r>
      <w:proofErr w:type="spellEnd"/>
      <w:r w:rsidRPr="003A098D">
        <w:rPr>
          <w:rFonts w:ascii="Times New Roman" w:eastAsia="Times New Roman" w:hAnsi="Times New Roman" w:cs="Times New Roman"/>
          <w:color w:val="333333"/>
          <w:sz w:val="24"/>
          <w:szCs w:val="24"/>
          <w:lang w:val="en-US"/>
        </w:rPr>
        <w:t xml:space="preserve"> n</w:t>
      </w:r>
      <w:r w:rsidRPr="003A098D">
        <w:rPr>
          <w:rFonts w:ascii="Times New Roman" w:eastAsia="Times New Roman" w:hAnsi="Times New Roman" w:cs="Times New Roman"/>
          <w:color w:val="333333"/>
          <w:sz w:val="24"/>
          <w:szCs w:val="24"/>
        </w:rPr>
        <w:t>ilai BMN per 31 Desember 2005 sebesar Rp237,78 triliun</w:t>
      </w:r>
      <w:r w:rsidRPr="003A098D">
        <w:rPr>
          <w:rFonts w:ascii="Times New Roman" w:eastAsia="Times New Roman" w:hAnsi="Times New Roman" w:cs="Times New Roman"/>
          <w:color w:val="333333"/>
          <w:sz w:val="24"/>
          <w:szCs w:val="24"/>
          <w:lang w:val="en-US"/>
        </w:rPr>
        <w:t>, </w:t>
      </w:r>
      <w:r w:rsidRPr="003A098D">
        <w:rPr>
          <w:rFonts w:ascii="Times New Roman" w:eastAsia="Times New Roman" w:hAnsi="Times New Roman" w:cs="Times New Roman"/>
          <w:color w:val="333333"/>
          <w:sz w:val="24"/>
          <w:szCs w:val="24"/>
        </w:rPr>
        <w:t>pada tahun 2014 telah mencapai Rp</w:t>
      </w:r>
      <w:r w:rsidRPr="003A098D">
        <w:rPr>
          <w:rFonts w:ascii="Times New Roman" w:eastAsia="Times New Roman" w:hAnsi="Times New Roman" w:cs="Times New Roman"/>
          <w:color w:val="333333"/>
          <w:sz w:val="24"/>
          <w:szCs w:val="24"/>
          <w:lang w:val="en-US"/>
        </w:rPr>
        <w:t>1.</w:t>
      </w:r>
      <w:r w:rsidRPr="003A098D">
        <w:rPr>
          <w:rFonts w:ascii="Times New Roman" w:eastAsia="Times New Roman" w:hAnsi="Times New Roman" w:cs="Times New Roman"/>
          <w:color w:val="333333"/>
          <w:sz w:val="24"/>
          <w:szCs w:val="24"/>
        </w:rPr>
        <w:t>796,73 triliun</w:t>
      </w:r>
      <w:r w:rsidRPr="003A098D">
        <w:rPr>
          <w:rFonts w:ascii="Times New Roman" w:eastAsia="Times New Roman" w:hAnsi="Times New Roman" w:cs="Times New Roman"/>
          <w:color w:val="333333"/>
          <w:sz w:val="24"/>
          <w:szCs w:val="24"/>
          <w:lang w:val="en-US"/>
        </w:rPr>
        <w:t> (</w:t>
      </w:r>
      <w:r w:rsidRPr="003A098D">
        <w:rPr>
          <w:rFonts w:ascii="Times New Roman" w:eastAsia="Times New Roman" w:hAnsi="Times New Roman" w:cs="Times New Roman"/>
          <w:color w:val="333333"/>
          <w:sz w:val="24"/>
          <w:szCs w:val="24"/>
        </w:rPr>
        <w:t>Semester I </w:t>
      </w:r>
      <w:r w:rsidRPr="003A098D">
        <w:rPr>
          <w:rFonts w:ascii="Times New Roman" w:eastAsia="Times New Roman" w:hAnsi="Times New Roman" w:cs="Times New Roman"/>
          <w:color w:val="333333"/>
          <w:sz w:val="24"/>
          <w:szCs w:val="24"/>
          <w:lang w:val="en-US"/>
        </w:rPr>
        <w:t>LKPP 20</w:t>
      </w:r>
      <w:r w:rsidRPr="003A098D">
        <w:rPr>
          <w:rFonts w:ascii="Times New Roman" w:eastAsia="Times New Roman" w:hAnsi="Times New Roman" w:cs="Times New Roman"/>
          <w:color w:val="333333"/>
          <w:sz w:val="24"/>
          <w:szCs w:val="24"/>
        </w:rPr>
        <w:t>14</w:t>
      </w:r>
      <w:r w:rsidRPr="003A098D">
        <w:rPr>
          <w:rFonts w:ascii="Times New Roman" w:eastAsia="Times New Roman" w:hAnsi="Times New Roman" w:cs="Times New Roman"/>
          <w:color w:val="333333"/>
          <w:sz w:val="24"/>
          <w:szCs w:val="24"/>
          <w:lang w:val="en-US"/>
        </w:rPr>
        <w:t>). </w:t>
      </w:r>
      <w:r w:rsidRPr="003A098D">
        <w:rPr>
          <w:rFonts w:ascii="Times New Roman" w:eastAsia="Times New Roman" w:hAnsi="Times New Roman" w:cs="Times New Roman"/>
          <w:color w:val="333333"/>
          <w:sz w:val="24"/>
          <w:szCs w:val="24"/>
        </w:rPr>
        <w:t xml:space="preserve">Kemudian untuk kekayaan negara lain-lain tercatat sebesar Rp 191,38 triliun. Selain itu, kekayaan negara yang berupa investasi pemerintah (kekayaan negara dipisahkan) juga memiliki nilai yang tidak kalah potensial. </w:t>
      </w:r>
    </w:p>
    <w:p w:rsidR="004C6281" w:rsidRPr="009E66C3" w:rsidRDefault="004C6281" w:rsidP="004C6281">
      <w:pPr>
        <w:spacing w:after="0" w:line="360" w:lineRule="auto"/>
        <w:ind w:firstLine="720"/>
        <w:jc w:val="both"/>
        <w:rPr>
          <w:rFonts w:ascii="Times New Roman" w:hAnsi="Times New Roman" w:cs="Times New Roman"/>
          <w:color w:val="000000" w:themeColor="text1"/>
          <w:sz w:val="24"/>
          <w:szCs w:val="24"/>
        </w:rPr>
      </w:pPr>
      <w:r w:rsidRPr="00FA466B">
        <w:rPr>
          <w:rFonts w:ascii="Times New Roman" w:hAnsi="Times New Roman" w:cs="Times New Roman"/>
          <w:color w:val="000000" w:themeColor="text1"/>
          <w:sz w:val="24"/>
          <w:szCs w:val="24"/>
        </w:rPr>
        <w:t>Dewasa ini</w:t>
      </w:r>
      <w:r>
        <w:rPr>
          <w:rFonts w:ascii="Times New Roman" w:hAnsi="Times New Roman" w:cs="Times New Roman"/>
          <w:color w:val="000000" w:themeColor="text1"/>
          <w:sz w:val="24"/>
          <w:szCs w:val="24"/>
        </w:rPr>
        <w:t>,</w:t>
      </w:r>
      <w:r w:rsidRPr="00FA466B">
        <w:rPr>
          <w:rFonts w:ascii="Times New Roman" w:hAnsi="Times New Roman" w:cs="Times New Roman"/>
          <w:color w:val="000000" w:themeColor="text1"/>
          <w:sz w:val="24"/>
          <w:szCs w:val="24"/>
        </w:rPr>
        <w:t xml:space="preserve"> beberapa persoalan yan</w:t>
      </w:r>
      <w:r>
        <w:rPr>
          <w:rFonts w:ascii="Times New Roman" w:hAnsi="Times New Roman" w:cs="Times New Roman"/>
          <w:color w:val="000000" w:themeColor="text1"/>
          <w:sz w:val="24"/>
          <w:szCs w:val="24"/>
        </w:rPr>
        <w:t>g mendasar terkait pengelolaan aset tetap atau barang milik negara</w:t>
      </w:r>
      <w:r w:rsidRPr="00FA466B">
        <w:rPr>
          <w:rFonts w:ascii="Times New Roman" w:hAnsi="Times New Roman" w:cs="Times New Roman"/>
          <w:color w:val="000000" w:themeColor="text1"/>
          <w:sz w:val="24"/>
          <w:szCs w:val="24"/>
        </w:rPr>
        <w:t xml:space="preserve"> tidak hanya terletak pada bagaimana pemerintah daerah dapat menyajikan nilai aset secara akurat</w:t>
      </w:r>
      <w:r>
        <w:rPr>
          <w:rFonts w:ascii="Times New Roman" w:hAnsi="Times New Roman" w:cs="Times New Roman"/>
          <w:color w:val="000000" w:themeColor="text1"/>
          <w:sz w:val="24"/>
          <w:szCs w:val="24"/>
        </w:rPr>
        <w:t xml:space="preserve"> sesuai </w:t>
      </w:r>
      <w:r w:rsidRPr="00FA466B">
        <w:rPr>
          <w:rFonts w:ascii="Times New Roman" w:hAnsi="Times New Roman" w:cs="Times New Roman"/>
          <w:color w:val="000000" w:themeColor="text1"/>
          <w:sz w:val="24"/>
          <w:szCs w:val="24"/>
        </w:rPr>
        <w:t>dengan Standar Akuntansi Pemerintah</w:t>
      </w:r>
      <w:r>
        <w:rPr>
          <w:rFonts w:ascii="Times New Roman" w:hAnsi="Times New Roman" w:cs="Times New Roman"/>
          <w:color w:val="000000" w:themeColor="text1"/>
          <w:sz w:val="24"/>
          <w:szCs w:val="24"/>
        </w:rPr>
        <w:t xml:space="preserve"> dalam laporan keuangan</w:t>
      </w:r>
      <w:r w:rsidRPr="00FA466B">
        <w:rPr>
          <w:rFonts w:ascii="Times New Roman" w:hAnsi="Times New Roman" w:cs="Times New Roman"/>
          <w:color w:val="000000" w:themeColor="text1"/>
          <w:sz w:val="24"/>
          <w:szCs w:val="24"/>
        </w:rPr>
        <w:t>, a</w:t>
      </w:r>
      <w:r>
        <w:rPr>
          <w:rFonts w:ascii="Times New Roman" w:hAnsi="Times New Roman" w:cs="Times New Roman"/>
          <w:color w:val="000000" w:themeColor="text1"/>
          <w:sz w:val="24"/>
          <w:szCs w:val="24"/>
        </w:rPr>
        <w:t xml:space="preserve">kan tetapi dengan adanya upaya pemerintah </w:t>
      </w:r>
      <w:r w:rsidRPr="00FA466B">
        <w:rPr>
          <w:rFonts w:ascii="Times New Roman" w:hAnsi="Times New Roman" w:cs="Times New Roman"/>
          <w:color w:val="000000" w:themeColor="text1"/>
          <w:sz w:val="24"/>
          <w:szCs w:val="24"/>
        </w:rPr>
        <w:t xml:space="preserve"> untuk dapat mengoptimalkan fun</w:t>
      </w:r>
      <w:r>
        <w:rPr>
          <w:rFonts w:ascii="Times New Roman" w:hAnsi="Times New Roman" w:cs="Times New Roman"/>
          <w:color w:val="000000" w:themeColor="text1"/>
          <w:sz w:val="24"/>
          <w:szCs w:val="24"/>
        </w:rPr>
        <w:t>gsi pengguna barang milik negara</w:t>
      </w:r>
      <w:r w:rsidRPr="00FA466B">
        <w:rPr>
          <w:rFonts w:ascii="Times New Roman" w:hAnsi="Times New Roman" w:cs="Times New Roman"/>
          <w:color w:val="000000" w:themeColor="text1"/>
          <w:sz w:val="24"/>
          <w:szCs w:val="24"/>
        </w:rPr>
        <w:t xml:space="preserve"> dalam penyelenggaraan pemerinta</w:t>
      </w:r>
      <w:r>
        <w:rPr>
          <w:rFonts w:ascii="Times New Roman" w:hAnsi="Times New Roman" w:cs="Times New Roman"/>
          <w:color w:val="000000" w:themeColor="text1"/>
          <w:sz w:val="24"/>
          <w:szCs w:val="24"/>
        </w:rPr>
        <w:t xml:space="preserve">han dirasa mampu untuk dapat </w:t>
      </w:r>
      <w:r w:rsidRPr="00FA466B">
        <w:rPr>
          <w:rFonts w:ascii="Times New Roman" w:hAnsi="Times New Roman" w:cs="Times New Roman"/>
          <w:color w:val="000000" w:themeColor="text1"/>
          <w:sz w:val="24"/>
          <w:szCs w:val="24"/>
        </w:rPr>
        <w:t>menjalankan tata kelola pengelolaan keuangan dengan baik sesuai aturan yang  berlaku.</w:t>
      </w:r>
    </w:p>
    <w:p w:rsidR="004C6281" w:rsidRDefault="004C6281" w:rsidP="004C6281">
      <w:pPr>
        <w:spacing w:after="0" w:line="360" w:lineRule="auto"/>
        <w:ind w:firstLine="720"/>
        <w:jc w:val="both"/>
        <w:rPr>
          <w:rFonts w:ascii="Times New Roman" w:eastAsia="Times New Roman" w:hAnsi="Times New Roman" w:cs="Times New Roman"/>
          <w:color w:val="000000" w:themeColor="text1"/>
          <w:sz w:val="24"/>
          <w:szCs w:val="24"/>
        </w:rPr>
      </w:pPr>
      <w:r w:rsidRPr="00580C96">
        <w:rPr>
          <w:rFonts w:ascii="Times New Roman" w:hAnsi="Times New Roman" w:cs="Times New Roman"/>
          <w:color w:val="000000" w:themeColor="text1"/>
          <w:sz w:val="24"/>
          <w:szCs w:val="24"/>
          <w:shd w:val="clear" w:color="auto" w:fill="FFFFFF"/>
        </w:rPr>
        <w:t xml:space="preserve">Pada tahun 2017, Kementerian Keuangan mulai mengukur kinerja pengelolaan aset ditinjau dari seberapa besar manfaat ekonomi yang diperoleh dari pengelolaan aset negara. Manfaat ekonomi tersebut diukur dari nilai penerimaan negara dan nilai penghematan belanja yang dihasilkan dari kegiatan </w:t>
      </w:r>
      <w:r w:rsidRPr="009B4DEB">
        <w:rPr>
          <w:rFonts w:ascii="Times New Roman" w:hAnsi="Times New Roman" w:cs="Times New Roman"/>
          <w:color w:val="000000" w:themeColor="text1"/>
          <w:sz w:val="24"/>
          <w:szCs w:val="24"/>
          <w:shd w:val="clear" w:color="auto" w:fill="FFFFFF"/>
        </w:rPr>
        <w:t>pengelolaan aset. Melalui pengukuran ini, diharapkan aset yang dimiliki oleh negara tidak sebatas pada penggunaan, namun juga dapat dikelola secara optimal dan profesional sehingga nantinya berkontribusi dalam mendukung kapasitas keuangan negara,</w:t>
      </w:r>
      <w:r w:rsidRPr="009B4DEB">
        <w:rPr>
          <w:rFonts w:ascii="Times New Roman" w:eastAsia="Times New Roman" w:hAnsi="Times New Roman" w:cs="Times New Roman"/>
          <w:color w:val="000000" w:themeColor="text1"/>
          <w:sz w:val="24"/>
          <w:szCs w:val="24"/>
        </w:rPr>
        <w:t xml:space="preserve"> sehingga aset negara tidak lagi dipandang sebagai sumber daya </w:t>
      </w:r>
      <w:r w:rsidRPr="009B4DEB">
        <w:rPr>
          <w:rFonts w:ascii="Times New Roman" w:eastAsia="Times New Roman" w:hAnsi="Times New Roman" w:cs="Times New Roman"/>
          <w:color w:val="000000" w:themeColor="text1"/>
          <w:sz w:val="24"/>
          <w:szCs w:val="24"/>
        </w:rPr>
        <w:lastRenderedPageBreak/>
        <w:t>pasif, namun secara produktif dapat dikelola dan digunakan untuk kepentingan masyarakat.</w:t>
      </w:r>
    </w:p>
    <w:p w:rsidR="00486168" w:rsidRDefault="004C6281" w:rsidP="0048616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latar belakang per</w:t>
      </w:r>
      <w:r w:rsidRPr="009621C4">
        <w:rPr>
          <w:rFonts w:ascii="Times New Roman" w:eastAsia="Times New Roman" w:hAnsi="Times New Roman" w:cs="Times New Roman"/>
          <w:sz w:val="24"/>
          <w:szCs w:val="24"/>
        </w:rPr>
        <w:t>masalah</w:t>
      </w:r>
      <w:r>
        <w:rPr>
          <w:rFonts w:ascii="Times New Roman" w:eastAsia="Times New Roman" w:hAnsi="Times New Roman" w:cs="Times New Roman"/>
          <w:sz w:val="24"/>
          <w:szCs w:val="24"/>
        </w:rPr>
        <w:t>an</w:t>
      </w:r>
      <w:r w:rsidRPr="009621C4">
        <w:rPr>
          <w:rFonts w:ascii="Times New Roman" w:eastAsia="Times New Roman" w:hAnsi="Times New Roman" w:cs="Times New Roman"/>
          <w:sz w:val="24"/>
          <w:szCs w:val="24"/>
        </w:rPr>
        <w:t xml:space="preserve"> dia</w:t>
      </w:r>
      <w:r>
        <w:rPr>
          <w:rFonts w:ascii="Times New Roman" w:eastAsia="Times New Roman" w:hAnsi="Times New Roman" w:cs="Times New Roman"/>
          <w:sz w:val="24"/>
          <w:szCs w:val="24"/>
        </w:rPr>
        <w:t>tas dapat dilihat bahwa, fungsi aset tetap memiliki peranan yang sangat penting dalam penyelenggaraan pemerintahan, namun pelaksanaan pengelolaannya bukanlah hal yang mudah</w:t>
      </w:r>
      <w:r w:rsidR="00D35223">
        <w:rPr>
          <w:rFonts w:ascii="Times New Roman" w:eastAsia="Times New Roman" w:hAnsi="Times New Roman" w:cs="Times New Roman"/>
          <w:sz w:val="24"/>
          <w:szCs w:val="24"/>
        </w:rPr>
        <w:t>, seperti pada pengadaan aset tetap</w:t>
      </w:r>
      <w:r>
        <w:rPr>
          <w:rFonts w:ascii="Times New Roman" w:eastAsia="Times New Roman" w:hAnsi="Times New Roman" w:cs="Times New Roman"/>
          <w:sz w:val="24"/>
          <w:szCs w:val="24"/>
        </w:rPr>
        <w:t xml:space="preserve"> karena sering kali terdapat berbagai persoalan. </w:t>
      </w:r>
      <w:r>
        <w:rPr>
          <w:rFonts w:ascii="Times New Roman" w:hAnsi="Times New Roman" w:cs="Times New Roman"/>
          <w:color w:val="000000" w:themeColor="text1"/>
          <w:sz w:val="24"/>
          <w:szCs w:val="24"/>
        </w:rPr>
        <w:t>Adanya ketidaksesuaian dan tidak lengkapnya data aset yang ada,</w:t>
      </w:r>
      <w:r>
        <w:rPr>
          <w:rFonts w:ascii="Times New Roman" w:eastAsia="Times New Roman" w:hAnsi="Times New Roman" w:cs="Times New Roman"/>
          <w:sz w:val="24"/>
          <w:szCs w:val="24"/>
        </w:rPr>
        <w:t xml:space="preserve"> untuk itu</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maka peneliti tertarik untuk </w:t>
      </w:r>
      <w:r w:rsidRPr="009621C4">
        <w:rPr>
          <w:rFonts w:ascii="Times New Roman" w:eastAsia="Times New Roman" w:hAnsi="Times New Roman" w:cs="Times New Roman"/>
          <w:sz w:val="24"/>
          <w:szCs w:val="24"/>
        </w:rPr>
        <w:t xml:space="preserve">meneliti tentang  </w:t>
      </w:r>
      <w:r w:rsidRPr="002E689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Analisis Prosedur </w:t>
      </w:r>
      <w:r w:rsidR="00D35223">
        <w:rPr>
          <w:rFonts w:ascii="Times New Roman" w:eastAsia="Times New Roman" w:hAnsi="Times New Roman" w:cs="Times New Roman"/>
          <w:b/>
          <w:sz w:val="24"/>
          <w:szCs w:val="24"/>
        </w:rPr>
        <w:t xml:space="preserve">Pengadaan Aset Tetap </w:t>
      </w:r>
      <w:r>
        <w:rPr>
          <w:rFonts w:ascii="Times New Roman" w:eastAsia="Times New Roman" w:hAnsi="Times New Roman" w:cs="Times New Roman"/>
          <w:b/>
          <w:sz w:val="24"/>
          <w:szCs w:val="24"/>
        </w:rPr>
        <w:t xml:space="preserve">terhadap Pencatatan Aset Tetap </w:t>
      </w:r>
      <w:r w:rsidRPr="0001712A">
        <w:rPr>
          <w:rFonts w:ascii="Times New Roman" w:eastAsia="Times New Roman" w:hAnsi="Times New Roman" w:cs="Times New Roman"/>
          <w:b/>
          <w:sz w:val="24"/>
          <w:szCs w:val="24"/>
        </w:rPr>
        <w:t>pada Kantor Wilay</w:t>
      </w:r>
      <w:r>
        <w:rPr>
          <w:rFonts w:ascii="Times New Roman" w:eastAsia="Times New Roman" w:hAnsi="Times New Roman" w:cs="Times New Roman"/>
          <w:b/>
          <w:sz w:val="24"/>
          <w:szCs w:val="24"/>
        </w:rPr>
        <w:t xml:space="preserve">ah Diroktorat Jenderal Kekayaan Negara (DJKN) </w:t>
      </w:r>
      <w:r w:rsidRPr="0001712A">
        <w:rPr>
          <w:rFonts w:ascii="Times New Roman" w:eastAsia="Times New Roman" w:hAnsi="Times New Roman" w:cs="Times New Roman"/>
          <w:b/>
          <w:sz w:val="24"/>
          <w:szCs w:val="24"/>
        </w:rPr>
        <w:t>Sum</w:t>
      </w:r>
      <w:r w:rsidR="00485F23">
        <w:rPr>
          <w:rFonts w:ascii="Times New Roman" w:eastAsia="Times New Roman" w:hAnsi="Times New Roman" w:cs="Times New Roman"/>
          <w:b/>
          <w:sz w:val="24"/>
          <w:szCs w:val="24"/>
        </w:rPr>
        <w:t>atera S</w:t>
      </w:r>
      <w:r w:rsidRPr="0001712A">
        <w:rPr>
          <w:rFonts w:ascii="Times New Roman" w:eastAsia="Times New Roman" w:hAnsi="Times New Roman" w:cs="Times New Roman"/>
          <w:b/>
          <w:sz w:val="24"/>
          <w:szCs w:val="24"/>
        </w:rPr>
        <w:t>el</w:t>
      </w:r>
      <w:r w:rsidR="00485F23">
        <w:rPr>
          <w:rFonts w:ascii="Times New Roman" w:eastAsia="Times New Roman" w:hAnsi="Times New Roman" w:cs="Times New Roman"/>
          <w:b/>
          <w:sz w:val="24"/>
          <w:szCs w:val="24"/>
        </w:rPr>
        <w:t>atan</w:t>
      </w:r>
      <w:r w:rsidRPr="0001712A">
        <w:rPr>
          <w:rFonts w:ascii="Times New Roman" w:eastAsia="Times New Roman" w:hAnsi="Times New Roman" w:cs="Times New Roman"/>
          <w:b/>
          <w:sz w:val="24"/>
          <w:szCs w:val="24"/>
        </w:rPr>
        <w:t>, Jambi dan Bangka Belitung</w:t>
      </w:r>
      <w:r w:rsidRPr="002E6895">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
    <w:p w:rsidR="00434340" w:rsidRDefault="00434340" w:rsidP="00D35223">
      <w:pPr>
        <w:spacing w:after="0" w:line="360" w:lineRule="auto"/>
        <w:jc w:val="both"/>
        <w:rPr>
          <w:rFonts w:ascii="Times New Roman" w:eastAsia="Times New Roman" w:hAnsi="Times New Roman" w:cs="Times New Roman"/>
          <w:sz w:val="24"/>
          <w:szCs w:val="24"/>
        </w:rPr>
      </w:pPr>
    </w:p>
    <w:p w:rsidR="004C6281" w:rsidRPr="001D2CAB" w:rsidRDefault="004C6281" w:rsidP="004C6281">
      <w:pPr>
        <w:pStyle w:val="ListParagraph"/>
        <w:numPr>
          <w:ilvl w:val="0"/>
          <w:numId w:val="3"/>
        </w:numPr>
        <w:spacing w:after="0" w:line="360" w:lineRule="auto"/>
        <w:ind w:left="709" w:hanging="709"/>
        <w:jc w:val="both"/>
        <w:rPr>
          <w:rFonts w:ascii="Times New Roman" w:hAnsi="Times New Roman" w:cs="Times New Roman"/>
          <w:b/>
          <w:color w:val="000000" w:themeColor="text1"/>
          <w:sz w:val="24"/>
          <w:szCs w:val="24"/>
        </w:rPr>
      </w:pPr>
      <w:r w:rsidRPr="001D2CAB">
        <w:rPr>
          <w:rFonts w:ascii="Times New Roman" w:hAnsi="Times New Roman" w:cs="Times New Roman"/>
          <w:b/>
          <w:color w:val="000000" w:themeColor="text1"/>
          <w:sz w:val="24"/>
          <w:szCs w:val="24"/>
        </w:rPr>
        <w:t>Perumusan Masalah</w:t>
      </w:r>
    </w:p>
    <w:p w:rsidR="004C6281" w:rsidRPr="00365258" w:rsidRDefault="004C6281" w:rsidP="00365258">
      <w:pPr>
        <w:spacing w:after="0" w:line="360" w:lineRule="auto"/>
        <w:ind w:firstLine="709"/>
        <w:jc w:val="both"/>
        <w:rPr>
          <w:rFonts w:ascii="Times New Roman" w:eastAsia="Times New Roman" w:hAnsi="Times New Roman" w:cs="Times New Roman"/>
          <w:sz w:val="24"/>
          <w:szCs w:val="24"/>
        </w:rPr>
      </w:pPr>
      <w:r w:rsidRPr="00476B69">
        <w:rPr>
          <w:rFonts w:ascii="Times New Roman" w:eastAsia="Times New Roman" w:hAnsi="Times New Roman" w:cs="Times New Roman"/>
          <w:sz w:val="24"/>
          <w:szCs w:val="24"/>
        </w:rPr>
        <w:t xml:space="preserve">Berdasarkan latar belakang masalah </w:t>
      </w:r>
      <w:r w:rsidR="00485F23">
        <w:rPr>
          <w:rFonts w:ascii="Times New Roman" w:eastAsia="Times New Roman" w:hAnsi="Times New Roman" w:cs="Times New Roman"/>
          <w:sz w:val="24"/>
          <w:szCs w:val="24"/>
        </w:rPr>
        <w:t>diatas, maka rumusan</w:t>
      </w:r>
      <w:r>
        <w:rPr>
          <w:rFonts w:ascii="Times New Roman" w:eastAsia="Times New Roman" w:hAnsi="Times New Roman" w:cs="Times New Roman"/>
          <w:sz w:val="24"/>
          <w:szCs w:val="24"/>
        </w:rPr>
        <w:t xml:space="preserve"> masalah penelitian </w:t>
      </w:r>
      <w:r w:rsidR="00485F23">
        <w:rPr>
          <w:rFonts w:ascii="Times New Roman" w:eastAsia="Times New Roman" w:hAnsi="Times New Roman" w:cs="Times New Roman"/>
          <w:sz w:val="24"/>
          <w:szCs w:val="24"/>
        </w:rPr>
        <w:t xml:space="preserve">ini </w:t>
      </w:r>
      <w:r>
        <w:rPr>
          <w:rFonts w:ascii="Times New Roman" w:eastAsia="Times New Roman" w:hAnsi="Times New Roman" w:cs="Times New Roman"/>
          <w:sz w:val="24"/>
          <w:szCs w:val="24"/>
        </w:rPr>
        <w:t>sebagai berikut:</w:t>
      </w:r>
      <w:r w:rsidR="00365258">
        <w:rPr>
          <w:rFonts w:ascii="Times New Roman" w:eastAsia="Times New Roman" w:hAnsi="Times New Roman" w:cs="Times New Roman"/>
          <w:sz w:val="24"/>
          <w:szCs w:val="24"/>
        </w:rPr>
        <w:t xml:space="preserve"> </w:t>
      </w:r>
      <w:r w:rsidR="002671DA">
        <w:rPr>
          <w:rFonts w:ascii="Times New Roman" w:eastAsia="Times New Roman" w:hAnsi="Times New Roman" w:cs="Times New Roman"/>
          <w:sz w:val="24"/>
          <w:szCs w:val="24"/>
        </w:rPr>
        <w:t xml:space="preserve">Apakah terdapat </w:t>
      </w:r>
      <w:r w:rsidRPr="00365258">
        <w:rPr>
          <w:rFonts w:ascii="Times New Roman" w:eastAsia="Times New Roman" w:hAnsi="Times New Roman" w:cs="Times New Roman"/>
          <w:sz w:val="24"/>
          <w:szCs w:val="24"/>
        </w:rPr>
        <w:t xml:space="preserve">pengaruh prosedur </w:t>
      </w:r>
      <w:r w:rsidR="00D35223" w:rsidRPr="00365258">
        <w:rPr>
          <w:rFonts w:ascii="Times New Roman" w:eastAsia="Times New Roman" w:hAnsi="Times New Roman" w:cs="Times New Roman"/>
          <w:sz w:val="24"/>
          <w:szCs w:val="24"/>
        </w:rPr>
        <w:t xml:space="preserve">pengadaan aset tetap </w:t>
      </w:r>
      <w:r w:rsidRPr="00365258">
        <w:rPr>
          <w:rFonts w:ascii="Times New Roman" w:eastAsia="Times New Roman" w:hAnsi="Times New Roman" w:cs="Times New Roman"/>
          <w:sz w:val="24"/>
          <w:szCs w:val="24"/>
        </w:rPr>
        <w:t>terhad</w:t>
      </w:r>
      <w:r w:rsidR="00997F82">
        <w:rPr>
          <w:rFonts w:ascii="Times New Roman" w:eastAsia="Times New Roman" w:hAnsi="Times New Roman" w:cs="Times New Roman"/>
          <w:sz w:val="24"/>
          <w:szCs w:val="24"/>
        </w:rPr>
        <w:t xml:space="preserve">ap pencatatan aset tetap </w:t>
      </w:r>
      <w:r w:rsidRPr="00365258">
        <w:rPr>
          <w:rFonts w:ascii="Times New Roman" w:eastAsia="Times New Roman" w:hAnsi="Times New Roman" w:cs="Times New Roman"/>
          <w:sz w:val="24"/>
          <w:szCs w:val="24"/>
        </w:rPr>
        <w:t>pada Kantor Wilayah Direktorat Jenderal Kekayaan Negara (DJKN) Sumsel, Jambi dan Bangka Belitung?</w:t>
      </w:r>
    </w:p>
    <w:p w:rsidR="004C6281" w:rsidRPr="00EA70F0" w:rsidRDefault="004C6281" w:rsidP="004C6281">
      <w:pPr>
        <w:pStyle w:val="ListParagraph"/>
        <w:spacing w:after="0" w:line="360" w:lineRule="auto"/>
        <w:ind w:left="426"/>
        <w:jc w:val="both"/>
        <w:rPr>
          <w:rFonts w:ascii="Times New Roman" w:eastAsia="Times New Roman" w:hAnsi="Times New Roman" w:cs="Times New Roman"/>
          <w:sz w:val="24"/>
          <w:szCs w:val="24"/>
        </w:rPr>
      </w:pPr>
    </w:p>
    <w:p w:rsidR="004C6281" w:rsidRDefault="004C6281" w:rsidP="004C6281">
      <w:pPr>
        <w:pStyle w:val="ListParagraph"/>
        <w:numPr>
          <w:ilvl w:val="0"/>
          <w:numId w:val="5"/>
        </w:numPr>
        <w:tabs>
          <w:tab w:val="left" w:pos="5121"/>
        </w:tabs>
        <w:spacing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Batasan Masalah</w:t>
      </w:r>
    </w:p>
    <w:p w:rsidR="00D35223" w:rsidRPr="00365258" w:rsidRDefault="004C6281" w:rsidP="00365258">
      <w:pPr>
        <w:pStyle w:val="ListParagraph"/>
        <w:spacing w:after="0" w:line="36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Agar penelitian ini tidak terlalu luas dan menyimpang dari permasalahan yang ada, maka peneliti membatasi ruang lingkup penelitian hanya pada </w:t>
      </w:r>
      <w:r w:rsidR="00365258">
        <w:rPr>
          <w:rFonts w:ascii="Times New Roman" w:eastAsia="Times New Roman" w:hAnsi="Times New Roman" w:cs="Times New Roman"/>
          <w:sz w:val="24"/>
          <w:szCs w:val="24"/>
        </w:rPr>
        <w:t xml:space="preserve">prosedur </w:t>
      </w:r>
      <w:r w:rsidR="002D5EC8">
        <w:rPr>
          <w:rFonts w:ascii="Times New Roman" w:eastAsia="Times New Roman" w:hAnsi="Times New Roman" w:cs="Times New Roman"/>
          <w:sz w:val="24"/>
          <w:szCs w:val="24"/>
        </w:rPr>
        <w:t xml:space="preserve">pengadaan </w:t>
      </w:r>
      <w:r w:rsidR="00365258">
        <w:rPr>
          <w:rFonts w:ascii="Times New Roman" w:eastAsia="Times New Roman" w:hAnsi="Times New Roman" w:cs="Times New Roman"/>
          <w:sz w:val="24"/>
          <w:szCs w:val="24"/>
        </w:rPr>
        <w:t>aset tetap</w:t>
      </w:r>
      <w:r w:rsidRPr="006604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Penelitian ini dilakukan pada Kantor Wilayah Direktorat Jenderal Kekayaan Negara (DJKN) Sumsel, Jambi, dan </w:t>
      </w:r>
      <w:r w:rsidRPr="00645A9A">
        <w:rPr>
          <w:rFonts w:ascii="Times New Roman" w:eastAsia="Times New Roman" w:hAnsi="Times New Roman" w:cs="Times New Roman"/>
          <w:sz w:val="24"/>
          <w:szCs w:val="24"/>
        </w:rPr>
        <w:t>Bangka Belitung</w:t>
      </w:r>
      <w:r>
        <w:rPr>
          <w:rFonts w:ascii="Times New Roman" w:eastAsia="Times New Roman" w:hAnsi="Times New Roman" w:cs="Times New Roman"/>
          <w:sz w:val="24"/>
          <w:szCs w:val="24"/>
        </w:rPr>
        <w:t>.</w:t>
      </w:r>
    </w:p>
    <w:p w:rsidR="00D35223" w:rsidRDefault="00D35223" w:rsidP="004C6281">
      <w:pPr>
        <w:spacing w:after="0" w:line="360" w:lineRule="auto"/>
        <w:jc w:val="both"/>
        <w:rPr>
          <w:rFonts w:ascii="Times New Roman" w:eastAsia="Times New Roman" w:hAnsi="Times New Roman" w:cs="Times New Roman"/>
          <w:b/>
          <w:sz w:val="24"/>
          <w:szCs w:val="24"/>
        </w:rPr>
      </w:pPr>
    </w:p>
    <w:p w:rsidR="004C6281" w:rsidRDefault="004C6281" w:rsidP="004C6281">
      <w:pPr>
        <w:pStyle w:val="ListParagraph"/>
        <w:numPr>
          <w:ilvl w:val="0"/>
          <w:numId w:val="6"/>
        </w:numPr>
        <w:spacing w:after="0" w:line="360" w:lineRule="auto"/>
        <w:ind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dan Manfaat Penelitian</w:t>
      </w:r>
    </w:p>
    <w:p w:rsidR="004C6281" w:rsidRDefault="004C6281" w:rsidP="004C6281">
      <w:pPr>
        <w:pStyle w:val="ListParagraph"/>
        <w:numPr>
          <w:ilvl w:val="3"/>
          <w:numId w:val="6"/>
        </w:numPr>
        <w:spacing w:after="0" w:line="360" w:lineRule="auto"/>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Penelitian</w:t>
      </w:r>
    </w:p>
    <w:p w:rsidR="004C6281" w:rsidRPr="00365258" w:rsidRDefault="004C6281" w:rsidP="00365258">
      <w:pPr>
        <w:pStyle w:val="ListParagraph"/>
        <w:spacing w:after="0" w:line="360" w:lineRule="auto"/>
        <w:ind w:left="0" w:firstLine="709"/>
        <w:jc w:val="both"/>
        <w:rPr>
          <w:rFonts w:ascii="Times New Roman" w:hAnsi="Times New Roman" w:cs="Times New Roman"/>
          <w:b/>
          <w:bCs/>
          <w:sz w:val="24"/>
          <w:szCs w:val="24"/>
        </w:rPr>
      </w:pPr>
      <w:r>
        <w:rPr>
          <w:rFonts w:ascii="Times New Roman" w:hAnsi="Times New Roman"/>
          <w:b/>
          <w:bCs/>
          <w:sz w:val="24"/>
          <w:szCs w:val="24"/>
        </w:rPr>
        <w:t xml:space="preserve"> </w:t>
      </w:r>
      <w:r w:rsidRPr="00365258">
        <w:rPr>
          <w:rFonts w:ascii="Times New Roman" w:hAnsi="Times New Roman" w:cs="Times New Roman"/>
          <w:sz w:val="24"/>
          <w:szCs w:val="24"/>
        </w:rPr>
        <w:t>Berdasarkan rumusan masalah di atas, ma</w:t>
      </w:r>
      <w:r w:rsidR="00485F23">
        <w:rPr>
          <w:rFonts w:ascii="Times New Roman" w:hAnsi="Times New Roman" w:cs="Times New Roman"/>
          <w:sz w:val="24"/>
          <w:szCs w:val="24"/>
        </w:rPr>
        <w:t>ka tujuan penelitian ini adalah u</w:t>
      </w:r>
      <w:r w:rsidRPr="00365258">
        <w:rPr>
          <w:rFonts w:ascii="Times New Roman" w:hAnsi="Times New Roman" w:cs="Times New Roman"/>
          <w:sz w:val="24"/>
          <w:szCs w:val="24"/>
        </w:rPr>
        <w:t xml:space="preserve">ntuk mengetahui </w:t>
      </w:r>
      <w:r w:rsidR="002671DA">
        <w:rPr>
          <w:rFonts w:ascii="Times New Roman" w:hAnsi="Times New Roman" w:cs="Times New Roman"/>
          <w:sz w:val="24"/>
          <w:szCs w:val="24"/>
        </w:rPr>
        <w:t xml:space="preserve">pengaruh </w:t>
      </w:r>
      <w:r w:rsidRPr="00365258">
        <w:rPr>
          <w:rFonts w:ascii="Times New Roman" w:hAnsi="Times New Roman" w:cs="Times New Roman"/>
          <w:sz w:val="24"/>
          <w:szCs w:val="24"/>
        </w:rPr>
        <w:t xml:space="preserve">prosedur </w:t>
      </w:r>
      <w:r w:rsidR="002671DA">
        <w:rPr>
          <w:rFonts w:ascii="Times New Roman" w:hAnsi="Times New Roman" w:cs="Times New Roman"/>
          <w:sz w:val="24"/>
          <w:szCs w:val="24"/>
        </w:rPr>
        <w:t xml:space="preserve">dari </w:t>
      </w:r>
      <w:r w:rsidR="00D35223" w:rsidRPr="00365258">
        <w:rPr>
          <w:rFonts w:ascii="Times New Roman" w:hAnsi="Times New Roman" w:cs="Times New Roman"/>
          <w:sz w:val="24"/>
          <w:szCs w:val="24"/>
        </w:rPr>
        <w:t xml:space="preserve">pengadaan aset tetap </w:t>
      </w:r>
      <w:r w:rsidRPr="00365258">
        <w:rPr>
          <w:rFonts w:ascii="Times New Roman" w:hAnsi="Times New Roman" w:cs="Times New Roman"/>
          <w:sz w:val="24"/>
          <w:szCs w:val="24"/>
        </w:rPr>
        <w:t>terhadap pencatatan aset tetap pada Kantor Wilayah Direktorat Jenderal Kekayaan Negara (DJKN) Sumsel, Jambi dan Bangka Belitung yang telah diterapkan.</w:t>
      </w:r>
    </w:p>
    <w:p w:rsidR="00365258" w:rsidRPr="00365258" w:rsidRDefault="00365258" w:rsidP="000241B8">
      <w:pPr>
        <w:pStyle w:val="BodyText"/>
        <w:rPr>
          <w:bCs/>
          <w:lang w:val="id-ID"/>
        </w:rPr>
      </w:pPr>
    </w:p>
    <w:p w:rsidR="004C6281" w:rsidRPr="00902527" w:rsidRDefault="004C6281" w:rsidP="004C6281">
      <w:pPr>
        <w:pStyle w:val="BodyText"/>
        <w:numPr>
          <w:ilvl w:val="0"/>
          <w:numId w:val="7"/>
        </w:numPr>
        <w:ind w:hanging="720"/>
        <w:rPr>
          <w:b/>
          <w:bCs/>
        </w:rPr>
      </w:pPr>
      <w:r w:rsidRPr="00902527">
        <w:rPr>
          <w:b/>
          <w:bCs/>
          <w:lang w:val="id-ID"/>
        </w:rPr>
        <w:lastRenderedPageBreak/>
        <w:t>Manfaat  Penelitian</w:t>
      </w:r>
    </w:p>
    <w:p w:rsidR="004C6281" w:rsidRPr="0066040E" w:rsidRDefault="004C6281" w:rsidP="004C6281">
      <w:pPr>
        <w:spacing w:after="0" w:line="360" w:lineRule="auto"/>
        <w:ind w:firstLine="709"/>
        <w:jc w:val="both"/>
        <w:rPr>
          <w:rFonts w:ascii="Times New Roman" w:eastAsia="Times New Roman" w:hAnsi="Times New Roman" w:cs="Times New Roman"/>
          <w:b/>
          <w:sz w:val="24"/>
          <w:szCs w:val="24"/>
          <w:lang w:val="en-US" w:eastAsia="en-US"/>
        </w:rPr>
      </w:pPr>
      <w:proofErr w:type="spellStart"/>
      <w:r w:rsidRPr="0066040E">
        <w:rPr>
          <w:rFonts w:ascii="Times New Roman" w:eastAsia="Times New Roman" w:hAnsi="Times New Roman" w:cs="Times New Roman"/>
          <w:sz w:val="24"/>
          <w:szCs w:val="24"/>
          <w:lang w:val="en-US" w:eastAsia="en-US"/>
        </w:rPr>
        <w:t>Hasil</w:t>
      </w:r>
      <w:proofErr w:type="spellEnd"/>
      <w:r w:rsidRPr="0066040E">
        <w:rPr>
          <w:rFonts w:ascii="Times New Roman" w:eastAsia="Times New Roman" w:hAnsi="Times New Roman" w:cs="Times New Roman"/>
          <w:sz w:val="24"/>
          <w:szCs w:val="24"/>
          <w:lang w:val="en-US" w:eastAsia="en-US"/>
        </w:rPr>
        <w:t xml:space="preserve"> </w:t>
      </w:r>
      <w:proofErr w:type="spellStart"/>
      <w:r w:rsidRPr="0066040E">
        <w:rPr>
          <w:rFonts w:ascii="Times New Roman" w:eastAsia="Times New Roman" w:hAnsi="Times New Roman" w:cs="Times New Roman"/>
          <w:sz w:val="24"/>
          <w:szCs w:val="24"/>
          <w:lang w:val="en-US" w:eastAsia="en-US"/>
        </w:rPr>
        <w:t>penelitian</w:t>
      </w:r>
      <w:proofErr w:type="spellEnd"/>
      <w:r w:rsidRPr="0066040E">
        <w:rPr>
          <w:rFonts w:ascii="Times New Roman" w:eastAsia="Times New Roman" w:hAnsi="Times New Roman" w:cs="Times New Roman"/>
          <w:sz w:val="24"/>
          <w:szCs w:val="24"/>
          <w:lang w:val="en-US" w:eastAsia="en-US"/>
        </w:rPr>
        <w:t xml:space="preserve"> </w:t>
      </w:r>
      <w:proofErr w:type="spellStart"/>
      <w:r w:rsidRPr="0066040E">
        <w:rPr>
          <w:rFonts w:ascii="Times New Roman" w:eastAsia="Times New Roman" w:hAnsi="Times New Roman" w:cs="Times New Roman"/>
          <w:sz w:val="24"/>
          <w:szCs w:val="24"/>
          <w:lang w:val="en-US" w:eastAsia="en-US"/>
        </w:rPr>
        <w:t>ini</w:t>
      </w:r>
      <w:proofErr w:type="spellEnd"/>
      <w:r w:rsidRPr="0066040E">
        <w:rPr>
          <w:rFonts w:ascii="Times New Roman" w:eastAsia="Times New Roman" w:hAnsi="Times New Roman" w:cs="Times New Roman"/>
          <w:sz w:val="24"/>
          <w:szCs w:val="24"/>
          <w:lang w:val="en-US" w:eastAsia="en-US"/>
        </w:rPr>
        <w:t xml:space="preserve"> </w:t>
      </w:r>
      <w:proofErr w:type="spellStart"/>
      <w:r w:rsidRPr="0066040E">
        <w:rPr>
          <w:rFonts w:ascii="Times New Roman" w:eastAsia="Times New Roman" w:hAnsi="Times New Roman" w:cs="Times New Roman"/>
          <w:sz w:val="24"/>
          <w:szCs w:val="24"/>
          <w:lang w:val="en-US" w:eastAsia="en-US"/>
        </w:rPr>
        <w:t>diharapkan</w:t>
      </w:r>
      <w:proofErr w:type="spellEnd"/>
      <w:r w:rsidRPr="0066040E">
        <w:rPr>
          <w:rFonts w:ascii="Times New Roman" w:eastAsia="Times New Roman" w:hAnsi="Times New Roman" w:cs="Times New Roman"/>
          <w:sz w:val="24"/>
          <w:szCs w:val="24"/>
          <w:lang w:val="en-US" w:eastAsia="en-US"/>
        </w:rPr>
        <w:t xml:space="preserve"> </w:t>
      </w:r>
      <w:proofErr w:type="spellStart"/>
      <w:r w:rsidRPr="0066040E">
        <w:rPr>
          <w:rFonts w:ascii="Times New Roman" w:eastAsia="Times New Roman" w:hAnsi="Times New Roman" w:cs="Times New Roman"/>
          <w:sz w:val="24"/>
          <w:szCs w:val="24"/>
          <w:lang w:val="en-US" w:eastAsia="en-US"/>
        </w:rPr>
        <w:t>dapat</w:t>
      </w:r>
      <w:proofErr w:type="spellEnd"/>
      <w:r w:rsidRPr="0066040E">
        <w:rPr>
          <w:rFonts w:ascii="Times New Roman" w:eastAsia="Times New Roman" w:hAnsi="Times New Roman" w:cs="Times New Roman"/>
          <w:sz w:val="24"/>
          <w:szCs w:val="24"/>
          <w:lang w:val="en-US" w:eastAsia="en-US"/>
        </w:rPr>
        <w:t xml:space="preserve"> </w:t>
      </w:r>
      <w:proofErr w:type="spellStart"/>
      <w:r w:rsidRPr="0066040E">
        <w:rPr>
          <w:rFonts w:ascii="Times New Roman" w:eastAsia="Times New Roman" w:hAnsi="Times New Roman" w:cs="Times New Roman"/>
          <w:sz w:val="24"/>
          <w:szCs w:val="24"/>
          <w:lang w:val="en-US" w:eastAsia="en-US"/>
        </w:rPr>
        <w:t>memberikan</w:t>
      </w:r>
      <w:proofErr w:type="spellEnd"/>
      <w:r w:rsidRPr="0066040E">
        <w:rPr>
          <w:rFonts w:ascii="Times New Roman" w:eastAsia="Times New Roman" w:hAnsi="Times New Roman" w:cs="Times New Roman"/>
          <w:sz w:val="24"/>
          <w:szCs w:val="24"/>
          <w:lang w:val="en-US" w:eastAsia="en-US"/>
        </w:rPr>
        <w:t xml:space="preserve"> </w:t>
      </w:r>
      <w:proofErr w:type="spellStart"/>
      <w:r w:rsidRPr="0066040E">
        <w:rPr>
          <w:rFonts w:ascii="Times New Roman" w:eastAsia="Times New Roman" w:hAnsi="Times New Roman" w:cs="Times New Roman"/>
          <w:sz w:val="24"/>
          <w:szCs w:val="24"/>
          <w:lang w:val="en-US" w:eastAsia="en-US"/>
        </w:rPr>
        <w:t>manfaat</w:t>
      </w:r>
      <w:proofErr w:type="spellEnd"/>
      <w:r w:rsidRPr="0066040E">
        <w:rPr>
          <w:rFonts w:ascii="Times New Roman" w:eastAsia="Times New Roman" w:hAnsi="Times New Roman" w:cs="Times New Roman"/>
          <w:sz w:val="24"/>
          <w:szCs w:val="24"/>
          <w:lang w:val="en-US" w:eastAsia="en-US"/>
        </w:rPr>
        <w:t xml:space="preserve"> </w:t>
      </w:r>
      <w:proofErr w:type="spellStart"/>
      <w:r w:rsidRPr="0066040E">
        <w:rPr>
          <w:rFonts w:ascii="Times New Roman" w:eastAsia="Times New Roman" w:hAnsi="Times New Roman" w:cs="Times New Roman"/>
          <w:sz w:val="24"/>
          <w:szCs w:val="24"/>
          <w:lang w:val="en-US" w:eastAsia="en-US"/>
        </w:rPr>
        <w:t>sebagai</w:t>
      </w:r>
      <w:proofErr w:type="spellEnd"/>
      <w:r w:rsidRPr="0066040E">
        <w:rPr>
          <w:rFonts w:ascii="Times New Roman" w:eastAsia="Times New Roman" w:hAnsi="Times New Roman" w:cs="Times New Roman"/>
          <w:sz w:val="24"/>
          <w:szCs w:val="24"/>
          <w:lang w:val="en-US" w:eastAsia="en-US"/>
        </w:rPr>
        <w:t xml:space="preserve"> </w:t>
      </w:r>
      <w:proofErr w:type="spellStart"/>
      <w:r w:rsidRPr="0066040E">
        <w:rPr>
          <w:rFonts w:ascii="Times New Roman" w:eastAsia="Times New Roman" w:hAnsi="Times New Roman" w:cs="Times New Roman"/>
          <w:sz w:val="24"/>
          <w:szCs w:val="24"/>
          <w:lang w:val="en-US" w:eastAsia="en-US"/>
        </w:rPr>
        <w:t>berikut</w:t>
      </w:r>
      <w:proofErr w:type="spellEnd"/>
      <w:r w:rsidRPr="0066040E">
        <w:rPr>
          <w:rFonts w:ascii="Times New Roman" w:eastAsia="Times New Roman" w:hAnsi="Times New Roman" w:cs="Times New Roman"/>
          <w:sz w:val="24"/>
          <w:szCs w:val="24"/>
          <w:lang w:val="en-US" w:eastAsia="en-US"/>
        </w:rPr>
        <w:t>:</w:t>
      </w:r>
    </w:p>
    <w:p w:rsidR="004C6281" w:rsidRPr="00514221" w:rsidRDefault="004C6281" w:rsidP="004C6281">
      <w:pPr>
        <w:numPr>
          <w:ilvl w:val="0"/>
          <w:numId w:val="8"/>
        </w:numPr>
        <w:spacing w:after="0" w:line="360" w:lineRule="auto"/>
        <w:ind w:left="426" w:hanging="426"/>
        <w:jc w:val="both"/>
        <w:rPr>
          <w:rFonts w:ascii="Times New Roman" w:eastAsia="Times New Roman" w:hAnsi="Times New Roman" w:cs="Times New Roman"/>
          <w:sz w:val="24"/>
          <w:szCs w:val="24"/>
          <w:lang w:val="en-US" w:eastAsia="en-US"/>
        </w:rPr>
      </w:pPr>
      <w:proofErr w:type="spellStart"/>
      <w:r w:rsidRPr="00514221">
        <w:rPr>
          <w:rFonts w:ascii="Times New Roman" w:eastAsia="Times New Roman" w:hAnsi="Times New Roman" w:cs="Times New Roman"/>
          <w:b/>
          <w:sz w:val="24"/>
          <w:szCs w:val="24"/>
          <w:lang w:val="en-US" w:eastAsia="en-US"/>
        </w:rPr>
        <w:t>Bagi</w:t>
      </w:r>
      <w:proofErr w:type="spellEnd"/>
      <w:r w:rsidRPr="00514221">
        <w:rPr>
          <w:rFonts w:ascii="Times New Roman" w:eastAsia="Times New Roman" w:hAnsi="Times New Roman" w:cs="Times New Roman"/>
          <w:b/>
          <w:sz w:val="24"/>
          <w:szCs w:val="24"/>
          <w:lang w:val="en-US" w:eastAsia="en-US"/>
        </w:rPr>
        <w:t xml:space="preserve"> </w:t>
      </w:r>
      <w:r w:rsidRPr="00514221">
        <w:rPr>
          <w:rFonts w:ascii="Times New Roman" w:eastAsia="Times New Roman" w:hAnsi="Times New Roman" w:cs="Times New Roman"/>
          <w:b/>
          <w:sz w:val="24"/>
          <w:szCs w:val="24"/>
          <w:lang w:eastAsia="en-US"/>
        </w:rPr>
        <w:t>lembaga pendidikan</w:t>
      </w:r>
      <w:r>
        <w:rPr>
          <w:rFonts w:ascii="Times New Roman" w:eastAsia="Times New Roman" w:hAnsi="Times New Roman" w:cs="Times New Roman"/>
          <w:b/>
          <w:sz w:val="24"/>
          <w:szCs w:val="24"/>
          <w:lang w:eastAsia="en-US"/>
        </w:rPr>
        <w:t xml:space="preserve"> politeknik</w:t>
      </w:r>
      <w:r w:rsidRPr="00514221">
        <w:rPr>
          <w:rFonts w:ascii="Times New Roman" w:eastAsia="Times New Roman" w:hAnsi="Times New Roman" w:cs="Times New Roman"/>
          <w:b/>
          <w:sz w:val="24"/>
          <w:szCs w:val="24"/>
          <w:lang w:eastAsia="en-US"/>
        </w:rPr>
        <w:t xml:space="preserve">, </w:t>
      </w:r>
      <w:proofErr w:type="spellStart"/>
      <w:r w:rsidRPr="00514221">
        <w:rPr>
          <w:rFonts w:ascii="Times New Roman" w:eastAsia="Times New Roman" w:hAnsi="Times New Roman" w:cs="Times New Roman"/>
          <w:sz w:val="24"/>
          <w:szCs w:val="24"/>
          <w:lang w:val="en-US" w:eastAsia="en-US"/>
        </w:rPr>
        <w:t>hasil</w:t>
      </w:r>
      <w:proofErr w:type="spellEnd"/>
      <w:r w:rsidRPr="00514221">
        <w:rPr>
          <w:rFonts w:ascii="Times New Roman" w:eastAsia="Times New Roman" w:hAnsi="Times New Roman" w:cs="Times New Roman"/>
          <w:b/>
          <w:sz w:val="24"/>
          <w:szCs w:val="24"/>
          <w:lang w:val="en-US" w:eastAsia="en-US"/>
        </w:rPr>
        <w:t xml:space="preserve"> </w:t>
      </w:r>
      <w:proofErr w:type="spellStart"/>
      <w:r w:rsidRPr="00514221">
        <w:rPr>
          <w:rFonts w:ascii="Times New Roman" w:eastAsia="Times New Roman" w:hAnsi="Times New Roman" w:cs="Times New Roman"/>
          <w:sz w:val="24"/>
          <w:szCs w:val="24"/>
          <w:lang w:val="en-US" w:eastAsia="en-US"/>
        </w:rPr>
        <w:t>penelitian</w:t>
      </w:r>
      <w:proofErr w:type="spellEnd"/>
      <w:r w:rsidRPr="00514221">
        <w:rPr>
          <w:rFonts w:ascii="Times New Roman" w:eastAsia="Times New Roman" w:hAnsi="Times New Roman" w:cs="Times New Roman"/>
          <w:sz w:val="24"/>
          <w:szCs w:val="24"/>
          <w:lang w:val="en-US" w:eastAsia="en-US"/>
        </w:rPr>
        <w:t xml:space="preserve"> </w:t>
      </w:r>
      <w:proofErr w:type="spellStart"/>
      <w:r w:rsidRPr="00514221">
        <w:rPr>
          <w:rFonts w:ascii="Times New Roman" w:eastAsia="Times New Roman" w:hAnsi="Times New Roman" w:cs="Times New Roman"/>
          <w:sz w:val="24"/>
          <w:szCs w:val="24"/>
          <w:lang w:val="en-US" w:eastAsia="en-US"/>
        </w:rPr>
        <w:t>ini</w:t>
      </w:r>
      <w:proofErr w:type="spellEnd"/>
      <w:r w:rsidRPr="00514221">
        <w:rPr>
          <w:rFonts w:ascii="Times New Roman" w:eastAsia="Times New Roman" w:hAnsi="Times New Roman" w:cs="Times New Roman"/>
          <w:sz w:val="24"/>
          <w:szCs w:val="24"/>
          <w:lang w:val="en-US" w:eastAsia="en-US"/>
        </w:rPr>
        <w:t xml:space="preserve"> </w:t>
      </w:r>
      <w:proofErr w:type="spellStart"/>
      <w:r w:rsidRPr="00514221">
        <w:rPr>
          <w:rFonts w:ascii="Times New Roman" w:eastAsia="Times New Roman" w:hAnsi="Times New Roman" w:cs="Times New Roman"/>
          <w:sz w:val="24"/>
          <w:szCs w:val="24"/>
          <w:lang w:val="en-US" w:eastAsia="en-US"/>
        </w:rPr>
        <w:t>diharapkan</w:t>
      </w:r>
      <w:proofErr w:type="spellEnd"/>
      <w:r w:rsidRPr="00514221">
        <w:rPr>
          <w:rFonts w:ascii="Times New Roman" w:eastAsia="Times New Roman" w:hAnsi="Times New Roman" w:cs="Times New Roman"/>
          <w:sz w:val="24"/>
          <w:szCs w:val="24"/>
          <w:lang w:val="en-US" w:eastAsia="en-US"/>
        </w:rPr>
        <w:t xml:space="preserve"> </w:t>
      </w:r>
      <w:proofErr w:type="spellStart"/>
      <w:r w:rsidRPr="00514221">
        <w:rPr>
          <w:rFonts w:ascii="Times New Roman" w:eastAsia="Times New Roman" w:hAnsi="Times New Roman" w:cs="Times New Roman"/>
          <w:sz w:val="24"/>
          <w:szCs w:val="24"/>
          <w:lang w:val="en-US" w:eastAsia="en-US"/>
        </w:rPr>
        <w:t>dapat</w:t>
      </w:r>
      <w:proofErr w:type="spellEnd"/>
      <w:r w:rsidRPr="00514221">
        <w:rPr>
          <w:rFonts w:ascii="Times New Roman" w:eastAsia="Times New Roman" w:hAnsi="Times New Roman" w:cs="Times New Roman"/>
          <w:sz w:val="24"/>
          <w:szCs w:val="24"/>
          <w:lang w:val="en-US" w:eastAsia="en-US"/>
        </w:rPr>
        <w:t xml:space="preserve"> </w:t>
      </w:r>
      <w:r w:rsidRPr="00514221">
        <w:rPr>
          <w:rFonts w:ascii="Times New Roman" w:eastAsia="Times New Roman" w:hAnsi="Times New Roman" w:cs="Times New Roman"/>
          <w:sz w:val="24"/>
          <w:szCs w:val="24"/>
          <w:lang w:eastAsia="en-US"/>
        </w:rPr>
        <w:t>sebagai sumbangsi dan memperluas kajian ilmu akuntansi pemerintah yang terkait dalam pengelolaan aset tetap</w:t>
      </w:r>
      <w:r>
        <w:rPr>
          <w:rFonts w:ascii="Times New Roman" w:eastAsia="Times New Roman" w:hAnsi="Times New Roman" w:cs="Times New Roman"/>
          <w:sz w:val="24"/>
          <w:szCs w:val="24"/>
          <w:lang w:eastAsia="en-US"/>
        </w:rPr>
        <w:t>.</w:t>
      </w:r>
    </w:p>
    <w:p w:rsidR="004C6281" w:rsidRPr="00514221" w:rsidRDefault="004C6281" w:rsidP="004C6281">
      <w:pPr>
        <w:numPr>
          <w:ilvl w:val="0"/>
          <w:numId w:val="8"/>
        </w:numPr>
        <w:spacing w:after="0" w:line="360" w:lineRule="auto"/>
        <w:ind w:left="426" w:hanging="426"/>
        <w:jc w:val="both"/>
        <w:rPr>
          <w:rFonts w:ascii="Times New Roman" w:eastAsia="Times New Roman" w:hAnsi="Times New Roman" w:cs="Times New Roman"/>
          <w:sz w:val="24"/>
          <w:szCs w:val="24"/>
          <w:lang w:val="en-US" w:eastAsia="en-US"/>
        </w:rPr>
      </w:pPr>
      <w:proofErr w:type="spellStart"/>
      <w:r w:rsidRPr="00514221">
        <w:rPr>
          <w:rFonts w:ascii="Times New Roman" w:eastAsia="Times New Roman" w:hAnsi="Times New Roman" w:cs="Times New Roman"/>
          <w:b/>
          <w:sz w:val="24"/>
          <w:szCs w:val="24"/>
          <w:lang w:val="en-US" w:eastAsia="en-US"/>
        </w:rPr>
        <w:t>Bagi</w:t>
      </w:r>
      <w:proofErr w:type="spellEnd"/>
      <w:r>
        <w:rPr>
          <w:rFonts w:ascii="Times New Roman" w:eastAsia="Times New Roman" w:hAnsi="Times New Roman" w:cs="Times New Roman"/>
          <w:b/>
          <w:sz w:val="24"/>
          <w:szCs w:val="24"/>
          <w:lang w:eastAsia="en-US"/>
        </w:rPr>
        <w:t xml:space="preserve"> penulis</w:t>
      </w:r>
      <w:r w:rsidRPr="00514221">
        <w:rPr>
          <w:rFonts w:ascii="Times New Roman" w:eastAsia="Times New Roman" w:hAnsi="Times New Roman" w:cs="Times New Roman"/>
          <w:sz w:val="24"/>
          <w:szCs w:val="24"/>
          <w:lang w:val="en-US" w:eastAsia="en-US"/>
        </w:rPr>
        <w:t xml:space="preserve">, </w:t>
      </w:r>
      <w:proofErr w:type="spellStart"/>
      <w:r w:rsidRPr="00514221">
        <w:rPr>
          <w:rFonts w:ascii="Times New Roman" w:eastAsia="Times New Roman" w:hAnsi="Times New Roman" w:cs="Times New Roman"/>
          <w:sz w:val="24"/>
          <w:szCs w:val="24"/>
          <w:lang w:val="en-US" w:eastAsia="en-US"/>
        </w:rPr>
        <w:t>diharapkan</w:t>
      </w:r>
      <w:proofErr w:type="spellEnd"/>
      <w:r w:rsidRPr="00514221">
        <w:rPr>
          <w:rFonts w:ascii="Times New Roman" w:eastAsia="Times New Roman" w:hAnsi="Times New Roman" w:cs="Times New Roman"/>
          <w:sz w:val="24"/>
          <w:szCs w:val="24"/>
          <w:lang w:val="en-US" w:eastAsia="en-US"/>
        </w:rPr>
        <w:t xml:space="preserve"> </w:t>
      </w:r>
      <w:proofErr w:type="spellStart"/>
      <w:r w:rsidRPr="00514221">
        <w:rPr>
          <w:rFonts w:ascii="Times New Roman" w:eastAsia="Times New Roman" w:hAnsi="Times New Roman" w:cs="Times New Roman"/>
          <w:sz w:val="24"/>
          <w:szCs w:val="24"/>
          <w:lang w:val="en-US" w:eastAsia="en-US"/>
        </w:rPr>
        <w:t>dapat</w:t>
      </w:r>
      <w:proofErr w:type="spellEnd"/>
      <w:r w:rsidRPr="00514221">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eastAsia="en-US"/>
        </w:rPr>
        <w:t>menambah wawasan dan pengetahuan yang diperoleh dan dipelajari selama penulis menuntut ilmu dilingkungan perkuliahan</w:t>
      </w:r>
      <w:r w:rsidRPr="00514221">
        <w:rPr>
          <w:rFonts w:ascii="Times New Roman" w:eastAsia="Times New Roman" w:hAnsi="Times New Roman" w:cs="Times New Roman"/>
          <w:sz w:val="24"/>
          <w:szCs w:val="24"/>
          <w:lang w:val="en-US" w:eastAsia="en-US"/>
        </w:rPr>
        <w:t>.</w:t>
      </w:r>
    </w:p>
    <w:p w:rsidR="004C6281" w:rsidRPr="00812E9C" w:rsidRDefault="004C6281" w:rsidP="004C6281">
      <w:pPr>
        <w:numPr>
          <w:ilvl w:val="0"/>
          <w:numId w:val="8"/>
        </w:numPr>
        <w:spacing w:after="0" w:line="360" w:lineRule="auto"/>
        <w:ind w:left="426" w:hanging="426"/>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b/>
          <w:sz w:val="24"/>
          <w:szCs w:val="24"/>
          <w:lang w:eastAsia="en-US"/>
        </w:rPr>
        <w:t xml:space="preserve">Bagi DJKN, </w:t>
      </w:r>
      <w:r w:rsidRPr="00575091">
        <w:rPr>
          <w:rFonts w:ascii="Times New Roman" w:eastAsia="Times New Roman" w:hAnsi="Times New Roman" w:cs="Times New Roman"/>
          <w:sz w:val="24"/>
          <w:szCs w:val="24"/>
          <w:lang w:eastAsia="en-US"/>
        </w:rPr>
        <w:t>sebagai sumbangsih pemikiran bagi kantor wilayah DJKN untuk meningkatkan kualitas pengelolaan kekayaan aset negara</w:t>
      </w:r>
      <w:r>
        <w:rPr>
          <w:rFonts w:ascii="Times New Roman" w:eastAsia="Times New Roman" w:hAnsi="Times New Roman" w:cs="Times New Roman"/>
          <w:sz w:val="24"/>
          <w:szCs w:val="24"/>
          <w:lang w:eastAsia="en-US"/>
        </w:rPr>
        <w:t>.</w:t>
      </w:r>
    </w:p>
    <w:p w:rsidR="004C6281" w:rsidRDefault="004C6281" w:rsidP="004C6281">
      <w:pPr>
        <w:spacing w:after="0" w:line="360" w:lineRule="auto"/>
        <w:jc w:val="both"/>
        <w:rPr>
          <w:rFonts w:ascii="Times New Roman" w:eastAsia="Times New Roman" w:hAnsi="Times New Roman" w:cs="Times New Roman"/>
          <w:sz w:val="24"/>
          <w:szCs w:val="24"/>
          <w:lang w:eastAsia="en-US"/>
        </w:rPr>
      </w:pPr>
    </w:p>
    <w:p w:rsidR="004C6281" w:rsidRPr="00812E9C" w:rsidRDefault="004C6281" w:rsidP="004C6281">
      <w:pPr>
        <w:pStyle w:val="ListParagraph"/>
        <w:numPr>
          <w:ilvl w:val="6"/>
          <w:numId w:val="6"/>
        </w:numPr>
        <w:spacing w:after="0" w:line="360" w:lineRule="auto"/>
        <w:ind w:left="709" w:hanging="709"/>
        <w:jc w:val="both"/>
        <w:rPr>
          <w:rFonts w:ascii="Times New Roman" w:eastAsia="Times New Roman" w:hAnsi="Times New Roman" w:cs="Times New Roman"/>
          <w:b/>
          <w:sz w:val="24"/>
          <w:szCs w:val="24"/>
          <w:lang w:eastAsia="en-US"/>
        </w:rPr>
      </w:pPr>
      <w:r w:rsidRPr="00812E9C">
        <w:rPr>
          <w:rFonts w:ascii="Times New Roman" w:eastAsia="Times New Roman" w:hAnsi="Times New Roman" w:cs="Times New Roman"/>
          <w:b/>
          <w:sz w:val="24"/>
          <w:szCs w:val="24"/>
          <w:lang w:eastAsia="en-US"/>
        </w:rPr>
        <w:t>Sistematika Penulisan</w:t>
      </w:r>
    </w:p>
    <w:p w:rsidR="004C6281" w:rsidRPr="00E451B3" w:rsidRDefault="004C6281" w:rsidP="004C6281">
      <w:pPr>
        <w:pStyle w:val="ListParagraph"/>
        <w:spacing w:after="0" w:line="360" w:lineRule="auto"/>
        <w:ind w:left="0" w:firstLine="426"/>
        <w:jc w:val="both"/>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tab/>
      </w:r>
      <w:r w:rsidRPr="00E451B3">
        <w:rPr>
          <w:rFonts w:ascii="Times New Roman" w:hAnsi="Times New Roman"/>
          <w:bCs/>
          <w:sz w:val="24"/>
          <w:szCs w:val="24"/>
        </w:rPr>
        <w:t>Dalam bagian ini penulis hanya akan menguraikan dan memberikan gambara</w:t>
      </w:r>
      <w:r>
        <w:rPr>
          <w:rFonts w:ascii="Times New Roman" w:hAnsi="Times New Roman"/>
          <w:bCs/>
          <w:sz w:val="24"/>
          <w:szCs w:val="24"/>
        </w:rPr>
        <w:t xml:space="preserve">n mengenai penyusunan </w:t>
      </w:r>
      <w:proofErr w:type="spellStart"/>
      <w:r>
        <w:rPr>
          <w:rFonts w:ascii="Times New Roman" w:hAnsi="Times New Roman"/>
          <w:bCs/>
          <w:sz w:val="24"/>
          <w:szCs w:val="24"/>
          <w:lang w:val="en-US"/>
        </w:rPr>
        <w:t>skripsi</w:t>
      </w:r>
      <w:proofErr w:type="spellEnd"/>
      <w:r w:rsidRPr="00E451B3">
        <w:rPr>
          <w:rFonts w:ascii="Times New Roman" w:hAnsi="Times New Roman"/>
          <w:bCs/>
          <w:sz w:val="24"/>
          <w:szCs w:val="24"/>
        </w:rPr>
        <w:t xml:space="preserve"> secara garis besar. Sistematika penulis tersebut adalah sebagai berikut :</w:t>
      </w:r>
    </w:p>
    <w:p w:rsidR="004C6281" w:rsidRDefault="004C6281" w:rsidP="004C6281">
      <w:pPr>
        <w:pStyle w:val="ListParagraph"/>
        <w:spacing w:after="0" w:line="360" w:lineRule="auto"/>
        <w:ind w:left="426"/>
        <w:rPr>
          <w:rFonts w:ascii="Times New Roman" w:hAnsi="Times New Roman"/>
          <w:b/>
          <w:bCs/>
          <w:sz w:val="24"/>
          <w:szCs w:val="24"/>
        </w:rPr>
      </w:pPr>
      <w:r w:rsidRPr="00CB0CC5">
        <w:rPr>
          <w:rFonts w:ascii="Times New Roman" w:hAnsi="Times New Roman"/>
          <w:b/>
          <w:bCs/>
          <w:sz w:val="24"/>
          <w:szCs w:val="24"/>
        </w:rPr>
        <w:t>Bab I</w:t>
      </w:r>
      <w:r w:rsidRPr="00CB0CC5">
        <w:rPr>
          <w:rFonts w:ascii="Times New Roman" w:hAnsi="Times New Roman"/>
          <w:b/>
          <w:bCs/>
          <w:sz w:val="24"/>
          <w:szCs w:val="24"/>
        </w:rPr>
        <w:tab/>
        <w:t>P</w:t>
      </w:r>
      <w:r w:rsidR="00434340">
        <w:rPr>
          <w:rFonts w:ascii="Times New Roman" w:hAnsi="Times New Roman"/>
          <w:b/>
          <w:bCs/>
          <w:sz w:val="24"/>
          <w:szCs w:val="24"/>
        </w:rPr>
        <w:t>ENDAHULUAN</w:t>
      </w:r>
    </w:p>
    <w:p w:rsidR="004C6281" w:rsidRPr="003F5B32" w:rsidRDefault="004C6281" w:rsidP="004C6281">
      <w:pPr>
        <w:pStyle w:val="ListParagraph"/>
        <w:spacing w:after="0" w:line="360" w:lineRule="auto"/>
        <w:ind w:left="1418" w:hanging="992"/>
        <w:jc w:val="both"/>
        <w:rPr>
          <w:rFonts w:ascii="Times New Roman" w:hAnsi="Times New Roman"/>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Cs/>
          <w:sz w:val="24"/>
          <w:szCs w:val="24"/>
        </w:rPr>
        <w:t>Pada bab ini penulis akan mengemukakan dasar permasalahan</w:t>
      </w:r>
      <w:r>
        <w:rPr>
          <w:rFonts w:ascii="Times New Roman" w:hAnsi="Times New Roman"/>
          <w:bCs/>
          <w:sz w:val="24"/>
          <w:szCs w:val="24"/>
          <w:lang w:val="en-US"/>
        </w:rPr>
        <w:t xml:space="preserve"> </w:t>
      </w:r>
      <w:r>
        <w:rPr>
          <w:rFonts w:ascii="Times New Roman" w:hAnsi="Times New Roman"/>
          <w:bCs/>
          <w:sz w:val="24"/>
          <w:szCs w:val="24"/>
        </w:rPr>
        <w:t>yang akan dibahas,</w:t>
      </w:r>
      <w:r>
        <w:rPr>
          <w:rFonts w:ascii="Times New Roman" w:hAnsi="Times New Roman"/>
          <w:bCs/>
          <w:sz w:val="24"/>
          <w:szCs w:val="24"/>
          <w:lang w:val="en-US"/>
        </w:rPr>
        <w:t xml:space="preserve"> </w:t>
      </w:r>
      <w:r>
        <w:rPr>
          <w:rFonts w:ascii="Times New Roman" w:hAnsi="Times New Roman"/>
          <w:bCs/>
          <w:sz w:val="24"/>
          <w:szCs w:val="24"/>
        </w:rPr>
        <w:t>dengan urutan yaitu</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en-US"/>
        </w:rPr>
        <w:t xml:space="preserve"> </w:t>
      </w:r>
      <w:r>
        <w:rPr>
          <w:rFonts w:ascii="Times New Roman" w:hAnsi="Times New Roman"/>
          <w:bCs/>
          <w:sz w:val="24"/>
          <w:szCs w:val="24"/>
        </w:rPr>
        <w:t>Latar</w:t>
      </w:r>
      <w:r>
        <w:rPr>
          <w:rFonts w:ascii="Times New Roman" w:hAnsi="Times New Roman"/>
          <w:bCs/>
          <w:sz w:val="24"/>
          <w:szCs w:val="24"/>
          <w:lang w:val="en-US"/>
        </w:rPr>
        <w:t xml:space="preserve"> </w:t>
      </w:r>
      <w:r>
        <w:rPr>
          <w:rFonts w:ascii="Times New Roman" w:hAnsi="Times New Roman"/>
          <w:bCs/>
          <w:sz w:val="24"/>
          <w:szCs w:val="24"/>
        </w:rPr>
        <w:t>belakang masalah,</w:t>
      </w:r>
      <w:r>
        <w:rPr>
          <w:rFonts w:ascii="Times New Roman" w:hAnsi="Times New Roman"/>
          <w:bCs/>
          <w:sz w:val="24"/>
          <w:szCs w:val="24"/>
          <w:lang w:val="en-US"/>
        </w:rPr>
        <w:t xml:space="preserve"> </w:t>
      </w:r>
      <w:r>
        <w:rPr>
          <w:rFonts w:ascii="Times New Roman" w:hAnsi="Times New Roman"/>
          <w:bCs/>
          <w:sz w:val="24"/>
          <w:szCs w:val="24"/>
        </w:rPr>
        <w:t>perumusan</w:t>
      </w:r>
      <w:r>
        <w:rPr>
          <w:rFonts w:ascii="Times New Roman" w:hAnsi="Times New Roman"/>
          <w:bCs/>
          <w:sz w:val="24"/>
          <w:szCs w:val="24"/>
          <w:lang w:val="en-US"/>
        </w:rPr>
        <w:t xml:space="preserve"> </w:t>
      </w:r>
      <w:r>
        <w:rPr>
          <w:rFonts w:ascii="Times New Roman" w:hAnsi="Times New Roman"/>
          <w:bCs/>
          <w:sz w:val="24"/>
          <w:szCs w:val="24"/>
        </w:rPr>
        <w:t xml:space="preserve">masalah, </w:t>
      </w:r>
      <w:proofErr w:type="spellStart"/>
      <w:r>
        <w:rPr>
          <w:rFonts w:ascii="Times New Roman" w:hAnsi="Times New Roman"/>
          <w:bCs/>
          <w:sz w:val="24"/>
          <w:szCs w:val="24"/>
          <w:lang w:val="en-US"/>
        </w:rPr>
        <w:t>batasan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masalah</w:t>
      </w:r>
      <w:proofErr w:type="spellEnd"/>
      <w:r>
        <w:rPr>
          <w:rFonts w:ascii="Times New Roman" w:hAnsi="Times New Roman"/>
          <w:bCs/>
          <w:sz w:val="24"/>
          <w:szCs w:val="24"/>
        </w:rPr>
        <w:t xml:space="preserve">, tujuan dan </w:t>
      </w:r>
      <w:r>
        <w:rPr>
          <w:rFonts w:ascii="Times New Roman" w:hAnsi="Times New Roman"/>
          <w:bCs/>
          <w:sz w:val="24"/>
          <w:szCs w:val="24"/>
          <w:lang w:val="en-US"/>
        </w:rPr>
        <w:t xml:space="preserve"> </w:t>
      </w:r>
      <w:r>
        <w:rPr>
          <w:rFonts w:ascii="Times New Roman" w:hAnsi="Times New Roman"/>
          <w:bCs/>
          <w:sz w:val="24"/>
          <w:szCs w:val="24"/>
        </w:rPr>
        <w:t>manfaat p</w:t>
      </w:r>
      <w:r w:rsidR="00485F23">
        <w:rPr>
          <w:rFonts w:ascii="Times New Roman" w:hAnsi="Times New Roman"/>
          <w:bCs/>
          <w:sz w:val="24"/>
          <w:szCs w:val="24"/>
          <w:lang w:val="en-US"/>
        </w:rPr>
        <w:t>e</w:t>
      </w:r>
      <w:r w:rsidR="00485F23">
        <w:rPr>
          <w:rFonts w:ascii="Times New Roman" w:hAnsi="Times New Roman"/>
          <w:bCs/>
          <w:sz w:val="24"/>
          <w:szCs w:val="24"/>
        </w:rPr>
        <w:t>nelitian</w:t>
      </w:r>
      <w:r>
        <w:rPr>
          <w:rFonts w:ascii="Times New Roman" w:hAnsi="Times New Roman"/>
          <w:bCs/>
          <w:sz w:val="24"/>
          <w:szCs w:val="24"/>
        </w:rPr>
        <w:t>.</w:t>
      </w:r>
    </w:p>
    <w:p w:rsidR="004C6281" w:rsidRDefault="004C6281" w:rsidP="004C6281">
      <w:pPr>
        <w:pStyle w:val="ListParagraph"/>
        <w:spacing w:after="0" w:line="360" w:lineRule="auto"/>
        <w:ind w:left="426"/>
        <w:rPr>
          <w:rFonts w:ascii="Times New Roman" w:hAnsi="Times New Roman"/>
          <w:b/>
          <w:bCs/>
          <w:sz w:val="24"/>
          <w:szCs w:val="24"/>
        </w:rPr>
      </w:pPr>
      <w:r w:rsidRPr="00CB0CC5">
        <w:rPr>
          <w:rFonts w:ascii="Times New Roman" w:hAnsi="Times New Roman"/>
          <w:b/>
          <w:bCs/>
          <w:sz w:val="24"/>
          <w:szCs w:val="24"/>
        </w:rPr>
        <w:t>Bab II</w:t>
      </w:r>
      <w:r w:rsidRPr="00CB0CC5">
        <w:rPr>
          <w:rFonts w:ascii="Times New Roman" w:hAnsi="Times New Roman"/>
          <w:b/>
          <w:bCs/>
          <w:sz w:val="24"/>
          <w:szCs w:val="24"/>
        </w:rPr>
        <w:tab/>
      </w:r>
      <w:r w:rsidR="00434340" w:rsidRPr="00CB0CC5">
        <w:rPr>
          <w:rFonts w:ascii="Times New Roman" w:hAnsi="Times New Roman"/>
          <w:b/>
          <w:bCs/>
          <w:sz w:val="24"/>
          <w:szCs w:val="24"/>
        </w:rPr>
        <w:t>TINJAUAN PUSTAKA</w:t>
      </w:r>
    </w:p>
    <w:p w:rsidR="004C6281" w:rsidRPr="000D0CD2" w:rsidRDefault="004C6281" w:rsidP="004C6281">
      <w:pPr>
        <w:pStyle w:val="ListParagraph"/>
        <w:spacing w:after="0" w:line="360" w:lineRule="auto"/>
        <w:ind w:left="1418"/>
        <w:jc w:val="both"/>
        <w:rPr>
          <w:rFonts w:ascii="Times New Roman" w:hAnsi="Times New Roman"/>
          <w:b/>
          <w:bCs/>
          <w:sz w:val="24"/>
          <w:szCs w:val="24"/>
        </w:rPr>
      </w:pPr>
      <w:r>
        <w:rPr>
          <w:rFonts w:ascii="Times New Roman" w:hAnsi="Times New Roman"/>
          <w:bCs/>
          <w:sz w:val="24"/>
          <w:szCs w:val="24"/>
        </w:rPr>
        <w:t>Pada bab ini penulis akan mengemukakan landasan teori</w:t>
      </w:r>
      <w:r w:rsidR="00485F23">
        <w:rPr>
          <w:rFonts w:ascii="Times New Roman" w:hAnsi="Times New Roman"/>
          <w:bCs/>
          <w:sz w:val="24"/>
          <w:szCs w:val="24"/>
        </w:rPr>
        <w:t>, kerangka penelitian, penelitian terdahulu, h</w:t>
      </w:r>
      <w:r w:rsidR="00433712">
        <w:rPr>
          <w:rFonts w:ascii="Times New Roman" w:hAnsi="Times New Roman"/>
          <w:bCs/>
          <w:sz w:val="24"/>
          <w:szCs w:val="24"/>
        </w:rPr>
        <w:t>ipo</w:t>
      </w:r>
      <w:r w:rsidR="00485F23">
        <w:rPr>
          <w:rFonts w:ascii="Times New Roman" w:hAnsi="Times New Roman"/>
          <w:bCs/>
          <w:sz w:val="24"/>
          <w:szCs w:val="24"/>
        </w:rPr>
        <w:t>tesis</w:t>
      </w:r>
      <w:r>
        <w:rPr>
          <w:rFonts w:ascii="Times New Roman" w:hAnsi="Times New Roman"/>
          <w:bCs/>
          <w:sz w:val="24"/>
          <w:szCs w:val="24"/>
        </w:rPr>
        <w:t>.</w:t>
      </w:r>
    </w:p>
    <w:p w:rsidR="004C6281" w:rsidRDefault="004C6281" w:rsidP="004C6281">
      <w:pPr>
        <w:pStyle w:val="ListParagraph"/>
        <w:spacing w:after="0" w:line="360" w:lineRule="auto"/>
        <w:ind w:left="426"/>
        <w:rPr>
          <w:rFonts w:ascii="Times New Roman" w:hAnsi="Times New Roman"/>
          <w:b/>
          <w:bCs/>
          <w:sz w:val="24"/>
          <w:szCs w:val="24"/>
        </w:rPr>
      </w:pPr>
      <w:r>
        <w:rPr>
          <w:rFonts w:ascii="Times New Roman" w:hAnsi="Times New Roman"/>
          <w:b/>
          <w:bCs/>
          <w:sz w:val="24"/>
          <w:szCs w:val="24"/>
        </w:rPr>
        <w:t>Bab III</w:t>
      </w:r>
      <w:r>
        <w:rPr>
          <w:rFonts w:ascii="Times New Roman" w:hAnsi="Times New Roman"/>
          <w:b/>
          <w:bCs/>
          <w:sz w:val="24"/>
          <w:szCs w:val="24"/>
        </w:rPr>
        <w:tab/>
      </w:r>
      <w:r w:rsidR="00434340">
        <w:rPr>
          <w:rFonts w:ascii="Times New Roman" w:hAnsi="Times New Roman"/>
          <w:b/>
          <w:bCs/>
          <w:sz w:val="24"/>
          <w:szCs w:val="24"/>
        </w:rPr>
        <w:t>METOD</w:t>
      </w:r>
      <w:r w:rsidR="00434340">
        <w:rPr>
          <w:rFonts w:ascii="Times New Roman" w:hAnsi="Times New Roman"/>
          <w:b/>
          <w:bCs/>
          <w:sz w:val="24"/>
          <w:szCs w:val="24"/>
          <w:lang w:val="en-US"/>
        </w:rPr>
        <w:t>E</w:t>
      </w:r>
      <w:r w:rsidR="00434340">
        <w:rPr>
          <w:rFonts w:ascii="Times New Roman" w:hAnsi="Times New Roman"/>
          <w:b/>
          <w:bCs/>
          <w:sz w:val="24"/>
          <w:szCs w:val="24"/>
        </w:rPr>
        <w:t xml:space="preserve"> PENELITIAN</w:t>
      </w:r>
    </w:p>
    <w:p w:rsidR="00365258" w:rsidRPr="000241B8" w:rsidRDefault="004C6281" w:rsidP="000241B8">
      <w:pPr>
        <w:pStyle w:val="ListParagraph"/>
        <w:spacing w:after="0" w:line="360" w:lineRule="auto"/>
        <w:ind w:left="1418"/>
        <w:jc w:val="both"/>
        <w:rPr>
          <w:rFonts w:ascii="Times New Roman" w:hAnsi="Times New Roman"/>
          <w:bCs/>
          <w:sz w:val="24"/>
          <w:szCs w:val="24"/>
        </w:rPr>
      </w:pPr>
      <w:r>
        <w:rPr>
          <w:rFonts w:ascii="Times New Roman" w:hAnsi="Times New Roman"/>
          <w:bCs/>
          <w:sz w:val="24"/>
          <w:szCs w:val="24"/>
        </w:rPr>
        <w:t>Pada bab ini penulis akan membahas tentang jenis penelitian,</w:t>
      </w:r>
      <w:r>
        <w:rPr>
          <w:rFonts w:ascii="Times New Roman" w:hAnsi="Times New Roman"/>
          <w:bCs/>
          <w:sz w:val="24"/>
          <w:szCs w:val="24"/>
          <w:lang w:val="en-US"/>
        </w:rPr>
        <w:t xml:space="preserve"> </w:t>
      </w:r>
      <w:proofErr w:type="spellStart"/>
      <w:r>
        <w:rPr>
          <w:rFonts w:ascii="Times New Roman" w:hAnsi="Times New Roman"/>
          <w:bCs/>
          <w:sz w:val="24"/>
          <w:szCs w:val="24"/>
          <w:lang w:val="en-US"/>
        </w:rPr>
        <w:t>tempat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waktu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penelitian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variabel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penelitian</w:t>
      </w:r>
      <w:proofErr w:type="spellEnd"/>
      <w:r>
        <w:rPr>
          <w:rFonts w:ascii="Times New Roman" w:hAnsi="Times New Roman"/>
          <w:bCs/>
          <w:sz w:val="24"/>
          <w:szCs w:val="24"/>
          <w:lang w:val="en-US"/>
        </w:rPr>
        <w:t>,</w:t>
      </w:r>
      <w:r w:rsidR="00433712">
        <w:rPr>
          <w:rFonts w:ascii="Times New Roman" w:hAnsi="Times New Roman"/>
          <w:bCs/>
          <w:sz w:val="24"/>
          <w:szCs w:val="24"/>
        </w:rPr>
        <w:t xml:space="preserve"> </w:t>
      </w:r>
      <w:r>
        <w:rPr>
          <w:rFonts w:ascii="Times New Roman" w:hAnsi="Times New Roman"/>
          <w:bCs/>
          <w:sz w:val="24"/>
          <w:szCs w:val="24"/>
        </w:rPr>
        <w:t>pop</w:t>
      </w:r>
      <w:r w:rsidR="00433712">
        <w:rPr>
          <w:rFonts w:ascii="Times New Roman" w:hAnsi="Times New Roman"/>
          <w:bCs/>
          <w:sz w:val="24"/>
          <w:szCs w:val="24"/>
        </w:rPr>
        <w:t>ulasi dan sampel</w:t>
      </w:r>
      <w:r>
        <w:rPr>
          <w:rFonts w:ascii="Times New Roman" w:hAnsi="Times New Roman"/>
          <w:bCs/>
          <w:sz w:val="24"/>
          <w:szCs w:val="24"/>
        </w:rPr>
        <w:t xml:space="preserve">, </w:t>
      </w:r>
      <w:proofErr w:type="spellStart"/>
      <w:r>
        <w:rPr>
          <w:rFonts w:ascii="Times New Roman" w:hAnsi="Times New Roman"/>
          <w:bCs/>
          <w:sz w:val="24"/>
          <w:szCs w:val="24"/>
          <w:lang w:val="en-US"/>
        </w:rPr>
        <w:t>teknik</w:t>
      </w:r>
      <w:proofErr w:type="spellEnd"/>
      <w:r>
        <w:rPr>
          <w:rFonts w:ascii="Times New Roman" w:hAnsi="Times New Roman"/>
          <w:bCs/>
          <w:sz w:val="24"/>
          <w:szCs w:val="24"/>
        </w:rPr>
        <w:t xml:space="preserve"> pengumpulan data,</w:t>
      </w:r>
      <w:r>
        <w:rPr>
          <w:rFonts w:ascii="Times New Roman" w:hAnsi="Times New Roman"/>
          <w:bCs/>
          <w:sz w:val="24"/>
          <w:szCs w:val="24"/>
          <w:lang w:val="en-US"/>
        </w:rPr>
        <w:t xml:space="preserve"> </w:t>
      </w:r>
      <w:proofErr w:type="spellStart"/>
      <w:r>
        <w:rPr>
          <w:rFonts w:ascii="Times New Roman" w:hAnsi="Times New Roman"/>
          <w:bCs/>
          <w:sz w:val="24"/>
          <w:szCs w:val="24"/>
          <w:lang w:val="en-US"/>
        </w:rPr>
        <w:t>dan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teknik</w:t>
      </w:r>
      <w:proofErr w:type="spellEnd"/>
      <w:r>
        <w:rPr>
          <w:rFonts w:ascii="Times New Roman" w:hAnsi="Times New Roman"/>
          <w:bCs/>
          <w:sz w:val="24"/>
          <w:szCs w:val="24"/>
          <w:lang w:val="en-US"/>
        </w:rPr>
        <w:t xml:space="preserve"> </w:t>
      </w:r>
      <w:r w:rsidR="00433712">
        <w:rPr>
          <w:rFonts w:ascii="Times New Roman" w:hAnsi="Times New Roman"/>
          <w:bCs/>
          <w:sz w:val="24"/>
          <w:szCs w:val="24"/>
        </w:rPr>
        <w:t>analisis</w:t>
      </w:r>
      <w:r>
        <w:rPr>
          <w:rFonts w:ascii="Times New Roman" w:hAnsi="Times New Roman"/>
          <w:bCs/>
          <w:sz w:val="24"/>
          <w:szCs w:val="24"/>
        </w:rPr>
        <w:t xml:space="preserve"> </w:t>
      </w:r>
      <w:r>
        <w:rPr>
          <w:rFonts w:ascii="Times New Roman" w:hAnsi="Times New Roman"/>
          <w:bCs/>
          <w:sz w:val="24"/>
          <w:szCs w:val="24"/>
          <w:lang w:val="en-US"/>
        </w:rPr>
        <w:t>data</w:t>
      </w:r>
      <w:r w:rsidR="00433712">
        <w:rPr>
          <w:rFonts w:ascii="Times New Roman" w:hAnsi="Times New Roman"/>
          <w:bCs/>
          <w:sz w:val="24"/>
          <w:szCs w:val="24"/>
        </w:rPr>
        <w:t>, uji asumsi klasik, analisis regresi linier</w:t>
      </w:r>
      <w:r w:rsidR="00C85A34">
        <w:rPr>
          <w:rFonts w:ascii="Times New Roman" w:hAnsi="Times New Roman"/>
          <w:bCs/>
          <w:sz w:val="24"/>
          <w:szCs w:val="24"/>
        </w:rPr>
        <w:t xml:space="preserve"> sederhana</w:t>
      </w:r>
      <w:r w:rsidR="00433712">
        <w:rPr>
          <w:rFonts w:ascii="Times New Roman" w:hAnsi="Times New Roman"/>
          <w:bCs/>
          <w:sz w:val="24"/>
          <w:szCs w:val="24"/>
        </w:rPr>
        <w:t xml:space="preserve">, dan uji hipotesis. </w:t>
      </w:r>
    </w:p>
    <w:p w:rsidR="00433712" w:rsidRDefault="00433712" w:rsidP="004C6281">
      <w:pPr>
        <w:pStyle w:val="ListParagraph"/>
        <w:spacing w:after="0" w:line="360" w:lineRule="auto"/>
        <w:ind w:left="1418"/>
        <w:jc w:val="both"/>
        <w:rPr>
          <w:rFonts w:ascii="Times New Roman" w:hAnsi="Times New Roman"/>
          <w:b/>
          <w:bCs/>
          <w:sz w:val="24"/>
          <w:szCs w:val="24"/>
        </w:rPr>
      </w:pPr>
    </w:p>
    <w:p w:rsidR="000241B8" w:rsidRDefault="000241B8" w:rsidP="004C6281">
      <w:pPr>
        <w:pStyle w:val="ListParagraph"/>
        <w:spacing w:after="0" w:line="360" w:lineRule="auto"/>
        <w:ind w:left="1418"/>
        <w:jc w:val="both"/>
        <w:rPr>
          <w:rFonts w:ascii="Times New Roman" w:hAnsi="Times New Roman"/>
          <w:b/>
          <w:bCs/>
          <w:sz w:val="24"/>
          <w:szCs w:val="24"/>
        </w:rPr>
      </w:pPr>
    </w:p>
    <w:p w:rsidR="000241B8" w:rsidRPr="00365258" w:rsidRDefault="000241B8" w:rsidP="004C6281">
      <w:pPr>
        <w:pStyle w:val="ListParagraph"/>
        <w:spacing w:after="0" w:line="360" w:lineRule="auto"/>
        <w:ind w:left="1418"/>
        <w:jc w:val="both"/>
        <w:rPr>
          <w:rFonts w:ascii="Times New Roman" w:hAnsi="Times New Roman"/>
          <w:b/>
          <w:bCs/>
          <w:sz w:val="24"/>
          <w:szCs w:val="24"/>
        </w:rPr>
      </w:pPr>
      <w:bookmarkStart w:id="0" w:name="_GoBack"/>
      <w:bookmarkEnd w:id="0"/>
    </w:p>
    <w:p w:rsidR="004C6281" w:rsidRDefault="004C6281" w:rsidP="004C6281">
      <w:pPr>
        <w:pStyle w:val="ListParagraph"/>
        <w:spacing w:after="0" w:line="360" w:lineRule="auto"/>
        <w:ind w:left="426"/>
        <w:rPr>
          <w:rFonts w:ascii="Times New Roman" w:hAnsi="Times New Roman"/>
          <w:b/>
          <w:bCs/>
          <w:sz w:val="24"/>
          <w:szCs w:val="24"/>
          <w:lang w:val="en-US"/>
        </w:rPr>
      </w:pPr>
      <w:r w:rsidRPr="00CB0CC5">
        <w:rPr>
          <w:rFonts w:ascii="Times New Roman" w:hAnsi="Times New Roman"/>
          <w:b/>
          <w:bCs/>
          <w:sz w:val="24"/>
          <w:szCs w:val="24"/>
        </w:rPr>
        <w:lastRenderedPageBreak/>
        <w:t>Bab IV</w:t>
      </w:r>
      <w:r w:rsidRPr="00CB0CC5">
        <w:rPr>
          <w:rFonts w:ascii="Times New Roman" w:hAnsi="Times New Roman"/>
          <w:b/>
          <w:bCs/>
          <w:sz w:val="24"/>
          <w:szCs w:val="24"/>
        </w:rPr>
        <w:tab/>
      </w:r>
      <w:r w:rsidR="00433712">
        <w:rPr>
          <w:rFonts w:ascii="Times New Roman" w:hAnsi="Times New Roman"/>
          <w:b/>
          <w:bCs/>
          <w:sz w:val="24"/>
          <w:szCs w:val="24"/>
        </w:rPr>
        <w:t xml:space="preserve">HASIL PENELITIAN DAN </w:t>
      </w:r>
      <w:r w:rsidR="00434340" w:rsidRPr="00CB0CC5">
        <w:rPr>
          <w:rFonts w:ascii="Times New Roman" w:hAnsi="Times New Roman"/>
          <w:b/>
          <w:bCs/>
          <w:sz w:val="24"/>
          <w:szCs w:val="24"/>
        </w:rPr>
        <w:t>PEMBAHASAN</w:t>
      </w:r>
    </w:p>
    <w:p w:rsidR="004C6281" w:rsidRPr="00ED310B" w:rsidRDefault="004C6281" w:rsidP="004C6281">
      <w:pPr>
        <w:pStyle w:val="ListParagraph"/>
        <w:spacing w:after="0" w:line="360" w:lineRule="auto"/>
        <w:ind w:left="1418"/>
        <w:jc w:val="both"/>
        <w:rPr>
          <w:rFonts w:ascii="Times New Roman" w:hAnsi="Times New Roman" w:cs="Times New Roman"/>
          <w:sz w:val="24"/>
        </w:rPr>
      </w:pPr>
      <w:r w:rsidRPr="00591B62">
        <w:rPr>
          <w:rFonts w:ascii="Times New Roman" w:hAnsi="Times New Roman" w:cs="Times New Roman"/>
          <w:bCs/>
          <w:sz w:val="24"/>
          <w:szCs w:val="24"/>
        </w:rPr>
        <w:t xml:space="preserve">Pada bab ini akan dilakukan pembahasan dan analisis data berdasarkan pengujian hipotesis yaitu </w:t>
      </w:r>
      <w:r w:rsidRPr="00591B62">
        <w:rPr>
          <w:rFonts w:ascii="Times New Roman" w:hAnsi="Times New Roman" w:cs="Times New Roman"/>
          <w:sz w:val="24"/>
          <w:szCs w:val="24"/>
        </w:rPr>
        <w:t>Uji Instrumen Penelitian</w:t>
      </w:r>
      <w:r w:rsidRPr="00591B62">
        <w:rPr>
          <w:rFonts w:ascii="Times New Roman" w:hAnsi="Times New Roman" w:cs="Times New Roman"/>
          <w:sz w:val="24"/>
          <w:szCs w:val="24"/>
          <w:lang w:val="en-US"/>
        </w:rPr>
        <w:t xml:space="preserve">, </w:t>
      </w:r>
      <w:r w:rsidRPr="00591B62">
        <w:rPr>
          <w:rFonts w:ascii="Times New Roman" w:hAnsi="Times New Roman" w:cs="Times New Roman"/>
          <w:sz w:val="24"/>
          <w:szCs w:val="24"/>
        </w:rPr>
        <w:t>Uji Normalitas Data</w:t>
      </w:r>
      <w:r w:rsidRPr="00591B62">
        <w:rPr>
          <w:rFonts w:ascii="Times New Roman" w:hAnsi="Times New Roman" w:cs="Times New Roman"/>
          <w:sz w:val="24"/>
          <w:szCs w:val="24"/>
          <w:lang w:val="en-US"/>
        </w:rPr>
        <w:t xml:space="preserve">, </w:t>
      </w:r>
      <w:r w:rsidRPr="00591B62">
        <w:rPr>
          <w:rFonts w:ascii="Times New Roman" w:hAnsi="Times New Roman" w:cs="Times New Roman"/>
          <w:sz w:val="24"/>
        </w:rPr>
        <w:t>Uji Asumsi Klasik</w:t>
      </w:r>
      <w:r w:rsidRPr="00591B62">
        <w:rPr>
          <w:rFonts w:ascii="Times New Roman" w:hAnsi="Times New Roman" w:cs="Times New Roman"/>
          <w:sz w:val="24"/>
          <w:lang w:val="en-US"/>
        </w:rPr>
        <w:t xml:space="preserve">, </w:t>
      </w:r>
      <w:r w:rsidR="00C85A34">
        <w:rPr>
          <w:rFonts w:ascii="Times New Roman" w:hAnsi="Times New Roman" w:cs="Times New Roman"/>
          <w:sz w:val="24"/>
        </w:rPr>
        <w:t>Analisis Regresi Linier Sederhana</w:t>
      </w:r>
      <w:r w:rsidRPr="00591B62">
        <w:rPr>
          <w:rFonts w:ascii="Times New Roman" w:hAnsi="Times New Roman" w:cs="Times New Roman"/>
          <w:sz w:val="24"/>
          <w:lang w:val="en-US"/>
        </w:rPr>
        <w:t xml:space="preserve">, </w:t>
      </w:r>
      <w:proofErr w:type="spellStart"/>
      <w:r w:rsidRPr="00591B62">
        <w:rPr>
          <w:rFonts w:ascii="Times New Roman" w:hAnsi="Times New Roman" w:cs="Times New Roman"/>
          <w:sz w:val="24"/>
          <w:lang w:val="en-US"/>
        </w:rPr>
        <w:t>dan</w:t>
      </w:r>
      <w:proofErr w:type="spellEnd"/>
      <w:r w:rsidRPr="00591B62">
        <w:rPr>
          <w:rFonts w:ascii="Times New Roman" w:hAnsi="Times New Roman" w:cs="Times New Roman"/>
          <w:sz w:val="24"/>
          <w:lang w:val="en-US"/>
        </w:rPr>
        <w:t xml:space="preserve"> </w:t>
      </w:r>
      <w:r w:rsidRPr="00591B62">
        <w:rPr>
          <w:rFonts w:ascii="Times New Roman" w:hAnsi="Times New Roman" w:cs="Times New Roman"/>
          <w:sz w:val="24"/>
        </w:rPr>
        <w:t>Pengujian Hipotesis</w:t>
      </w:r>
      <w:r w:rsidRPr="00591B62">
        <w:rPr>
          <w:rFonts w:ascii="Times New Roman" w:hAnsi="Times New Roman" w:cs="Times New Roman"/>
          <w:sz w:val="24"/>
          <w:lang w:val="en-US"/>
        </w:rPr>
        <w:t xml:space="preserve"> (</w:t>
      </w:r>
      <w:r w:rsidRPr="00591B62">
        <w:rPr>
          <w:rFonts w:ascii="Times New Roman" w:hAnsi="Times New Roman" w:cs="Times New Roman"/>
          <w:sz w:val="24"/>
        </w:rPr>
        <w:t>Uji Signifikan F (Uji F)</w:t>
      </w:r>
      <w:r w:rsidRPr="00591B62">
        <w:rPr>
          <w:rFonts w:ascii="Times New Roman" w:hAnsi="Times New Roman" w:cs="Times New Roman"/>
          <w:sz w:val="24"/>
          <w:lang w:val="en-US"/>
        </w:rPr>
        <w:t xml:space="preserve"> </w:t>
      </w:r>
      <w:proofErr w:type="spellStart"/>
      <w:r w:rsidRPr="00591B62">
        <w:rPr>
          <w:rFonts w:ascii="Times New Roman" w:hAnsi="Times New Roman" w:cs="Times New Roman"/>
          <w:sz w:val="24"/>
          <w:lang w:val="en-US"/>
        </w:rPr>
        <w:t>dan</w:t>
      </w:r>
      <w:proofErr w:type="spellEnd"/>
      <w:r w:rsidRPr="00591B62">
        <w:rPr>
          <w:rFonts w:ascii="Times New Roman" w:hAnsi="Times New Roman" w:cs="Times New Roman"/>
          <w:sz w:val="24"/>
          <w:lang w:val="en-US"/>
        </w:rPr>
        <w:t xml:space="preserve"> </w:t>
      </w:r>
      <w:r w:rsidRPr="00591B62">
        <w:rPr>
          <w:rFonts w:ascii="Times New Roman" w:hAnsi="Times New Roman" w:cs="Times New Roman"/>
          <w:sz w:val="24"/>
        </w:rPr>
        <w:t>Uji Signifikan t (Uji t)</w:t>
      </w:r>
      <w:r w:rsidRPr="00591B62">
        <w:rPr>
          <w:rFonts w:ascii="Times New Roman" w:hAnsi="Times New Roman" w:cs="Times New Roman"/>
          <w:sz w:val="24"/>
          <w:lang w:val="en-US"/>
        </w:rPr>
        <w:t>)</w:t>
      </w:r>
    </w:p>
    <w:p w:rsidR="004C6281" w:rsidRDefault="004C6281" w:rsidP="004C6281">
      <w:pPr>
        <w:pStyle w:val="ListParagraph"/>
        <w:spacing w:after="0" w:line="360" w:lineRule="auto"/>
        <w:ind w:left="426"/>
        <w:jc w:val="both"/>
        <w:rPr>
          <w:rFonts w:ascii="Times New Roman" w:hAnsi="Times New Roman"/>
          <w:b/>
          <w:bCs/>
          <w:sz w:val="24"/>
          <w:szCs w:val="24"/>
        </w:rPr>
      </w:pPr>
      <w:r w:rsidRPr="00CB0CC5">
        <w:rPr>
          <w:rFonts w:ascii="Times New Roman" w:hAnsi="Times New Roman"/>
          <w:b/>
          <w:bCs/>
          <w:sz w:val="24"/>
          <w:szCs w:val="24"/>
        </w:rPr>
        <w:t>Bab V</w:t>
      </w:r>
      <w:r w:rsidRPr="00CB0CC5">
        <w:rPr>
          <w:rFonts w:ascii="Times New Roman" w:hAnsi="Times New Roman"/>
          <w:b/>
          <w:bCs/>
          <w:sz w:val="24"/>
          <w:szCs w:val="24"/>
        </w:rPr>
        <w:tab/>
      </w:r>
      <w:r w:rsidR="008D3DC1">
        <w:rPr>
          <w:rFonts w:ascii="Times New Roman" w:hAnsi="Times New Roman"/>
          <w:b/>
          <w:bCs/>
          <w:sz w:val="24"/>
          <w:szCs w:val="24"/>
        </w:rPr>
        <w:t>KE</w:t>
      </w:r>
      <w:r w:rsidR="00433712">
        <w:rPr>
          <w:rFonts w:ascii="Times New Roman" w:hAnsi="Times New Roman"/>
          <w:b/>
          <w:bCs/>
          <w:sz w:val="24"/>
          <w:szCs w:val="24"/>
        </w:rPr>
        <w:t>S</w:t>
      </w:r>
      <w:r w:rsidR="00434340" w:rsidRPr="00CB0CC5">
        <w:rPr>
          <w:rFonts w:ascii="Times New Roman" w:hAnsi="Times New Roman"/>
          <w:b/>
          <w:bCs/>
          <w:sz w:val="24"/>
          <w:szCs w:val="24"/>
        </w:rPr>
        <w:t>IMPULAN DAN SARAN</w:t>
      </w:r>
    </w:p>
    <w:p w:rsidR="004C6281" w:rsidRDefault="004C6281" w:rsidP="004C6281">
      <w:pPr>
        <w:pStyle w:val="ListParagraph"/>
        <w:spacing w:after="0" w:line="360" w:lineRule="auto"/>
        <w:ind w:left="1418"/>
        <w:jc w:val="both"/>
        <w:rPr>
          <w:rFonts w:ascii="Times New Roman" w:hAnsi="Times New Roman"/>
          <w:bCs/>
          <w:sz w:val="24"/>
          <w:szCs w:val="24"/>
          <w:lang w:val="en-US"/>
        </w:rPr>
      </w:pPr>
      <w:r>
        <w:rPr>
          <w:rFonts w:ascii="Times New Roman" w:hAnsi="Times New Roman"/>
          <w:bCs/>
          <w:sz w:val="24"/>
          <w:szCs w:val="24"/>
        </w:rPr>
        <w:t>Bab ini merupakan bab terakhir yang berisi simpulan dari pembahasan atau hasil dari bab IV. Dalam bab ini juga akan diberikan saran-saran yang diharapkan bermanfaat dalam pemecahan masalah dan penelitian yang akan datang.</w:t>
      </w:r>
    </w:p>
    <w:p w:rsidR="00255F12" w:rsidRPr="004C6281" w:rsidRDefault="00255F12" w:rsidP="004C6281">
      <w:pPr>
        <w:spacing w:line="360" w:lineRule="auto"/>
        <w:rPr>
          <w:rFonts w:ascii="Times New Roman" w:hAnsi="Times New Roman" w:cs="Times New Roman"/>
          <w:sz w:val="24"/>
          <w:szCs w:val="24"/>
        </w:rPr>
      </w:pPr>
    </w:p>
    <w:sectPr w:rsidR="00255F12" w:rsidRPr="004C6281" w:rsidSect="004C6281">
      <w:headerReference w:type="default" r:id="rId10"/>
      <w:footerReference w:type="default" r:id="rId1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4BF" w:rsidRDefault="009934BF" w:rsidP="00434340">
      <w:pPr>
        <w:spacing w:after="0" w:line="240" w:lineRule="auto"/>
      </w:pPr>
      <w:r>
        <w:separator/>
      </w:r>
    </w:p>
  </w:endnote>
  <w:endnote w:type="continuationSeparator" w:id="0">
    <w:p w:rsidR="009934BF" w:rsidRDefault="009934BF" w:rsidP="0043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697920"/>
      <w:docPartObj>
        <w:docPartGallery w:val="Page Numbers (Bottom of Page)"/>
        <w:docPartUnique/>
      </w:docPartObj>
    </w:sdtPr>
    <w:sdtEndPr>
      <w:rPr>
        <w:noProof/>
      </w:rPr>
    </w:sdtEndPr>
    <w:sdtContent>
      <w:p w:rsidR="007D3B03" w:rsidRDefault="007D3B03">
        <w:pPr>
          <w:pStyle w:val="Footer"/>
          <w:jc w:val="center"/>
        </w:pPr>
        <w:r>
          <w:fldChar w:fldCharType="begin"/>
        </w:r>
        <w:r>
          <w:instrText xml:space="preserve"> PAGE   \* MERGEFORMAT </w:instrText>
        </w:r>
        <w:r>
          <w:fldChar w:fldCharType="separate"/>
        </w:r>
        <w:r w:rsidR="000241B8">
          <w:rPr>
            <w:noProof/>
          </w:rPr>
          <w:t>1</w:t>
        </w:r>
        <w:r>
          <w:rPr>
            <w:noProof/>
          </w:rPr>
          <w:fldChar w:fldCharType="end"/>
        </w:r>
      </w:p>
    </w:sdtContent>
  </w:sdt>
  <w:p w:rsidR="007D3B03" w:rsidRDefault="007D3B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40" w:rsidRDefault="00434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4BF" w:rsidRDefault="009934BF" w:rsidP="00434340">
      <w:pPr>
        <w:spacing w:after="0" w:line="240" w:lineRule="auto"/>
      </w:pPr>
      <w:r>
        <w:separator/>
      </w:r>
    </w:p>
  </w:footnote>
  <w:footnote w:type="continuationSeparator" w:id="0">
    <w:p w:rsidR="009934BF" w:rsidRDefault="009934BF" w:rsidP="00434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565811"/>
      <w:docPartObj>
        <w:docPartGallery w:val="Page Numbers (Top of Page)"/>
        <w:docPartUnique/>
      </w:docPartObj>
    </w:sdtPr>
    <w:sdtEndPr>
      <w:rPr>
        <w:noProof/>
      </w:rPr>
    </w:sdtEndPr>
    <w:sdtContent>
      <w:p w:rsidR="007D3B03" w:rsidRDefault="007D3B03">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7D3B03" w:rsidRDefault="007D3B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91025"/>
      <w:docPartObj>
        <w:docPartGallery w:val="Page Numbers (Top of Page)"/>
        <w:docPartUnique/>
      </w:docPartObj>
    </w:sdtPr>
    <w:sdtEndPr>
      <w:rPr>
        <w:noProof/>
      </w:rPr>
    </w:sdtEndPr>
    <w:sdtContent>
      <w:p w:rsidR="00434340" w:rsidRDefault="00434340">
        <w:pPr>
          <w:pStyle w:val="Header"/>
          <w:jc w:val="right"/>
        </w:pPr>
        <w:r>
          <w:fldChar w:fldCharType="begin"/>
        </w:r>
        <w:r>
          <w:instrText xml:space="preserve"> PAGE   \* MERGEFORMAT </w:instrText>
        </w:r>
        <w:r>
          <w:fldChar w:fldCharType="separate"/>
        </w:r>
        <w:r w:rsidR="000241B8">
          <w:rPr>
            <w:noProof/>
          </w:rPr>
          <w:t>4</w:t>
        </w:r>
        <w:r>
          <w:rPr>
            <w:noProof/>
          </w:rPr>
          <w:fldChar w:fldCharType="end"/>
        </w:r>
      </w:p>
    </w:sdtContent>
  </w:sdt>
  <w:p w:rsidR="00434340" w:rsidRDefault="004343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AD3"/>
    <w:multiLevelType w:val="hybridMultilevel"/>
    <w:tmpl w:val="AD08A33C"/>
    <w:lvl w:ilvl="0" w:tplc="C45A2BE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C3391F"/>
    <w:multiLevelType w:val="hybridMultilevel"/>
    <w:tmpl w:val="3AC0669A"/>
    <w:lvl w:ilvl="0" w:tplc="416ADFA4">
      <w:start w:val="1"/>
      <w:numFmt w:val="decimal"/>
      <w:lvlText w:val="%1.4.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144825"/>
    <w:multiLevelType w:val="hybridMultilevel"/>
    <w:tmpl w:val="83968A7A"/>
    <w:lvl w:ilvl="0" w:tplc="943A1800">
      <w:start w:val="1"/>
      <w:numFmt w:val="decimal"/>
      <w:lvlText w:val="%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F948F1"/>
    <w:multiLevelType w:val="hybridMultilevel"/>
    <w:tmpl w:val="E66A2A96"/>
    <w:lvl w:ilvl="0" w:tplc="49385DA2">
      <w:start w:val="1"/>
      <w:numFmt w:val="decimal"/>
      <w:lvlText w:val="%1.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B7AE3892">
      <w:start w:val="1"/>
      <w:numFmt w:val="decimal"/>
      <w:lvlText w:val="%4.4.1"/>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C1CA00B8">
      <w:start w:val="1"/>
      <w:numFmt w:val="decimal"/>
      <w:lvlText w:val="%7.5"/>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336156"/>
    <w:multiLevelType w:val="hybridMultilevel"/>
    <w:tmpl w:val="70701980"/>
    <w:lvl w:ilvl="0" w:tplc="96DE42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1325E"/>
    <w:multiLevelType w:val="hybridMultilevel"/>
    <w:tmpl w:val="E2A0D95E"/>
    <w:lvl w:ilvl="0" w:tplc="250CCA7E">
      <w:start w:val="1"/>
      <w:numFmt w:val="decimal"/>
      <w:lvlText w:val="%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2FA19EB"/>
    <w:multiLevelType w:val="hybridMultilevel"/>
    <w:tmpl w:val="F0847B32"/>
    <w:lvl w:ilvl="0" w:tplc="4F3C316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4936AB9"/>
    <w:multiLevelType w:val="hybridMultilevel"/>
    <w:tmpl w:val="310ABAC2"/>
    <w:lvl w:ilvl="0" w:tplc="361406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7"/>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81"/>
    <w:rsid w:val="000241B8"/>
    <w:rsid w:val="00046681"/>
    <w:rsid w:val="00255F12"/>
    <w:rsid w:val="002671DA"/>
    <w:rsid w:val="00272A51"/>
    <w:rsid w:val="002D5EC8"/>
    <w:rsid w:val="00314C8B"/>
    <w:rsid w:val="00362985"/>
    <w:rsid w:val="00365258"/>
    <w:rsid w:val="003D0063"/>
    <w:rsid w:val="00433712"/>
    <w:rsid w:val="00434340"/>
    <w:rsid w:val="00436EA7"/>
    <w:rsid w:val="00485F23"/>
    <w:rsid w:val="00486168"/>
    <w:rsid w:val="004C147E"/>
    <w:rsid w:val="004C6281"/>
    <w:rsid w:val="007D3B03"/>
    <w:rsid w:val="008D3DC1"/>
    <w:rsid w:val="009934BF"/>
    <w:rsid w:val="00997F82"/>
    <w:rsid w:val="00A32AE1"/>
    <w:rsid w:val="00C85A34"/>
    <w:rsid w:val="00D35223"/>
    <w:rsid w:val="00F904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81"/>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81"/>
    <w:pPr>
      <w:ind w:left="720"/>
      <w:contextualSpacing/>
    </w:pPr>
  </w:style>
  <w:style w:type="paragraph" w:styleId="BodyText">
    <w:name w:val="Body Text"/>
    <w:basedOn w:val="Normal"/>
    <w:link w:val="BodyTextChar"/>
    <w:uiPriority w:val="99"/>
    <w:unhideWhenUsed/>
    <w:rsid w:val="004C6281"/>
    <w:pPr>
      <w:spacing w:after="0" w:line="36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4C6281"/>
    <w:rPr>
      <w:rFonts w:ascii="Times New Roman" w:eastAsia="Times New Roman" w:hAnsi="Times New Roman" w:cs="Times New Roman"/>
      <w:sz w:val="24"/>
      <w:szCs w:val="24"/>
      <w:lang w:val="en-US"/>
    </w:rPr>
  </w:style>
  <w:style w:type="paragraph" w:styleId="NoSpacing">
    <w:name w:val="No Spacing"/>
    <w:uiPriority w:val="1"/>
    <w:qFormat/>
    <w:rsid w:val="004C6281"/>
    <w:pPr>
      <w:spacing w:after="0" w:line="240" w:lineRule="auto"/>
    </w:pPr>
    <w:rPr>
      <w:rFonts w:eastAsiaTheme="minorEastAsia"/>
      <w:lang w:eastAsia="id-ID"/>
    </w:rPr>
  </w:style>
  <w:style w:type="paragraph" w:styleId="Header">
    <w:name w:val="header"/>
    <w:basedOn w:val="Normal"/>
    <w:link w:val="HeaderChar"/>
    <w:uiPriority w:val="99"/>
    <w:unhideWhenUsed/>
    <w:rsid w:val="00434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340"/>
    <w:rPr>
      <w:rFonts w:eastAsiaTheme="minorEastAsia"/>
      <w:lang w:eastAsia="id-ID"/>
    </w:rPr>
  </w:style>
  <w:style w:type="paragraph" w:styleId="Footer">
    <w:name w:val="footer"/>
    <w:basedOn w:val="Normal"/>
    <w:link w:val="FooterChar"/>
    <w:uiPriority w:val="99"/>
    <w:unhideWhenUsed/>
    <w:rsid w:val="00434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340"/>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81"/>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81"/>
    <w:pPr>
      <w:ind w:left="720"/>
      <w:contextualSpacing/>
    </w:pPr>
  </w:style>
  <w:style w:type="paragraph" w:styleId="BodyText">
    <w:name w:val="Body Text"/>
    <w:basedOn w:val="Normal"/>
    <w:link w:val="BodyTextChar"/>
    <w:uiPriority w:val="99"/>
    <w:unhideWhenUsed/>
    <w:rsid w:val="004C6281"/>
    <w:pPr>
      <w:spacing w:after="0" w:line="36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4C6281"/>
    <w:rPr>
      <w:rFonts w:ascii="Times New Roman" w:eastAsia="Times New Roman" w:hAnsi="Times New Roman" w:cs="Times New Roman"/>
      <w:sz w:val="24"/>
      <w:szCs w:val="24"/>
      <w:lang w:val="en-US"/>
    </w:rPr>
  </w:style>
  <w:style w:type="paragraph" w:styleId="NoSpacing">
    <w:name w:val="No Spacing"/>
    <w:uiPriority w:val="1"/>
    <w:qFormat/>
    <w:rsid w:val="004C6281"/>
    <w:pPr>
      <w:spacing w:after="0" w:line="240" w:lineRule="auto"/>
    </w:pPr>
    <w:rPr>
      <w:rFonts w:eastAsiaTheme="minorEastAsia"/>
      <w:lang w:eastAsia="id-ID"/>
    </w:rPr>
  </w:style>
  <w:style w:type="paragraph" w:styleId="Header">
    <w:name w:val="header"/>
    <w:basedOn w:val="Normal"/>
    <w:link w:val="HeaderChar"/>
    <w:uiPriority w:val="99"/>
    <w:unhideWhenUsed/>
    <w:rsid w:val="00434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340"/>
    <w:rPr>
      <w:rFonts w:eastAsiaTheme="minorEastAsia"/>
      <w:lang w:eastAsia="id-ID"/>
    </w:rPr>
  </w:style>
  <w:style w:type="paragraph" w:styleId="Footer">
    <w:name w:val="footer"/>
    <w:basedOn w:val="Normal"/>
    <w:link w:val="FooterChar"/>
    <w:uiPriority w:val="99"/>
    <w:unhideWhenUsed/>
    <w:rsid w:val="00434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340"/>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2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6</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dcterms:created xsi:type="dcterms:W3CDTF">2018-04-13T04:55:00Z</dcterms:created>
  <dcterms:modified xsi:type="dcterms:W3CDTF">2018-07-30T13:28:00Z</dcterms:modified>
</cp:coreProperties>
</file>