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910" w:rsidRDefault="006F2910" w:rsidP="006F2910">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BAB I </w:t>
      </w:r>
    </w:p>
    <w:p w:rsidR="006F2910" w:rsidRDefault="006F2910" w:rsidP="006F2910">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PENDAHULUAN</w:t>
      </w:r>
    </w:p>
    <w:p w:rsidR="006F2910" w:rsidRDefault="006F2910" w:rsidP="006F2910">
      <w:pPr>
        <w:spacing w:line="360" w:lineRule="auto"/>
        <w:ind w:firstLine="720"/>
        <w:jc w:val="center"/>
        <w:rPr>
          <w:rFonts w:ascii="Times New Roman" w:hAnsi="Times New Roman" w:cs="Times New Roman"/>
          <w:b/>
          <w:sz w:val="24"/>
          <w:szCs w:val="24"/>
        </w:rPr>
      </w:pPr>
    </w:p>
    <w:p w:rsidR="006F2910" w:rsidRPr="00656698" w:rsidRDefault="004F14A9" w:rsidP="004F14A9">
      <w:pPr>
        <w:pStyle w:val="ListParagraph"/>
        <w:tabs>
          <w:tab w:val="left" w:pos="851"/>
        </w:tabs>
        <w:spacing w:line="360" w:lineRule="auto"/>
        <w:ind w:left="0"/>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r>
      <w:r w:rsidR="006F2910" w:rsidRPr="00656698">
        <w:rPr>
          <w:rFonts w:ascii="Times New Roman" w:hAnsi="Times New Roman" w:cs="Times New Roman"/>
          <w:b/>
          <w:sz w:val="24"/>
          <w:szCs w:val="24"/>
        </w:rPr>
        <w:t>Latar Belakang Masalah</w:t>
      </w:r>
    </w:p>
    <w:p w:rsidR="001E676A" w:rsidRPr="00CD4E7F" w:rsidRDefault="009D3482" w:rsidP="00475499">
      <w:pPr>
        <w:spacing w:line="360" w:lineRule="auto"/>
        <w:ind w:firstLine="851"/>
        <w:jc w:val="both"/>
        <w:rPr>
          <w:rFonts w:ascii="Times New Roman" w:hAnsi="Times New Roman" w:cs="Times New Roman"/>
          <w:sz w:val="24"/>
          <w:szCs w:val="24"/>
        </w:rPr>
      </w:pPr>
      <w:r w:rsidRPr="00CD4E7F">
        <w:rPr>
          <w:rFonts w:ascii="Times New Roman" w:hAnsi="Times New Roman" w:cs="Times New Roman"/>
          <w:sz w:val="24"/>
          <w:szCs w:val="24"/>
        </w:rPr>
        <w:t>Persaingan dalam dunia usaha saat ini sangatlah ketat dan juga semakin komplek sehingga menimbulka</w:t>
      </w:r>
      <w:r w:rsidR="00BA10BB">
        <w:rPr>
          <w:rFonts w:ascii="Times New Roman" w:hAnsi="Times New Roman" w:cs="Times New Roman"/>
          <w:sz w:val="24"/>
          <w:szCs w:val="24"/>
        </w:rPr>
        <w:t>n masalah-masalah yang harus dihadapi oleh perusahaan. S</w:t>
      </w:r>
      <w:r w:rsidRPr="00CD4E7F">
        <w:rPr>
          <w:rFonts w:ascii="Times New Roman" w:hAnsi="Times New Roman" w:cs="Times New Roman"/>
          <w:sz w:val="24"/>
          <w:szCs w:val="24"/>
        </w:rPr>
        <w:t xml:space="preserve">alah satu masalah yang ada adalah masalah persaingan antar perusahaan untuk mempertahankan kelangsungan hidup perusahaan. </w:t>
      </w:r>
    </w:p>
    <w:p w:rsidR="009D3482" w:rsidRPr="00CD4E7F" w:rsidRDefault="009D3482" w:rsidP="00475499">
      <w:pPr>
        <w:spacing w:line="360" w:lineRule="auto"/>
        <w:ind w:firstLine="851"/>
        <w:jc w:val="both"/>
        <w:rPr>
          <w:rFonts w:ascii="Times New Roman" w:hAnsi="Times New Roman" w:cs="Times New Roman"/>
          <w:sz w:val="24"/>
          <w:szCs w:val="24"/>
        </w:rPr>
      </w:pPr>
      <w:r w:rsidRPr="00CD4E7F">
        <w:rPr>
          <w:rFonts w:ascii="Times New Roman" w:hAnsi="Times New Roman" w:cs="Times New Roman"/>
          <w:sz w:val="24"/>
          <w:szCs w:val="24"/>
        </w:rPr>
        <w:t>Dari semu</w:t>
      </w:r>
      <w:r w:rsidR="00187E4E">
        <w:rPr>
          <w:rFonts w:ascii="Times New Roman" w:hAnsi="Times New Roman" w:cs="Times New Roman"/>
          <w:sz w:val="24"/>
          <w:szCs w:val="24"/>
        </w:rPr>
        <w:t>a jenis perusahaan yang ada di I</w:t>
      </w:r>
      <w:r w:rsidRPr="00CD4E7F">
        <w:rPr>
          <w:rFonts w:ascii="Times New Roman" w:hAnsi="Times New Roman" w:cs="Times New Roman"/>
          <w:sz w:val="24"/>
          <w:szCs w:val="24"/>
        </w:rPr>
        <w:t>ndonesia diwajibkan untuk membuat laporan keuangan. Laporan keuangan merupakan hasil akhir dari aktivitas perusahaan demi mendapatkan laba dan bagi pemerintah digunakan untuk melihat seberapa besar pajak yang akan dikenakan kepada perusahaan. Demi mendukung kegiatan operasional, perusahaan akan menggunakan banyak cara untuk memenuhi kegiatan tersebut bahkan dengan meminjam dana tambahan ke bank ataupun melakukan kerja sama dengan perusahaan sejenis atau berbeda jenis yang dianggap mampu meningkatkan laba perusahaan. Perusahaan yang sedang berkembang biasanya cendrung memiliki hutang usaha yang terus meningkat setiap periodenya, akan tetapi perusahaan bisa terhindar dari kebangkrutan. Walaupun hutang yang dimiliki oleh perusahaan tinggi itu semua bisa ditutupi dengan kas atau aset lancar yang b</w:t>
      </w:r>
      <w:r w:rsidR="00BA10BB">
        <w:rPr>
          <w:rFonts w:ascii="Times New Roman" w:hAnsi="Times New Roman" w:cs="Times New Roman"/>
          <w:sz w:val="24"/>
          <w:szCs w:val="24"/>
        </w:rPr>
        <w:t>esar dan tingkat aktivitas perusa</w:t>
      </w:r>
      <w:r w:rsidRPr="00CD4E7F">
        <w:rPr>
          <w:rFonts w:ascii="Times New Roman" w:hAnsi="Times New Roman" w:cs="Times New Roman"/>
          <w:sz w:val="24"/>
          <w:szCs w:val="24"/>
        </w:rPr>
        <w:t>haan yang tinggi juga dapat menimbulkan efek yang besar bagi keuangan perusahaan.</w:t>
      </w:r>
    </w:p>
    <w:p w:rsidR="0086770D" w:rsidRPr="00CD4E7F" w:rsidRDefault="00906EC1" w:rsidP="0047549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Dalam </w:t>
      </w:r>
      <w:r w:rsidR="009D3482" w:rsidRPr="00CD4E7F">
        <w:rPr>
          <w:rFonts w:ascii="Times New Roman" w:hAnsi="Times New Roman" w:cs="Times New Roman"/>
          <w:sz w:val="24"/>
          <w:szCs w:val="24"/>
        </w:rPr>
        <w:t xml:space="preserve">hal mengetahui kekuatan perusahaan maka dibutuhkanlah analisis rasio keuangan, analisis rasio keuangan memiliki banyak manfaat yang bisa dinikmati oleh manajemen perusahaan dan juga pihak eksternal yang ingin menginvestasikan uangnya di sebuah perusahaan. </w:t>
      </w:r>
      <w:r w:rsidR="00187E4E">
        <w:rPr>
          <w:rFonts w:ascii="Times New Roman" w:hAnsi="Times New Roman" w:cs="Times New Roman"/>
          <w:sz w:val="24"/>
          <w:szCs w:val="24"/>
        </w:rPr>
        <w:t>Salah satu manfaat</w:t>
      </w:r>
      <w:r w:rsidR="009D3482" w:rsidRPr="00CD4E7F">
        <w:rPr>
          <w:rFonts w:ascii="Times New Roman" w:hAnsi="Times New Roman" w:cs="Times New Roman"/>
          <w:sz w:val="24"/>
          <w:szCs w:val="24"/>
        </w:rPr>
        <w:t xml:space="preserve"> analisis rasio keuangan adalah untuk mengetahui apakah perusahaan memiliki tingkat pembayaran hutang jan</w:t>
      </w:r>
      <w:r w:rsidR="0086770D" w:rsidRPr="00CD4E7F">
        <w:rPr>
          <w:rFonts w:ascii="Times New Roman" w:hAnsi="Times New Roman" w:cs="Times New Roman"/>
          <w:sz w:val="24"/>
          <w:szCs w:val="24"/>
        </w:rPr>
        <w:t>gka pendek yang baik atau tidak</w:t>
      </w:r>
      <w:r w:rsidR="00CD7339">
        <w:rPr>
          <w:rFonts w:ascii="Times New Roman" w:hAnsi="Times New Roman" w:cs="Times New Roman"/>
          <w:sz w:val="24"/>
          <w:szCs w:val="24"/>
        </w:rPr>
        <w:t>,</w:t>
      </w:r>
      <w:r w:rsidR="0086770D" w:rsidRPr="00CD4E7F">
        <w:rPr>
          <w:rFonts w:ascii="Times New Roman" w:hAnsi="Times New Roman" w:cs="Times New Roman"/>
          <w:sz w:val="24"/>
          <w:szCs w:val="24"/>
        </w:rPr>
        <w:t xml:space="preserve"> sedangkan untuk p</w:t>
      </w:r>
      <w:r w:rsidR="00D57394" w:rsidRPr="00CD4E7F">
        <w:rPr>
          <w:rFonts w:ascii="Times New Roman" w:hAnsi="Times New Roman" w:cs="Times New Roman"/>
          <w:sz w:val="24"/>
          <w:szCs w:val="24"/>
        </w:rPr>
        <w:t>ara investor tidak perlu repot untuk mensurvei kegiatan perusahaan apabila adanya rasio keuangan, investor hanya perlu melihat data yang ad</w:t>
      </w:r>
      <w:r w:rsidR="001F0974">
        <w:rPr>
          <w:rFonts w:ascii="Times New Roman" w:hAnsi="Times New Roman" w:cs="Times New Roman"/>
          <w:sz w:val="24"/>
          <w:szCs w:val="24"/>
        </w:rPr>
        <w:t xml:space="preserve">a apakah keuangan perusahaan </w:t>
      </w:r>
      <w:r w:rsidR="00D57394" w:rsidRPr="00CD4E7F">
        <w:rPr>
          <w:rFonts w:ascii="Times New Roman" w:hAnsi="Times New Roman" w:cs="Times New Roman"/>
          <w:sz w:val="24"/>
          <w:szCs w:val="24"/>
        </w:rPr>
        <w:t>baik ataupun tidak</w:t>
      </w:r>
      <w:r w:rsidR="0086770D" w:rsidRPr="00CD4E7F">
        <w:rPr>
          <w:rFonts w:ascii="Times New Roman" w:hAnsi="Times New Roman" w:cs="Times New Roman"/>
          <w:sz w:val="24"/>
          <w:szCs w:val="24"/>
        </w:rPr>
        <w:t xml:space="preserve">. </w:t>
      </w:r>
    </w:p>
    <w:p w:rsidR="0086770D" w:rsidRDefault="0086770D" w:rsidP="00475499">
      <w:pPr>
        <w:spacing w:line="360" w:lineRule="auto"/>
        <w:ind w:firstLine="851"/>
        <w:jc w:val="both"/>
        <w:rPr>
          <w:rFonts w:ascii="Times New Roman" w:hAnsi="Times New Roman" w:cs="Times New Roman"/>
          <w:sz w:val="24"/>
          <w:szCs w:val="24"/>
        </w:rPr>
      </w:pPr>
      <w:r w:rsidRPr="00CD4E7F">
        <w:rPr>
          <w:rFonts w:ascii="Times New Roman" w:hAnsi="Times New Roman" w:cs="Times New Roman"/>
          <w:sz w:val="24"/>
          <w:szCs w:val="24"/>
        </w:rPr>
        <w:lastRenderedPageBreak/>
        <w:t>Ukuran yang lazim dipakai dalam analisis laporan keuangan adalah dengan menggunakan analisis rasio keuangan. Analisis rasio keuangan  merupakan analisis yang sering dipakai karena merupakan metode yang paling tepat untuk diterapkan dalam penilaian  kinerja perusahaan.</w:t>
      </w:r>
      <w:r w:rsidR="00ED592D">
        <w:rPr>
          <w:rFonts w:ascii="Times New Roman" w:hAnsi="Times New Roman" w:cs="Times New Roman"/>
          <w:sz w:val="24"/>
          <w:szCs w:val="24"/>
        </w:rPr>
        <w:t xml:space="preserve"> </w:t>
      </w:r>
      <w:r w:rsidRPr="00CD4E7F">
        <w:rPr>
          <w:rFonts w:ascii="Times New Roman" w:hAnsi="Times New Roman" w:cs="Times New Roman"/>
          <w:sz w:val="24"/>
          <w:szCs w:val="24"/>
        </w:rPr>
        <w:t xml:space="preserve">Rasio profitabilitas digunakan untuk melihat kemampuan </w:t>
      </w:r>
      <w:r w:rsidR="001C3378">
        <w:rPr>
          <w:rFonts w:ascii="Times New Roman" w:hAnsi="Times New Roman" w:cs="Times New Roman"/>
          <w:sz w:val="24"/>
          <w:szCs w:val="24"/>
        </w:rPr>
        <w:t>perusahaa</w:t>
      </w:r>
      <w:r w:rsidRPr="00CD4E7F">
        <w:rPr>
          <w:rFonts w:ascii="Times New Roman" w:hAnsi="Times New Roman" w:cs="Times New Roman"/>
          <w:sz w:val="24"/>
          <w:szCs w:val="24"/>
        </w:rPr>
        <w:t>n menghasilkan keuntungan (profitabi</w:t>
      </w:r>
      <w:r w:rsidR="00E73845">
        <w:rPr>
          <w:rFonts w:ascii="Times New Roman" w:hAnsi="Times New Roman" w:cs="Times New Roman"/>
          <w:sz w:val="24"/>
          <w:szCs w:val="24"/>
        </w:rPr>
        <w:t>ltas) pada tingkat penjualan, a</w:t>
      </w:r>
      <w:r w:rsidR="00997946">
        <w:rPr>
          <w:rFonts w:ascii="Times New Roman" w:hAnsi="Times New Roman" w:cs="Times New Roman"/>
          <w:sz w:val="24"/>
          <w:szCs w:val="24"/>
        </w:rPr>
        <w:t>set, dan modal</w:t>
      </w:r>
      <w:r w:rsidRPr="00CD4E7F">
        <w:rPr>
          <w:rFonts w:ascii="Times New Roman" w:hAnsi="Times New Roman" w:cs="Times New Roman"/>
          <w:sz w:val="24"/>
          <w:szCs w:val="24"/>
        </w:rPr>
        <w:t xml:space="preserve">, untuk </w:t>
      </w:r>
      <w:r w:rsidR="00773754">
        <w:rPr>
          <w:rFonts w:ascii="Times New Roman" w:hAnsi="Times New Roman" w:cs="Times New Roman"/>
          <w:sz w:val="24"/>
          <w:szCs w:val="24"/>
        </w:rPr>
        <w:t xml:space="preserve">dijadikan pertimbangan investor </w:t>
      </w:r>
      <w:r w:rsidRPr="00CD4E7F">
        <w:rPr>
          <w:rFonts w:ascii="Times New Roman" w:hAnsi="Times New Roman" w:cs="Times New Roman"/>
          <w:sz w:val="24"/>
          <w:szCs w:val="24"/>
        </w:rPr>
        <w:t>yang akan</w:t>
      </w:r>
      <w:r w:rsidR="00930C4B">
        <w:rPr>
          <w:rFonts w:ascii="Times New Roman" w:hAnsi="Times New Roman" w:cs="Times New Roman"/>
          <w:sz w:val="24"/>
          <w:szCs w:val="24"/>
        </w:rPr>
        <w:t xml:space="preserve"> melakukan investasi. Rasio aktiv</w:t>
      </w:r>
      <w:r w:rsidRPr="00CD4E7F">
        <w:rPr>
          <w:rFonts w:ascii="Times New Roman" w:hAnsi="Times New Roman" w:cs="Times New Roman"/>
          <w:sz w:val="24"/>
          <w:szCs w:val="24"/>
        </w:rPr>
        <w:t>itas digun</w:t>
      </w:r>
      <w:r w:rsidR="00930C4B">
        <w:rPr>
          <w:rFonts w:ascii="Times New Roman" w:hAnsi="Times New Roman" w:cs="Times New Roman"/>
          <w:sz w:val="24"/>
          <w:szCs w:val="24"/>
        </w:rPr>
        <w:t>akan untuk mengukur efektiv</w:t>
      </w:r>
      <w:r w:rsidRPr="00CD4E7F">
        <w:rPr>
          <w:rFonts w:ascii="Times New Roman" w:hAnsi="Times New Roman" w:cs="Times New Roman"/>
          <w:sz w:val="24"/>
          <w:szCs w:val="24"/>
        </w:rPr>
        <w:t>itas perusahaan dalam meng</w:t>
      </w:r>
      <w:r w:rsidR="00B07833">
        <w:rPr>
          <w:rFonts w:ascii="Times New Roman" w:hAnsi="Times New Roman" w:cs="Times New Roman"/>
          <w:sz w:val="24"/>
          <w:szCs w:val="24"/>
        </w:rPr>
        <w:t xml:space="preserve">gunakan aktiva yang dimilikinya </w:t>
      </w:r>
      <w:r w:rsidRPr="00CD4E7F">
        <w:rPr>
          <w:rFonts w:ascii="Times New Roman" w:hAnsi="Times New Roman" w:cs="Times New Roman"/>
          <w:sz w:val="24"/>
          <w:szCs w:val="24"/>
        </w:rPr>
        <w:t>atau dapat pula d</w:t>
      </w:r>
      <w:r w:rsidR="006E6B67">
        <w:rPr>
          <w:rFonts w:ascii="Times New Roman" w:hAnsi="Times New Roman" w:cs="Times New Roman"/>
          <w:sz w:val="24"/>
          <w:szCs w:val="24"/>
        </w:rPr>
        <w:t>ikatakan rasio ini digunakan untu</w:t>
      </w:r>
      <w:r w:rsidRPr="00CD4E7F">
        <w:rPr>
          <w:rFonts w:ascii="Times New Roman" w:hAnsi="Times New Roman" w:cs="Times New Roman"/>
          <w:sz w:val="24"/>
          <w:szCs w:val="24"/>
        </w:rPr>
        <w:t>k men</w:t>
      </w:r>
      <w:r w:rsidR="00930C4B">
        <w:rPr>
          <w:rFonts w:ascii="Times New Roman" w:hAnsi="Times New Roman" w:cs="Times New Roman"/>
          <w:sz w:val="24"/>
          <w:szCs w:val="24"/>
        </w:rPr>
        <w:t>gukur tingkat efisiensi (efektiv</w:t>
      </w:r>
      <w:r w:rsidRPr="00CD4E7F">
        <w:rPr>
          <w:rFonts w:ascii="Times New Roman" w:hAnsi="Times New Roman" w:cs="Times New Roman"/>
          <w:sz w:val="24"/>
          <w:szCs w:val="24"/>
        </w:rPr>
        <w:t xml:space="preserve">itas) pemanfaatan sumber daya perusahaan. </w:t>
      </w:r>
    </w:p>
    <w:p w:rsidR="00ED592D" w:rsidRDefault="00080296" w:rsidP="008479F9">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CV </w:t>
      </w:r>
      <w:r w:rsidR="00ED592D" w:rsidRPr="00B5350B">
        <w:rPr>
          <w:rFonts w:ascii="Times New Roman" w:hAnsi="Times New Roman" w:cs="Times New Roman"/>
          <w:sz w:val="24"/>
          <w:szCs w:val="24"/>
        </w:rPr>
        <w:t xml:space="preserve">Rich Soution adalah salah satu perusahaan </w:t>
      </w:r>
      <w:r>
        <w:rPr>
          <w:rFonts w:ascii="Times New Roman" w:hAnsi="Times New Roman" w:cs="Times New Roman"/>
          <w:sz w:val="24"/>
          <w:szCs w:val="24"/>
        </w:rPr>
        <w:t>Kontraktor yang berada di kota Palembang CV</w:t>
      </w:r>
      <w:r w:rsidR="00ED592D" w:rsidRPr="00B5350B">
        <w:rPr>
          <w:rFonts w:ascii="Times New Roman" w:hAnsi="Times New Roman" w:cs="Times New Roman"/>
          <w:sz w:val="24"/>
          <w:szCs w:val="24"/>
        </w:rPr>
        <w:t xml:space="preserve"> Rich Solution </w:t>
      </w:r>
      <w:r w:rsidR="007C3944">
        <w:rPr>
          <w:rFonts w:ascii="Times New Roman" w:hAnsi="Times New Roman" w:cs="Times New Roman"/>
          <w:sz w:val="24"/>
          <w:szCs w:val="24"/>
        </w:rPr>
        <w:t xml:space="preserve">bergerak dalam perdagangan alat mesin dan suku cadang serta perdagangan umum, pemborong dan jasa. Jenis barang atau jasa dagang utama perusahaan adalah </w:t>
      </w:r>
      <w:r w:rsidR="007C3944" w:rsidRPr="00BA10BB">
        <w:rPr>
          <w:rFonts w:ascii="Times New Roman" w:hAnsi="Times New Roman" w:cs="Times New Roman"/>
          <w:i/>
          <w:sz w:val="24"/>
          <w:szCs w:val="24"/>
        </w:rPr>
        <w:t>IT consultant</w:t>
      </w:r>
      <w:r w:rsidR="007C3944" w:rsidRPr="00B5350B">
        <w:rPr>
          <w:rFonts w:ascii="Times New Roman" w:hAnsi="Times New Roman" w:cs="Times New Roman"/>
          <w:sz w:val="24"/>
          <w:szCs w:val="24"/>
        </w:rPr>
        <w:t xml:space="preserve">, </w:t>
      </w:r>
      <w:r w:rsidR="007C3944" w:rsidRPr="00BA10BB">
        <w:rPr>
          <w:rFonts w:ascii="Times New Roman" w:hAnsi="Times New Roman" w:cs="Times New Roman"/>
          <w:i/>
          <w:sz w:val="24"/>
          <w:szCs w:val="24"/>
        </w:rPr>
        <w:t>Elictrical &amp; Mechanical</w:t>
      </w:r>
      <w:r w:rsidR="007C3944" w:rsidRPr="00B5350B">
        <w:rPr>
          <w:rFonts w:ascii="Times New Roman" w:hAnsi="Times New Roman" w:cs="Times New Roman"/>
          <w:sz w:val="24"/>
          <w:szCs w:val="24"/>
        </w:rPr>
        <w:t xml:space="preserve">, </w:t>
      </w:r>
      <w:r w:rsidR="007C3944" w:rsidRPr="00BA10BB">
        <w:rPr>
          <w:rFonts w:ascii="Times New Roman" w:hAnsi="Times New Roman" w:cs="Times New Roman"/>
          <w:i/>
          <w:sz w:val="24"/>
          <w:szCs w:val="24"/>
        </w:rPr>
        <w:t>Pump</w:t>
      </w:r>
      <w:r w:rsidR="007C3944">
        <w:rPr>
          <w:rFonts w:ascii="Times New Roman" w:hAnsi="Times New Roman" w:cs="Times New Roman"/>
          <w:sz w:val="24"/>
          <w:szCs w:val="24"/>
        </w:rPr>
        <w:t>.</w:t>
      </w:r>
      <w:r w:rsidR="00ED592D" w:rsidRPr="00B5350B">
        <w:rPr>
          <w:rFonts w:ascii="Times New Roman" w:hAnsi="Times New Roman" w:cs="Times New Roman"/>
          <w:sz w:val="24"/>
          <w:szCs w:val="24"/>
        </w:rPr>
        <w:t xml:space="preserve"> CV Ric</w:t>
      </w:r>
      <w:r w:rsidR="00ED592D">
        <w:rPr>
          <w:rFonts w:ascii="Times New Roman" w:hAnsi="Times New Roman" w:cs="Times New Roman"/>
          <w:sz w:val="24"/>
          <w:szCs w:val="24"/>
        </w:rPr>
        <w:t>h Solution ini berdiri pada</w:t>
      </w:r>
      <w:r>
        <w:rPr>
          <w:rFonts w:ascii="Times New Roman" w:hAnsi="Times New Roman" w:cs="Times New Roman"/>
          <w:sz w:val="24"/>
          <w:szCs w:val="24"/>
        </w:rPr>
        <w:t xml:space="preserve"> tahun</w:t>
      </w:r>
      <w:r w:rsidR="00ED592D">
        <w:rPr>
          <w:rFonts w:ascii="Times New Roman" w:hAnsi="Times New Roman" w:cs="Times New Roman"/>
          <w:sz w:val="24"/>
          <w:szCs w:val="24"/>
        </w:rPr>
        <w:t xml:space="preserve"> 2014</w:t>
      </w:r>
      <w:r w:rsidR="00C66C15">
        <w:rPr>
          <w:rFonts w:ascii="Times New Roman" w:hAnsi="Times New Roman" w:cs="Times New Roman"/>
          <w:sz w:val="24"/>
          <w:szCs w:val="24"/>
        </w:rPr>
        <w:t xml:space="preserve"> yang </w:t>
      </w:r>
      <w:r w:rsidR="00ED592D" w:rsidRPr="00B5350B">
        <w:rPr>
          <w:rFonts w:ascii="Times New Roman" w:hAnsi="Times New Roman" w:cs="Times New Roman"/>
          <w:sz w:val="24"/>
          <w:szCs w:val="24"/>
        </w:rPr>
        <w:t>beralamatkan di JL. Kol Sulaiman Alim Komp. Gading Mansion Blok B.3-5</w:t>
      </w:r>
      <w:r w:rsidR="00731922">
        <w:rPr>
          <w:rFonts w:ascii="Times New Roman" w:hAnsi="Times New Roman" w:cs="Times New Roman"/>
          <w:sz w:val="24"/>
          <w:szCs w:val="24"/>
        </w:rPr>
        <w:t>, Kec. Karya Baru, Kel.</w:t>
      </w:r>
      <w:r w:rsidR="00ED592D" w:rsidRPr="00B5350B">
        <w:rPr>
          <w:rFonts w:ascii="Times New Roman" w:hAnsi="Times New Roman" w:cs="Times New Roman"/>
          <w:sz w:val="24"/>
          <w:szCs w:val="24"/>
        </w:rPr>
        <w:t xml:space="preserve"> Alan</w:t>
      </w:r>
      <w:r w:rsidR="00731922">
        <w:rPr>
          <w:rFonts w:ascii="Times New Roman" w:hAnsi="Times New Roman" w:cs="Times New Roman"/>
          <w:sz w:val="24"/>
          <w:szCs w:val="24"/>
        </w:rPr>
        <w:t>g</w:t>
      </w:r>
      <w:r w:rsidR="00ED592D" w:rsidRPr="00B5350B">
        <w:rPr>
          <w:rFonts w:ascii="Times New Roman" w:hAnsi="Times New Roman" w:cs="Times New Roman"/>
          <w:sz w:val="24"/>
          <w:szCs w:val="24"/>
        </w:rPr>
        <w:t>-alang lebar, Palembang.</w:t>
      </w:r>
      <w:r w:rsidR="008479F9">
        <w:rPr>
          <w:rFonts w:ascii="Times New Roman" w:hAnsi="Times New Roman" w:cs="Times New Roman"/>
          <w:sz w:val="24"/>
          <w:szCs w:val="24"/>
        </w:rPr>
        <w:t xml:space="preserve"> </w:t>
      </w:r>
      <w:r w:rsidR="008479F9" w:rsidRPr="008479F9">
        <w:rPr>
          <w:rFonts w:ascii="Times New Roman" w:hAnsi="Times New Roman" w:cs="Times New Roman"/>
          <w:sz w:val="24"/>
          <w:szCs w:val="24"/>
        </w:rPr>
        <w:t>Pada laporan keuangan perusahaan disusun dan ditafsirkan untuk</w:t>
      </w:r>
      <w:r w:rsidR="008479F9">
        <w:rPr>
          <w:rFonts w:ascii="Times New Roman" w:hAnsi="Times New Roman" w:cs="Times New Roman"/>
          <w:sz w:val="24"/>
          <w:szCs w:val="24"/>
        </w:rPr>
        <w:t xml:space="preserve"> </w:t>
      </w:r>
      <w:r w:rsidR="008479F9" w:rsidRPr="008479F9">
        <w:rPr>
          <w:rFonts w:ascii="Times New Roman" w:hAnsi="Times New Roman" w:cs="Times New Roman"/>
          <w:sz w:val="24"/>
          <w:szCs w:val="24"/>
        </w:rPr>
        <w:t>kepentingan manajemen dan pi</w:t>
      </w:r>
      <w:r w:rsidR="008479F9">
        <w:rPr>
          <w:rFonts w:ascii="Times New Roman" w:hAnsi="Times New Roman" w:cs="Times New Roman"/>
          <w:sz w:val="24"/>
          <w:szCs w:val="24"/>
        </w:rPr>
        <w:t xml:space="preserve">hak lain yang menaruh perhatian </w:t>
      </w:r>
      <w:r w:rsidR="008479F9" w:rsidRPr="008479F9">
        <w:rPr>
          <w:rFonts w:ascii="Times New Roman" w:hAnsi="Times New Roman" w:cs="Times New Roman"/>
          <w:sz w:val="24"/>
          <w:szCs w:val="24"/>
        </w:rPr>
        <w:t>atau mempunyai</w:t>
      </w:r>
      <w:r w:rsidR="008479F9">
        <w:rPr>
          <w:rFonts w:ascii="Times New Roman" w:hAnsi="Times New Roman" w:cs="Times New Roman"/>
          <w:sz w:val="24"/>
          <w:szCs w:val="24"/>
        </w:rPr>
        <w:t xml:space="preserve"> </w:t>
      </w:r>
      <w:r w:rsidR="008479F9" w:rsidRPr="008479F9">
        <w:rPr>
          <w:rFonts w:ascii="Times New Roman" w:hAnsi="Times New Roman" w:cs="Times New Roman"/>
          <w:sz w:val="24"/>
          <w:szCs w:val="24"/>
        </w:rPr>
        <w:t>kepentingan dengan data keuang</w:t>
      </w:r>
      <w:r w:rsidR="008479F9">
        <w:rPr>
          <w:rFonts w:ascii="Times New Roman" w:hAnsi="Times New Roman" w:cs="Times New Roman"/>
          <w:sz w:val="24"/>
          <w:szCs w:val="24"/>
        </w:rPr>
        <w:t xml:space="preserve">an perusahaan atau badan usaha. </w:t>
      </w:r>
      <w:r w:rsidR="008479F9" w:rsidRPr="008479F9">
        <w:rPr>
          <w:rFonts w:ascii="Times New Roman" w:hAnsi="Times New Roman" w:cs="Times New Roman"/>
          <w:sz w:val="24"/>
          <w:szCs w:val="24"/>
        </w:rPr>
        <w:t>Laporan</w:t>
      </w:r>
      <w:r w:rsidR="008479F9">
        <w:rPr>
          <w:rFonts w:ascii="Times New Roman" w:hAnsi="Times New Roman" w:cs="Times New Roman"/>
          <w:sz w:val="24"/>
          <w:szCs w:val="24"/>
        </w:rPr>
        <w:t xml:space="preserve"> </w:t>
      </w:r>
      <w:r w:rsidR="008479F9" w:rsidRPr="008479F9">
        <w:rPr>
          <w:rFonts w:ascii="Times New Roman" w:hAnsi="Times New Roman" w:cs="Times New Roman"/>
          <w:sz w:val="24"/>
          <w:szCs w:val="24"/>
        </w:rPr>
        <w:t>keuangan juga disusun untuk menu</w:t>
      </w:r>
      <w:r w:rsidR="008479F9">
        <w:rPr>
          <w:rFonts w:ascii="Times New Roman" w:hAnsi="Times New Roman" w:cs="Times New Roman"/>
          <w:sz w:val="24"/>
          <w:szCs w:val="24"/>
        </w:rPr>
        <w:t xml:space="preserve">njukkan kondisi perusahaan atau </w:t>
      </w:r>
      <w:r w:rsidR="008479F9" w:rsidRPr="008479F9">
        <w:rPr>
          <w:rFonts w:ascii="Times New Roman" w:hAnsi="Times New Roman" w:cs="Times New Roman"/>
          <w:sz w:val="24"/>
          <w:szCs w:val="24"/>
        </w:rPr>
        <w:t>badan usaha</w:t>
      </w:r>
      <w:r w:rsidR="008479F9">
        <w:rPr>
          <w:rFonts w:ascii="Times New Roman" w:hAnsi="Times New Roman" w:cs="Times New Roman"/>
          <w:sz w:val="24"/>
          <w:szCs w:val="24"/>
        </w:rPr>
        <w:t xml:space="preserve"> </w:t>
      </w:r>
      <w:r w:rsidR="008479F9" w:rsidRPr="008479F9">
        <w:rPr>
          <w:rFonts w:ascii="Times New Roman" w:hAnsi="Times New Roman" w:cs="Times New Roman"/>
          <w:sz w:val="24"/>
          <w:szCs w:val="24"/>
        </w:rPr>
        <w:t>saat ini. Kondisi perusahaan atau badan usaha terkini adalah keadaan keuangan</w:t>
      </w:r>
      <w:r w:rsidR="008479F9">
        <w:rPr>
          <w:rFonts w:ascii="Times New Roman" w:hAnsi="Times New Roman" w:cs="Times New Roman"/>
          <w:sz w:val="24"/>
          <w:szCs w:val="24"/>
        </w:rPr>
        <w:t xml:space="preserve"> </w:t>
      </w:r>
      <w:r w:rsidR="008479F9" w:rsidRPr="008479F9">
        <w:rPr>
          <w:rFonts w:ascii="Times New Roman" w:hAnsi="Times New Roman" w:cs="Times New Roman"/>
          <w:sz w:val="24"/>
          <w:szCs w:val="24"/>
        </w:rPr>
        <w:t>perusahaan atau badan usaha pada tanggal tertentu (untuk laporan posisi</w:t>
      </w:r>
      <w:r w:rsidR="008479F9">
        <w:rPr>
          <w:rFonts w:ascii="Times New Roman" w:hAnsi="Times New Roman" w:cs="Times New Roman"/>
          <w:sz w:val="24"/>
          <w:szCs w:val="24"/>
        </w:rPr>
        <w:t xml:space="preserve"> </w:t>
      </w:r>
      <w:r w:rsidR="008479F9" w:rsidRPr="008479F9">
        <w:rPr>
          <w:rFonts w:ascii="Times New Roman" w:hAnsi="Times New Roman" w:cs="Times New Roman"/>
          <w:sz w:val="24"/>
          <w:szCs w:val="24"/>
        </w:rPr>
        <w:t>keuangan) dan periode tertentu (untuk laporan laba rugi).</w:t>
      </w:r>
    </w:p>
    <w:p w:rsidR="006E6B67" w:rsidRDefault="006E6B67" w:rsidP="00362661">
      <w:pPr>
        <w:tabs>
          <w:tab w:val="left" w:pos="810"/>
          <w:tab w:val="left" w:pos="900"/>
          <w:tab w:val="left" w:pos="1170"/>
        </w:tabs>
        <w:spacing w:line="240" w:lineRule="auto"/>
        <w:jc w:val="center"/>
        <w:rPr>
          <w:rFonts w:ascii="Times New Roman" w:hAnsi="Times New Roman"/>
          <w:b/>
          <w:sz w:val="24"/>
          <w:szCs w:val="24"/>
        </w:rPr>
      </w:pPr>
      <w:r>
        <w:rPr>
          <w:rFonts w:ascii="Times New Roman" w:hAnsi="Times New Roman"/>
          <w:b/>
          <w:sz w:val="24"/>
          <w:szCs w:val="24"/>
        </w:rPr>
        <w:t>Tabel 1.1</w:t>
      </w:r>
    </w:p>
    <w:p w:rsidR="006E6B67" w:rsidRDefault="006E6B67" w:rsidP="00362661">
      <w:pPr>
        <w:tabs>
          <w:tab w:val="left" w:pos="810"/>
          <w:tab w:val="left" w:pos="900"/>
          <w:tab w:val="left" w:pos="1170"/>
        </w:tabs>
        <w:spacing w:line="240" w:lineRule="auto"/>
        <w:jc w:val="center"/>
        <w:rPr>
          <w:rFonts w:ascii="Times New Roman" w:hAnsi="Times New Roman"/>
          <w:b/>
          <w:sz w:val="24"/>
          <w:szCs w:val="24"/>
        </w:rPr>
      </w:pPr>
      <w:r>
        <w:rPr>
          <w:rFonts w:ascii="Times New Roman" w:hAnsi="Times New Roman"/>
          <w:b/>
          <w:sz w:val="24"/>
          <w:szCs w:val="24"/>
        </w:rPr>
        <w:t xml:space="preserve">Akun-Akun Yang Berhubungan Dengan Rasio Keuangan </w:t>
      </w:r>
    </w:p>
    <w:p w:rsidR="00362661" w:rsidRDefault="00362661" w:rsidP="00362661">
      <w:pPr>
        <w:tabs>
          <w:tab w:val="left" w:pos="810"/>
          <w:tab w:val="left" w:pos="900"/>
          <w:tab w:val="left" w:pos="1170"/>
        </w:tabs>
        <w:spacing w:line="240" w:lineRule="auto"/>
        <w:jc w:val="center"/>
        <w:rPr>
          <w:rFonts w:ascii="Times New Roman" w:hAnsi="Times New Roman"/>
          <w:b/>
          <w:sz w:val="24"/>
          <w:szCs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5"/>
        <w:gridCol w:w="1980"/>
        <w:gridCol w:w="1980"/>
        <w:gridCol w:w="2125"/>
      </w:tblGrid>
      <w:tr w:rsidR="006E6B67" w:rsidRPr="00A722B4" w:rsidTr="007610C8">
        <w:tc>
          <w:tcPr>
            <w:tcW w:w="2245" w:type="dxa"/>
            <w:shd w:val="clear" w:color="auto" w:fill="auto"/>
          </w:tcPr>
          <w:p w:rsidR="006E6B67" w:rsidRPr="00A722B4" w:rsidRDefault="006E6B67" w:rsidP="00ED592D">
            <w:pPr>
              <w:tabs>
                <w:tab w:val="left" w:pos="810"/>
                <w:tab w:val="left" w:pos="900"/>
                <w:tab w:val="left" w:pos="1170"/>
              </w:tabs>
              <w:spacing w:line="240" w:lineRule="auto"/>
              <w:jc w:val="center"/>
              <w:rPr>
                <w:rFonts w:ascii="Times New Roman" w:hAnsi="Times New Roman"/>
                <w:b/>
                <w:sz w:val="24"/>
                <w:szCs w:val="24"/>
              </w:rPr>
            </w:pPr>
            <w:r w:rsidRPr="00A722B4">
              <w:rPr>
                <w:rFonts w:ascii="Times New Roman" w:hAnsi="Times New Roman"/>
                <w:b/>
                <w:sz w:val="24"/>
                <w:szCs w:val="24"/>
              </w:rPr>
              <w:t xml:space="preserve">Akun </w:t>
            </w:r>
          </w:p>
        </w:tc>
        <w:tc>
          <w:tcPr>
            <w:tcW w:w="1980" w:type="dxa"/>
            <w:shd w:val="clear" w:color="auto" w:fill="auto"/>
          </w:tcPr>
          <w:p w:rsidR="006E6B67" w:rsidRPr="00A722B4" w:rsidRDefault="006E6B67" w:rsidP="00ED592D">
            <w:pPr>
              <w:tabs>
                <w:tab w:val="left" w:pos="810"/>
                <w:tab w:val="left" w:pos="900"/>
                <w:tab w:val="left" w:pos="1170"/>
              </w:tabs>
              <w:spacing w:line="240" w:lineRule="auto"/>
              <w:jc w:val="center"/>
              <w:rPr>
                <w:rFonts w:ascii="Times New Roman" w:hAnsi="Times New Roman"/>
                <w:b/>
                <w:sz w:val="24"/>
                <w:szCs w:val="24"/>
              </w:rPr>
            </w:pPr>
            <w:r>
              <w:rPr>
                <w:rFonts w:ascii="Times New Roman" w:hAnsi="Times New Roman"/>
                <w:b/>
                <w:sz w:val="24"/>
                <w:szCs w:val="24"/>
              </w:rPr>
              <w:t>2015</w:t>
            </w:r>
          </w:p>
        </w:tc>
        <w:tc>
          <w:tcPr>
            <w:tcW w:w="1980" w:type="dxa"/>
            <w:shd w:val="clear" w:color="auto" w:fill="auto"/>
          </w:tcPr>
          <w:p w:rsidR="006E6B67" w:rsidRPr="00A722B4" w:rsidRDefault="006E6B67" w:rsidP="00ED592D">
            <w:pPr>
              <w:tabs>
                <w:tab w:val="left" w:pos="810"/>
                <w:tab w:val="left" w:pos="900"/>
                <w:tab w:val="left" w:pos="1170"/>
              </w:tabs>
              <w:spacing w:line="240" w:lineRule="auto"/>
              <w:jc w:val="center"/>
              <w:rPr>
                <w:rFonts w:ascii="Times New Roman" w:hAnsi="Times New Roman"/>
                <w:b/>
                <w:sz w:val="24"/>
                <w:szCs w:val="24"/>
              </w:rPr>
            </w:pPr>
            <w:r>
              <w:rPr>
                <w:rFonts w:ascii="Times New Roman" w:hAnsi="Times New Roman"/>
                <w:b/>
                <w:sz w:val="24"/>
                <w:szCs w:val="24"/>
              </w:rPr>
              <w:t>2016</w:t>
            </w:r>
          </w:p>
        </w:tc>
        <w:tc>
          <w:tcPr>
            <w:tcW w:w="2125" w:type="dxa"/>
            <w:shd w:val="clear" w:color="auto" w:fill="auto"/>
          </w:tcPr>
          <w:p w:rsidR="006E6B67" w:rsidRPr="00A722B4" w:rsidRDefault="006E6B67" w:rsidP="00ED592D">
            <w:pPr>
              <w:tabs>
                <w:tab w:val="left" w:pos="810"/>
                <w:tab w:val="left" w:pos="900"/>
                <w:tab w:val="left" w:pos="1170"/>
              </w:tabs>
              <w:spacing w:line="240" w:lineRule="auto"/>
              <w:jc w:val="center"/>
              <w:rPr>
                <w:rFonts w:ascii="Times New Roman" w:hAnsi="Times New Roman"/>
                <w:b/>
                <w:sz w:val="24"/>
                <w:szCs w:val="24"/>
              </w:rPr>
            </w:pPr>
            <w:r>
              <w:rPr>
                <w:rFonts w:ascii="Times New Roman" w:hAnsi="Times New Roman"/>
                <w:b/>
                <w:sz w:val="24"/>
                <w:szCs w:val="24"/>
              </w:rPr>
              <w:t>2017</w:t>
            </w:r>
          </w:p>
        </w:tc>
      </w:tr>
      <w:tr w:rsidR="006E6B67" w:rsidRPr="00A722B4" w:rsidTr="007610C8">
        <w:tc>
          <w:tcPr>
            <w:tcW w:w="2245" w:type="dxa"/>
            <w:shd w:val="clear" w:color="auto" w:fill="auto"/>
          </w:tcPr>
          <w:p w:rsidR="006E6B67" w:rsidRPr="002C2E7D" w:rsidRDefault="006E6B67" w:rsidP="00ED592D">
            <w:pPr>
              <w:tabs>
                <w:tab w:val="left" w:pos="810"/>
                <w:tab w:val="left" w:pos="900"/>
                <w:tab w:val="left" w:pos="1170"/>
              </w:tabs>
              <w:spacing w:line="240" w:lineRule="auto"/>
              <w:rPr>
                <w:rFonts w:ascii="Times New Roman" w:hAnsi="Times New Roman" w:cs="Times New Roman"/>
                <w:sz w:val="24"/>
                <w:szCs w:val="24"/>
              </w:rPr>
            </w:pPr>
            <w:r w:rsidRPr="002C2E7D">
              <w:rPr>
                <w:rFonts w:ascii="Times New Roman" w:hAnsi="Times New Roman" w:cs="Times New Roman"/>
                <w:sz w:val="24"/>
                <w:szCs w:val="24"/>
              </w:rPr>
              <w:t>Aset Lancar</w:t>
            </w:r>
          </w:p>
        </w:tc>
        <w:tc>
          <w:tcPr>
            <w:tcW w:w="1980" w:type="dxa"/>
            <w:shd w:val="clear" w:color="auto" w:fill="auto"/>
          </w:tcPr>
          <w:p w:rsidR="006E6B67" w:rsidRPr="002C2E7D" w:rsidRDefault="002C2E7D" w:rsidP="00731922">
            <w:pPr>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id-ID"/>
              </w:rPr>
              <w:t xml:space="preserve">Rp </w:t>
            </w:r>
            <w:r w:rsidRPr="002C2E7D">
              <w:rPr>
                <w:rFonts w:ascii="Times New Roman" w:eastAsia="Times New Roman" w:hAnsi="Times New Roman" w:cs="Times New Roman"/>
                <w:color w:val="000000"/>
                <w:sz w:val="24"/>
                <w:szCs w:val="24"/>
                <w:lang w:eastAsia="id-ID"/>
              </w:rPr>
              <w:t>1.753.410.080</w:t>
            </w:r>
          </w:p>
        </w:tc>
        <w:tc>
          <w:tcPr>
            <w:tcW w:w="1980" w:type="dxa"/>
            <w:shd w:val="clear" w:color="auto" w:fill="auto"/>
          </w:tcPr>
          <w:p w:rsidR="006E6B67" w:rsidRPr="002C2E7D" w:rsidRDefault="002C2E7D" w:rsidP="00731922">
            <w:pPr>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id-ID"/>
              </w:rPr>
              <w:t xml:space="preserve">Rp </w:t>
            </w:r>
            <w:r w:rsidRPr="002C2E7D">
              <w:rPr>
                <w:rFonts w:ascii="Times New Roman" w:eastAsia="Times New Roman" w:hAnsi="Times New Roman" w:cs="Times New Roman"/>
                <w:color w:val="000000"/>
                <w:sz w:val="24"/>
                <w:szCs w:val="24"/>
                <w:lang w:eastAsia="id-ID"/>
              </w:rPr>
              <w:t>1.550.592.964</w:t>
            </w:r>
          </w:p>
        </w:tc>
        <w:tc>
          <w:tcPr>
            <w:tcW w:w="2125" w:type="dxa"/>
            <w:shd w:val="clear" w:color="auto" w:fill="auto"/>
          </w:tcPr>
          <w:p w:rsidR="006E6B67" w:rsidRPr="002C2E7D" w:rsidRDefault="002C2E7D" w:rsidP="00731922">
            <w:pPr>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id-ID"/>
              </w:rPr>
              <w:t xml:space="preserve">Rp  </w:t>
            </w:r>
            <w:r w:rsidRPr="002C2E7D">
              <w:rPr>
                <w:rFonts w:ascii="Times New Roman" w:eastAsia="Times New Roman" w:hAnsi="Times New Roman" w:cs="Times New Roman"/>
                <w:color w:val="000000"/>
                <w:sz w:val="24"/>
                <w:szCs w:val="24"/>
                <w:lang w:eastAsia="id-ID"/>
              </w:rPr>
              <w:t>2.043.310.204</w:t>
            </w:r>
          </w:p>
        </w:tc>
      </w:tr>
      <w:tr w:rsidR="006E6B67" w:rsidRPr="00A722B4" w:rsidTr="007610C8">
        <w:tc>
          <w:tcPr>
            <w:tcW w:w="2245" w:type="dxa"/>
            <w:shd w:val="clear" w:color="auto" w:fill="auto"/>
          </w:tcPr>
          <w:p w:rsidR="006E6B67" w:rsidRPr="002C2E7D" w:rsidRDefault="006E6B67" w:rsidP="00ED592D">
            <w:pPr>
              <w:tabs>
                <w:tab w:val="left" w:pos="810"/>
                <w:tab w:val="left" w:pos="900"/>
                <w:tab w:val="left" w:pos="1170"/>
              </w:tabs>
              <w:spacing w:line="240" w:lineRule="auto"/>
              <w:rPr>
                <w:rFonts w:ascii="Times New Roman" w:hAnsi="Times New Roman" w:cs="Times New Roman"/>
                <w:sz w:val="24"/>
                <w:szCs w:val="24"/>
              </w:rPr>
            </w:pPr>
            <w:r w:rsidRPr="002C2E7D">
              <w:rPr>
                <w:rFonts w:ascii="Times New Roman" w:hAnsi="Times New Roman" w:cs="Times New Roman"/>
                <w:sz w:val="24"/>
                <w:szCs w:val="24"/>
              </w:rPr>
              <w:t>Liabilitas Lancar</w:t>
            </w:r>
          </w:p>
        </w:tc>
        <w:tc>
          <w:tcPr>
            <w:tcW w:w="1980" w:type="dxa"/>
            <w:shd w:val="clear" w:color="auto" w:fill="auto"/>
          </w:tcPr>
          <w:p w:rsidR="006E6B67" w:rsidRPr="002C2E7D" w:rsidRDefault="002C2E7D" w:rsidP="00731922">
            <w:pPr>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id-ID"/>
              </w:rPr>
              <w:t xml:space="preserve">Rp </w:t>
            </w:r>
            <w:r w:rsidRPr="002C2E7D">
              <w:rPr>
                <w:rFonts w:ascii="Times New Roman" w:eastAsia="Times New Roman" w:hAnsi="Times New Roman" w:cs="Times New Roman"/>
                <w:color w:val="000000"/>
                <w:sz w:val="24"/>
                <w:szCs w:val="24"/>
                <w:lang w:eastAsia="id-ID"/>
              </w:rPr>
              <w:t>1.030.405.952</w:t>
            </w:r>
          </w:p>
        </w:tc>
        <w:tc>
          <w:tcPr>
            <w:tcW w:w="1980" w:type="dxa"/>
            <w:shd w:val="clear" w:color="auto" w:fill="auto"/>
          </w:tcPr>
          <w:p w:rsidR="006E6B67" w:rsidRPr="002C2E7D" w:rsidRDefault="002C2E7D" w:rsidP="00731922">
            <w:pPr>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id-ID"/>
              </w:rPr>
              <w:t xml:space="preserve">Rp </w:t>
            </w:r>
            <w:r w:rsidRPr="002C2E7D">
              <w:rPr>
                <w:rFonts w:ascii="Times New Roman" w:eastAsia="Times New Roman" w:hAnsi="Times New Roman" w:cs="Times New Roman"/>
                <w:color w:val="000000"/>
                <w:sz w:val="24"/>
                <w:szCs w:val="24"/>
                <w:lang w:eastAsia="id-ID"/>
              </w:rPr>
              <w:t>1.052.112.000</w:t>
            </w:r>
          </w:p>
        </w:tc>
        <w:tc>
          <w:tcPr>
            <w:tcW w:w="2125" w:type="dxa"/>
            <w:shd w:val="clear" w:color="auto" w:fill="auto"/>
          </w:tcPr>
          <w:p w:rsidR="006E6B67" w:rsidRPr="002C2E7D" w:rsidRDefault="002C2E7D" w:rsidP="00731922">
            <w:pPr>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id-ID"/>
              </w:rPr>
              <w:t>Rp</w:t>
            </w:r>
            <w:r w:rsidRPr="002C2E7D">
              <w:rPr>
                <w:rFonts w:ascii="Times New Roman" w:eastAsia="Times New Roman" w:hAnsi="Times New Roman" w:cs="Times New Roman"/>
                <w:color w:val="000000"/>
                <w:sz w:val="24"/>
                <w:szCs w:val="24"/>
                <w:lang w:eastAsia="id-ID"/>
              </w:rPr>
              <w:t xml:space="preserve">  1.046.917.504</w:t>
            </w:r>
          </w:p>
        </w:tc>
      </w:tr>
      <w:tr w:rsidR="006E6B67" w:rsidRPr="00A722B4" w:rsidTr="007610C8">
        <w:tc>
          <w:tcPr>
            <w:tcW w:w="2245" w:type="dxa"/>
            <w:shd w:val="clear" w:color="auto" w:fill="auto"/>
          </w:tcPr>
          <w:p w:rsidR="006E6B67" w:rsidRPr="002C2E7D" w:rsidRDefault="006E6B67" w:rsidP="00ED592D">
            <w:pPr>
              <w:tabs>
                <w:tab w:val="left" w:pos="810"/>
                <w:tab w:val="left" w:pos="900"/>
                <w:tab w:val="left" w:pos="1170"/>
              </w:tabs>
              <w:spacing w:line="240" w:lineRule="auto"/>
              <w:rPr>
                <w:rFonts w:ascii="Times New Roman" w:hAnsi="Times New Roman" w:cs="Times New Roman"/>
                <w:sz w:val="24"/>
                <w:szCs w:val="24"/>
              </w:rPr>
            </w:pPr>
            <w:r w:rsidRPr="002C2E7D">
              <w:rPr>
                <w:rFonts w:ascii="Times New Roman" w:hAnsi="Times New Roman" w:cs="Times New Roman"/>
                <w:sz w:val="24"/>
                <w:szCs w:val="24"/>
              </w:rPr>
              <w:t>Ekuitas</w:t>
            </w:r>
          </w:p>
        </w:tc>
        <w:tc>
          <w:tcPr>
            <w:tcW w:w="1980" w:type="dxa"/>
            <w:shd w:val="clear" w:color="auto" w:fill="auto"/>
          </w:tcPr>
          <w:p w:rsidR="006E6B67" w:rsidRPr="002C2E7D" w:rsidRDefault="002C2E7D" w:rsidP="00731922">
            <w:pPr>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id-ID"/>
              </w:rPr>
              <w:t xml:space="preserve">Rp </w:t>
            </w:r>
            <w:r w:rsidRPr="002C2E7D">
              <w:rPr>
                <w:rFonts w:ascii="Times New Roman" w:eastAsia="Times New Roman" w:hAnsi="Times New Roman" w:cs="Times New Roman"/>
                <w:color w:val="000000"/>
                <w:sz w:val="24"/>
                <w:szCs w:val="24"/>
                <w:lang w:eastAsia="id-ID"/>
              </w:rPr>
              <w:t>1.586.911.188</w:t>
            </w:r>
          </w:p>
        </w:tc>
        <w:tc>
          <w:tcPr>
            <w:tcW w:w="1980" w:type="dxa"/>
            <w:shd w:val="clear" w:color="auto" w:fill="auto"/>
          </w:tcPr>
          <w:p w:rsidR="006E6B67" w:rsidRPr="002C2E7D" w:rsidRDefault="002C2E7D" w:rsidP="00731922">
            <w:pPr>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id-ID"/>
              </w:rPr>
              <w:t>Rp</w:t>
            </w:r>
            <w:r w:rsidRPr="002C2E7D">
              <w:rPr>
                <w:rFonts w:ascii="Times New Roman" w:eastAsia="Times New Roman" w:hAnsi="Times New Roman" w:cs="Times New Roman"/>
                <w:color w:val="000000"/>
                <w:sz w:val="24"/>
                <w:szCs w:val="24"/>
                <w:lang w:eastAsia="id-ID"/>
              </w:rPr>
              <w:t xml:space="preserve"> 1.794.384.882</w:t>
            </w:r>
          </w:p>
        </w:tc>
        <w:tc>
          <w:tcPr>
            <w:tcW w:w="2125" w:type="dxa"/>
            <w:shd w:val="clear" w:color="auto" w:fill="auto"/>
          </w:tcPr>
          <w:p w:rsidR="006E6B67" w:rsidRPr="002C2E7D" w:rsidRDefault="002C2E7D" w:rsidP="00731922">
            <w:pPr>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id-ID"/>
              </w:rPr>
              <w:t>Rp</w:t>
            </w:r>
            <w:r w:rsidRPr="002C2E7D">
              <w:rPr>
                <w:rFonts w:ascii="Times New Roman" w:eastAsia="Times New Roman" w:hAnsi="Times New Roman" w:cs="Times New Roman"/>
                <w:color w:val="000000"/>
                <w:sz w:val="24"/>
                <w:szCs w:val="24"/>
                <w:lang w:eastAsia="id-ID"/>
              </w:rPr>
              <w:t xml:space="preserve">  2.118.965.164</w:t>
            </w:r>
          </w:p>
        </w:tc>
      </w:tr>
      <w:tr w:rsidR="006E6B67" w:rsidRPr="00A722B4" w:rsidTr="007610C8">
        <w:tc>
          <w:tcPr>
            <w:tcW w:w="2245" w:type="dxa"/>
            <w:shd w:val="clear" w:color="auto" w:fill="auto"/>
          </w:tcPr>
          <w:p w:rsidR="006E6B67" w:rsidRPr="002C2E7D" w:rsidRDefault="006E6B67" w:rsidP="00ED592D">
            <w:pPr>
              <w:tabs>
                <w:tab w:val="left" w:pos="810"/>
                <w:tab w:val="left" w:pos="900"/>
                <w:tab w:val="left" w:pos="1170"/>
              </w:tabs>
              <w:spacing w:line="240" w:lineRule="auto"/>
              <w:rPr>
                <w:rFonts w:ascii="Times New Roman" w:hAnsi="Times New Roman" w:cs="Times New Roman"/>
                <w:sz w:val="24"/>
                <w:szCs w:val="24"/>
              </w:rPr>
            </w:pPr>
            <w:r w:rsidRPr="002C2E7D">
              <w:rPr>
                <w:rFonts w:ascii="Times New Roman" w:hAnsi="Times New Roman" w:cs="Times New Roman"/>
                <w:sz w:val="24"/>
                <w:szCs w:val="24"/>
              </w:rPr>
              <w:t>Pendapatan Usaha</w:t>
            </w:r>
          </w:p>
        </w:tc>
        <w:tc>
          <w:tcPr>
            <w:tcW w:w="1980" w:type="dxa"/>
            <w:shd w:val="clear" w:color="auto" w:fill="auto"/>
          </w:tcPr>
          <w:p w:rsidR="006E6B67" w:rsidRPr="002C2E7D" w:rsidRDefault="002C2E7D" w:rsidP="00731922">
            <w:pPr>
              <w:jc w:val="both"/>
              <w:rPr>
                <w:rFonts w:ascii="Times New Roman" w:hAnsi="Times New Roman" w:cs="Times New Roman"/>
                <w:color w:val="000000"/>
                <w:sz w:val="24"/>
                <w:szCs w:val="24"/>
              </w:rPr>
            </w:pPr>
            <w:r w:rsidRPr="002C2E7D">
              <w:rPr>
                <w:rFonts w:ascii="Times New Roman" w:eastAsia="Times New Roman" w:hAnsi="Times New Roman" w:cs="Times New Roman"/>
                <w:color w:val="000000"/>
                <w:sz w:val="24"/>
                <w:szCs w:val="24"/>
                <w:lang w:eastAsia="id-ID"/>
              </w:rPr>
              <w:t>Rp 2.160.953.000</w:t>
            </w:r>
          </w:p>
        </w:tc>
        <w:tc>
          <w:tcPr>
            <w:tcW w:w="1980" w:type="dxa"/>
            <w:shd w:val="clear" w:color="auto" w:fill="auto"/>
          </w:tcPr>
          <w:p w:rsidR="006E6B67" w:rsidRPr="002C2E7D" w:rsidRDefault="002C2E7D" w:rsidP="00731922">
            <w:pPr>
              <w:jc w:val="both"/>
              <w:rPr>
                <w:rFonts w:ascii="Times New Roman" w:hAnsi="Times New Roman" w:cs="Times New Roman"/>
                <w:color w:val="000000"/>
                <w:sz w:val="24"/>
                <w:szCs w:val="24"/>
              </w:rPr>
            </w:pPr>
            <w:r w:rsidRPr="002C2E7D">
              <w:rPr>
                <w:rFonts w:ascii="Times New Roman" w:eastAsia="Times New Roman" w:hAnsi="Times New Roman" w:cs="Times New Roman"/>
                <w:color w:val="000000"/>
                <w:sz w:val="24"/>
                <w:szCs w:val="24"/>
                <w:lang w:eastAsia="id-ID"/>
              </w:rPr>
              <w:t xml:space="preserve">Rp </w:t>
            </w:r>
            <w:r w:rsidRPr="002C2E7D">
              <w:rPr>
                <w:rFonts w:ascii="Times New Roman" w:hAnsi="Times New Roman" w:cs="Times New Roman"/>
                <w:color w:val="000000"/>
                <w:sz w:val="24"/>
                <w:szCs w:val="24"/>
              </w:rPr>
              <w:t>1.898.520.188</w:t>
            </w:r>
          </w:p>
        </w:tc>
        <w:tc>
          <w:tcPr>
            <w:tcW w:w="2125" w:type="dxa"/>
            <w:shd w:val="clear" w:color="auto" w:fill="auto"/>
          </w:tcPr>
          <w:p w:rsidR="006E6B67" w:rsidRPr="002C2E7D" w:rsidRDefault="002C2E7D" w:rsidP="00731922">
            <w:pPr>
              <w:jc w:val="both"/>
              <w:rPr>
                <w:rFonts w:ascii="Times New Roman" w:hAnsi="Times New Roman" w:cs="Times New Roman"/>
                <w:color w:val="000000"/>
                <w:sz w:val="24"/>
                <w:szCs w:val="24"/>
              </w:rPr>
            </w:pPr>
            <w:r w:rsidRPr="002C2E7D">
              <w:rPr>
                <w:rFonts w:ascii="Times New Roman" w:eastAsia="Times New Roman" w:hAnsi="Times New Roman" w:cs="Times New Roman"/>
                <w:color w:val="000000"/>
                <w:sz w:val="24"/>
                <w:szCs w:val="24"/>
                <w:lang w:eastAsia="id-ID"/>
              </w:rPr>
              <w:t xml:space="preserve">Rp  </w:t>
            </w:r>
            <w:r w:rsidRPr="002C2E7D">
              <w:rPr>
                <w:rFonts w:ascii="Times New Roman" w:hAnsi="Times New Roman" w:cs="Times New Roman"/>
                <w:color w:val="000000"/>
                <w:sz w:val="24"/>
                <w:szCs w:val="24"/>
              </w:rPr>
              <w:t>2.467.654.708</w:t>
            </w:r>
          </w:p>
        </w:tc>
      </w:tr>
      <w:tr w:rsidR="006E6B67" w:rsidRPr="00A722B4" w:rsidTr="007610C8">
        <w:tc>
          <w:tcPr>
            <w:tcW w:w="2245" w:type="dxa"/>
            <w:shd w:val="clear" w:color="auto" w:fill="auto"/>
          </w:tcPr>
          <w:p w:rsidR="006E6B67" w:rsidRPr="002C2E7D" w:rsidRDefault="006E6B67" w:rsidP="00ED592D">
            <w:pPr>
              <w:tabs>
                <w:tab w:val="left" w:pos="810"/>
                <w:tab w:val="left" w:pos="900"/>
                <w:tab w:val="left" w:pos="1170"/>
              </w:tabs>
              <w:spacing w:line="240" w:lineRule="auto"/>
              <w:rPr>
                <w:rFonts w:ascii="Times New Roman" w:hAnsi="Times New Roman" w:cs="Times New Roman"/>
                <w:sz w:val="24"/>
                <w:szCs w:val="24"/>
              </w:rPr>
            </w:pPr>
            <w:r w:rsidRPr="002C2E7D">
              <w:rPr>
                <w:rFonts w:ascii="Times New Roman" w:hAnsi="Times New Roman" w:cs="Times New Roman"/>
                <w:sz w:val="24"/>
                <w:szCs w:val="24"/>
              </w:rPr>
              <w:t>Laba Setelah Pajak</w:t>
            </w:r>
          </w:p>
        </w:tc>
        <w:tc>
          <w:tcPr>
            <w:tcW w:w="1980" w:type="dxa"/>
            <w:shd w:val="clear" w:color="auto" w:fill="auto"/>
          </w:tcPr>
          <w:p w:rsidR="006E6B67" w:rsidRPr="002C2E7D" w:rsidRDefault="00731922" w:rsidP="00731922">
            <w:pPr>
              <w:jc w:val="both"/>
              <w:rPr>
                <w:rFonts w:ascii="Times New Roman" w:hAnsi="Times New Roman" w:cs="Times New Roman"/>
                <w:color w:val="000000"/>
                <w:sz w:val="24"/>
                <w:szCs w:val="24"/>
              </w:rPr>
            </w:pPr>
            <w:r w:rsidRPr="002C2E7D">
              <w:rPr>
                <w:rFonts w:ascii="Times New Roman" w:hAnsi="Times New Roman" w:cs="Times New Roman"/>
                <w:color w:val="000000"/>
                <w:sz w:val="24"/>
                <w:szCs w:val="24"/>
              </w:rPr>
              <w:t xml:space="preserve">Rp    240.496.788 </w:t>
            </w:r>
          </w:p>
        </w:tc>
        <w:tc>
          <w:tcPr>
            <w:tcW w:w="1980" w:type="dxa"/>
            <w:shd w:val="clear" w:color="auto" w:fill="auto"/>
          </w:tcPr>
          <w:p w:rsidR="006E6B67" w:rsidRPr="002C2E7D" w:rsidRDefault="00731922" w:rsidP="00731922">
            <w:pPr>
              <w:jc w:val="both"/>
              <w:rPr>
                <w:rFonts w:ascii="Times New Roman" w:hAnsi="Times New Roman" w:cs="Times New Roman"/>
                <w:color w:val="000000"/>
                <w:sz w:val="24"/>
                <w:szCs w:val="24"/>
              </w:rPr>
            </w:pPr>
            <w:r w:rsidRPr="002C2E7D">
              <w:rPr>
                <w:rFonts w:ascii="Times New Roman" w:hAnsi="Times New Roman" w:cs="Times New Roman"/>
                <w:color w:val="000000"/>
                <w:sz w:val="24"/>
                <w:szCs w:val="24"/>
              </w:rPr>
              <w:t xml:space="preserve">Rp    207.473.694 </w:t>
            </w:r>
          </w:p>
        </w:tc>
        <w:tc>
          <w:tcPr>
            <w:tcW w:w="2125" w:type="dxa"/>
            <w:shd w:val="clear" w:color="auto" w:fill="auto"/>
          </w:tcPr>
          <w:p w:rsidR="006E6B67" w:rsidRPr="002C2E7D" w:rsidRDefault="00731922" w:rsidP="00731922">
            <w:pPr>
              <w:jc w:val="both"/>
              <w:rPr>
                <w:rFonts w:ascii="Times New Roman" w:hAnsi="Times New Roman" w:cs="Times New Roman"/>
                <w:color w:val="000000"/>
                <w:sz w:val="24"/>
                <w:szCs w:val="24"/>
              </w:rPr>
            </w:pPr>
            <w:r w:rsidRPr="002C2E7D">
              <w:rPr>
                <w:rFonts w:ascii="Times New Roman" w:hAnsi="Times New Roman" w:cs="Times New Roman"/>
                <w:color w:val="000000"/>
                <w:sz w:val="24"/>
                <w:szCs w:val="24"/>
              </w:rPr>
              <w:t xml:space="preserve">Rp     324.580.280 </w:t>
            </w:r>
          </w:p>
        </w:tc>
      </w:tr>
    </w:tbl>
    <w:p w:rsidR="006E6B67" w:rsidRDefault="005B1D8E" w:rsidP="00ED592D">
      <w:pPr>
        <w:tabs>
          <w:tab w:val="left" w:pos="810"/>
          <w:tab w:val="left" w:pos="900"/>
          <w:tab w:val="left" w:pos="1170"/>
        </w:tabs>
        <w:spacing w:line="360" w:lineRule="auto"/>
        <w:rPr>
          <w:rFonts w:ascii="Times New Roman" w:eastAsia="Times New Roman" w:hAnsi="Times New Roman" w:cs="Times New Roman"/>
          <w:color w:val="000000"/>
          <w:sz w:val="20"/>
          <w:szCs w:val="20"/>
          <w:lang w:eastAsia="id-ID"/>
        </w:rPr>
      </w:pPr>
      <w:r>
        <w:rPr>
          <w:rFonts w:ascii="Times New Roman" w:hAnsi="Times New Roman"/>
          <w:sz w:val="20"/>
          <w:szCs w:val="20"/>
        </w:rPr>
        <w:t xml:space="preserve">     </w:t>
      </w:r>
      <w:r w:rsidR="006E6B67" w:rsidRPr="005E76B5">
        <w:rPr>
          <w:rFonts w:ascii="Times New Roman" w:hAnsi="Times New Roman"/>
          <w:sz w:val="20"/>
          <w:szCs w:val="20"/>
        </w:rPr>
        <w:t xml:space="preserve">Sumber : </w:t>
      </w:r>
      <w:r w:rsidR="00125EF4">
        <w:rPr>
          <w:rFonts w:ascii="Times New Roman" w:hAnsi="Times New Roman"/>
          <w:sz w:val="20"/>
          <w:szCs w:val="20"/>
        </w:rPr>
        <w:t xml:space="preserve">CV Rich Solution </w:t>
      </w:r>
      <w:r w:rsidR="006E6B67" w:rsidRPr="005E76B5">
        <w:rPr>
          <w:rFonts w:ascii="Times New Roman" w:hAnsi="Times New Roman"/>
          <w:sz w:val="20"/>
          <w:szCs w:val="20"/>
        </w:rPr>
        <w:t>Palembang</w:t>
      </w:r>
      <w:r w:rsidR="00362661">
        <w:rPr>
          <w:rFonts w:ascii="Times New Roman" w:eastAsia="Times New Roman" w:hAnsi="Times New Roman" w:cs="Times New Roman"/>
          <w:b/>
          <w:color w:val="000000"/>
          <w:sz w:val="20"/>
          <w:szCs w:val="20"/>
          <w:lang w:eastAsia="id-ID"/>
        </w:rPr>
        <w:t xml:space="preserve"> </w:t>
      </w:r>
      <w:r w:rsidR="00362661">
        <w:rPr>
          <w:rFonts w:ascii="Times New Roman" w:eastAsia="Times New Roman" w:hAnsi="Times New Roman" w:cs="Times New Roman"/>
          <w:color w:val="000000"/>
          <w:sz w:val="20"/>
          <w:szCs w:val="20"/>
          <w:lang w:eastAsia="id-ID"/>
        </w:rPr>
        <w:t>Tahun 2015, 2016, 2017</w:t>
      </w:r>
    </w:p>
    <w:p w:rsidR="006E6B67" w:rsidRPr="00362661" w:rsidRDefault="006E6B67" w:rsidP="00930C4B">
      <w:pPr>
        <w:tabs>
          <w:tab w:val="left" w:pos="851"/>
        </w:tabs>
        <w:spacing w:line="360" w:lineRule="auto"/>
        <w:jc w:val="both"/>
        <w:rPr>
          <w:rFonts w:ascii="Times New Roman" w:hAnsi="Times New Roman" w:cs="Times New Roman"/>
          <w:color w:val="000000"/>
          <w:sz w:val="24"/>
          <w:szCs w:val="24"/>
        </w:rPr>
      </w:pPr>
      <w:r>
        <w:rPr>
          <w:rFonts w:ascii="Times New Roman" w:hAnsi="Times New Roman"/>
          <w:sz w:val="20"/>
          <w:szCs w:val="20"/>
        </w:rPr>
        <w:lastRenderedPageBreak/>
        <w:tab/>
      </w:r>
      <w:r w:rsidR="001426EB">
        <w:rPr>
          <w:rFonts w:ascii="Times New Roman" w:hAnsi="Times New Roman"/>
          <w:sz w:val="24"/>
          <w:szCs w:val="24"/>
        </w:rPr>
        <w:t>Berdasarkan tabel 1.1.</w:t>
      </w:r>
      <w:r>
        <w:rPr>
          <w:rFonts w:ascii="Times New Roman" w:hAnsi="Times New Roman"/>
          <w:sz w:val="24"/>
          <w:szCs w:val="24"/>
        </w:rPr>
        <w:t xml:space="preserve"> dapat diketahui bahwa aset lancar mengalami perubah</w:t>
      </w:r>
      <w:r w:rsidR="009D2E94">
        <w:rPr>
          <w:rFonts w:ascii="Times New Roman" w:hAnsi="Times New Roman"/>
          <w:sz w:val="24"/>
          <w:szCs w:val="24"/>
        </w:rPr>
        <w:t xml:space="preserve">an dari tahun </w:t>
      </w:r>
      <w:r w:rsidR="00362661">
        <w:rPr>
          <w:rFonts w:ascii="Times New Roman" w:hAnsi="Times New Roman"/>
          <w:sz w:val="24"/>
          <w:szCs w:val="24"/>
        </w:rPr>
        <w:t>ketahun. Pada t</w:t>
      </w:r>
      <w:r w:rsidR="009D2E94">
        <w:rPr>
          <w:rFonts w:ascii="Times New Roman" w:hAnsi="Times New Roman"/>
          <w:sz w:val="24"/>
          <w:szCs w:val="24"/>
        </w:rPr>
        <w:t>ahun 2015</w:t>
      </w:r>
      <w:r>
        <w:rPr>
          <w:rFonts w:ascii="Times New Roman" w:hAnsi="Times New Roman"/>
          <w:sz w:val="24"/>
          <w:szCs w:val="24"/>
        </w:rPr>
        <w:t xml:space="preserve"> aset lancar </w:t>
      </w:r>
      <w:r w:rsidR="00362661">
        <w:rPr>
          <w:rFonts w:ascii="Times New Roman" w:hAnsi="Times New Roman"/>
          <w:sz w:val="24"/>
          <w:szCs w:val="24"/>
        </w:rPr>
        <w:t xml:space="preserve">yang dimiliki perusahaan </w:t>
      </w:r>
      <w:r>
        <w:rPr>
          <w:rFonts w:ascii="Times New Roman" w:hAnsi="Times New Roman"/>
          <w:sz w:val="24"/>
          <w:szCs w:val="24"/>
        </w:rPr>
        <w:t>sebesar</w:t>
      </w:r>
      <w:r w:rsidR="00367758" w:rsidRPr="00367758">
        <w:rPr>
          <w:rFonts w:ascii="Times New Roman" w:hAnsi="Times New Roman" w:cs="Times New Roman"/>
          <w:color w:val="000000"/>
          <w:sz w:val="24"/>
          <w:szCs w:val="24"/>
        </w:rPr>
        <w:t xml:space="preserve"> </w:t>
      </w:r>
      <w:r w:rsidR="00D934A2">
        <w:rPr>
          <w:rFonts w:ascii="Times New Roman" w:eastAsia="Times New Roman" w:hAnsi="Times New Roman" w:cs="Times New Roman"/>
          <w:color w:val="000000"/>
          <w:sz w:val="24"/>
          <w:szCs w:val="24"/>
          <w:lang w:eastAsia="id-ID"/>
        </w:rPr>
        <w:t xml:space="preserve">Rp </w:t>
      </w:r>
      <w:r w:rsidR="00D934A2" w:rsidRPr="002C2E7D">
        <w:rPr>
          <w:rFonts w:ascii="Times New Roman" w:eastAsia="Times New Roman" w:hAnsi="Times New Roman" w:cs="Times New Roman"/>
          <w:color w:val="000000"/>
          <w:sz w:val="24"/>
          <w:szCs w:val="24"/>
          <w:lang w:eastAsia="id-ID"/>
        </w:rPr>
        <w:t>1.753.410.080</w:t>
      </w:r>
      <w:r>
        <w:rPr>
          <w:rFonts w:ascii="Times New Roman" w:hAnsi="Times New Roman"/>
          <w:sz w:val="24"/>
          <w:szCs w:val="24"/>
        </w:rPr>
        <w:t>, kemudian pada t</w:t>
      </w:r>
      <w:r w:rsidR="009D2E94">
        <w:rPr>
          <w:rFonts w:ascii="Times New Roman" w:hAnsi="Times New Roman"/>
          <w:sz w:val="24"/>
          <w:szCs w:val="24"/>
        </w:rPr>
        <w:t>ahun 2016</w:t>
      </w:r>
      <w:r>
        <w:rPr>
          <w:rFonts w:ascii="Times New Roman" w:hAnsi="Times New Roman"/>
          <w:sz w:val="24"/>
          <w:szCs w:val="24"/>
        </w:rPr>
        <w:t xml:space="preserve"> turun </w:t>
      </w:r>
      <w:r w:rsidR="00362661">
        <w:rPr>
          <w:rFonts w:ascii="Times New Roman" w:hAnsi="Times New Roman"/>
          <w:sz w:val="24"/>
          <w:szCs w:val="24"/>
        </w:rPr>
        <w:t xml:space="preserve">13 % </w:t>
      </w:r>
      <w:r>
        <w:rPr>
          <w:rFonts w:ascii="Times New Roman" w:hAnsi="Times New Roman"/>
          <w:sz w:val="24"/>
          <w:szCs w:val="24"/>
        </w:rPr>
        <w:t xml:space="preserve">menjadi </w:t>
      </w:r>
      <w:r w:rsidR="00D934A2">
        <w:rPr>
          <w:rFonts w:ascii="Times New Roman" w:eastAsia="Times New Roman" w:hAnsi="Times New Roman" w:cs="Times New Roman"/>
          <w:color w:val="000000"/>
          <w:sz w:val="24"/>
          <w:szCs w:val="24"/>
          <w:lang w:eastAsia="id-ID"/>
        </w:rPr>
        <w:t xml:space="preserve">Rp </w:t>
      </w:r>
      <w:r w:rsidR="00D934A2" w:rsidRPr="002C2E7D">
        <w:rPr>
          <w:rFonts w:ascii="Times New Roman" w:eastAsia="Times New Roman" w:hAnsi="Times New Roman" w:cs="Times New Roman"/>
          <w:color w:val="000000"/>
          <w:sz w:val="24"/>
          <w:szCs w:val="24"/>
          <w:lang w:eastAsia="id-ID"/>
        </w:rPr>
        <w:t>1.550.592.964</w:t>
      </w:r>
      <w:r w:rsidR="00362661">
        <w:rPr>
          <w:rFonts w:ascii="Times New Roman" w:eastAsia="Times New Roman" w:hAnsi="Times New Roman" w:cs="Times New Roman"/>
          <w:color w:val="000000"/>
          <w:sz w:val="24"/>
          <w:szCs w:val="24"/>
          <w:lang w:eastAsia="id-ID"/>
        </w:rPr>
        <w:t xml:space="preserve"> </w:t>
      </w:r>
      <w:r w:rsidR="009D2E94">
        <w:rPr>
          <w:rFonts w:ascii="Times New Roman" w:hAnsi="Times New Roman"/>
          <w:sz w:val="24"/>
          <w:szCs w:val="24"/>
        </w:rPr>
        <w:t>dan tahun 2017</w:t>
      </w:r>
      <w:r>
        <w:rPr>
          <w:rFonts w:ascii="Times New Roman" w:hAnsi="Times New Roman"/>
          <w:sz w:val="24"/>
          <w:szCs w:val="24"/>
        </w:rPr>
        <w:t xml:space="preserve"> naik</w:t>
      </w:r>
      <w:r w:rsidR="00362661">
        <w:rPr>
          <w:rFonts w:ascii="Times New Roman" w:hAnsi="Times New Roman"/>
          <w:sz w:val="24"/>
          <w:szCs w:val="24"/>
        </w:rPr>
        <w:t xml:space="preserve"> </w:t>
      </w:r>
      <w:r w:rsidR="00F22B23">
        <w:rPr>
          <w:rFonts w:ascii="Times New Roman" w:hAnsi="Times New Roman"/>
          <w:sz w:val="24"/>
          <w:szCs w:val="24"/>
        </w:rPr>
        <w:t>3</w:t>
      </w:r>
      <w:r w:rsidR="00362661">
        <w:rPr>
          <w:rFonts w:ascii="Times New Roman" w:hAnsi="Times New Roman"/>
          <w:sz w:val="24"/>
          <w:szCs w:val="24"/>
        </w:rPr>
        <w:t>2%</w:t>
      </w:r>
      <w:r>
        <w:rPr>
          <w:rFonts w:ascii="Times New Roman" w:hAnsi="Times New Roman"/>
          <w:sz w:val="24"/>
          <w:szCs w:val="24"/>
        </w:rPr>
        <w:t xml:space="preserve"> menjadi</w:t>
      </w:r>
      <w:r w:rsidR="009D2E94" w:rsidRPr="009D2E94">
        <w:rPr>
          <w:rFonts w:ascii="Times New Roman" w:eastAsia="Times New Roman" w:hAnsi="Times New Roman" w:cs="Times New Roman"/>
          <w:color w:val="000000"/>
          <w:sz w:val="24"/>
          <w:szCs w:val="24"/>
          <w:lang w:eastAsia="id-ID"/>
        </w:rPr>
        <w:t xml:space="preserve"> </w:t>
      </w:r>
      <w:r w:rsidR="00362661">
        <w:rPr>
          <w:rFonts w:ascii="Times New Roman" w:eastAsia="Times New Roman" w:hAnsi="Times New Roman" w:cs="Times New Roman"/>
          <w:color w:val="000000"/>
          <w:sz w:val="24"/>
          <w:szCs w:val="24"/>
          <w:lang w:eastAsia="id-ID"/>
        </w:rPr>
        <w:t xml:space="preserve">Rp </w:t>
      </w:r>
      <w:r w:rsidR="00D934A2" w:rsidRPr="002C2E7D">
        <w:rPr>
          <w:rFonts w:ascii="Times New Roman" w:eastAsia="Times New Roman" w:hAnsi="Times New Roman" w:cs="Times New Roman"/>
          <w:color w:val="000000"/>
          <w:sz w:val="24"/>
          <w:szCs w:val="24"/>
          <w:lang w:eastAsia="id-ID"/>
        </w:rPr>
        <w:t>2.043.310.204</w:t>
      </w:r>
      <w:r w:rsidR="00367758">
        <w:rPr>
          <w:rFonts w:ascii="Times New Roman" w:hAnsi="Times New Roman" w:cs="Times New Roman"/>
          <w:color w:val="000000"/>
          <w:sz w:val="24"/>
          <w:szCs w:val="24"/>
        </w:rPr>
        <w:t xml:space="preserve">. </w:t>
      </w:r>
      <w:r>
        <w:rPr>
          <w:rFonts w:ascii="Times New Roman" w:hAnsi="Times New Roman"/>
          <w:sz w:val="24"/>
          <w:szCs w:val="24"/>
        </w:rPr>
        <w:t>Sedangkan l</w:t>
      </w:r>
      <w:r w:rsidR="009D2E94">
        <w:rPr>
          <w:rFonts w:ascii="Times New Roman" w:hAnsi="Times New Roman"/>
          <w:sz w:val="24"/>
          <w:szCs w:val="24"/>
        </w:rPr>
        <w:t>iabilitas lancar pada tahun 2015</w:t>
      </w:r>
      <w:r>
        <w:rPr>
          <w:rFonts w:ascii="Times New Roman" w:hAnsi="Times New Roman"/>
          <w:sz w:val="24"/>
          <w:szCs w:val="24"/>
        </w:rPr>
        <w:t xml:space="preserve"> sebesar </w:t>
      </w:r>
      <w:r w:rsidR="00D934A2">
        <w:rPr>
          <w:rFonts w:ascii="Times New Roman" w:eastAsia="Times New Roman" w:hAnsi="Times New Roman" w:cs="Times New Roman"/>
          <w:color w:val="000000"/>
          <w:sz w:val="24"/>
          <w:szCs w:val="24"/>
          <w:lang w:eastAsia="id-ID"/>
        </w:rPr>
        <w:t xml:space="preserve">Rp </w:t>
      </w:r>
      <w:r w:rsidR="00D934A2" w:rsidRPr="002C2E7D">
        <w:rPr>
          <w:rFonts w:ascii="Times New Roman" w:eastAsia="Times New Roman" w:hAnsi="Times New Roman" w:cs="Times New Roman"/>
          <w:color w:val="000000"/>
          <w:sz w:val="24"/>
          <w:szCs w:val="24"/>
          <w:lang w:eastAsia="id-ID"/>
        </w:rPr>
        <w:t>1.030.405.952</w:t>
      </w:r>
      <w:r w:rsidR="00D934A2">
        <w:rPr>
          <w:rFonts w:ascii="Times New Roman" w:eastAsia="Times New Roman" w:hAnsi="Times New Roman" w:cs="Times New Roman"/>
          <w:color w:val="000000"/>
          <w:sz w:val="24"/>
          <w:szCs w:val="24"/>
          <w:lang w:eastAsia="id-ID"/>
        </w:rPr>
        <w:t xml:space="preserve"> </w:t>
      </w:r>
      <w:r w:rsidR="00F914BA">
        <w:rPr>
          <w:rFonts w:ascii="Times New Roman" w:hAnsi="Times New Roman"/>
          <w:sz w:val="24"/>
          <w:szCs w:val="24"/>
        </w:rPr>
        <w:t>naik</w:t>
      </w:r>
      <w:r w:rsidR="00F22B23">
        <w:rPr>
          <w:rFonts w:ascii="Times New Roman" w:hAnsi="Times New Roman"/>
          <w:sz w:val="24"/>
          <w:szCs w:val="24"/>
        </w:rPr>
        <w:t xml:space="preserve"> 2%</w:t>
      </w:r>
      <w:r>
        <w:rPr>
          <w:rFonts w:ascii="Times New Roman" w:hAnsi="Times New Roman"/>
          <w:sz w:val="24"/>
          <w:szCs w:val="24"/>
        </w:rPr>
        <w:t xml:space="preserve"> menjadi </w:t>
      </w:r>
      <w:r w:rsidR="00F22B23">
        <w:rPr>
          <w:rFonts w:ascii="Times New Roman" w:eastAsia="Times New Roman" w:hAnsi="Times New Roman" w:cs="Times New Roman"/>
          <w:color w:val="000000"/>
          <w:sz w:val="24"/>
          <w:szCs w:val="24"/>
          <w:lang w:eastAsia="id-ID"/>
        </w:rPr>
        <w:t xml:space="preserve">Rp </w:t>
      </w:r>
      <w:r w:rsidR="00D934A2" w:rsidRPr="002C2E7D">
        <w:rPr>
          <w:rFonts w:ascii="Times New Roman" w:eastAsia="Times New Roman" w:hAnsi="Times New Roman" w:cs="Times New Roman"/>
          <w:color w:val="000000"/>
          <w:sz w:val="24"/>
          <w:szCs w:val="24"/>
          <w:lang w:eastAsia="id-ID"/>
        </w:rPr>
        <w:t>1.052.112.000</w:t>
      </w:r>
      <w:r w:rsidR="00D934A2">
        <w:rPr>
          <w:rFonts w:ascii="Times New Roman" w:eastAsia="Times New Roman" w:hAnsi="Times New Roman" w:cs="Times New Roman"/>
          <w:color w:val="000000"/>
          <w:sz w:val="24"/>
          <w:szCs w:val="24"/>
          <w:lang w:eastAsia="id-ID"/>
        </w:rPr>
        <w:t xml:space="preserve"> </w:t>
      </w:r>
      <w:r w:rsidR="009D2E94">
        <w:rPr>
          <w:rFonts w:ascii="Times New Roman" w:hAnsi="Times New Roman"/>
          <w:sz w:val="24"/>
          <w:szCs w:val="24"/>
        </w:rPr>
        <w:t>pada tahun 2016, kemudian pada tahun 2017</w:t>
      </w:r>
      <w:r>
        <w:rPr>
          <w:rFonts w:ascii="Times New Roman" w:hAnsi="Times New Roman"/>
          <w:sz w:val="24"/>
          <w:szCs w:val="24"/>
        </w:rPr>
        <w:t xml:space="preserve"> mengalami </w:t>
      </w:r>
      <w:r w:rsidR="00F914BA">
        <w:rPr>
          <w:rFonts w:ascii="Times New Roman" w:hAnsi="Times New Roman"/>
          <w:sz w:val="24"/>
          <w:szCs w:val="24"/>
        </w:rPr>
        <w:t>penurun</w:t>
      </w:r>
      <w:r>
        <w:rPr>
          <w:rFonts w:ascii="Times New Roman" w:hAnsi="Times New Roman"/>
          <w:sz w:val="24"/>
          <w:szCs w:val="24"/>
        </w:rPr>
        <w:t>an</w:t>
      </w:r>
      <w:r w:rsidR="00F22B23">
        <w:rPr>
          <w:rFonts w:ascii="Times New Roman" w:hAnsi="Times New Roman"/>
          <w:sz w:val="24"/>
          <w:szCs w:val="24"/>
        </w:rPr>
        <w:t xml:space="preserve"> 0,04%</w:t>
      </w:r>
      <w:r>
        <w:rPr>
          <w:rFonts w:ascii="Times New Roman" w:hAnsi="Times New Roman"/>
          <w:sz w:val="24"/>
          <w:szCs w:val="24"/>
        </w:rPr>
        <w:t xml:space="preserve"> menjadi </w:t>
      </w:r>
      <w:r w:rsidR="00367758">
        <w:rPr>
          <w:rFonts w:ascii="Times New Roman" w:hAnsi="Times New Roman" w:cs="Times New Roman"/>
          <w:color w:val="000000"/>
          <w:sz w:val="24"/>
          <w:szCs w:val="24"/>
        </w:rPr>
        <w:t>Rp</w:t>
      </w:r>
      <w:r w:rsidR="00367758" w:rsidRPr="00731922">
        <w:rPr>
          <w:rFonts w:ascii="Times New Roman" w:hAnsi="Times New Roman" w:cs="Times New Roman"/>
          <w:color w:val="000000"/>
          <w:sz w:val="24"/>
          <w:szCs w:val="24"/>
        </w:rPr>
        <w:t xml:space="preserve">  1.046.917.504</w:t>
      </w:r>
      <w:r w:rsidR="00F914BA">
        <w:rPr>
          <w:rFonts w:ascii="Times New Roman" w:eastAsia="Times New Roman" w:hAnsi="Times New Roman" w:cs="Times New Roman"/>
          <w:color w:val="000000"/>
          <w:sz w:val="24"/>
          <w:szCs w:val="24"/>
          <w:lang w:eastAsia="id-ID"/>
        </w:rPr>
        <w:t>.</w:t>
      </w:r>
    </w:p>
    <w:p w:rsidR="006E6B67" w:rsidRPr="00367758" w:rsidRDefault="00930C4B" w:rsidP="006846BF">
      <w:pPr>
        <w:spacing w:line="360" w:lineRule="auto"/>
        <w:jc w:val="both"/>
        <w:rPr>
          <w:rFonts w:ascii="Times New Roman" w:hAnsi="Times New Roman" w:cs="Times New Roman"/>
          <w:color w:val="000000"/>
          <w:sz w:val="24"/>
          <w:szCs w:val="24"/>
        </w:rPr>
      </w:pPr>
      <w:r>
        <w:rPr>
          <w:rFonts w:ascii="Times New Roman" w:hAnsi="Times New Roman"/>
          <w:sz w:val="24"/>
          <w:szCs w:val="24"/>
        </w:rPr>
        <w:tab/>
      </w:r>
      <w:r w:rsidR="006E6B67">
        <w:rPr>
          <w:rFonts w:ascii="Times New Roman" w:hAnsi="Times New Roman"/>
          <w:sz w:val="24"/>
          <w:szCs w:val="24"/>
        </w:rPr>
        <w:t>Demik</w:t>
      </w:r>
      <w:r w:rsidR="00F914BA">
        <w:rPr>
          <w:rFonts w:ascii="Times New Roman" w:hAnsi="Times New Roman"/>
          <w:sz w:val="24"/>
          <w:szCs w:val="24"/>
        </w:rPr>
        <w:t>ian pula ekuitas pada tahun 2015</w:t>
      </w:r>
      <w:r w:rsidR="006E6B67">
        <w:rPr>
          <w:rFonts w:ascii="Times New Roman" w:hAnsi="Times New Roman"/>
          <w:sz w:val="24"/>
          <w:szCs w:val="24"/>
        </w:rPr>
        <w:t xml:space="preserve"> sebesar </w:t>
      </w:r>
      <w:r w:rsidR="00367758">
        <w:rPr>
          <w:rFonts w:ascii="Times New Roman" w:hAnsi="Times New Roman" w:cs="Times New Roman"/>
          <w:color w:val="000000"/>
          <w:sz w:val="24"/>
          <w:szCs w:val="24"/>
        </w:rPr>
        <w:t xml:space="preserve">Rp </w:t>
      </w:r>
      <w:r w:rsidR="00367758" w:rsidRPr="00731922">
        <w:rPr>
          <w:rFonts w:ascii="Times New Roman" w:hAnsi="Times New Roman" w:cs="Times New Roman"/>
          <w:color w:val="000000"/>
          <w:sz w:val="24"/>
          <w:szCs w:val="24"/>
        </w:rPr>
        <w:t xml:space="preserve">1.586.911.188 </w:t>
      </w:r>
      <w:r w:rsidR="006E6B67">
        <w:rPr>
          <w:rFonts w:ascii="Times New Roman" w:hAnsi="Times New Roman"/>
          <w:sz w:val="24"/>
          <w:szCs w:val="24"/>
        </w:rPr>
        <w:t xml:space="preserve">naik </w:t>
      </w:r>
      <w:r w:rsidR="00F22B23">
        <w:rPr>
          <w:rFonts w:ascii="Times New Roman" w:hAnsi="Times New Roman"/>
          <w:sz w:val="24"/>
          <w:szCs w:val="24"/>
        </w:rPr>
        <w:t xml:space="preserve">12% </w:t>
      </w:r>
      <w:r w:rsidR="006E6B67">
        <w:rPr>
          <w:rFonts w:ascii="Times New Roman" w:hAnsi="Times New Roman"/>
          <w:sz w:val="24"/>
          <w:szCs w:val="24"/>
        </w:rPr>
        <w:t xml:space="preserve">menjadi </w:t>
      </w:r>
      <w:r w:rsidR="00D934A2">
        <w:rPr>
          <w:rFonts w:ascii="Times New Roman" w:eastAsia="Times New Roman" w:hAnsi="Times New Roman" w:cs="Times New Roman"/>
          <w:color w:val="000000"/>
          <w:sz w:val="24"/>
          <w:szCs w:val="24"/>
          <w:lang w:eastAsia="id-ID"/>
        </w:rPr>
        <w:t>Rp</w:t>
      </w:r>
      <w:r w:rsidR="00D934A2" w:rsidRPr="002C2E7D">
        <w:rPr>
          <w:rFonts w:ascii="Times New Roman" w:eastAsia="Times New Roman" w:hAnsi="Times New Roman" w:cs="Times New Roman"/>
          <w:color w:val="000000"/>
          <w:sz w:val="24"/>
          <w:szCs w:val="24"/>
          <w:lang w:eastAsia="id-ID"/>
        </w:rPr>
        <w:t xml:space="preserve"> 1.794.384.882</w:t>
      </w:r>
      <w:r w:rsidR="00D934A2">
        <w:rPr>
          <w:rFonts w:ascii="Times New Roman" w:eastAsia="Times New Roman" w:hAnsi="Times New Roman" w:cs="Times New Roman"/>
          <w:color w:val="000000"/>
          <w:sz w:val="24"/>
          <w:szCs w:val="24"/>
          <w:lang w:eastAsia="id-ID"/>
        </w:rPr>
        <w:t xml:space="preserve"> </w:t>
      </w:r>
      <w:r w:rsidR="00F914BA">
        <w:rPr>
          <w:rFonts w:ascii="Times New Roman" w:hAnsi="Times New Roman"/>
          <w:sz w:val="24"/>
          <w:szCs w:val="24"/>
        </w:rPr>
        <w:t>pada tahun 2016</w:t>
      </w:r>
      <w:r w:rsidR="006E6B67">
        <w:rPr>
          <w:rFonts w:ascii="Times New Roman" w:hAnsi="Times New Roman"/>
          <w:sz w:val="24"/>
          <w:szCs w:val="24"/>
        </w:rPr>
        <w:t xml:space="preserve"> dan kembali naik </w:t>
      </w:r>
      <w:r w:rsidR="00F22B23">
        <w:rPr>
          <w:rFonts w:ascii="Times New Roman" w:hAnsi="Times New Roman"/>
          <w:sz w:val="24"/>
          <w:szCs w:val="24"/>
        </w:rPr>
        <w:t>18% menjadi</w:t>
      </w:r>
      <w:r w:rsidR="00ED592D">
        <w:rPr>
          <w:rFonts w:ascii="Times New Roman" w:hAnsi="Times New Roman"/>
          <w:sz w:val="24"/>
          <w:szCs w:val="24"/>
        </w:rPr>
        <w:t xml:space="preserve"> </w:t>
      </w:r>
      <w:r w:rsidR="00F914BA">
        <w:rPr>
          <w:rFonts w:ascii="Times New Roman" w:eastAsia="Times New Roman" w:hAnsi="Times New Roman" w:cs="Times New Roman"/>
          <w:color w:val="000000"/>
          <w:sz w:val="24"/>
          <w:szCs w:val="24"/>
          <w:lang w:eastAsia="id-ID"/>
        </w:rPr>
        <w:t xml:space="preserve">Rp </w:t>
      </w:r>
      <w:r w:rsidR="00367758" w:rsidRPr="00731922">
        <w:rPr>
          <w:rFonts w:ascii="Times New Roman" w:hAnsi="Times New Roman" w:cs="Times New Roman"/>
          <w:color w:val="000000"/>
          <w:sz w:val="24"/>
          <w:szCs w:val="24"/>
        </w:rPr>
        <w:t xml:space="preserve">2.118.965.164 </w:t>
      </w:r>
      <w:r w:rsidR="00F914BA">
        <w:rPr>
          <w:rFonts w:ascii="Times New Roman" w:hAnsi="Times New Roman"/>
          <w:sz w:val="24"/>
          <w:szCs w:val="24"/>
        </w:rPr>
        <w:t>pada tahun 2017</w:t>
      </w:r>
      <w:r w:rsidR="006E6B67">
        <w:rPr>
          <w:rFonts w:ascii="Times New Roman" w:hAnsi="Times New Roman"/>
          <w:sz w:val="24"/>
          <w:szCs w:val="24"/>
        </w:rPr>
        <w:t xml:space="preserve">. </w:t>
      </w:r>
      <w:r w:rsidR="00F914BA">
        <w:rPr>
          <w:rFonts w:ascii="Times New Roman" w:hAnsi="Times New Roman"/>
          <w:sz w:val="24"/>
          <w:szCs w:val="24"/>
        </w:rPr>
        <w:t>Pendapatan usaha pada tahun 2015</w:t>
      </w:r>
      <w:r w:rsidR="006E6B67">
        <w:rPr>
          <w:rFonts w:ascii="Times New Roman" w:hAnsi="Times New Roman"/>
          <w:sz w:val="24"/>
          <w:szCs w:val="24"/>
        </w:rPr>
        <w:t xml:space="preserve"> sebesar </w:t>
      </w:r>
      <w:r w:rsidR="00D934A2" w:rsidRPr="002C2E7D">
        <w:rPr>
          <w:rFonts w:ascii="Times New Roman" w:eastAsia="Times New Roman" w:hAnsi="Times New Roman" w:cs="Times New Roman"/>
          <w:color w:val="000000"/>
          <w:sz w:val="24"/>
          <w:szCs w:val="24"/>
          <w:lang w:eastAsia="id-ID"/>
        </w:rPr>
        <w:t>Rp 2.160.953.000</w:t>
      </w:r>
      <w:r w:rsidR="00D934A2">
        <w:rPr>
          <w:rFonts w:ascii="Times New Roman" w:eastAsia="Times New Roman" w:hAnsi="Times New Roman" w:cs="Times New Roman"/>
          <w:color w:val="000000"/>
          <w:sz w:val="24"/>
          <w:szCs w:val="24"/>
          <w:lang w:eastAsia="id-ID"/>
        </w:rPr>
        <w:t xml:space="preserve"> </w:t>
      </w:r>
      <w:r w:rsidR="006E6B67">
        <w:rPr>
          <w:rFonts w:ascii="Times New Roman" w:hAnsi="Times New Roman"/>
          <w:sz w:val="24"/>
          <w:szCs w:val="24"/>
        </w:rPr>
        <w:t xml:space="preserve">mengalami penurunan </w:t>
      </w:r>
      <w:r w:rsidR="00F22B23">
        <w:rPr>
          <w:rFonts w:ascii="Times New Roman" w:hAnsi="Times New Roman"/>
          <w:sz w:val="24"/>
          <w:szCs w:val="24"/>
        </w:rPr>
        <w:t xml:space="preserve">14% </w:t>
      </w:r>
      <w:r w:rsidR="006E6B67">
        <w:rPr>
          <w:rFonts w:ascii="Times New Roman" w:hAnsi="Times New Roman"/>
          <w:sz w:val="24"/>
          <w:szCs w:val="24"/>
        </w:rPr>
        <w:t xml:space="preserve">menjadi </w:t>
      </w:r>
      <w:r w:rsidR="00D934A2" w:rsidRPr="002C2E7D">
        <w:rPr>
          <w:rFonts w:ascii="Times New Roman" w:eastAsia="Times New Roman" w:hAnsi="Times New Roman" w:cs="Times New Roman"/>
          <w:color w:val="000000"/>
          <w:sz w:val="24"/>
          <w:szCs w:val="24"/>
          <w:lang w:eastAsia="id-ID"/>
        </w:rPr>
        <w:t xml:space="preserve">Rp </w:t>
      </w:r>
      <w:r w:rsidR="00D934A2" w:rsidRPr="002C2E7D">
        <w:rPr>
          <w:rFonts w:ascii="Times New Roman" w:hAnsi="Times New Roman" w:cs="Times New Roman"/>
          <w:color w:val="000000"/>
          <w:sz w:val="24"/>
          <w:szCs w:val="24"/>
        </w:rPr>
        <w:t>1.898.520.188</w:t>
      </w:r>
      <w:r w:rsidR="00D934A2">
        <w:rPr>
          <w:rFonts w:ascii="Times New Roman" w:hAnsi="Times New Roman" w:cs="Times New Roman"/>
          <w:color w:val="000000"/>
          <w:sz w:val="24"/>
          <w:szCs w:val="24"/>
        </w:rPr>
        <w:t xml:space="preserve"> </w:t>
      </w:r>
      <w:r w:rsidR="00F914BA">
        <w:rPr>
          <w:rFonts w:ascii="Times New Roman" w:hAnsi="Times New Roman"/>
          <w:sz w:val="24"/>
          <w:szCs w:val="24"/>
        </w:rPr>
        <w:t>pada tahun 2016</w:t>
      </w:r>
      <w:r w:rsidR="006E6B67">
        <w:rPr>
          <w:rFonts w:ascii="Times New Roman" w:hAnsi="Times New Roman"/>
          <w:sz w:val="24"/>
          <w:szCs w:val="24"/>
        </w:rPr>
        <w:t xml:space="preserve"> dan </w:t>
      </w:r>
      <w:r w:rsidR="00F914BA">
        <w:rPr>
          <w:rFonts w:ascii="Times New Roman" w:hAnsi="Times New Roman"/>
          <w:sz w:val="24"/>
          <w:szCs w:val="24"/>
        </w:rPr>
        <w:t xml:space="preserve">mengalami kenaikan </w:t>
      </w:r>
      <w:r w:rsidR="00F22B23">
        <w:rPr>
          <w:rFonts w:ascii="Times New Roman" w:hAnsi="Times New Roman"/>
          <w:sz w:val="24"/>
          <w:szCs w:val="24"/>
        </w:rPr>
        <w:t xml:space="preserve">30% </w:t>
      </w:r>
      <w:r w:rsidR="006E6B67">
        <w:rPr>
          <w:rFonts w:ascii="Times New Roman" w:hAnsi="Times New Roman"/>
          <w:sz w:val="24"/>
          <w:szCs w:val="24"/>
        </w:rPr>
        <w:t xml:space="preserve">menjadi </w:t>
      </w:r>
      <w:r w:rsidR="00D934A2" w:rsidRPr="002C2E7D">
        <w:rPr>
          <w:rFonts w:ascii="Times New Roman" w:eastAsia="Times New Roman" w:hAnsi="Times New Roman" w:cs="Times New Roman"/>
          <w:color w:val="000000"/>
          <w:sz w:val="24"/>
          <w:szCs w:val="24"/>
          <w:lang w:eastAsia="id-ID"/>
        </w:rPr>
        <w:t>Rp</w:t>
      </w:r>
      <w:r w:rsidR="00D934A2">
        <w:rPr>
          <w:rFonts w:ascii="Times New Roman" w:eastAsia="Times New Roman" w:hAnsi="Times New Roman" w:cs="Times New Roman"/>
          <w:color w:val="000000"/>
          <w:sz w:val="24"/>
          <w:szCs w:val="24"/>
          <w:lang w:eastAsia="id-ID"/>
        </w:rPr>
        <w:t xml:space="preserve"> </w:t>
      </w:r>
      <w:r w:rsidR="00D934A2" w:rsidRPr="002C2E7D">
        <w:rPr>
          <w:rFonts w:ascii="Times New Roman" w:hAnsi="Times New Roman" w:cs="Times New Roman"/>
          <w:color w:val="000000"/>
          <w:sz w:val="24"/>
          <w:szCs w:val="24"/>
        </w:rPr>
        <w:t>2.467.654.708</w:t>
      </w:r>
      <w:r w:rsidR="00D934A2">
        <w:rPr>
          <w:rFonts w:ascii="Times New Roman" w:hAnsi="Times New Roman" w:cs="Times New Roman"/>
          <w:color w:val="000000"/>
          <w:sz w:val="24"/>
          <w:szCs w:val="24"/>
        </w:rPr>
        <w:t xml:space="preserve"> </w:t>
      </w:r>
      <w:r w:rsidR="00F914BA">
        <w:rPr>
          <w:rFonts w:ascii="Times New Roman" w:hAnsi="Times New Roman"/>
          <w:sz w:val="24"/>
          <w:szCs w:val="24"/>
        </w:rPr>
        <w:t>pada tahun 2017</w:t>
      </w:r>
      <w:r w:rsidR="006E6B67">
        <w:rPr>
          <w:rFonts w:ascii="Times New Roman" w:hAnsi="Times New Roman"/>
          <w:sz w:val="24"/>
          <w:szCs w:val="24"/>
        </w:rPr>
        <w:t xml:space="preserve">. Kondisi ini pula terjadi pada laba bersih yang mengalami </w:t>
      </w:r>
      <w:r w:rsidR="00F914BA">
        <w:rPr>
          <w:rFonts w:ascii="Times New Roman" w:hAnsi="Times New Roman"/>
          <w:sz w:val="24"/>
          <w:szCs w:val="24"/>
        </w:rPr>
        <w:t>naik turun Tahun 2015</w:t>
      </w:r>
      <w:r w:rsidR="006E6B67">
        <w:rPr>
          <w:rFonts w:ascii="Times New Roman" w:hAnsi="Times New Roman"/>
          <w:sz w:val="24"/>
          <w:szCs w:val="24"/>
        </w:rPr>
        <w:t xml:space="preserve"> laba bersih sebesar </w:t>
      </w:r>
      <w:r w:rsidR="00367758">
        <w:rPr>
          <w:rFonts w:ascii="Times New Roman" w:hAnsi="Times New Roman" w:cs="Times New Roman"/>
          <w:color w:val="000000"/>
          <w:sz w:val="24"/>
          <w:szCs w:val="24"/>
        </w:rPr>
        <w:t xml:space="preserve">Rp </w:t>
      </w:r>
      <w:r w:rsidR="00367758" w:rsidRPr="00731922">
        <w:rPr>
          <w:rFonts w:ascii="Times New Roman" w:hAnsi="Times New Roman" w:cs="Times New Roman"/>
          <w:color w:val="000000"/>
          <w:sz w:val="24"/>
          <w:szCs w:val="24"/>
        </w:rPr>
        <w:t xml:space="preserve">240.496.788 </w:t>
      </w:r>
      <w:r w:rsidR="006E6B67">
        <w:rPr>
          <w:rFonts w:ascii="Times New Roman" w:hAnsi="Times New Roman"/>
          <w:sz w:val="24"/>
          <w:szCs w:val="24"/>
        </w:rPr>
        <w:t xml:space="preserve">kemudian </w:t>
      </w:r>
      <w:r w:rsidR="00F914BA">
        <w:rPr>
          <w:rFonts w:ascii="Times New Roman" w:hAnsi="Times New Roman"/>
          <w:sz w:val="24"/>
          <w:szCs w:val="24"/>
        </w:rPr>
        <w:t>pada tahun 2016</w:t>
      </w:r>
      <w:r w:rsidR="006E6B67">
        <w:rPr>
          <w:rFonts w:ascii="Times New Roman" w:hAnsi="Times New Roman"/>
          <w:sz w:val="24"/>
          <w:szCs w:val="24"/>
        </w:rPr>
        <w:t xml:space="preserve"> turun </w:t>
      </w:r>
      <w:r w:rsidR="00F22B23">
        <w:rPr>
          <w:rFonts w:ascii="Times New Roman" w:hAnsi="Times New Roman"/>
          <w:sz w:val="24"/>
          <w:szCs w:val="24"/>
        </w:rPr>
        <w:t xml:space="preserve">16% </w:t>
      </w:r>
      <w:r w:rsidR="006E6B67">
        <w:rPr>
          <w:rFonts w:ascii="Times New Roman" w:hAnsi="Times New Roman"/>
          <w:sz w:val="24"/>
          <w:szCs w:val="24"/>
        </w:rPr>
        <w:t xml:space="preserve">menjadi </w:t>
      </w:r>
      <w:r w:rsidR="00367758">
        <w:rPr>
          <w:rFonts w:ascii="Times New Roman" w:hAnsi="Times New Roman" w:cs="Times New Roman"/>
          <w:color w:val="000000"/>
          <w:sz w:val="24"/>
          <w:szCs w:val="24"/>
        </w:rPr>
        <w:t xml:space="preserve">Rp </w:t>
      </w:r>
      <w:r w:rsidR="00367758" w:rsidRPr="00731922">
        <w:rPr>
          <w:rFonts w:ascii="Times New Roman" w:hAnsi="Times New Roman" w:cs="Times New Roman"/>
          <w:color w:val="000000"/>
          <w:sz w:val="24"/>
          <w:szCs w:val="24"/>
        </w:rPr>
        <w:t xml:space="preserve">207.473.694 </w:t>
      </w:r>
      <w:r w:rsidR="006E6B67">
        <w:rPr>
          <w:rFonts w:ascii="Times New Roman" w:hAnsi="Times New Roman"/>
          <w:sz w:val="24"/>
          <w:szCs w:val="24"/>
        </w:rPr>
        <w:t>dan kembali men</w:t>
      </w:r>
      <w:r w:rsidR="00F914BA">
        <w:rPr>
          <w:rFonts w:ascii="Times New Roman" w:hAnsi="Times New Roman"/>
          <w:sz w:val="24"/>
          <w:szCs w:val="24"/>
        </w:rPr>
        <w:t xml:space="preserve">galami kenaikan </w:t>
      </w:r>
      <w:r w:rsidR="00F22B23">
        <w:rPr>
          <w:rFonts w:ascii="Times New Roman" w:hAnsi="Times New Roman"/>
          <w:sz w:val="24"/>
          <w:szCs w:val="24"/>
        </w:rPr>
        <w:t xml:space="preserve">56% </w:t>
      </w:r>
      <w:r w:rsidR="00F914BA">
        <w:rPr>
          <w:rFonts w:ascii="Times New Roman" w:hAnsi="Times New Roman"/>
          <w:sz w:val="24"/>
          <w:szCs w:val="24"/>
        </w:rPr>
        <w:t>pada tahun 2017</w:t>
      </w:r>
      <w:r w:rsidR="006E6B67">
        <w:rPr>
          <w:rFonts w:ascii="Times New Roman" w:hAnsi="Times New Roman"/>
          <w:sz w:val="24"/>
          <w:szCs w:val="24"/>
        </w:rPr>
        <w:t xml:space="preserve"> menjadi </w:t>
      </w:r>
      <w:r w:rsidR="00367758">
        <w:rPr>
          <w:rFonts w:ascii="Times New Roman" w:hAnsi="Times New Roman" w:cs="Times New Roman"/>
          <w:color w:val="000000"/>
          <w:sz w:val="24"/>
          <w:szCs w:val="24"/>
        </w:rPr>
        <w:t>Rp</w:t>
      </w:r>
      <w:r w:rsidR="00367758" w:rsidRPr="00731922">
        <w:rPr>
          <w:rFonts w:ascii="Times New Roman" w:hAnsi="Times New Roman" w:cs="Times New Roman"/>
          <w:color w:val="000000"/>
          <w:sz w:val="24"/>
          <w:szCs w:val="24"/>
        </w:rPr>
        <w:t xml:space="preserve"> 324.580.280</w:t>
      </w:r>
      <w:r w:rsidR="006E6B67">
        <w:rPr>
          <w:rFonts w:ascii="Times New Roman" w:hAnsi="Times New Roman"/>
          <w:sz w:val="24"/>
          <w:szCs w:val="24"/>
        </w:rPr>
        <w:t>.</w:t>
      </w:r>
    </w:p>
    <w:p w:rsidR="00E3719B" w:rsidRDefault="0086770D" w:rsidP="00930C4B">
      <w:pPr>
        <w:tabs>
          <w:tab w:val="left" w:pos="851"/>
        </w:tabs>
        <w:spacing w:line="360" w:lineRule="auto"/>
        <w:ind w:firstLine="851"/>
        <w:jc w:val="both"/>
        <w:rPr>
          <w:rFonts w:ascii="Times New Roman" w:hAnsi="Times New Roman" w:cs="Times New Roman"/>
          <w:b/>
          <w:sz w:val="24"/>
          <w:szCs w:val="24"/>
        </w:rPr>
      </w:pPr>
      <w:r w:rsidRPr="00CD4E7F">
        <w:rPr>
          <w:rFonts w:ascii="Times New Roman" w:hAnsi="Times New Roman" w:cs="Times New Roman"/>
          <w:sz w:val="24"/>
          <w:szCs w:val="24"/>
        </w:rPr>
        <w:t xml:space="preserve"> Berdasarkan latar bela</w:t>
      </w:r>
      <w:r w:rsidR="00742C40">
        <w:rPr>
          <w:rFonts w:ascii="Times New Roman" w:hAnsi="Times New Roman" w:cs="Times New Roman"/>
          <w:sz w:val="24"/>
          <w:szCs w:val="24"/>
        </w:rPr>
        <w:t xml:space="preserve">kang yang telah diuraikan maka </w:t>
      </w:r>
      <w:r w:rsidRPr="00CD4E7F">
        <w:rPr>
          <w:rFonts w:ascii="Times New Roman" w:hAnsi="Times New Roman" w:cs="Times New Roman"/>
          <w:sz w:val="24"/>
          <w:szCs w:val="24"/>
        </w:rPr>
        <w:t xml:space="preserve">penulis </w:t>
      </w:r>
      <w:r w:rsidR="00F914BA">
        <w:rPr>
          <w:rFonts w:ascii="Times New Roman" w:hAnsi="Times New Roman" w:cs="Times New Roman"/>
          <w:sz w:val="24"/>
          <w:szCs w:val="24"/>
        </w:rPr>
        <w:t>tertarik</w:t>
      </w:r>
      <w:r w:rsidR="005470A9">
        <w:rPr>
          <w:rFonts w:ascii="Times New Roman" w:hAnsi="Times New Roman" w:cs="Times New Roman"/>
          <w:sz w:val="24"/>
          <w:szCs w:val="24"/>
        </w:rPr>
        <w:t xml:space="preserve"> membuat laporan akhir yang berhubungan dengan </w:t>
      </w:r>
      <w:r w:rsidR="0056056C">
        <w:rPr>
          <w:rFonts w:ascii="Times New Roman" w:hAnsi="Times New Roman" w:cs="Times New Roman"/>
          <w:sz w:val="24"/>
          <w:szCs w:val="24"/>
        </w:rPr>
        <w:t>rasio</w:t>
      </w:r>
      <w:r w:rsidR="005470A9">
        <w:rPr>
          <w:rFonts w:ascii="Times New Roman" w:hAnsi="Times New Roman" w:cs="Times New Roman"/>
          <w:sz w:val="24"/>
          <w:szCs w:val="24"/>
        </w:rPr>
        <w:t xml:space="preserve"> </w:t>
      </w:r>
      <w:r w:rsidR="000E25A8" w:rsidRPr="00CD4E7F">
        <w:rPr>
          <w:rFonts w:ascii="Times New Roman" w:hAnsi="Times New Roman" w:cs="Times New Roman"/>
          <w:sz w:val="24"/>
          <w:szCs w:val="24"/>
        </w:rPr>
        <w:t xml:space="preserve">keuangan </w:t>
      </w:r>
      <w:r w:rsidR="005470A9">
        <w:rPr>
          <w:rFonts w:ascii="Times New Roman" w:hAnsi="Times New Roman" w:cs="Times New Roman"/>
          <w:sz w:val="24"/>
          <w:szCs w:val="24"/>
        </w:rPr>
        <w:t>pad</w:t>
      </w:r>
      <w:r w:rsidR="00742C40">
        <w:rPr>
          <w:rFonts w:ascii="Times New Roman" w:hAnsi="Times New Roman" w:cs="Times New Roman"/>
          <w:sz w:val="24"/>
          <w:szCs w:val="24"/>
        </w:rPr>
        <w:t xml:space="preserve">a CV Rich Solution Palembang. </w:t>
      </w:r>
      <w:r w:rsidR="000E25A8" w:rsidRPr="00CD4E7F">
        <w:rPr>
          <w:rFonts w:ascii="Times New Roman" w:hAnsi="Times New Roman" w:cs="Times New Roman"/>
          <w:sz w:val="24"/>
          <w:szCs w:val="24"/>
        </w:rPr>
        <w:t>Dengan judul</w:t>
      </w:r>
      <w:r w:rsidR="00742C40">
        <w:rPr>
          <w:rFonts w:ascii="Times New Roman" w:hAnsi="Times New Roman" w:cs="Times New Roman"/>
          <w:sz w:val="24"/>
          <w:szCs w:val="24"/>
        </w:rPr>
        <w:t xml:space="preserve"> </w:t>
      </w:r>
      <w:r w:rsidRPr="00CD4E7F">
        <w:rPr>
          <w:rFonts w:ascii="Times New Roman" w:hAnsi="Times New Roman" w:cs="Times New Roman"/>
          <w:b/>
          <w:sz w:val="24"/>
          <w:szCs w:val="24"/>
        </w:rPr>
        <w:t xml:space="preserve">“Analisis </w:t>
      </w:r>
      <w:r w:rsidR="0056056C">
        <w:rPr>
          <w:rFonts w:ascii="Times New Roman" w:hAnsi="Times New Roman" w:cs="Times New Roman"/>
          <w:b/>
          <w:sz w:val="24"/>
          <w:szCs w:val="24"/>
        </w:rPr>
        <w:t>Rasio</w:t>
      </w:r>
      <w:r w:rsidR="00742C40">
        <w:rPr>
          <w:rFonts w:ascii="Times New Roman" w:hAnsi="Times New Roman" w:cs="Times New Roman"/>
          <w:b/>
          <w:sz w:val="24"/>
          <w:szCs w:val="24"/>
        </w:rPr>
        <w:t xml:space="preserve"> Aktivitas dan </w:t>
      </w:r>
      <w:r w:rsidR="003A4C95">
        <w:rPr>
          <w:rFonts w:ascii="Times New Roman" w:hAnsi="Times New Roman" w:cs="Times New Roman"/>
          <w:b/>
          <w:sz w:val="24"/>
          <w:szCs w:val="24"/>
        </w:rPr>
        <w:t xml:space="preserve">Rasio Profitabilitas </w:t>
      </w:r>
      <w:r w:rsidR="0056056C">
        <w:rPr>
          <w:rFonts w:ascii="Times New Roman" w:hAnsi="Times New Roman" w:cs="Times New Roman"/>
          <w:b/>
          <w:sz w:val="24"/>
          <w:szCs w:val="24"/>
        </w:rPr>
        <w:t xml:space="preserve">Pada </w:t>
      </w:r>
      <w:r w:rsidR="00A34315" w:rsidRPr="00CD4E7F">
        <w:rPr>
          <w:rFonts w:ascii="Times New Roman" w:hAnsi="Times New Roman" w:cs="Times New Roman"/>
          <w:b/>
          <w:sz w:val="24"/>
          <w:szCs w:val="24"/>
        </w:rPr>
        <w:t xml:space="preserve">CV </w:t>
      </w:r>
      <w:r w:rsidRPr="00CD4E7F">
        <w:rPr>
          <w:rFonts w:ascii="Times New Roman" w:hAnsi="Times New Roman" w:cs="Times New Roman"/>
          <w:b/>
          <w:sz w:val="24"/>
          <w:szCs w:val="24"/>
        </w:rPr>
        <w:t>Rich Solution</w:t>
      </w:r>
      <w:r w:rsidR="000E25A8" w:rsidRPr="00CD4E7F">
        <w:rPr>
          <w:rFonts w:ascii="Times New Roman" w:hAnsi="Times New Roman" w:cs="Times New Roman"/>
          <w:b/>
          <w:sz w:val="24"/>
          <w:szCs w:val="24"/>
        </w:rPr>
        <w:t xml:space="preserve"> Palembang”</w:t>
      </w:r>
    </w:p>
    <w:p w:rsidR="00930C4B" w:rsidRPr="00CD4E7F" w:rsidRDefault="00930C4B" w:rsidP="00930C4B">
      <w:pPr>
        <w:tabs>
          <w:tab w:val="left" w:pos="851"/>
        </w:tabs>
        <w:spacing w:line="360" w:lineRule="auto"/>
        <w:ind w:firstLine="851"/>
        <w:jc w:val="both"/>
        <w:rPr>
          <w:rFonts w:ascii="Times New Roman" w:hAnsi="Times New Roman" w:cs="Times New Roman"/>
          <w:b/>
          <w:sz w:val="24"/>
          <w:szCs w:val="24"/>
        </w:rPr>
      </w:pPr>
    </w:p>
    <w:p w:rsidR="003910C8" w:rsidRPr="004F14A9" w:rsidRDefault="003910C8" w:rsidP="004F14A9">
      <w:pPr>
        <w:pStyle w:val="ListParagraph"/>
        <w:numPr>
          <w:ilvl w:val="1"/>
          <w:numId w:val="34"/>
        </w:numPr>
        <w:spacing w:line="360" w:lineRule="auto"/>
        <w:ind w:left="851" w:hanging="851"/>
        <w:jc w:val="both"/>
        <w:rPr>
          <w:rFonts w:ascii="Times New Roman" w:hAnsi="Times New Roman" w:cs="Times New Roman"/>
          <w:b/>
          <w:sz w:val="24"/>
          <w:szCs w:val="24"/>
        </w:rPr>
      </w:pPr>
      <w:r w:rsidRPr="004F14A9">
        <w:rPr>
          <w:rFonts w:ascii="Times New Roman" w:hAnsi="Times New Roman" w:cs="Times New Roman"/>
          <w:b/>
          <w:sz w:val="24"/>
          <w:szCs w:val="24"/>
        </w:rPr>
        <w:t>Perumusan Masalah</w:t>
      </w:r>
    </w:p>
    <w:p w:rsidR="00C60F54" w:rsidRPr="003910C8" w:rsidRDefault="000E25A8" w:rsidP="003910C8">
      <w:pPr>
        <w:spacing w:line="360" w:lineRule="auto"/>
        <w:ind w:firstLine="851"/>
        <w:jc w:val="both"/>
        <w:rPr>
          <w:rFonts w:ascii="Times New Roman" w:hAnsi="Times New Roman"/>
          <w:sz w:val="24"/>
          <w:szCs w:val="24"/>
        </w:rPr>
      </w:pPr>
      <w:r w:rsidRPr="003910C8">
        <w:rPr>
          <w:rFonts w:ascii="Times New Roman" w:hAnsi="Times New Roman" w:cs="Times New Roman"/>
          <w:sz w:val="24"/>
          <w:szCs w:val="24"/>
        </w:rPr>
        <w:t>Berdasarkan dari lata</w:t>
      </w:r>
      <w:r w:rsidR="00231EB5" w:rsidRPr="003910C8">
        <w:rPr>
          <w:rFonts w:ascii="Times New Roman" w:hAnsi="Times New Roman" w:cs="Times New Roman"/>
          <w:sz w:val="24"/>
          <w:szCs w:val="24"/>
        </w:rPr>
        <w:t xml:space="preserve">r belakang diatas  maka rumusan </w:t>
      </w:r>
      <w:r w:rsidRPr="003910C8">
        <w:rPr>
          <w:rFonts w:ascii="Times New Roman" w:hAnsi="Times New Roman" w:cs="Times New Roman"/>
          <w:sz w:val="24"/>
          <w:szCs w:val="24"/>
        </w:rPr>
        <w:t>masalah yang akan dibahas dalam penuli</w:t>
      </w:r>
      <w:r w:rsidR="005470A9" w:rsidRPr="003910C8">
        <w:rPr>
          <w:rFonts w:ascii="Times New Roman" w:hAnsi="Times New Roman" w:cs="Times New Roman"/>
          <w:sz w:val="24"/>
          <w:szCs w:val="24"/>
        </w:rPr>
        <w:t xml:space="preserve">san laporan akhir ini </w:t>
      </w:r>
      <w:r w:rsidR="005470A9" w:rsidRPr="003910C8">
        <w:rPr>
          <w:rFonts w:ascii="Times New Roman" w:hAnsi="Times New Roman"/>
          <w:sz w:val="24"/>
          <w:szCs w:val="24"/>
        </w:rPr>
        <w:t>adalah</w:t>
      </w:r>
      <w:r w:rsidR="00C60F54" w:rsidRPr="003910C8">
        <w:rPr>
          <w:rFonts w:ascii="Times New Roman" w:hAnsi="Times New Roman"/>
          <w:sz w:val="24"/>
          <w:szCs w:val="24"/>
        </w:rPr>
        <w:t xml:space="preserve"> :</w:t>
      </w:r>
    </w:p>
    <w:p w:rsidR="00C60F54" w:rsidRDefault="00BC258D" w:rsidP="002570EC">
      <w:pPr>
        <w:pStyle w:val="ListParagraph"/>
        <w:numPr>
          <w:ilvl w:val="0"/>
          <w:numId w:val="18"/>
        </w:numPr>
        <w:spacing w:line="360" w:lineRule="auto"/>
        <w:ind w:left="851" w:hanging="283"/>
        <w:jc w:val="both"/>
        <w:rPr>
          <w:rFonts w:ascii="Times New Roman" w:hAnsi="Times New Roman"/>
          <w:sz w:val="24"/>
          <w:szCs w:val="24"/>
        </w:rPr>
      </w:pPr>
      <w:r>
        <w:rPr>
          <w:rFonts w:ascii="Times New Roman" w:hAnsi="Times New Roman"/>
          <w:sz w:val="24"/>
          <w:szCs w:val="24"/>
        </w:rPr>
        <w:t xml:space="preserve">Bagaimana tingkat </w:t>
      </w:r>
      <w:r w:rsidR="00C60F54">
        <w:rPr>
          <w:rFonts w:ascii="Times New Roman" w:hAnsi="Times New Roman"/>
          <w:sz w:val="24"/>
          <w:szCs w:val="24"/>
        </w:rPr>
        <w:t xml:space="preserve">rasio </w:t>
      </w:r>
      <w:r>
        <w:rPr>
          <w:rFonts w:ascii="Times New Roman" w:hAnsi="Times New Roman"/>
          <w:sz w:val="24"/>
          <w:szCs w:val="24"/>
        </w:rPr>
        <w:t>aktivi</w:t>
      </w:r>
      <w:r w:rsidR="00C60F54">
        <w:rPr>
          <w:rFonts w:ascii="Times New Roman" w:hAnsi="Times New Roman"/>
          <w:sz w:val="24"/>
          <w:szCs w:val="24"/>
        </w:rPr>
        <w:t>tas pada CV Rich Solution Palembang?</w:t>
      </w:r>
    </w:p>
    <w:p w:rsidR="00E3719B" w:rsidRDefault="006F0C67" w:rsidP="002570EC">
      <w:pPr>
        <w:pStyle w:val="ListParagraph"/>
        <w:numPr>
          <w:ilvl w:val="0"/>
          <w:numId w:val="18"/>
        </w:numPr>
        <w:spacing w:line="360" w:lineRule="auto"/>
        <w:ind w:left="851" w:hanging="283"/>
        <w:jc w:val="both"/>
        <w:rPr>
          <w:rFonts w:ascii="Times New Roman" w:hAnsi="Times New Roman"/>
          <w:sz w:val="24"/>
          <w:szCs w:val="24"/>
        </w:rPr>
      </w:pPr>
      <w:r>
        <w:rPr>
          <w:rFonts w:ascii="Times New Roman" w:hAnsi="Times New Roman"/>
          <w:sz w:val="24"/>
          <w:szCs w:val="24"/>
        </w:rPr>
        <w:t xml:space="preserve">Bagaimana </w:t>
      </w:r>
      <w:r w:rsidR="00BC258D">
        <w:rPr>
          <w:rFonts w:ascii="Times New Roman" w:hAnsi="Times New Roman"/>
          <w:sz w:val="24"/>
          <w:szCs w:val="24"/>
        </w:rPr>
        <w:t>tingkat rasio profitabilitas pada CV Rich Solution Palembang?</w:t>
      </w:r>
    </w:p>
    <w:p w:rsidR="006F2910" w:rsidRPr="006F2910" w:rsidRDefault="006F2910" w:rsidP="006F2910">
      <w:pPr>
        <w:pStyle w:val="ListParagraph"/>
        <w:spacing w:line="360" w:lineRule="auto"/>
        <w:ind w:left="1213"/>
        <w:jc w:val="both"/>
        <w:rPr>
          <w:rFonts w:ascii="Times New Roman" w:hAnsi="Times New Roman"/>
          <w:sz w:val="24"/>
          <w:szCs w:val="24"/>
        </w:rPr>
      </w:pPr>
    </w:p>
    <w:p w:rsidR="00656698" w:rsidRPr="00656698" w:rsidRDefault="00656698" w:rsidP="004F14A9">
      <w:pPr>
        <w:pStyle w:val="ListParagraph"/>
        <w:numPr>
          <w:ilvl w:val="1"/>
          <w:numId w:val="34"/>
        </w:numPr>
        <w:tabs>
          <w:tab w:val="left" w:pos="-993"/>
          <w:tab w:val="left" w:pos="851"/>
        </w:tabs>
        <w:spacing w:line="360" w:lineRule="auto"/>
        <w:ind w:hanging="1211"/>
        <w:jc w:val="both"/>
        <w:rPr>
          <w:rFonts w:ascii="Times New Roman" w:hAnsi="Times New Roman"/>
          <w:b/>
          <w:sz w:val="24"/>
          <w:szCs w:val="24"/>
        </w:rPr>
      </w:pPr>
      <w:r w:rsidRPr="00656698">
        <w:rPr>
          <w:rFonts w:ascii="Times New Roman" w:hAnsi="Times New Roman" w:cs="Times New Roman"/>
          <w:b/>
          <w:sz w:val="24"/>
          <w:szCs w:val="24"/>
        </w:rPr>
        <w:t>Ruang Lingkup Pembahasan</w:t>
      </w:r>
    </w:p>
    <w:p w:rsidR="004C5FBF" w:rsidRDefault="005470A9" w:rsidP="004F14A9">
      <w:pPr>
        <w:tabs>
          <w:tab w:val="left" w:pos="-1985"/>
          <w:tab w:val="left" w:pos="851"/>
        </w:tabs>
        <w:spacing w:line="360" w:lineRule="auto"/>
        <w:ind w:firstLine="851"/>
        <w:jc w:val="both"/>
        <w:rPr>
          <w:rFonts w:ascii="Times New Roman" w:hAnsi="Times New Roman"/>
          <w:sz w:val="24"/>
          <w:szCs w:val="24"/>
        </w:rPr>
      </w:pPr>
      <w:r w:rsidRPr="00656698">
        <w:rPr>
          <w:rFonts w:ascii="Times New Roman" w:hAnsi="Times New Roman" w:cs="Times New Roman"/>
          <w:sz w:val="24"/>
          <w:szCs w:val="24"/>
        </w:rPr>
        <w:t xml:space="preserve">Pada </w:t>
      </w:r>
      <w:r w:rsidR="00313317" w:rsidRPr="00656698">
        <w:rPr>
          <w:rFonts w:ascii="Times New Roman" w:hAnsi="Times New Roman" w:cs="Times New Roman"/>
          <w:sz w:val="24"/>
          <w:szCs w:val="24"/>
        </w:rPr>
        <w:t xml:space="preserve">penulisan laporan akhir ini, penulis membatasi masalah-masalah yang akan dibahas sehingga apa yang diuraikan nanti tidak akan menyimpang dari </w:t>
      </w:r>
      <w:r w:rsidR="00313317" w:rsidRPr="00656698">
        <w:rPr>
          <w:rFonts w:ascii="Times New Roman" w:hAnsi="Times New Roman" w:cs="Times New Roman"/>
          <w:sz w:val="24"/>
          <w:szCs w:val="24"/>
        </w:rPr>
        <w:lastRenderedPageBreak/>
        <w:t xml:space="preserve">permasalahan semula. Penulis lebih memfokuskan pembahasan </w:t>
      </w:r>
      <w:r w:rsidRPr="00656698">
        <w:rPr>
          <w:rFonts w:ascii="Times New Roman" w:hAnsi="Times New Roman" w:cs="Times New Roman"/>
          <w:sz w:val="24"/>
          <w:szCs w:val="24"/>
        </w:rPr>
        <w:t xml:space="preserve">pada aspek rasio </w:t>
      </w:r>
      <w:r w:rsidR="00313317" w:rsidRPr="00656698">
        <w:rPr>
          <w:rFonts w:ascii="Times New Roman" w:hAnsi="Times New Roman" w:cs="Times New Roman"/>
          <w:sz w:val="24"/>
          <w:szCs w:val="24"/>
        </w:rPr>
        <w:t>keuan</w:t>
      </w:r>
      <w:r w:rsidRPr="00656698">
        <w:rPr>
          <w:rFonts w:ascii="Times New Roman" w:hAnsi="Times New Roman" w:cs="Times New Roman"/>
          <w:sz w:val="24"/>
          <w:szCs w:val="24"/>
        </w:rPr>
        <w:t xml:space="preserve">gan </w:t>
      </w:r>
      <w:r w:rsidR="00313317" w:rsidRPr="00656698">
        <w:rPr>
          <w:rFonts w:ascii="Times New Roman" w:hAnsi="Times New Roman" w:cs="Times New Roman"/>
          <w:sz w:val="24"/>
          <w:szCs w:val="24"/>
        </w:rPr>
        <w:t>pada CV Rich Solution</w:t>
      </w:r>
      <w:r w:rsidR="00BA4F34" w:rsidRPr="00656698">
        <w:rPr>
          <w:rFonts w:ascii="Times New Roman" w:hAnsi="Times New Roman" w:cs="Times New Roman"/>
          <w:sz w:val="24"/>
          <w:szCs w:val="24"/>
        </w:rPr>
        <w:t xml:space="preserve"> Palembang</w:t>
      </w:r>
      <w:r w:rsidRPr="00656698">
        <w:rPr>
          <w:rFonts w:ascii="Times New Roman" w:hAnsi="Times New Roman" w:cs="Times New Roman"/>
          <w:sz w:val="24"/>
          <w:szCs w:val="24"/>
        </w:rPr>
        <w:t>.</w:t>
      </w:r>
      <w:r w:rsidRPr="00656698">
        <w:rPr>
          <w:rFonts w:ascii="Times New Roman" w:hAnsi="Times New Roman"/>
          <w:sz w:val="24"/>
          <w:szCs w:val="24"/>
        </w:rPr>
        <w:t xml:space="preserve"> Hal ini meliputi rasi</w:t>
      </w:r>
      <w:r w:rsidR="001332EF" w:rsidRPr="00656698">
        <w:rPr>
          <w:rFonts w:ascii="Times New Roman" w:hAnsi="Times New Roman"/>
          <w:sz w:val="24"/>
          <w:szCs w:val="24"/>
        </w:rPr>
        <w:t xml:space="preserve">o </w:t>
      </w:r>
      <w:r w:rsidR="00CF5625">
        <w:rPr>
          <w:rFonts w:ascii="Times New Roman" w:hAnsi="Times New Roman"/>
          <w:sz w:val="24"/>
          <w:szCs w:val="24"/>
        </w:rPr>
        <w:t>aktivitas</w:t>
      </w:r>
      <w:r w:rsidRPr="00656698">
        <w:rPr>
          <w:rFonts w:ascii="Times New Roman" w:hAnsi="Times New Roman"/>
          <w:sz w:val="24"/>
          <w:szCs w:val="24"/>
        </w:rPr>
        <w:t xml:space="preserve"> dan rasio profitabilitas. Data perusahaan yang digunakan adalah laporan laba rugi dan n</w:t>
      </w:r>
      <w:r w:rsidR="00BA4F34" w:rsidRPr="00656698">
        <w:rPr>
          <w:rFonts w:ascii="Times New Roman" w:hAnsi="Times New Roman"/>
          <w:sz w:val="24"/>
          <w:szCs w:val="24"/>
        </w:rPr>
        <w:t>eraca perusahaan tahun 2015</w:t>
      </w:r>
      <w:r w:rsidRPr="00656698">
        <w:rPr>
          <w:rFonts w:ascii="Times New Roman" w:hAnsi="Times New Roman"/>
          <w:sz w:val="24"/>
          <w:szCs w:val="24"/>
        </w:rPr>
        <w:t>-2017.</w:t>
      </w:r>
    </w:p>
    <w:p w:rsidR="004C5FBF" w:rsidRPr="007560D3" w:rsidRDefault="004C5FBF" w:rsidP="004C5FBF">
      <w:pPr>
        <w:tabs>
          <w:tab w:val="left" w:pos="709"/>
          <w:tab w:val="left" w:pos="900"/>
          <w:tab w:val="left" w:pos="1170"/>
        </w:tabs>
        <w:spacing w:line="360" w:lineRule="auto"/>
        <w:ind w:firstLine="851"/>
        <w:jc w:val="both"/>
        <w:rPr>
          <w:rFonts w:ascii="Times New Roman" w:hAnsi="Times New Roman"/>
          <w:sz w:val="24"/>
          <w:szCs w:val="24"/>
        </w:rPr>
      </w:pPr>
    </w:p>
    <w:p w:rsidR="00656698" w:rsidRPr="00A6430E" w:rsidRDefault="00A6430E" w:rsidP="00A6430E">
      <w:pPr>
        <w:tabs>
          <w:tab w:val="left" w:pos="810"/>
          <w:tab w:val="left" w:pos="900"/>
          <w:tab w:val="left" w:pos="1170"/>
        </w:tabs>
        <w:spacing w:line="360" w:lineRule="auto"/>
        <w:jc w:val="both"/>
        <w:rPr>
          <w:rFonts w:ascii="Times New Roman" w:hAnsi="Times New Roman"/>
          <w:b/>
          <w:sz w:val="24"/>
          <w:szCs w:val="24"/>
        </w:rPr>
      </w:pPr>
      <w:r>
        <w:rPr>
          <w:rFonts w:ascii="Times New Roman" w:hAnsi="Times New Roman"/>
          <w:b/>
          <w:sz w:val="24"/>
          <w:szCs w:val="24"/>
        </w:rPr>
        <w:t xml:space="preserve">1.4 </w:t>
      </w:r>
      <w:r>
        <w:rPr>
          <w:rFonts w:ascii="Times New Roman" w:hAnsi="Times New Roman"/>
          <w:b/>
          <w:sz w:val="24"/>
          <w:szCs w:val="24"/>
        </w:rPr>
        <w:tab/>
      </w:r>
      <w:r w:rsidR="00656698" w:rsidRPr="00A6430E">
        <w:rPr>
          <w:rFonts w:ascii="Times New Roman" w:hAnsi="Times New Roman"/>
          <w:b/>
          <w:sz w:val="24"/>
          <w:szCs w:val="24"/>
        </w:rPr>
        <w:t>Tujuan dan Manfaat Penulisan</w:t>
      </w:r>
    </w:p>
    <w:p w:rsidR="00DB0399" w:rsidRPr="00A6430E" w:rsidRDefault="00A6430E" w:rsidP="00A6430E">
      <w:pPr>
        <w:tabs>
          <w:tab w:val="left" w:pos="810"/>
          <w:tab w:val="left" w:pos="900"/>
          <w:tab w:val="left" w:pos="1170"/>
        </w:tabs>
        <w:spacing w:line="360" w:lineRule="auto"/>
        <w:jc w:val="both"/>
        <w:rPr>
          <w:rFonts w:ascii="Times New Roman" w:hAnsi="Times New Roman"/>
          <w:b/>
          <w:sz w:val="24"/>
          <w:szCs w:val="24"/>
        </w:rPr>
      </w:pPr>
      <w:r>
        <w:rPr>
          <w:rFonts w:ascii="Times New Roman" w:hAnsi="Times New Roman"/>
          <w:b/>
          <w:sz w:val="24"/>
          <w:szCs w:val="24"/>
        </w:rPr>
        <w:t>1.4.1</w:t>
      </w:r>
      <w:r>
        <w:rPr>
          <w:rFonts w:ascii="Times New Roman" w:hAnsi="Times New Roman"/>
          <w:b/>
          <w:sz w:val="24"/>
          <w:szCs w:val="24"/>
        </w:rPr>
        <w:tab/>
      </w:r>
      <w:r w:rsidR="00DB0399" w:rsidRPr="00A6430E">
        <w:rPr>
          <w:rFonts w:ascii="Times New Roman" w:hAnsi="Times New Roman"/>
          <w:b/>
          <w:sz w:val="24"/>
          <w:szCs w:val="24"/>
        </w:rPr>
        <w:t>Tujuan Penulisan</w:t>
      </w:r>
      <w:r w:rsidR="00DB0399" w:rsidRPr="00A6430E">
        <w:rPr>
          <w:rFonts w:ascii="Times New Roman" w:hAnsi="Times New Roman"/>
          <w:b/>
          <w:sz w:val="24"/>
          <w:szCs w:val="24"/>
        </w:rPr>
        <w:tab/>
      </w:r>
    </w:p>
    <w:p w:rsidR="00DB0399" w:rsidRDefault="00187E4E" w:rsidP="00187E4E">
      <w:pPr>
        <w:tabs>
          <w:tab w:val="left" w:pos="851"/>
        </w:tabs>
        <w:spacing w:line="360" w:lineRule="auto"/>
        <w:ind w:firstLine="720"/>
        <w:jc w:val="both"/>
        <w:rPr>
          <w:rFonts w:ascii="Times New Roman" w:hAnsi="Times New Roman"/>
          <w:sz w:val="24"/>
          <w:szCs w:val="24"/>
        </w:rPr>
      </w:pPr>
      <w:r>
        <w:rPr>
          <w:rFonts w:ascii="Times New Roman" w:hAnsi="Times New Roman"/>
          <w:sz w:val="24"/>
          <w:szCs w:val="24"/>
        </w:rPr>
        <w:tab/>
        <w:t xml:space="preserve">Tujuan </w:t>
      </w:r>
      <w:r w:rsidR="00DB0399">
        <w:rPr>
          <w:rFonts w:ascii="Times New Roman" w:hAnsi="Times New Roman"/>
          <w:sz w:val="24"/>
          <w:szCs w:val="24"/>
        </w:rPr>
        <w:t>penulisan laporan akhir ini adalah :</w:t>
      </w:r>
    </w:p>
    <w:p w:rsidR="00DB0399" w:rsidRDefault="00DB0399" w:rsidP="00042E61">
      <w:pPr>
        <w:pStyle w:val="ListParagraph"/>
        <w:numPr>
          <w:ilvl w:val="0"/>
          <w:numId w:val="20"/>
        </w:numPr>
        <w:tabs>
          <w:tab w:val="left" w:pos="-709"/>
        </w:tabs>
        <w:spacing w:line="360" w:lineRule="auto"/>
        <w:ind w:left="1134" w:hanging="283"/>
        <w:jc w:val="both"/>
        <w:rPr>
          <w:rFonts w:ascii="Times New Roman" w:hAnsi="Times New Roman"/>
          <w:sz w:val="24"/>
          <w:szCs w:val="24"/>
        </w:rPr>
      </w:pPr>
      <w:r w:rsidRPr="00BC258D">
        <w:rPr>
          <w:rFonts w:ascii="Times New Roman" w:hAnsi="Times New Roman"/>
          <w:sz w:val="24"/>
          <w:szCs w:val="24"/>
        </w:rPr>
        <w:t>U</w:t>
      </w:r>
      <w:r>
        <w:rPr>
          <w:rFonts w:ascii="Times New Roman" w:hAnsi="Times New Roman"/>
          <w:sz w:val="24"/>
          <w:szCs w:val="24"/>
        </w:rPr>
        <w:t>ntuk mengetahui tingkat rasio aktivitas</w:t>
      </w:r>
      <w:r w:rsidRPr="00BC258D">
        <w:rPr>
          <w:rFonts w:ascii="Times New Roman" w:hAnsi="Times New Roman"/>
          <w:sz w:val="24"/>
          <w:szCs w:val="24"/>
        </w:rPr>
        <w:t xml:space="preserve"> pada CV Rich Solution Palembang tahun 2015-2017.</w:t>
      </w:r>
    </w:p>
    <w:p w:rsidR="008B595C" w:rsidRPr="007560D3" w:rsidRDefault="00DB0399" w:rsidP="00042E61">
      <w:pPr>
        <w:pStyle w:val="ListParagraph"/>
        <w:numPr>
          <w:ilvl w:val="0"/>
          <w:numId w:val="20"/>
        </w:numPr>
        <w:tabs>
          <w:tab w:val="left" w:pos="709"/>
          <w:tab w:val="left" w:pos="1134"/>
          <w:tab w:val="left" w:pos="1170"/>
        </w:tabs>
        <w:spacing w:line="360" w:lineRule="auto"/>
        <w:ind w:left="1134" w:hanging="283"/>
        <w:jc w:val="both"/>
        <w:rPr>
          <w:rFonts w:ascii="Times New Roman" w:hAnsi="Times New Roman"/>
          <w:sz w:val="24"/>
          <w:szCs w:val="24"/>
        </w:rPr>
      </w:pPr>
      <w:r w:rsidRPr="00BC258D">
        <w:rPr>
          <w:rFonts w:ascii="Times New Roman" w:hAnsi="Times New Roman"/>
          <w:sz w:val="24"/>
          <w:szCs w:val="24"/>
        </w:rPr>
        <w:t>U</w:t>
      </w:r>
      <w:r>
        <w:rPr>
          <w:rFonts w:ascii="Times New Roman" w:hAnsi="Times New Roman"/>
          <w:sz w:val="24"/>
          <w:szCs w:val="24"/>
        </w:rPr>
        <w:t xml:space="preserve">ntuk mengetahui tingkat rasio </w:t>
      </w:r>
      <w:r w:rsidRPr="00BC258D">
        <w:rPr>
          <w:rFonts w:ascii="Times New Roman" w:hAnsi="Times New Roman"/>
          <w:sz w:val="24"/>
          <w:szCs w:val="24"/>
        </w:rPr>
        <w:t>profitabilitas pada CV Rich Solution Palembang tahun 2015-2017.</w:t>
      </w:r>
    </w:p>
    <w:p w:rsidR="008C305D" w:rsidRPr="00A6430E" w:rsidRDefault="00A6430E" w:rsidP="00A6430E">
      <w:pPr>
        <w:tabs>
          <w:tab w:val="left" w:pos="142"/>
          <w:tab w:val="left" w:pos="284"/>
          <w:tab w:val="left" w:pos="851"/>
        </w:tabs>
        <w:spacing w:line="360" w:lineRule="auto"/>
        <w:jc w:val="both"/>
        <w:rPr>
          <w:rFonts w:ascii="Times New Roman" w:hAnsi="Times New Roman"/>
          <w:b/>
          <w:sz w:val="24"/>
          <w:szCs w:val="24"/>
        </w:rPr>
      </w:pPr>
      <w:r>
        <w:rPr>
          <w:rFonts w:ascii="Times New Roman" w:hAnsi="Times New Roman"/>
          <w:b/>
          <w:sz w:val="24"/>
          <w:szCs w:val="24"/>
        </w:rPr>
        <w:t>1.4.2</w:t>
      </w:r>
      <w:r>
        <w:rPr>
          <w:rFonts w:ascii="Times New Roman" w:hAnsi="Times New Roman"/>
          <w:b/>
          <w:sz w:val="24"/>
          <w:szCs w:val="24"/>
        </w:rPr>
        <w:tab/>
      </w:r>
      <w:r w:rsidR="00DB0399" w:rsidRPr="00A6430E">
        <w:rPr>
          <w:rFonts w:ascii="Times New Roman" w:hAnsi="Times New Roman"/>
          <w:b/>
          <w:sz w:val="24"/>
          <w:szCs w:val="24"/>
        </w:rPr>
        <w:t>Manfaat Penulisan</w:t>
      </w:r>
    </w:p>
    <w:p w:rsidR="00DB0399" w:rsidRPr="008C305D" w:rsidRDefault="00FC7E6D" w:rsidP="00FC7E6D">
      <w:pPr>
        <w:tabs>
          <w:tab w:val="left" w:pos="851"/>
          <w:tab w:val="left" w:pos="1170"/>
        </w:tabs>
        <w:spacing w:line="360" w:lineRule="auto"/>
        <w:ind w:left="851" w:hanging="851"/>
        <w:jc w:val="both"/>
        <w:rPr>
          <w:rFonts w:ascii="Times New Roman" w:hAnsi="Times New Roman"/>
          <w:b/>
          <w:sz w:val="24"/>
          <w:szCs w:val="24"/>
        </w:rPr>
      </w:pPr>
      <w:r>
        <w:rPr>
          <w:rFonts w:ascii="Times New Roman" w:hAnsi="Times New Roman"/>
          <w:sz w:val="24"/>
          <w:szCs w:val="24"/>
        </w:rPr>
        <w:tab/>
      </w:r>
      <w:r w:rsidR="00187E4E">
        <w:rPr>
          <w:rFonts w:ascii="Times New Roman" w:hAnsi="Times New Roman"/>
          <w:sz w:val="24"/>
          <w:szCs w:val="24"/>
        </w:rPr>
        <w:t xml:space="preserve">Manfaat </w:t>
      </w:r>
      <w:r w:rsidR="00DB0399">
        <w:rPr>
          <w:rFonts w:ascii="Times New Roman" w:hAnsi="Times New Roman"/>
          <w:sz w:val="24"/>
          <w:szCs w:val="24"/>
        </w:rPr>
        <w:t>penulisan laporan akhir ini adalah :</w:t>
      </w:r>
    </w:p>
    <w:p w:rsidR="00DB0399" w:rsidRPr="00297DDD" w:rsidRDefault="00DB0399" w:rsidP="00042E61">
      <w:pPr>
        <w:pStyle w:val="ListParagraph"/>
        <w:numPr>
          <w:ilvl w:val="0"/>
          <w:numId w:val="30"/>
        </w:numPr>
        <w:tabs>
          <w:tab w:val="left" w:pos="1170"/>
          <w:tab w:val="left" w:pos="1560"/>
        </w:tabs>
        <w:spacing w:after="160" w:line="360" w:lineRule="auto"/>
        <w:ind w:left="1134" w:hanging="283"/>
        <w:jc w:val="both"/>
        <w:rPr>
          <w:rFonts w:ascii="Times New Roman" w:hAnsi="Times New Roman"/>
          <w:sz w:val="24"/>
          <w:szCs w:val="24"/>
        </w:rPr>
      </w:pPr>
      <w:r w:rsidRPr="00297DDD">
        <w:rPr>
          <w:rFonts w:ascii="Times New Roman" w:hAnsi="Times New Roman"/>
          <w:sz w:val="24"/>
          <w:szCs w:val="24"/>
        </w:rPr>
        <w:t>Bagi Penulis</w:t>
      </w:r>
    </w:p>
    <w:p w:rsidR="00DB0399" w:rsidRPr="00E3719B" w:rsidRDefault="00FC7E6D" w:rsidP="00042E61">
      <w:pPr>
        <w:pStyle w:val="ListParagraph"/>
        <w:tabs>
          <w:tab w:val="left" w:pos="1418"/>
        </w:tabs>
        <w:spacing w:line="360" w:lineRule="auto"/>
        <w:ind w:left="1134" w:hanging="283"/>
        <w:jc w:val="both"/>
        <w:rPr>
          <w:rFonts w:ascii="Times New Roman" w:hAnsi="Times New Roman"/>
          <w:sz w:val="24"/>
          <w:szCs w:val="24"/>
        </w:rPr>
      </w:pPr>
      <w:r>
        <w:rPr>
          <w:rFonts w:ascii="Times New Roman" w:hAnsi="Times New Roman"/>
          <w:sz w:val="24"/>
          <w:szCs w:val="24"/>
        </w:rPr>
        <w:tab/>
      </w:r>
      <w:r w:rsidR="00DB0399">
        <w:rPr>
          <w:rFonts w:ascii="Times New Roman" w:hAnsi="Times New Roman"/>
          <w:sz w:val="24"/>
          <w:szCs w:val="24"/>
        </w:rPr>
        <w:t>Untuk m</w:t>
      </w:r>
      <w:r w:rsidR="00DB0399" w:rsidRPr="001E7A9C">
        <w:rPr>
          <w:rFonts w:ascii="Times New Roman" w:hAnsi="Times New Roman"/>
          <w:sz w:val="24"/>
          <w:szCs w:val="24"/>
        </w:rPr>
        <w:t xml:space="preserve">enambah pengetahuan dan pengalaman mengenai keadaan keuangan perusahaan sebagai sarana penerapan dan pengembangan ilmu yang diterima. </w:t>
      </w:r>
    </w:p>
    <w:p w:rsidR="00DB0399" w:rsidRPr="008C305D" w:rsidRDefault="00DB0399" w:rsidP="00042E61">
      <w:pPr>
        <w:pStyle w:val="ListParagraph"/>
        <w:numPr>
          <w:ilvl w:val="0"/>
          <w:numId w:val="30"/>
        </w:numPr>
        <w:tabs>
          <w:tab w:val="left" w:pos="1418"/>
          <w:tab w:val="left" w:pos="1560"/>
        </w:tabs>
        <w:spacing w:after="160" w:line="360" w:lineRule="auto"/>
        <w:ind w:left="1134" w:hanging="283"/>
        <w:jc w:val="both"/>
        <w:rPr>
          <w:rFonts w:ascii="Times New Roman" w:hAnsi="Times New Roman"/>
          <w:sz w:val="24"/>
          <w:szCs w:val="24"/>
        </w:rPr>
      </w:pPr>
      <w:r w:rsidRPr="008C305D">
        <w:rPr>
          <w:rFonts w:ascii="Times New Roman" w:hAnsi="Times New Roman"/>
          <w:sz w:val="24"/>
          <w:szCs w:val="24"/>
        </w:rPr>
        <w:t>Bagi perusahaan</w:t>
      </w:r>
    </w:p>
    <w:p w:rsidR="008C305D" w:rsidRDefault="008C305D" w:rsidP="00042E61">
      <w:pPr>
        <w:pStyle w:val="ListParagraph"/>
        <w:tabs>
          <w:tab w:val="left" w:pos="1418"/>
          <w:tab w:val="left" w:pos="1560"/>
        </w:tabs>
        <w:spacing w:line="360" w:lineRule="auto"/>
        <w:ind w:left="1134" w:hanging="283"/>
        <w:jc w:val="both"/>
        <w:rPr>
          <w:rFonts w:ascii="Times New Roman" w:hAnsi="Times New Roman"/>
          <w:sz w:val="24"/>
          <w:szCs w:val="24"/>
        </w:rPr>
      </w:pPr>
      <w:r>
        <w:rPr>
          <w:rFonts w:ascii="Times New Roman" w:hAnsi="Times New Roman"/>
          <w:sz w:val="24"/>
          <w:szCs w:val="24"/>
        </w:rPr>
        <w:tab/>
      </w:r>
      <w:r w:rsidR="00DB0399" w:rsidRPr="001E7A9C">
        <w:rPr>
          <w:rFonts w:ascii="Times New Roman" w:hAnsi="Times New Roman"/>
          <w:sz w:val="24"/>
          <w:szCs w:val="24"/>
        </w:rPr>
        <w:t>Bermanfaat sebagai sumbangan pemikiran dan sebagai bahan masukan bagi perusahaan khususnya mengenai kinerja keuangan perusahaan.</w:t>
      </w:r>
    </w:p>
    <w:p w:rsidR="00DB0399" w:rsidRPr="008C305D" w:rsidRDefault="00DB0399" w:rsidP="00042E61">
      <w:pPr>
        <w:pStyle w:val="ListParagraph"/>
        <w:numPr>
          <w:ilvl w:val="0"/>
          <w:numId w:val="30"/>
        </w:numPr>
        <w:tabs>
          <w:tab w:val="left" w:pos="1276"/>
          <w:tab w:val="left" w:pos="1418"/>
        </w:tabs>
        <w:spacing w:line="360" w:lineRule="auto"/>
        <w:ind w:left="1134" w:hanging="283"/>
        <w:jc w:val="both"/>
        <w:rPr>
          <w:rFonts w:ascii="Times New Roman" w:hAnsi="Times New Roman"/>
          <w:sz w:val="24"/>
          <w:szCs w:val="24"/>
        </w:rPr>
      </w:pPr>
      <w:r w:rsidRPr="008C305D">
        <w:rPr>
          <w:rFonts w:ascii="Times New Roman" w:hAnsi="Times New Roman"/>
          <w:sz w:val="24"/>
          <w:szCs w:val="24"/>
        </w:rPr>
        <w:t>Bagi Mahasiswa</w:t>
      </w:r>
    </w:p>
    <w:p w:rsidR="008C305D" w:rsidRDefault="008C305D" w:rsidP="00042E61">
      <w:pPr>
        <w:pStyle w:val="ListParagraph"/>
        <w:tabs>
          <w:tab w:val="left" w:pos="1276"/>
          <w:tab w:val="left" w:pos="1418"/>
          <w:tab w:val="left" w:pos="1530"/>
          <w:tab w:val="left" w:pos="1710"/>
        </w:tabs>
        <w:spacing w:line="360" w:lineRule="auto"/>
        <w:ind w:left="1134" w:hanging="283"/>
        <w:jc w:val="both"/>
        <w:rPr>
          <w:rFonts w:ascii="Times New Roman" w:hAnsi="Times New Roman"/>
          <w:sz w:val="24"/>
          <w:szCs w:val="24"/>
        </w:rPr>
      </w:pPr>
      <w:r>
        <w:rPr>
          <w:rFonts w:ascii="Times New Roman" w:hAnsi="Times New Roman"/>
          <w:sz w:val="24"/>
          <w:szCs w:val="24"/>
        </w:rPr>
        <w:tab/>
      </w:r>
      <w:r w:rsidR="00DB0399">
        <w:rPr>
          <w:rFonts w:ascii="Times New Roman" w:hAnsi="Times New Roman"/>
          <w:sz w:val="24"/>
          <w:szCs w:val="24"/>
        </w:rPr>
        <w:t>Diharapkan dapat digunakan sebagai dasar bahan bacaan dalam penyusunan Laporan Akhir dimasa yang akan datang bagi mahasiswa Jurusan Akuntansi.</w:t>
      </w:r>
    </w:p>
    <w:p w:rsidR="008C305D" w:rsidRDefault="008C305D" w:rsidP="008C305D">
      <w:pPr>
        <w:pStyle w:val="ListParagraph"/>
        <w:tabs>
          <w:tab w:val="left" w:pos="810"/>
          <w:tab w:val="left" w:pos="900"/>
          <w:tab w:val="left" w:pos="1530"/>
          <w:tab w:val="left" w:pos="1710"/>
        </w:tabs>
        <w:spacing w:line="360" w:lineRule="auto"/>
        <w:ind w:left="851" w:hanging="284"/>
        <w:jc w:val="both"/>
        <w:rPr>
          <w:rFonts w:ascii="Times New Roman" w:hAnsi="Times New Roman"/>
          <w:sz w:val="24"/>
          <w:szCs w:val="24"/>
        </w:rPr>
      </w:pPr>
    </w:p>
    <w:p w:rsidR="008479F9" w:rsidRDefault="008479F9" w:rsidP="008C305D">
      <w:pPr>
        <w:pStyle w:val="ListParagraph"/>
        <w:tabs>
          <w:tab w:val="left" w:pos="810"/>
          <w:tab w:val="left" w:pos="900"/>
          <w:tab w:val="left" w:pos="1530"/>
          <w:tab w:val="left" w:pos="1710"/>
        </w:tabs>
        <w:spacing w:line="360" w:lineRule="auto"/>
        <w:ind w:left="851" w:hanging="284"/>
        <w:jc w:val="both"/>
        <w:rPr>
          <w:rFonts w:ascii="Times New Roman" w:hAnsi="Times New Roman"/>
          <w:sz w:val="24"/>
          <w:szCs w:val="24"/>
        </w:rPr>
      </w:pPr>
    </w:p>
    <w:p w:rsidR="008479F9" w:rsidRDefault="008479F9" w:rsidP="008C305D">
      <w:pPr>
        <w:pStyle w:val="ListParagraph"/>
        <w:tabs>
          <w:tab w:val="left" w:pos="810"/>
          <w:tab w:val="left" w:pos="900"/>
          <w:tab w:val="left" w:pos="1530"/>
          <w:tab w:val="left" w:pos="1710"/>
        </w:tabs>
        <w:spacing w:line="360" w:lineRule="auto"/>
        <w:ind w:left="851" w:hanging="284"/>
        <w:jc w:val="both"/>
        <w:rPr>
          <w:rFonts w:ascii="Times New Roman" w:hAnsi="Times New Roman"/>
          <w:sz w:val="24"/>
          <w:szCs w:val="24"/>
        </w:rPr>
      </w:pPr>
    </w:p>
    <w:p w:rsidR="008479F9" w:rsidRPr="00A03F83" w:rsidRDefault="008479F9" w:rsidP="00A03F83">
      <w:pPr>
        <w:tabs>
          <w:tab w:val="left" w:pos="810"/>
          <w:tab w:val="left" w:pos="900"/>
          <w:tab w:val="left" w:pos="1530"/>
          <w:tab w:val="left" w:pos="1710"/>
        </w:tabs>
        <w:spacing w:line="360" w:lineRule="auto"/>
        <w:jc w:val="both"/>
        <w:rPr>
          <w:rFonts w:ascii="Times New Roman" w:hAnsi="Times New Roman"/>
          <w:sz w:val="24"/>
          <w:szCs w:val="24"/>
        </w:rPr>
      </w:pPr>
    </w:p>
    <w:p w:rsidR="004C5FBF" w:rsidRDefault="004C5FBF" w:rsidP="008C305D">
      <w:pPr>
        <w:pStyle w:val="ListParagraph"/>
        <w:tabs>
          <w:tab w:val="left" w:pos="810"/>
          <w:tab w:val="left" w:pos="900"/>
          <w:tab w:val="left" w:pos="1530"/>
          <w:tab w:val="left" w:pos="1710"/>
        </w:tabs>
        <w:spacing w:line="360" w:lineRule="auto"/>
        <w:ind w:left="851" w:hanging="284"/>
        <w:jc w:val="both"/>
        <w:rPr>
          <w:rFonts w:ascii="Times New Roman" w:hAnsi="Times New Roman"/>
          <w:sz w:val="24"/>
          <w:szCs w:val="24"/>
        </w:rPr>
      </w:pPr>
    </w:p>
    <w:p w:rsidR="008C305D" w:rsidRPr="004F14A9" w:rsidRDefault="004F14A9" w:rsidP="004F14A9">
      <w:pPr>
        <w:pStyle w:val="ListParagraph"/>
        <w:numPr>
          <w:ilvl w:val="1"/>
          <w:numId w:val="32"/>
        </w:numPr>
        <w:tabs>
          <w:tab w:val="left" w:pos="851"/>
          <w:tab w:val="left" w:pos="1530"/>
          <w:tab w:val="left" w:pos="1710"/>
        </w:tabs>
        <w:spacing w:line="360" w:lineRule="auto"/>
        <w:jc w:val="both"/>
        <w:rPr>
          <w:rFonts w:ascii="Times New Roman" w:hAnsi="Times New Roman"/>
          <w:b/>
          <w:sz w:val="24"/>
          <w:szCs w:val="24"/>
        </w:rPr>
      </w:pPr>
      <w:r>
        <w:rPr>
          <w:rFonts w:ascii="Times New Roman" w:hAnsi="Times New Roman"/>
          <w:b/>
          <w:sz w:val="24"/>
          <w:szCs w:val="24"/>
        </w:rPr>
        <w:lastRenderedPageBreak/>
        <w:t xml:space="preserve"> </w:t>
      </w:r>
      <w:r>
        <w:rPr>
          <w:rFonts w:ascii="Times New Roman" w:hAnsi="Times New Roman"/>
          <w:b/>
          <w:sz w:val="24"/>
          <w:szCs w:val="24"/>
        </w:rPr>
        <w:tab/>
      </w:r>
      <w:r w:rsidR="008C305D" w:rsidRPr="004F14A9">
        <w:rPr>
          <w:rFonts w:ascii="Times New Roman" w:hAnsi="Times New Roman"/>
          <w:b/>
          <w:sz w:val="24"/>
          <w:szCs w:val="24"/>
        </w:rPr>
        <w:t>Metodologi Pengumpulan Data</w:t>
      </w:r>
      <w:r w:rsidRPr="004F14A9">
        <w:rPr>
          <w:rFonts w:ascii="Times New Roman" w:hAnsi="Times New Roman"/>
          <w:b/>
          <w:sz w:val="24"/>
          <w:szCs w:val="24"/>
        </w:rPr>
        <w:t xml:space="preserve"> </w:t>
      </w:r>
    </w:p>
    <w:p w:rsidR="006E6B67" w:rsidRPr="008C305D" w:rsidRDefault="004F14A9" w:rsidP="004F14A9">
      <w:pPr>
        <w:pStyle w:val="ListParagraph"/>
        <w:numPr>
          <w:ilvl w:val="2"/>
          <w:numId w:val="32"/>
        </w:numPr>
        <w:tabs>
          <w:tab w:val="left" w:pos="851"/>
          <w:tab w:val="left" w:pos="1530"/>
          <w:tab w:val="left" w:pos="1710"/>
        </w:tabs>
        <w:spacing w:line="360" w:lineRule="auto"/>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sidR="00FD76CB">
        <w:rPr>
          <w:rFonts w:ascii="Times New Roman" w:hAnsi="Times New Roman"/>
          <w:b/>
          <w:sz w:val="24"/>
          <w:szCs w:val="24"/>
        </w:rPr>
        <w:t xml:space="preserve">Teknik </w:t>
      </w:r>
      <w:r w:rsidR="008C305D" w:rsidRPr="008C305D">
        <w:rPr>
          <w:rFonts w:ascii="Times New Roman" w:hAnsi="Times New Roman"/>
          <w:b/>
          <w:sz w:val="24"/>
          <w:szCs w:val="24"/>
        </w:rPr>
        <w:t>Pengumpulan Data</w:t>
      </w:r>
    </w:p>
    <w:p w:rsidR="006E6B67" w:rsidRDefault="006E6B67" w:rsidP="00FC7E6D">
      <w:pPr>
        <w:spacing w:line="360" w:lineRule="auto"/>
        <w:ind w:firstLine="851"/>
        <w:jc w:val="both"/>
        <w:rPr>
          <w:rFonts w:ascii="Times New Roman" w:hAnsi="Times New Roman"/>
          <w:sz w:val="24"/>
          <w:szCs w:val="24"/>
        </w:rPr>
      </w:pPr>
      <w:r>
        <w:rPr>
          <w:rFonts w:ascii="Times New Roman" w:hAnsi="Times New Roman"/>
          <w:sz w:val="24"/>
          <w:szCs w:val="24"/>
        </w:rPr>
        <w:t>Menurut Sugiyono (2012:226) metod</w:t>
      </w:r>
      <w:r w:rsidR="00FC7E6D">
        <w:rPr>
          <w:rFonts w:ascii="Times New Roman" w:hAnsi="Times New Roman"/>
          <w:sz w:val="24"/>
          <w:szCs w:val="24"/>
        </w:rPr>
        <w:t xml:space="preserve">e pengumpulan data bila dilihat </w:t>
      </w:r>
      <w:r>
        <w:rPr>
          <w:rFonts w:ascii="Times New Roman" w:hAnsi="Times New Roman"/>
          <w:sz w:val="24"/>
          <w:szCs w:val="24"/>
        </w:rPr>
        <w:t>dari segi cara atau teknik pengumpulan data adalah sebagai berikut :</w:t>
      </w:r>
    </w:p>
    <w:p w:rsidR="006E6B67" w:rsidRDefault="006E6B67" w:rsidP="00042E61">
      <w:pPr>
        <w:numPr>
          <w:ilvl w:val="0"/>
          <w:numId w:val="15"/>
        </w:numPr>
        <w:tabs>
          <w:tab w:val="left" w:pos="-709"/>
        </w:tabs>
        <w:spacing w:line="240" w:lineRule="auto"/>
        <w:ind w:left="1134" w:hanging="284"/>
        <w:jc w:val="both"/>
        <w:rPr>
          <w:rFonts w:ascii="Times New Roman" w:hAnsi="Times New Roman"/>
          <w:sz w:val="24"/>
          <w:szCs w:val="24"/>
        </w:rPr>
      </w:pPr>
      <w:r>
        <w:rPr>
          <w:rFonts w:ascii="Times New Roman" w:hAnsi="Times New Roman"/>
          <w:i/>
          <w:sz w:val="24"/>
          <w:szCs w:val="24"/>
        </w:rPr>
        <w:t xml:space="preserve">Interview </w:t>
      </w:r>
      <w:r>
        <w:rPr>
          <w:rFonts w:ascii="Times New Roman" w:hAnsi="Times New Roman"/>
          <w:sz w:val="24"/>
          <w:szCs w:val="24"/>
        </w:rPr>
        <w:t>(Wawancara), digunakan sebagai teknik pengumpulan data apabila peneliti ingin melakukan studi dan pendahuluan untuk menemukan permasalahan yang harus diteliti, dan juga apabila peneliti ingin mengetahui hal-hal dari rensponden yang lebih mendalam dan jumlah respondennya sedikit/kecil.</w:t>
      </w:r>
    </w:p>
    <w:p w:rsidR="006E6B67" w:rsidRDefault="006E6B67" w:rsidP="00042E61">
      <w:pPr>
        <w:numPr>
          <w:ilvl w:val="0"/>
          <w:numId w:val="15"/>
        </w:numPr>
        <w:tabs>
          <w:tab w:val="left" w:pos="-709"/>
        </w:tabs>
        <w:spacing w:line="240" w:lineRule="auto"/>
        <w:ind w:left="1134" w:hanging="284"/>
        <w:jc w:val="both"/>
        <w:rPr>
          <w:rFonts w:ascii="Times New Roman" w:hAnsi="Times New Roman"/>
          <w:sz w:val="24"/>
          <w:szCs w:val="24"/>
        </w:rPr>
      </w:pPr>
      <w:r>
        <w:rPr>
          <w:rFonts w:ascii="Times New Roman" w:hAnsi="Times New Roman"/>
          <w:sz w:val="24"/>
          <w:szCs w:val="24"/>
        </w:rPr>
        <w:t>Kuisioner (Angket), yaitu teknik pengumpulan data yang dilakukan dengan cara memberi seperangkat pertanyaan atau pernyataan tertulis kepada responden untuk dijawabnya.</w:t>
      </w:r>
    </w:p>
    <w:p w:rsidR="006E6B67" w:rsidRDefault="006E6B67" w:rsidP="00042E61">
      <w:pPr>
        <w:numPr>
          <w:ilvl w:val="0"/>
          <w:numId w:val="15"/>
        </w:numPr>
        <w:tabs>
          <w:tab w:val="left" w:pos="-709"/>
        </w:tabs>
        <w:spacing w:line="240" w:lineRule="auto"/>
        <w:ind w:left="1134" w:hanging="284"/>
        <w:jc w:val="both"/>
        <w:rPr>
          <w:rFonts w:ascii="Times New Roman" w:hAnsi="Times New Roman"/>
          <w:sz w:val="24"/>
          <w:szCs w:val="24"/>
        </w:rPr>
      </w:pPr>
      <w:r>
        <w:rPr>
          <w:rFonts w:ascii="Times New Roman" w:hAnsi="Times New Roman"/>
          <w:sz w:val="24"/>
          <w:szCs w:val="24"/>
        </w:rPr>
        <w:t>Observasi, yaitu teknik pengumpulan data yang mempunyai ciri spesifik bila dibandingkan dengan wawancara dan kuisioner. Observasi tidak terbatas pada orang, tetapi juga obyek-obyek alam lainnya.</w:t>
      </w:r>
    </w:p>
    <w:p w:rsidR="006E6B67" w:rsidRDefault="006E6B67" w:rsidP="00042E61">
      <w:pPr>
        <w:numPr>
          <w:ilvl w:val="0"/>
          <w:numId w:val="15"/>
        </w:numPr>
        <w:tabs>
          <w:tab w:val="left" w:pos="-709"/>
        </w:tabs>
        <w:spacing w:line="240" w:lineRule="auto"/>
        <w:ind w:left="1134" w:hanging="284"/>
        <w:jc w:val="both"/>
        <w:rPr>
          <w:rFonts w:ascii="Times New Roman" w:hAnsi="Times New Roman"/>
          <w:sz w:val="24"/>
          <w:szCs w:val="24"/>
        </w:rPr>
      </w:pPr>
      <w:r>
        <w:rPr>
          <w:rFonts w:ascii="Times New Roman" w:hAnsi="Times New Roman"/>
          <w:sz w:val="24"/>
          <w:szCs w:val="24"/>
        </w:rPr>
        <w:t>Dokumentasi, yaitu pengumpulan data yang digunakan dengan menggunakan bahan-bahan tertulis atau data yang dibuat oleh pihak lain.</w:t>
      </w:r>
    </w:p>
    <w:p w:rsidR="006E6B67" w:rsidRDefault="006E6B67" w:rsidP="00042E61">
      <w:pPr>
        <w:numPr>
          <w:ilvl w:val="0"/>
          <w:numId w:val="15"/>
        </w:numPr>
        <w:tabs>
          <w:tab w:val="left" w:pos="-709"/>
        </w:tabs>
        <w:spacing w:after="240" w:line="240" w:lineRule="auto"/>
        <w:ind w:left="1134" w:hanging="284"/>
        <w:jc w:val="both"/>
        <w:rPr>
          <w:rFonts w:ascii="Times New Roman" w:hAnsi="Times New Roman"/>
          <w:sz w:val="24"/>
          <w:szCs w:val="24"/>
        </w:rPr>
      </w:pPr>
      <w:r>
        <w:rPr>
          <w:rFonts w:ascii="Times New Roman" w:hAnsi="Times New Roman"/>
          <w:sz w:val="24"/>
          <w:szCs w:val="24"/>
        </w:rPr>
        <w:t>Triangulasi, yaitu teknik pengumpulan data yang bersifat menggabungkan dari berbagai teknik pengumpulan dan sumber data yang telah ada.</w:t>
      </w:r>
    </w:p>
    <w:p w:rsidR="006E6B67" w:rsidRDefault="00187E4E" w:rsidP="0068422A">
      <w:pPr>
        <w:tabs>
          <w:tab w:val="left" w:pos="0"/>
        </w:tabs>
        <w:spacing w:line="360" w:lineRule="auto"/>
        <w:ind w:firstLine="851"/>
        <w:jc w:val="both"/>
        <w:rPr>
          <w:rFonts w:ascii="Times New Roman" w:hAnsi="Times New Roman"/>
          <w:sz w:val="24"/>
          <w:szCs w:val="24"/>
        </w:rPr>
      </w:pPr>
      <w:r>
        <w:rPr>
          <w:rFonts w:ascii="Times New Roman" w:hAnsi="Times New Roman"/>
          <w:sz w:val="24"/>
          <w:szCs w:val="24"/>
        </w:rPr>
        <w:t>Sumber data yang diperoleh dari CV Rich Solution Palembang seb</w:t>
      </w:r>
      <w:r w:rsidR="0068422A">
        <w:rPr>
          <w:rFonts w:ascii="Times New Roman" w:hAnsi="Times New Roman"/>
          <w:sz w:val="24"/>
          <w:szCs w:val="24"/>
        </w:rPr>
        <w:t>a</w:t>
      </w:r>
      <w:r>
        <w:rPr>
          <w:rFonts w:ascii="Times New Roman" w:hAnsi="Times New Roman"/>
          <w:sz w:val="24"/>
          <w:szCs w:val="24"/>
        </w:rPr>
        <w:t>gai bahan analisis penulis yaitu sumber sekunder :</w:t>
      </w:r>
    </w:p>
    <w:p w:rsidR="00187E4E" w:rsidRDefault="00187E4E" w:rsidP="00042E61">
      <w:pPr>
        <w:pStyle w:val="ListParagraph"/>
        <w:numPr>
          <w:ilvl w:val="0"/>
          <w:numId w:val="31"/>
        </w:numPr>
        <w:spacing w:line="360" w:lineRule="auto"/>
        <w:ind w:left="1134" w:hanging="284"/>
        <w:jc w:val="both"/>
        <w:rPr>
          <w:rFonts w:ascii="Times New Roman" w:hAnsi="Times New Roman"/>
          <w:sz w:val="24"/>
          <w:szCs w:val="24"/>
        </w:rPr>
      </w:pPr>
      <w:r>
        <w:rPr>
          <w:rFonts w:ascii="Times New Roman" w:hAnsi="Times New Roman"/>
          <w:sz w:val="24"/>
          <w:szCs w:val="24"/>
        </w:rPr>
        <w:t>Laporan keuangan perusahaan berupa laporan posisi keuangan dan laporan laba rugi tahun 2015, 2016, dan 2017</w:t>
      </w:r>
    </w:p>
    <w:p w:rsidR="00187E4E" w:rsidRDefault="0068422A" w:rsidP="00042E61">
      <w:pPr>
        <w:pStyle w:val="ListParagraph"/>
        <w:numPr>
          <w:ilvl w:val="0"/>
          <w:numId w:val="31"/>
        </w:numPr>
        <w:spacing w:line="360" w:lineRule="auto"/>
        <w:ind w:left="1134" w:hanging="284"/>
        <w:jc w:val="both"/>
        <w:rPr>
          <w:rFonts w:ascii="Times New Roman" w:hAnsi="Times New Roman"/>
          <w:sz w:val="24"/>
          <w:szCs w:val="24"/>
        </w:rPr>
      </w:pPr>
      <w:r>
        <w:rPr>
          <w:rFonts w:ascii="Times New Roman" w:hAnsi="Times New Roman"/>
          <w:sz w:val="24"/>
          <w:szCs w:val="24"/>
        </w:rPr>
        <w:t>Struktur Organisasi dan pembagian tugas</w:t>
      </w:r>
    </w:p>
    <w:p w:rsidR="0068422A" w:rsidRDefault="0068422A" w:rsidP="00042E61">
      <w:pPr>
        <w:pStyle w:val="ListParagraph"/>
        <w:numPr>
          <w:ilvl w:val="0"/>
          <w:numId w:val="31"/>
        </w:numPr>
        <w:spacing w:line="360" w:lineRule="auto"/>
        <w:ind w:left="1134" w:hanging="284"/>
        <w:jc w:val="both"/>
        <w:rPr>
          <w:rFonts w:ascii="Times New Roman" w:hAnsi="Times New Roman"/>
          <w:sz w:val="24"/>
          <w:szCs w:val="24"/>
        </w:rPr>
      </w:pPr>
      <w:r>
        <w:rPr>
          <w:rFonts w:ascii="Times New Roman" w:hAnsi="Times New Roman"/>
          <w:sz w:val="24"/>
          <w:szCs w:val="24"/>
        </w:rPr>
        <w:t>Sejarah berdirinya perusahaan</w:t>
      </w:r>
    </w:p>
    <w:p w:rsidR="0068422A" w:rsidRPr="00187E4E" w:rsidRDefault="0068422A" w:rsidP="00042E61">
      <w:pPr>
        <w:pStyle w:val="ListParagraph"/>
        <w:numPr>
          <w:ilvl w:val="0"/>
          <w:numId w:val="31"/>
        </w:numPr>
        <w:spacing w:line="360" w:lineRule="auto"/>
        <w:ind w:left="1134" w:hanging="284"/>
        <w:jc w:val="both"/>
        <w:rPr>
          <w:rFonts w:ascii="Times New Roman" w:hAnsi="Times New Roman"/>
          <w:sz w:val="24"/>
          <w:szCs w:val="24"/>
        </w:rPr>
      </w:pPr>
      <w:r>
        <w:rPr>
          <w:rFonts w:ascii="Times New Roman" w:hAnsi="Times New Roman"/>
          <w:sz w:val="24"/>
          <w:szCs w:val="24"/>
        </w:rPr>
        <w:t>Aktivitas Perusahaan</w:t>
      </w:r>
    </w:p>
    <w:p w:rsidR="004C5FBF" w:rsidRDefault="004F14A9" w:rsidP="00FC7E6D">
      <w:pPr>
        <w:tabs>
          <w:tab w:val="left" w:pos="851"/>
        </w:tabs>
        <w:spacing w:line="360" w:lineRule="auto"/>
        <w:jc w:val="both"/>
        <w:rPr>
          <w:rFonts w:ascii="Times New Roman" w:hAnsi="Times New Roman"/>
          <w:b/>
          <w:sz w:val="24"/>
          <w:szCs w:val="24"/>
        </w:rPr>
      </w:pPr>
      <w:r>
        <w:rPr>
          <w:rFonts w:ascii="Times New Roman" w:hAnsi="Times New Roman"/>
          <w:b/>
          <w:sz w:val="24"/>
          <w:szCs w:val="24"/>
        </w:rPr>
        <w:t>1.5.2</w:t>
      </w:r>
      <w:r w:rsidR="00A52658">
        <w:rPr>
          <w:rFonts w:ascii="Times New Roman" w:hAnsi="Times New Roman"/>
          <w:b/>
          <w:sz w:val="24"/>
          <w:szCs w:val="24"/>
        </w:rPr>
        <w:tab/>
      </w:r>
      <w:r w:rsidR="000C7D59">
        <w:rPr>
          <w:rFonts w:ascii="Times New Roman" w:hAnsi="Times New Roman"/>
          <w:b/>
          <w:sz w:val="24"/>
          <w:szCs w:val="24"/>
        </w:rPr>
        <w:t>Sumber</w:t>
      </w:r>
      <w:r w:rsidR="004C5FBF" w:rsidRPr="004C5FBF">
        <w:rPr>
          <w:rFonts w:ascii="Times New Roman" w:hAnsi="Times New Roman"/>
          <w:b/>
          <w:sz w:val="24"/>
          <w:szCs w:val="24"/>
        </w:rPr>
        <w:t xml:space="preserve"> Data</w:t>
      </w:r>
    </w:p>
    <w:p w:rsidR="006E6B67" w:rsidRDefault="004C5FBF" w:rsidP="00FC7E6D">
      <w:pPr>
        <w:tabs>
          <w:tab w:val="left" w:pos="851"/>
        </w:tabs>
        <w:spacing w:line="360" w:lineRule="auto"/>
        <w:jc w:val="both"/>
        <w:rPr>
          <w:rFonts w:ascii="Times New Roman" w:hAnsi="Times New Roman"/>
          <w:sz w:val="24"/>
          <w:szCs w:val="24"/>
        </w:rPr>
      </w:pPr>
      <w:r>
        <w:rPr>
          <w:rFonts w:ascii="Times New Roman" w:hAnsi="Times New Roman"/>
          <w:sz w:val="24"/>
          <w:szCs w:val="24"/>
        </w:rPr>
        <w:tab/>
      </w:r>
      <w:r w:rsidR="006E6B67">
        <w:rPr>
          <w:rFonts w:ascii="Times New Roman" w:hAnsi="Times New Roman"/>
          <w:sz w:val="24"/>
          <w:szCs w:val="24"/>
        </w:rPr>
        <w:t>Menurut Sanusi (2011:104) jenis dan sumber data dibedakan menjadi dua bagian yaitu data primer dan data sekunder.</w:t>
      </w:r>
    </w:p>
    <w:p w:rsidR="006E6B67" w:rsidRDefault="006E6B67" w:rsidP="00042E61">
      <w:pPr>
        <w:numPr>
          <w:ilvl w:val="0"/>
          <w:numId w:val="16"/>
        </w:numPr>
        <w:spacing w:line="240" w:lineRule="auto"/>
        <w:ind w:left="1134" w:hanging="283"/>
        <w:jc w:val="both"/>
        <w:rPr>
          <w:rFonts w:ascii="Times New Roman" w:hAnsi="Times New Roman"/>
          <w:sz w:val="24"/>
          <w:szCs w:val="24"/>
        </w:rPr>
      </w:pPr>
      <w:r>
        <w:rPr>
          <w:rFonts w:ascii="Times New Roman" w:hAnsi="Times New Roman"/>
          <w:sz w:val="24"/>
          <w:szCs w:val="24"/>
        </w:rPr>
        <w:t>Data Primer</w:t>
      </w:r>
    </w:p>
    <w:p w:rsidR="006E6B67" w:rsidRDefault="00A52658" w:rsidP="00042E61">
      <w:pPr>
        <w:spacing w:line="240" w:lineRule="auto"/>
        <w:ind w:left="1134" w:hanging="283"/>
        <w:jc w:val="both"/>
        <w:rPr>
          <w:rFonts w:ascii="Times New Roman" w:hAnsi="Times New Roman"/>
          <w:sz w:val="24"/>
          <w:szCs w:val="24"/>
        </w:rPr>
      </w:pPr>
      <w:r>
        <w:rPr>
          <w:rFonts w:ascii="Times New Roman" w:hAnsi="Times New Roman"/>
          <w:sz w:val="24"/>
          <w:szCs w:val="24"/>
        </w:rPr>
        <w:tab/>
      </w:r>
      <w:r w:rsidR="006E6B67">
        <w:rPr>
          <w:rFonts w:ascii="Times New Roman" w:hAnsi="Times New Roman"/>
          <w:sz w:val="24"/>
          <w:szCs w:val="24"/>
        </w:rPr>
        <w:t>Data primer adalah data yang pertama kali dicatat dan dikumpulkan oleh peneliti secara langsung tanpa perantara.</w:t>
      </w:r>
    </w:p>
    <w:p w:rsidR="006E6B67" w:rsidRDefault="006E6B67" w:rsidP="00042E61">
      <w:pPr>
        <w:numPr>
          <w:ilvl w:val="0"/>
          <w:numId w:val="16"/>
        </w:numPr>
        <w:spacing w:line="240" w:lineRule="auto"/>
        <w:ind w:left="1134" w:hanging="283"/>
        <w:jc w:val="both"/>
        <w:rPr>
          <w:rFonts w:ascii="Times New Roman" w:hAnsi="Times New Roman"/>
          <w:sz w:val="24"/>
          <w:szCs w:val="24"/>
        </w:rPr>
      </w:pPr>
      <w:r>
        <w:rPr>
          <w:rFonts w:ascii="Times New Roman" w:hAnsi="Times New Roman"/>
          <w:sz w:val="24"/>
          <w:szCs w:val="24"/>
        </w:rPr>
        <w:t>Data Sekunder</w:t>
      </w:r>
    </w:p>
    <w:p w:rsidR="006E6B67" w:rsidRDefault="00A52658" w:rsidP="00042E61">
      <w:pPr>
        <w:spacing w:after="240" w:line="240" w:lineRule="auto"/>
        <w:ind w:left="1134" w:hanging="283"/>
        <w:jc w:val="both"/>
        <w:rPr>
          <w:rFonts w:ascii="Times New Roman" w:hAnsi="Times New Roman"/>
          <w:sz w:val="24"/>
          <w:szCs w:val="24"/>
        </w:rPr>
      </w:pPr>
      <w:r>
        <w:rPr>
          <w:rFonts w:ascii="Times New Roman" w:hAnsi="Times New Roman"/>
          <w:sz w:val="24"/>
          <w:szCs w:val="24"/>
        </w:rPr>
        <w:tab/>
      </w:r>
      <w:r w:rsidR="006E6B67">
        <w:rPr>
          <w:rFonts w:ascii="Times New Roman" w:hAnsi="Times New Roman"/>
          <w:sz w:val="24"/>
          <w:szCs w:val="24"/>
        </w:rPr>
        <w:t xml:space="preserve">Data sekunder adalah data yang sudah tersedia dan dikumpulkan oleh pihak lain. Terkait dengan data sekunder, peneliti tinggal </w:t>
      </w:r>
      <w:r w:rsidR="006E6B67">
        <w:rPr>
          <w:rFonts w:ascii="Times New Roman" w:hAnsi="Times New Roman"/>
          <w:sz w:val="24"/>
          <w:szCs w:val="24"/>
        </w:rPr>
        <w:lastRenderedPageBreak/>
        <w:t>memanfaatkan data tersebut menurut kebutuhannya. Data sekunder, selain tersedia diinstansi, juga tersedia diluar instansi atau lokasi penelitian.</w:t>
      </w:r>
    </w:p>
    <w:p w:rsidR="00237D08" w:rsidRDefault="00C74501" w:rsidP="00C74501">
      <w:pPr>
        <w:tabs>
          <w:tab w:val="left" w:pos="-142"/>
          <w:tab w:val="left" w:pos="851"/>
        </w:tabs>
        <w:spacing w:line="360" w:lineRule="auto"/>
        <w:jc w:val="both"/>
        <w:rPr>
          <w:rFonts w:ascii="Times New Roman" w:hAnsi="Times New Roman"/>
          <w:sz w:val="24"/>
          <w:szCs w:val="24"/>
        </w:rPr>
      </w:pPr>
      <w:r>
        <w:rPr>
          <w:rFonts w:ascii="Times New Roman" w:hAnsi="Times New Roman"/>
          <w:sz w:val="24"/>
          <w:szCs w:val="24"/>
        </w:rPr>
        <w:tab/>
      </w:r>
      <w:r w:rsidRPr="00C74501">
        <w:rPr>
          <w:rFonts w:ascii="Times New Roman" w:hAnsi="Times New Roman"/>
          <w:sz w:val="24"/>
          <w:szCs w:val="24"/>
        </w:rPr>
        <w:t xml:space="preserve">Berdasarkan pengertian di atas, penulis memperoleh data dari CV </w:t>
      </w:r>
      <w:r>
        <w:rPr>
          <w:rFonts w:ascii="Times New Roman" w:hAnsi="Times New Roman"/>
          <w:sz w:val="24"/>
          <w:szCs w:val="24"/>
        </w:rPr>
        <w:t>Rich Solution</w:t>
      </w:r>
      <w:r w:rsidRPr="00C74501">
        <w:rPr>
          <w:rFonts w:ascii="Times New Roman" w:hAnsi="Times New Roman"/>
          <w:sz w:val="24"/>
          <w:szCs w:val="24"/>
        </w:rPr>
        <w:t xml:space="preserve"> Palembang berupa laporan</w:t>
      </w:r>
      <w:r>
        <w:rPr>
          <w:rFonts w:ascii="Times New Roman" w:hAnsi="Times New Roman"/>
          <w:sz w:val="24"/>
          <w:szCs w:val="24"/>
        </w:rPr>
        <w:t xml:space="preserve"> keuangan </w:t>
      </w:r>
      <w:r w:rsidRPr="00C74501">
        <w:rPr>
          <w:rFonts w:ascii="Times New Roman" w:hAnsi="Times New Roman"/>
          <w:sz w:val="24"/>
          <w:szCs w:val="24"/>
        </w:rPr>
        <w:t xml:space="preserve">CV </w:t>
      </w:r>
      <w:r>
        <w:rPr>
          <w:rFonts w:ascii="Times New Roman" w:hAnsi="Times New Roman"/>
          <w:sz w:val="24"/>
          <w:szCs w:val="24"/>
        </w:rPr>
        <w:t>Rich Solution</w:t>
      </w:r>
      <w:r w:rsidRPr="00C74501">
        <w:rPr>
          <w:rFonts w:ascii="Times New Roman" w:hAnsi="Times New Roman"/>
          <w:sz w:val="24"/>
          <w:szCs w:val="24"/>
        </w:rPr>
        <w:t xml:space="preserve"> Palembang selama tiga tahun terakhir, yaitu tahun 20</w:t>
      </w:r>
      <w:r>
        <w:rPr>
          <w:rFonts w:ascii="Times New Roman" w:hAnsi="Times New Roman"/>
          <w:sz w:val="24"/>
          <w:szCs w:val="24"/>
        </w:rPr>
        <w:t xml:space="preserve">14, tahun 2015, dan tahun 2016. </w:t>
      </w:r>
      <w:r w:rsidRPr="00C74501">
        <w:rPr>
          <w:rFonts w:ascii="Times New Roman" w:hAnsi="Times New Roman"/>
          <w:sz w:val="24"/>
          <w:szCs w:val="24"/>
        </w:rPr>
        <w:t>Selain</w:t>
      </w:r>
      <w:r>
        <w:rPr>
          <w:rFonts w:ascii="Times New Roman" w:hAnsi="Times New Roman"/>
          <w:sz w:val="24"/>
          <w:szCs w:val="24"/>
        </w:rPr>
        <w:t xml:space="preserve"> </w:t>
      </w:r>
      <w:r w:rsidRPr="00C74501">
        <w:rPr>
          <w:rFonts w:ascii="Times New Roman" w:hAnsi="Times New Roman"/>
          <w:sz w:val="24"/>
          <w:szCs w:val="24"/>
        </w:rPr>
        <w:t>dokumen laporan keuangan, penuli</w:t>
      </w:r>
      <w:r>
        <w:rPr>
          <w:rFonts w:ascii="Times New Roman" w:hAnsi="Times New Roman"/>
          <w:sz w:val="24"/>
          <w:szCs w:val="24"/>
        </w:rPr>
        <w:t xml:space="preserve">s juga memperoleh data mengenai </w:t>
      </w:r>
      <w:r w:rsidRPr="00C74501">
        <w:rPr>
          <w:rFonts w:ascii="Times New Roman" w:hAnsi="Times New Roman"/>
          <w:sz w:val="24"/>
          <w:szCs w:val="24"/>
        </w:rPr>
        <w:t>gambaran</w:t>
      </w:r>
      <w:r>
        <w:rPr>
          <w:rFonts w:ascii="Times New Roman" w:hAnsi="Times New Roman"/>
          <w:sz w:val="24"/>
          <w:szCs w:val="24"/>
        </w:rPr>
        <w:t xml:space="preserve"> </w:t>
      </w:r>
      <w:r w:rsidRPr="00C74501">
        <w:rPr>
          <w:rFonts w:ascii="Times New Roman" w:hAnsi="Times New Roman"/>
          <w:sz w:val="24"/>
          <w:szCs w:val="24"/>
        </w:rPr>
        <w:t>umum perusahaan.</w:t>
      </w:r>
    </w:p>
    <w:p w:rsidR="004F14A9" w:rsidRPr="00DB0399" w:rsidRDefault="004F14A9" w:rsidP="00C74501">
      <w:pPr>
        <w:tabs>
          <w:tab w:val="left" w:pos="-142"/>
          <w:tab w:val="left" w:pos="851"/>
        </w:tabs>
        <w:spacing w:line="360" w:lineRule="auto"/>
        <w:jc w:val="both"/>
        <w:rPr>
          <w:rFonts w:ascii="Times New Roman" w:hAnsi="Times New Roman"/>
          <w:sz w:val="24"/>
          <w:szCs w:val="24"/>
        </w:rPr>
      </w:pPr>
    </w:p>
    <w:p w:rsidR="00EE5B56" w:rsidRPr="004C5FBF" w:rsidRDefault="004F14A9" w:rsidP="004C5FBF">
      <w:pPr>
        <w:tabs>
          <w:tab w:val="left" w:pos="851"/>
        </w:tabs>
        <w:spacing w:line="360" w:lineRule="auto"/>
        <w:jc w:val="both"/>
        <w:rPr>
          <w:rFonts w:ascii="Times New Roman" w:hAnsi="Times New Roman"/>
          <w:b/>
          <w:sz w:val="24"/>
          <w:szCs w:val="24"/>
        </w:rPr>
      </w:pPr>
      <w:r>
        <w:rPr>
          <w:rFonts w:ascii="Times New Roman" w:hAnsi="Times New Roman"/>
          <w:b/>
          <w:sz w:val="24"/>
          <w:szCs w:val="24"/>
        </w:rPr>
        <w:t>1.6</w:t>
      </w:r>
      <w:r w:rsidR="004C5FBF">
        <w:rPr>
          <w:rFonts w:ascii="Times New Roman" w:hAnsi="Times New Roman"/>
          <w:b/>
          <w:sz w:val="24"/>
          <w:szCs w:val="24"/>
        </w:rPr>
        <w:tab/>
      </w:r>
      <w:r w:rsidR="00EE5B56" w:rsidRPr="004C5FBF">
        <w:rPr>
          <w:rFonts w:ascii="Times New Roman" w:hAnsi="Times New Roman"/>
          <w:b/>
          <w:sz w:val="24"/>
          <w:szCs w:val="24"/>
        </w:rPr>
        <w:t>Sistematika Penulisan</w:t>
      </w:r>
    </w:p>
    <w:p w:rsidR="006E6B67" w:rsidRDefault="006E6B67" w:rsidP="00475499">
      <w:pPr>
        <w:tabs>
          <w:tab w:val="left" w:pos="851"/>
        </w:tabs>
        <w:spacing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Sistem penulisan ini bertujuan untuk memberikan garis besar mengenai isi Laporan Akhir secara ringkas dan jelas sehingga terdapat gambaran hubungan antara masing-masing bab dimana bab tersebut dibagi menjadi beberapa sub-sub secara keseluruhan. Berikut sistematika penulisa terdiri dari 5 (lima) bab, yaitu :</w:t>
      </w:r>
    </w:p>
    <w:p w:rsidR="006E6B67" w:rsidRDefault="00B92657" w:rsidP="00B92657">
      <w:pPr>
        <w:tabs>
          <w:tab w:val="left" w:pos="1134"/>
        </w:tabs>
        <w:spacing w:line="360" w:lineRule="auto"/>
        <w:jc w:val="both"/>
        <w:rPr>
          <w:rFonts w:ascii="Times New Roman" w:hAnsi="Times New Roman"/>
          <w:b/>
          <w:sz w:val="24"/>
          <w:szCs w:val="24"/>
        </w:rPr>
      </w:pPr>
      <w:r>
        <w:rPr>
          <w:rFonts w:ascii="Times New Roman" w:hAnsi="Times New Roman"/>
          <w:b/>
          <w:sz w:val="24"/>
          <w:szCs w:val="24"/>
        </w:rPr>
        <w:t>Bab 1</w:t>
      </w:r>
      <w:r>
        <w:rPr>
          <w:rFonts w:ascii="Times New Roman" w:hAnsi="Times New Roman"/>
          <w:b/>
          <w:sz w:val="24"/>
          <w:szCs w:val="24"/>
        </w:rPr>
        <w:tab/>
        <w:t>Pendahuluan</w:t>
      </w:r>
    </w:p>
    <w:p w:rsidR="006E6B67" w:rsidRDefault="006E6B67" w:rsidP="00F22B23">
      <w:pPr>
        <w:tabs>
          <w:tab w:val="left" w:pos="720"/>
        </w:tabs>
        <w:spacing w:line="360" w:lineRule="auto"/>
        <w:ind w:left="1134"/>
        <w:jc w:val="both"/>
        <w:rPr>
          <w:rFonts w:ascii="Times New Roman" w:hAnsi="Times New Roman"/>
          <w:sz w:val="24"/>
          <w:szCs w:val="24"/>
        </w:rPr>
      </w:pPr>
      <w:r>
        <w:rPr>
          <w:rFonts w:ascii="Times New Roman" w:hAnsi="Times New Roman"/>
          <w:sz w:val="24"/>
          <w:szCs w:val="24"/>
        </w:rPr>
        <w:t>Pada bab ini akan diuraikan mengenai latar belakang pemilihan judul, perumusan masalah, ruang lingkup pembahasan, tujuan dan manfaat penulisan, metode pengumpulan data dan sistematika penulisan.</w:t>
      </w:r>
    </w:p>
    <w:p w:rsidR="006E6B67" w:rsidRDefault="00B92657" w:rsidP="00B92657">
      <w:pPr>
        <w:tabs>
          <w:tab w:val="left" w:pos="1134"/>
        </w:tabs>
        <w:spacing w:line="360" w:lineRule="auto"/>
        <w:jc w:val="both"/>
        <w:rPr>
          <w:rFonts w:ascii="Times New Roman" w:hAnsi="Times New Roman"/>
          <w:b/>
          <w:sz w:val="24"/>
          <w:szCs w:val="24"/>
        </w:rPr>
      </w:pPr>
      <w:r>
        <w:rPr>
          <w:rFonts w:ascii="Times New Roman" w:hAnsi="Times New Roman"/>
          <w:b/>
          <w:sz w:val="24"/>
          <w:szCs w:val="24"/>
        </w:rPr>
        <w:t>Bab II</w:t>
      </w:r>
      <w:r>
        <w:rPr>
          <w:rFonts w:ascii="Times New Roman" w:hAnsi="Times New Roman"/>
          <w:b/>
          <w:sz w:val="24"/>
          <w:szCs w:val="24"/>
        </w:rPr>
        <w:tab/>
        <w:t>Tinjauan Pustaka</w:t>
      </w:r>
    </w:p>
    <w:p w:rsidR="006E6B67" w:rsidRDefault="006E6B67" w:rsidP="00F22B23">
      <w:pPr>
        <w:tabs>
          <w:tab w:val="left" w:pos="720"/>
        </w:tabs>
        <w:spacing w:line="360" w:lineRule="auto"/>
        <w:ind w:left="1134"/>
        <w:jc w:val="both"/>
        <w:rPr>
          <w:rFonts w:ascii="Times New Roman" w:hAnsi="Times New Roman"/>
          <w:sz w:val="24"/>
          <w:szCs w:val="24"/>
        </w:rPr>
      </w:pPr>
      <w:r>
        <w:rPr>
          <w:rFonts w:ascii="Times New Roman" w:hAnsi="Times New Roman"/>
          <w:sz w:val="24"/>
          <w:szCs w:val="24"/>
        </w:rPr>
        <w:t>Dalam bab ini penulis akan mengemukakan teori-teori yang digunakan untuk menganalisis data yang ada. Teori-teori tersebut antara lain</w:t>
      </w:r>
      <w:r w:rsidR="00356A31">
        <w:rPr>
          <w:rFonts w:ascii="Times New Roman" w:hAnsi="Times New Roman"/>
          <w:sz w:val="24"/>
          <w:szCs w:val="24"/>
        </w:rPr>
        <w:t xml:space="preserve"> laporan keuangan</w:t>
      </w:r>
      <w:r>
        <w:rPr>
          <w:rFonts w:ascii="Times New Roman" w:hAnsi="Times New Roman"/>
          <w:sz w:val="24"/>
          <w:szCs w:val="24"/>
        </w:rPr>
        <w:t>, jenis-jenis laporan keuangan, metode dan teknik analisis laporan keuangan, pengertian analisis rasio keuangan, jenis-jenis rasio keuangan yaitu rasio likuiditas, rasio solvabilitas dan rasio profitabilitas.</w:t>
      </w:r>
    </w:p>
    <w:p w:rsidR="00B92657" w:rsidRDefault="00B92657" w:rsidP="00B92657">
      <w:pPr>
        <w:tabs>
          <w:tab w:val="left" w:pos="1134"/>
        </w:tabs>
        <w:spacing w:line="360" w:lineRule="auto"/>
        <w:jc w:val="both"/>
        <w:rPr>
          <w:rFonts w:ascii="Times New Roman" w:hAnsi="Times New Roman"/>
          <w:b/>
          <w:sz w:val="24"/>
          <w:szCs w:val="24"/>
        </w:rPr>
      </w:pPr>
      <w:r>
        <w:rPr>
          <w:rFonts w:ascii="Times New Roman" w:hAnsi="Times New Roman"/>
          <w:b/>
          <w:sz w:val="24"/>
          <w:szCs w:val="24"/>
        </w:rPr>
        <w:t>Bab III</w:t>
      </w:r>
      <w:r>
        <w:rPr>
          <w:rFonts w:ascii="Times New Roman" w:hAnsi="Times New Roman"/>
          <w:b/>
          <w:sz w:val="24"/>
          <w:szCs w:val="24"/>
        </w:rPr>
        <w:tab/>
        <w:t>Gambaran Umum Perusahaan</w:t>
      </w:r>
    </w:p>
    <w:p w:rsidR="006E6B67" w:rsidRDefault="006E6B67" w:rsidP="00F22B23">
      <w:pPr>
        <w:tabs>
          <w:tab w:val="left" w:pos="720"/>
        </w:tabs>
        <w:spacing w:line="360" w:lineRule="auto"/>
        <w:ind w:left="1134"/>
        <w:jc w:val="both"/>
        <w:rPr>
          <w:rFonts w:ascii="Times New Roman" w:hAnsi="Times New Roman"/>
          <w:sz w:val="24"/>
          <w:szCs w:val="24"/>
        </w:rPr>
      </w:pPr>
      <w:r>
        <w:rPr>
          <w:rFonts w:ascii="Times New Roman" w:hAnsi="Times New Roman"/>
          <w:sz w:val="24"/>
          <w:szCs w:val="24"/>
        </w:rPr>
        <w:t>Dalam bab ini akan diuraikan hal-hal yang berhubungan dengan perusahaan antara lain sejarah singkat perusahaan, struktur organisasi perusahaan dan uraian tugas, serta laporan keuangan beru</w:t>
      </w:r>
      <w:r w:rsidR="00216A3B">
        <w:rPr>
          <w:rFonts w:ascii="Times New Roman" w:hAnsi="Times New Roman"/>
          <w:sz w:val="24"/>
          <w:szCs w:val="24"/>
        </w:rPr>
        <w:t>pa neraca dan laporan laba rugi.</w:t>
      </w:r>
    </w:p>
    <w:p w:rsidR="006E6B67" w:rsidRDefault="0094376E" w:rsidP="00B92657">
      <w:pPr>
        <w:tabs>
          <w:tab w:val="left" w:pos="1134"/>
        </w:tabs>
        <w:spacing w:line="360" w:lineRule="auto"/>
        <w:jc w:val="both"/>
        <w:rPr>
          <w:rFonts w:ascii="Times New Roman" w:hAnsi="Times New Roman"/>
          <w:b/>
          <w:sz w:val="24"/>
          <w:szCs w:val="24"/>
        </w:rPr>
      </w:pPr>
      <w:r>
        <w:rPr>
          <w:rFonts w:ascii="Times New Roman" w:hAnsi="Times New Roman"/>
          <w:b/>
          <w:sz w:val="24"/>
          <w:szCs w:val="24"/>
        </w:rPr>
        <w:t>Bab IV</w:t>
      </w:r>
      <w:r>
        <w:rPr>
          <w:rFonts w:ascii="Times New Roman" w:hAnsi="Times New Roman"/>
          <w:b/>
          <w:sz w:val="24"/>
          <w:szCs w:val="24"/>
        </w:rPr>
        <w:tab/>
        <w:t>Pem</w:t>
      </w:r>
      <w:r w:rsidR="00B92657">
        <w:rPr>
          <w:rFonts w:ascii="Times New Roman" w:hAnsi="Times New Roman"/>
          <w:b/>
          <w:sz w:val="24"/>
          <w:szCs w:val="24"/>
        </w:rPr>
        <w:t>bahasan</w:t>
      </w:r>
    </w:p>
    <w:p w:rsidR="006E6B67" w:rsidRPr="008479F9" w:rsidRDefault="006E6B67" w:rsidP="008479F9">
      <w:pPr>
        <w:tabs>
          <w:tab w:val="left" w:pos="720"/>
        </w:tabs>
        <w:spacing w:line="360" w:lineRule="auto"/>
        <w:ind w:left="1134"/>
        <w:jc w:val="both"/>
        <w:rPr>
          <w:rFonts w:ascii="Times New Roman" w:hAnsi="Times New Roman"/>
          <w:sz w:val="24"/>
          <w:szCs w:val="24"/>
        </w:rPr>
      </w:pPr>
      <w:r>
        <w:rPr>
          <w:rFonts w:ascii="Times New Roman" w:hAnsi="Times New Roman"/>
          <w:sz w:val="24"/>
          <w:szCs w:val="24"/>
        </w:rPr>
        <w:lastRenderedPageBreak/>
        <w:t>Bab ini merupakan pembahasan dari permasalahan yang ada pada bab-bab sebelumnya, yang menjelaskan tentang analisis rasio keuangan yang terdiri dari rasio likuiditas, rasio solvabilitas dan rasio profitabilitas.</w:t>
      </w:r>
    </w:p>
    <w:p w:rsidR="006E6B67" w:rsidRDefault="00B92657" w:rsidP="00B92657">
      <w:pPr>
        <w:tabs>
          <w:tab w:val="left" w:pos="1134"/>
        </w:tabs>
        <w:spacing w:line="360" w:lineRule="auto"/>
        <w:jc w:val="both"/>
        <w:rPr>
          <w:rFonts w:ascii="Times New Roman" w:hAnsi="Times New Roman"/>
          <w:b/>
          <w:sz w:val="24"/>
          <w:szCs w:val="24"/>
        </w:rPr>
      </w:pPr>
      <w:r>
        <w:rPr>
          <w:rFonts w:ascii="Times New Roman" w:hAnsi="Times New Roman"/>
          <w:b/>
          <w:sz w:val="24"/>
          <w:szCs w:val="24"/>
        </w:rPr>
        <w:t>Bab V</w:t>
      </w:r>
      <w:r>
        <w:rPr>
          <w:rFonts w:ascii="Times New Roman" w:hAnsi="Times New Roman"/>
          <w:b/>
          <w:sz w:val="24"/>
          <w:szCs w:val="24"/>
        </w:rPr>
        <w:tab/>
        <w:t>Kesimpulan dan Saran</w:t>
      </w:r>
    </w:p>
    <w:p w:rsidR="006E6B67" w:rsidRDefault="006E6B67" w:rsidP="00F22B23">
      <w:pPr>
        <w:tabs>
          <w:tab w:val="left" w:pos="720"/>
        </w:tabs>
        <w:spacing w:line="360" w:lineRule="auto"/>
        <w:ind w:left="1134"/>
        <w:jc w:val="both"/>
        <w:rPr>
          <w:rFonts w:ascii="Times New Roman" w:hAnsi="Times New Roman"/>
          <w:sz w:val="24"/>
          <w:szCs w:val="24"/>
        </w:rPr>
      </w:pPr>
      <w:r>
        <w:rPr>
          <w:rFonts w:ascii="Times New Roman" w:hAnsi="Times New Roman"/>
          <w:sz w:val="24"/>
          <w:szCs w:val="24"/>
        </w:rPr>
        <w:t>Bab ini merupakan bab terakhir dari penulisan laporan akhir. Dalam bab ini, penulis akan membuat kesimpulan dari pembahasan dan memberikan saran-saran yang mungkin bermanfaat bagi perusahaan.</w:t>
      </w:r>
    </w:p>
    <w:sectPr w:rsidR="006E6B67" w:rsidSect="000A1DF3">
      <w:headerReference w:type="default" r:id="rId8"/>
      <w:footerReference w:type="default" r:id="rId9"/>
      <w:footerReference w:type="first" r:id="rId10"/>
      <w:pgSz w:w="11906" w:h="16838"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2ED" w:rsidRDefault="008022ED" w:rsidP="0056056C">
      <w:pPr>
        <w:spacing w:line="240" w:lineRule="auto"/>
      </w:pPr>
      <w:r>
        <w:separator/>
      </w:r>
    </w:p>
  </w:endnote>
  <w:endnote w:type="continuationSeparator" w:id="1">
    <w:p w:rsidR="008022ED" w:rsidRDefault="008022ED" w:rsidP="005605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606" w:rsidRDefault="00E43606">
    <w:pPr>
      <w:pStyle w:val="Footer"/>
      <w:jc w:val="center"/>
    </w:pPr>
  </w:p>
  <w:p w:rsidR="00545DA0" w:rsidRDefault="00545DA0" w:rsidP="00E43606">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704409"/>
      <w:docPartObj>
        <w:docPartGallery w:val="Page Numbers (Bottom of Page)"/>
        <w:docPartUnique/>
      </w:docPartObj>
    </w:sdtPr>
    <w:sdtContent>
      <w:p w:rsidR="00767ACA" w:rsidRDefault="00AC0795">
        <w:pPr>
          <w:pStyle w:val="Footer"/>
          <w:jc w:val="center"/>
        </w:pPr>
        <w:r>
          <w:fldChar w:fldCharType="begin"/>
        </w:r>
        <w:r w:rsidR="003F699A">
          <w:instrText xml:space="preserve"> PAGE   \* MERGEFORMAT </w:instrText>
        </w:r>
        <w:r>
          <w:fldChar w:fldCharType="separate"/>
        </w:r>
        <w:r w:rsidR="000C7D59">
          <w:rPr>
            <w:noProof/>
          </w:rPr>
          <w:t>1</w:t>
        </w:r>
        <w:r>
          <w:fldChar w:fldCharType="end"/>
        </w:r>
      </w:p>
    </w:sdtContent>
  </w:sdt>
  <w:p w:rsidR="00767ACA" w:rsidRDefault="00767A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2ED" w:rsidRDefault="008022ED" w:rsidP="0056056C">
      <w:pPr>
        <w:spacing w:line="240" w:lineRule="auto"/>
      </w:pPr>
      <w:r>
        <w:separator/>
      </w:r>
    </w:p>
  </w:footnote>
  <w:footnote w:type="continuationSeparator" w:id="1">
    <w:p w:rsidR="008022ED" w:rsidRDefault="008022ED" w:rsidP="0056056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704408"/>
      <w:docPartObj>
        <w:docPartGallery w:val="Page Numbers (Top of Page)"/>
        <w:docPartUnique/>
      </w:docPartObj>
    </w:sdtPr>
    <w:sdtContent>
      <w:p w:rsidR="00767ACA" w:rsidRDefault="00AC0795">
        <w:pPr>
          <w:pStyle w:val="Header"/>
          <w:jc w:val="right"/>
        </w:pPr>
        <w:fldSimple w:instr=" PAGE   \* MERGEFORMAT ">
          <w:r w:rsidR="004009B2">
            <w:rPr>
              <w:noProof/>
            </w:rPr>
            <w:t>7</w:t>
          </w:r>
        </w:fldSimple>
      </w:p>
    </w:sdtContent>
  </w:sdt>
  <w:p w:rsidR="00E43606" w:rsidRPr="00545DA0" w:rsidRDefault="00E43606" w:rsidP="00545DA0">
    <w:pPr>
      <w:pStyle w:val="Header"/>
      <w:jc w:val="right"/>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6282"/>
    <w:multiLevelType w:val="multilevel"/>
    <w:tmpl w:val="B918714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7E65DA"/>
    <w:multiLevelType w:val="hybridMultilevel"/>
    <w:tmpl w:val="368029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B93DBA"/>
    <w:multiLevelType w:val="hybridMultilevel"/>
    <w:tmpl w:val="0DD26BC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D25F17"/>
    <w:multiLevelType w:val="hybridMultilevel"/>
    <w:tmpl w:val="A53431E4"/>
    <w:lvl w:ilvl="0" w:tplc="4B8EEEFC">
      <w:start w:val="1"/>
      <w:numFmt w:val="lowerLetter"/>
      <w:lvlText w:val="%1."/>
      <w:lvlJc w:val="left"/>
      <w:pPr>
        <w:ind w:left="1230" w:hanging="360"/>
      </w:pPr>
      <w:rPr>
        <w:rFonts w:hint="default"/>
        <w:b/>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
    <w:nsid w:val="0F2066BE"/>
    <w:multiLevelType w:val="hybridMultilevel"/>
    <w:tmpl w:val="F6465F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E0988"/>
    <w:multiLevelType w:val="multilevel"/>
    <w:tmpl w:val="B0206990"/>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nsid w:val="19882D66"/>
    <w:multiLevelType w:val="multilevel"/>
    <w:tmpl w:val="DAF4638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710670"/>
    <w:multiLevelType w:val="hybridMultilevel"/>
    <w:tmpl w:val="132A70E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954EC3"/>
    <w:multiLevelType w:val="hybridMultilevel"/>
    <w:tmpl w:val="114AA6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3F4767"/>
    <w:multiLevelType w:val="hybridMultilevel"/>
    <w:tmpl w:val="85F0B11E"/>
    <w:lvl w:ilvl="0" w:tplc="0421000F">
      <w:start w:val="1"/>
      <w:numFmt w:val="decimal"/>
      <w:lvlText w:val="%1."/>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CF47F62"/>
    <w:multiLevelType w:val="hybridMultilevel"/>
    <w:tmpl w:val="60565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2B37C2"/>
    <w:multiLevelType w:val="hybridMultilevel"/>
    <w:tmpl w:val="7A9293A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2FB2381"/>
    <w:multiLevelType w:val="hybridMultilevel"/>
    <w:tmpl w:val="16E481DA"/>
    <w:lvl w:ilvl="0" w:tplc="04090015">
      <w:start w:val="1"/>
      <w:numFmt w:val="upp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27B91D62"/>
    <w:multiLevelType w:val="hybridMultilevel"/>
    <w:tmpl w:val="90E08C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ADF65D5"/>
    <w:multiLevelType w:val="hybridMultilevel"/>
    <w:tmpl w:val="CBCABF7E"/>
    <w:lvl w:ilvl="0" w:tplc="6BCAA5C4">
      <w:start w:val="4"/>
      <w:numFmt w:val="lowerLetter"/>
      <w:lvlText w:val="%1."/>
      <w:lvlJc w:val="left"/>
      <w:pPr>
        <w:ind w:left="3996" w:hanging="360"/>
      </w:pPr>
      <w:rPr>
        <w:rFonts w:hint="default"/>
      </w:rPr>
    </w:lvl>
    <w:lvl w:ilvl="1" w:tplc="04210019">
      <w:start w:val="1"/>
      <w:numFmt w:val="lowerLetter"/>
      <w:lvlText w:val="%2."/>
      <w:lvlJc w:val="left"/>
      <w:pPr>
        <w:ind w:left="4716" w:hanging="360"/>
      </w:pPr>
    </w:lvl>
    <w:lvl w:ilvl="2" w:tplc="0421001B" w:tentative="1">
      <w:start w:val="1"/>
      <w:numFmt w:val="lowerRoman"/>
      <w:lvlText w:val="%3."/>
      <w:lvlJc w:val="right"/>
      <w:pPr>
        <w:ind w:left="5436" w:hanging="180"/>
      </w:pPr>
    </w:lvl>
    <w:lvl w:ilvl="3" w:tplc="0421000F" w:tentative="1">
      <w:start w:val="1"/>
      <w:numFmt w:val="decimal"/>
      <w:lvlText w:val="%4."/>
      <w:lvlJc w:val="left"/>
      <w:pPr>
        <w:ind w:left="6156" w:hanging="360"/>
      </w:pPr>
    </w:lvl>
    <w:lvl w:ilvl="4" w:tplc="04210019" w:tentative="1">
      <w:start w:val="1"/>
      <w:numFmt w:val="lowerLetter"/>
      <w:lvlText w:val="%5."/>
      <w:lvlJc w:val="left"/>
      <w:pPr>
        <w:ind w:left="6876" w:hanging="360"/>
      </w:pPr>
    </w:lvl>
    <w:lvl w:ilvl="5" w:tplc="0421001B" w:tentative="1">
      <w:start w:val="1"/>
      <w:numFmt w:val="lowerRoman"/>
      <w:lvlText w:val="%6."/>
      <w:lvlJc w:val="right"/>
      <w:pPr>
        <w:ind w:left="7596" w:hanging="180"/>
      </w:pPr>
    </w:lvl>
    <w:lvl w:ilvl="6" w:tplc="0421000F" w:tentative="1">
      <w:start w:val="1"/>
      <w:numFmt w:val="decimal"/>
      <w:lvlText w:val="%7."/>
      <w:lvlJc w:val="left"/>
      <w:pPr>
        <w:ind w:left="8316" w:hanging="360"/>
      </w:pPr>
    </w:lvl>
    <w:lvl w:ilvl="7" w:tplc="04210019" w:tentative="1">
      <w:start w:val="1"/>
      <w:numFmt w:val="lowerLetter"/>
      <w:lvlText w:val="%8."/>
      <w:lvlJc w:val="left"/>
      <w:pPr>
        <w:ind w:left="9036" w:hanging="360"/>
      </w:pPr>
    </w:lvl>
    <w:lvl w:ilvl="8" w:tplc="0421001B" w:tentative="1">
      <w:start w:val="1"/>
      <w:numFmt w:val="lowerRoman"/>
      <w:lvlText w:val="%9."/>
      <w:lvlJc w:val="right"/>
      <w:pPr>
        <w:ind w:left="9756" w:hanging="180"/>
      </w:pPr>
    </w:lvl>
  </w:abstractNum>
  <w:abstractNum w:abstractNumId="15">
    <w:nsid w:val="2EA655ED"/>
    <w:multiLevelType w:val="hybridMultilevel"/>
    <w:tmpl w:val="443E79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0F7D34"/>
    <w:multiLevelType w:val="multilevel"/>
    <w:tmpl w:val="75ACB0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3835DF3"/>
    <w:multiLevelType w:val="hybridMultilevel"/>
    <w:tmpl w:val="0CD21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355BE0"/>
    <w:multiLevelType w:val="hybridMultilevel"/>
    <w:tmpl w:val="981AB0AA"/>
    <w:lvl w:ilvl="0" w:tplc="4584690E">
      <w:start w:val="1"/>
      <w:numFmt w:val="decimal"/>
      <w:lvlText w:val="%1."/>
      <w:lvlJc w:val="left"/>
      <w:pPr>
        <w:ind w:left="1211" w:hanging="360"/>
      </w:pPr>
      <w:rPr>
        <w:rFonts w:cstheme="minorBidi"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9">
    <w:nsid w:val="382B15FD"/>
    <w:multiLevelType w:val="hybridMultilevel"/>
    <w:tmpl w:val="BA9A4F6E"/>
    <w:lvl w:ilvl="0" w:tplc="5B1A84A2">
      <w:start w:val="1"/>
      <w:numFmt w:val="decimal"/>
      <w:lvlText w:val="%1."/>
      <w:lvlJc w:val="left"/>
      <w:pPr>
        <w:ind w:left="1500" w:hanging="645"/>
      </w:pPr>
      <w:rPr>
        <w:rFonts w:hint="default"/>
      </w:r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20">
    <w:nsid w:val="3AEC2C66"/>
    <w:multiLevelType w:val="hybridMultilevel"/>
    <w:tmpl w:val="590C8A06"/>
    <w:lvl w:ilvl="0" w:tplc="D92E4D42">
      <w:start w:val="1"/>
      <w:numFmt w:val="decimal"/>
      <w:lvlText w:val="%1."/>
      <w:lvlJc w:val="left"/>
      <w:pPr>
        <w:ind w:left="1770" w:hanging="105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E89567B"/>
    <w:multiLevelType w:val="multilevel"/>
    <w:tmpl w:val="01C679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EC8418A"/>
    <w:multiLevelType w:val="hybridMultilevel"/>
    <w:tmpl w:val="B67C4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F7166F"/>
    <w:multiLevelType w:val="hybridMultilevel"/>
    <w:tmpl w:val="38C2EB4C"/>
    <w:lvl w:ilvl="0" w:tplc="B4EEC19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42BB5039"/>
    <w:multiLevelType w:val="hybridMultilevel"/>
    <w:tmpl w:val="CD46887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46433BD1"/>
    <w:multiLevelType w:val="hybridMultilevel"/>
    <w:tmpl w:val="7CDC9B4C"/>
    <w:lvl w:ilvl="0" w:tplc="3B3CBBE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6">
    <w:nsid w:val="523E4D58"/>
    <w:multiLevelType w:val="hybridMultilevel"/>
    <w:tmpl w:val="7CFEB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AE246F"/>
    <w:multiLevelType w:val="hybridMultilevel"/>
    <w:tmpl w:val="52AA9620"/>
    <w:lvl w:ilvl="0" w:tplc="3660569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nsid w:val="5D5F60CC"/>
    <w:multiLevelType w:val="hybridMultilevel"/>
    <w:tmpl w:val="28860590"/>
    <w:lvl w:ilvl="0" w:tplc="0409000F">
      <w:start w:val="1"/>
      <w:numFmt w:val="decimal"/>
      <w:lvlText w:val="%1."/>
      <w:lvlJc w:val="left"/>
      <w:pPr>
        <w:ind w:left="720" w:hanging="360"/>
      </w:pPr>
      <w:rPr>
        <w:rFonts w:hint="default"/>
      </w:rPr>
    </w:lvl>
    <w:lvl w:ilvl="1" w:tplc="A57AB5C2">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033D7C"/>
    <w:multiLevelType w:val="hybridMultilevel"/>
    <w:tmpl w:val="ED50D7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0676630"/>
    <w:multiLevelType w:val="hybridMultilevel"/>
    <w:tmpl w:val="21842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5762A7"/>
    <w:multiLevelType w:val="hybridMultilevel"/>
    <w:tmpl w:val="0942A8A4"/>
    <w:lvl w:ilvl="0" w:tplc="76C85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81B7574"/>
    <w:multiLevelType w:val="multilevel"/>
    <w:tmpl w:val="78862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B53646C"/>
    <w:multiLevelType w:val="hybridMultilevel"/>
    <w:tmpl w:val="84A6787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7"/>
  </w:num>
  <w:num w:numId="3">
    <w:abstractNumId w:val="12"/>
  </w:num>
  <w:num w:numId="4">
    <w:abstractNumId w:val="4"/>
  </w:num>
  <w:num w:numId="5">
    <w:abstractNumId w:val="8"/>
  </w:num>
  <w:num w:numId="6">
    <w:abstractNumId w:val="27"/>
  </w:num>
  <w:num w:numId="7">
    <w:abstractNumId w:val="28"/>
  </w:num>
  <w:num w:numId="8">
    <w:abstractNumId w:val="17"/>
  </w:num>
  <w:num w:numId="9">
    <w:abstractNumId w:val="22"/>
  </w:num>
  <w:num w:numId="10">
    <w:abstractNumId w:val="30"/>
  </w:num>
  <w:num w:numId="11">
    <w:abstractNumId w:val="31"/>
  </w:num>
  <w:num w:numId="12">
    <w:abstractNumId w:val="15"/>
  </w:num>
  <w:num w:numId="13">
    <w:abstractNumId w:val="23"/>
  </w:num>
  <w:num w:numId="14">
    <w:abstractNumId w:val="3"/>
  </w:num>
  <w:num w:numId="15">
    <w:abstractNumId w:val="26"/>
  </w:num>
  <w:num w:numId="16">
    <w:abstractNumId w:val="10"/>
  </w:num>
  <w:num w:numId="17">
    <w:abstractNumId w:val="18"/>
  </w:num>
  <w:num w:numId="18">
    <w:abstractNumId w:val="25"/>
  </w:num>
  <w:num w:numId="19">
    <w:abstractNumId w:val="24"/>
  </w:num>
  <w:num w:numId="20">
    <w:abstractNumId w:val="2"/>
  </w:num>
  <w:num w:numId="21">
    <w:abstractNumId w:val="29"/>
  </w:num>
  <w:num w:numId="22">
    <w:abstractNumId w:val="33"/>
  </w:num>
  <w:num w:numId="23">
    <w:abstractNumId w:val="11"/>
  </w:num>
  <w:num w:numId="24">
    <w:abstractNumId w:val="14"/>
  </w:num>
  <w:num w:numId="25">
    <w:abstractNumId w:val="13"/>
  </w:num>
  <w:num w:numId="26">
    <w:abstractNumId w:val="1"/>
  </w:num>
  <w:num w:numId="27">
    <w:abstractNumId w:val="21"/>
  </w:num>
  <w:num w:numId="28">
    <w:abstractNumId w:val="16"/>
  </w:num>
  <w:num w:numId="29">
    <w:abstractNumId w:val="32"/>
  </w:num>
  <w:num w:numId="30">
    <w:abstractNumId w:val="9"/>
  </w:num>
  <w:num w:numId="31">
    <w:abstractNumId w:val="19"/>
  </w:num>
  <w:num w:numId="32">
    <w:abstractNumId w:val="6"/>
  </w:num>
  <w:num w:numId="33">
    <w:abstractNumId w:val="0"/>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D3482"/>
    <w:rsid w:val="0002048F"/>
    <w:rsid w:val="00033F77"/>
    <w:rsid w:val="0003410A"/>
    <w:rsid w:val="00042E61"/>
    <w:rsid w:val="00043D7E"/>
    <w:rsid w:val="000447E8"/>
    <w:rsid w:val="0006439D"/>
    <w:rsid w:val="000755F8"/>
    <w:rsid w:val="00075F82"/>
    <w:rsid w:val="00080296"/>
    <w:rsid w:val="000A1DF3"/>
    <w:rsid w:val="000A4D38"/>
    <w:rsid w:val="000C3B90"/>
    <w:rsid w:val="000C7D59"/>
    <w:rsid w:val="000E25A8"/>
    <w:rsid w:val="00105875"/>
    <w:rsid w:val="00125EF4"/>
    <w:rsid w:val="001332EF"/>
    <w:rsid w:val="0013701C"/>
    <w:rsid w:val="00141474"/>
    <w:rsid w:val="001426EB"/>
    <w:rsid w:val="00151DAD"/>
    <w:rsid w:val="00187E4E"/>
    <w:rsid w:val="00194713"/>
    <w:rsid w:val="001968D5"/>
    <w:rsid w:val="001C3378"/>
    <w:rsid w:val="001D00FB"/>
    <w:rsid w:val="001E0C58"/>
    <w:rsid w:val="001E676A"/>
    <w:rsid w:val="001F0974"/>
    <w:rsid w:val="001F5FFB"/>
    <w:rsid w:val="00207703"/>
    <w:rsid w:val="00216A3B"/>
    <w:rsid w:val="00231EB5"/>
    <w:rsid w:val="00237D08"/>
    <w:rsid w:val="00247493"/>
    <w:rsid w:val="002570EC"/>
    <w:rsid w:val="00276533"/>
    <w:rsid w:val="00280A31"/>
    <w:rsid w:val="00282D87"/>
    <w:rsid w:val="00297DDD"/>
    <w:rsid w:val="002B65C8"/>
    <w:rsid w:val="002C2E7D"/>
    <w:rsid w:val="002C426E"/>
    <w:rsid w:val="00303C5B"/>
    <w:rsid w:val="00313317"/>
    <w:rsid w:val="00330D29"/>
    <w:rsid w:val="00356A31"/>
    <w:rsid w:val="00362661"/>
    <w:rsid w:val="00367758"/>
    <w:rsid w:val="003773E9"/>
    <w:rsid w:val="003910C8"/>
    <w:rsid w:val="00397BB4"/>
    <w:rsid w:val="003A01F6"/>
    <w:rsid w:val="003A4C95"/>
    <w:rsid w:val="003B0625"/>
    <w:rsid w:val="003C1E09"/>
    <w:rsid w:val="003F699A"/>
    <w:rsid w:val="004009B2"/>
    <w:rsid w:val="00415087"/>
    <w:rsid w:val="004421B1"/>
    <w:rsid w:val="00451FAC"/>
    <w:rsid w:val="00475499"/>
    <w:rsid w:val="004B2BBD"/>
    <w:rsid w:val="004C5FBF"/>
    <w:rsid w:val="004D1A9A"/>
    <w:rsid w:val="004F14A9"/>
    <w:rsid w:val="00500179"/>
    <w:rsid w:val="005168E9"/>
    <w:rsid w:val="00545DA0"/>
    <w:rsid w:val="005470A9"/>
    <w:rsid w:val="0056056C"/>
    <w:rsid w:val="005B1D8E"/>
    <w:rsid w:val="005F0F98"/>
    <w:rsid w:val="005F4FD0"/>
    <w:rsid w:val="0060727B"/>
    <w:rsid w:val="0061551D"/>
    <w:rsid w:val="00616F35"/>
    <w:rsid w:val="00656698"/>
    <w:rsid w:val="0068422A"/>
    <w:rsid w:val="006846BF"/>
    <w:rsid w:val="006D6963"/>
    <w:rsid w:val="006E6B67"/>
    <w:rsid w:val="006F0C67"/>
    <w:rsid w:val="006F2910"/>
    <w:rsid w:val="006F6809"/>
    <w:rsid w:val="00710899"/>
    <w:rsid w:val="007146C5"/>
    <w:rsid w:val="00727F09"/>
    <w:rsid w:val="00731922"/>
    <w:rsid w:val="00742C40"/>
    <w:rsid w:val="007552BD"/>
    <w:rsid w:val="007560D3"/>
    <w:rsid w:val="007610C8"/>
    <w:rsid w:val="0076488F"/>
    <w:rsid w:val="00767ACA"/>
    <w:rsid w:val="00773754"/>
    <w:rsid w:val="00773C44"/>
    <w:rsid w:val="007768A7"/>
    <w:rsid w:val="007A443E"/>
    <w:rsid w:val="007A64FC"/>
    <w:rsid w:val="007B3C7D"/>
    <w:rsid w:val="007C3944"/>
    <w:rsid w:val="007E2D1B"/>
    <w:rsid w:val="008022ED"/>
    <w:rsid w:val="008479F9"/>
    <w:rsid w:val="0086770D"/>
    <w:rsid w:val="00892AAA"/>
    <w:rsid w:val="008A15BF"/>
    <w:rsid w:val="008B3663"/>
    <w:rsid w:val="008B39F5"/>
    <w:rsid w:val="008B595C"/>
    <w:rsid w:val="008C305D"/>
    <w:rsid w:val="008D3A30"/>
    <w:rsid w:val="008E75BA"/>
    <w:rsid w:val="009010B3"/>
    <w:rsid w:val="00906EC1"/>
    <w:rsid w:val="009100AC"/>
    <w:rsid w:val="009202CB"/>
    <w:rsid w:val="00926699"/>
    <w:rsid w:val="00930C4B"/>
    <w:rsid w:val="00933E59"/>
    <w:rsid w:val="0094376E"/>
    <w:rsid w:val="009532BA"/>
    <w:rsid w:val="00970BDE"/>
    <w:rsid w:val="00973CC4"/>
    <w:rsid w:val="009749D0"/>
    <w:rsid w:val="00982EF7"/>
    <w:rsid w:val="00997946"/>
    <w:rsid w:val="009B1D2A"/>
    <w:rsid w:val="009D2E94"/>
    <w:rsid w:val="009D3482"/>
    <w:rsid w:val="00A03F83"/>
    <w:rsid w:val="00A16872"/>
    <w:rsid w:val="00A34315"/>
    <w:rsid w:val="00A52658"/>
    <w:rsid w:val="00A62160"/>
    <w:rsid w:val="00A6430E"/>
    <w:rsid w:val="00A860F5"/>
    <w:rsid w:val="00AC0795"/>
    <w:rsid w:val="00AC6029"/>
    <w:rsid w:val="00AE3D05"/>
    <w:rsid w:val="00AF4F94"/>
    <w:rsid w:val="00B07833"/>
    <w:rsid w:val="00B27C5C"/>
    <w:rsid w:val="00B321E5"/>
    <w:rsid w:val="00B92657"/>
    <w:rsid w:val="00BA10BB"/>
    <w:rsid w:val="00BA23FF"/>
    <w:rsid w:val="00BA4F34"/>
    <w:rsid w:val="00BA76B2"/>
    <w:rsid w:val="00BC258D"/>
    <w:rsid w:val="00C136ED"/>
    <w:rsid w:val="00C60F54"/>
    <w:rsid w:val="00C65538"/>
    <w:rsid w:val="00C66C15"/>
    <w:rsid w:val="00C74501"/>
    <w:rsid w:val="00C8040C"/>
    <w:rsid w:val="00C914BC"/>
    <w:rsid w:val="00CD4E7F"/>
    <w:rsid w:val="00CD7339"/>
    <w:rsid w:val="00CF1255"/>
    <w:rsid w:val="00CF5625"/>
    <w:rsid w:val="00D41FE4"/>
    <w:rsid w:val="00D57394"/>
    <w:rsid w:val="00D915ED"/>
    <w:rsid w:val="00D934A2"/>
    <w:rsid w:val="00DA4BF7"/>
    <w:rsid w:val="00DB0399"/>
    <w:rsid w:val="00DB0694"/>
    <w:rsid w:val="00E3719B"/>
    <w:rsid w:val="00E43606"/>
    <w:rsid w:val="00E73845"/>
    <w:rsid w:val="00E82220"/>
    <w:rsid w:val="00EA74FB"/>
    <w:rsid w:val="00ED3794"/>
    <w:rsid w:val="00ED592D"/>
    <w:rsid w:val="00EE5B56"/>
    <w:rsid w:val="00EF507C"/>
    <w:rsid w:val="00EF5900"/>
    <w:rsid w:val="00F22B23"/>
    <w:rsid w:val="00F324BA"/>
    <w:rsid w:val="00F53F15"/>
    <w:rsid w:val="00F71374"/>
    <w:rsid w:val="00F914BA"/>
    <w:rsid w:val="00FC1723"/>
    <w:rsid w:val="00FC7E6D"/>
    <w:rsid w:val="00FD76CB"/>
    <w:rsid w:val="00FD7B69"/>
    <w:rsid w:val="00FE596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FAC"/>
  </w:style>
  <w:style w:type="paragraph" w:styleId="Heading4">
    <w:name w:val="heading 4"/>
    <w:basedOn w:val="Normal"/>
    <w:link w:val="Heading4Char"/>
    <w:uiPriority w:val="9"/>
    <w:qFormat/>
    <w:rsid w:val="00EA74FB"/>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EB5"/>
    <w:pPr>
      <w:ind w:left="720"/>
      <w:contextualSpacing/>
    </w:pPr>
  </w:style>
  <w:style w:type="paragraph" w:styleId="NoSpacing">
    <w:name w:val="No Spacing"/>
    <w:uiPriority w:val="1"/>
    <w:qFormat/>
    <w:rsid w:val="006E6B67"/>
    <w:pPr>
      <w:spacing w:line="240" w:lineRule="auto"/>
    </w:pPr>
    <w:rPr>
      <w:rFonts w:ascii="Calibri" w:eastAsia="Calibri" w:hAnsi="Calibri" w:cs="Times New Roman"/>
      <w:lang w:val="en-US"/>
    </w:rPr>
  </w:style>
  <w:style w:type="paragraph" w:styleId="Header">
    <w:name w:val="header"/>
    <w:basedOn w:val="Normal"/>
    <w:link w:val="HeaderChar"/>
    <w:uiPriority w:val="99"/>
    <w:unhideWhenUsed/>
    <w:rsid w:val="00ED592D"/>
    <w:pPr>
      <w:tabs>
        <w:tab w:val="center" w:pos="4680"/>
        <w:tab w:val="right" w:pos="9360"/>
      </w:tabs>
      <w:spacing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ED592D"/>
    <w:rPr>
      <w:rFonts w:ascii="Calibri" w:eastAsia="Calibri" w:hAnsi="Calibri" w:cs="Times New Roman"/>
      <w:lang w:val="en-US"/>
    </w:rPr>
  </w:style>
  <w:style w:type="paragraph" w:styleId="Footer">
    <w:name w:val="footer"/>
    <w:basedOn w:val="Normal"/>
    <w:link w:val="FooterChar"/>
    <w:uiPriority w:val="99"/>
    <w:unhideWhenUsed/>
    <w:rsid w:val="0056056C"/>
    <w:pPr>
      <w:tabs>
        <w:tab w:val="center" w:pos="4513"/>
        <w:tab w:val="right" w:pos="9026"/>
      </w:tabs>
      <w:spacing w:line="240" w:lineRule="auto"/>
    </w:pPr>
  </w:style>
  <w:style w:type="character" w:customStyle="1" w:styleId="FooterChar">
    <w:name w:val="Footer Char"/>
    <w:basedOn w:val="DefaultParagraphFont"/>
    <w:link w:val="Footer"/>
    <w:uiPriority w:val="99"/>
    <w:rsid w:val="0056056C"/>
  </w:style>
  <w:style w:type="character" w:customStyle="1" w:styleId="Heading4Char">
    <w:name w:val="Heading 4 Char"/>
    <w:basedOn w:val="DefaultParagraphFont"/>
    <w:link w:val="Heading4"/>
    <w:uiPriority w:val="9"/>
    <w:rsid w:val="00EA74FB"/>
    <w:rPr>
      <w:rFonts w:ascii="Times New Roman" w:eastAsia="Times New Roman" w:hAnsi="Times New Roman" w:cs="Times New Roman"/>
      <w:b/>
      <w:bCs/>
      <w:sz w:val="24"/>
      <w:szCs w:val="24"/>
      <w:lang w:eastAsia="id-ID"/>
    </w:rPr>
  </w:style>
  <w:style w:type="paragraph" w:styleId="BalloonText">
    <w:name w:val="Balloon Text"/>
    <w:basedOn w:val="Normal"/>
    <w:link w:val="BalloonTextChar"/>
    <w:uiPriority w:val="99"/>
    <w:semiHidden/>
    <w:unhideWhenUsed/>
    <w:rsid w:val="00EA74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4FB"/>
    <w:rPr>
      <w:rFonts w:ascii="Tahoma" w:hAnsi="Tahoma" w:cs="Tahoma"/>
      <w:sz w:val="16"/>
      <w:szCs w:val="16"/>
    </w:rPr>
  </w:style>
  <w:style w:type="table" w:styleId="TableGrid">
    <w:name w:val="Table Grid"/>
    <w:basedOn w:val="TableNormal"/>
    <w:uiPriority w:val="59"/>
    <w:rsid w:val="009010B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874351">
      <w:bodyDiv w:val="1"/>
      <w:marLeft w:val="0"/>
      <w:marRight w:val="0"/>
      <w:marTop w:val="0"/>
      <w:marBottom w:val="0"/>
      <w:divBdr>
        <w:top w:val="none" w:sz="0" w:space="0" w:color="auto"/>
        <w:left w:val="none" w:sz="0" w:space="0" w:color="auto"/>
        <w:bottom w:val="none" w:sz="0" w:space="0" w:color="auto"/>
        <w:right w:val="none" w:sz="0" w:space="0" w:color="auto"/>
      </w:divBdr>
    </w:div>
    <w:div w:id="51659149">
      <w:bodyDiv w:val="1"/>
      <w:marLeft w:val="0"/>
      <w:marRight w:val="0"/>
      <w:marTop w:val="0"/>
      <w:marBottom w:val="0"/>
      <w:divBdr>
        <w:top w:val="none" w:sz="0" w:space="0" w:color="auto"/>
        <w:left w:val="none" w:sz="0" w:space="0" w:color="auto"/>
        <w:bottom w:val="none" w:sz="0" w:space="0" w:color="auto"/>
        <w:right w:val="none" w:sz="0" w:space="0" w:color="auto"/>
      </w:divBdr>
    </w:div>
    <w:div w:id="79835827">
      <w:bodyDiv w:val="1"/>
      <w:marLeft w:val="0"/>
      <w:marRight w:val="0"/>
      <w:marTop w:val="0"/>
      <w:marBottom w:val="0"/>
      <w:divBdr>
        <w:top w:val="none" w:sz="0" w:space="0" w:color="auto"/>
        <w:left w:val="none" w:sz="0" w:space="0" w:color="auto"/>
        <w:bottom w:val="none" w:sz="0" w:space="0" w:color="auto"/>
        <w:right w:val="none" w:sz="0" w:space="0" w:color="auto"/>
      </w:divBdr>
    </w:div>
    <w:div w:id="723677960">
      <w:bodyDiv w:val="1"/>
      <w:marLeft w:val="0"/>
      <w:marRight w:val="0"/>
      <w:marTop w:val="0"/>
      <w:marBottom w:val="0"/>
      <w:divBdr>
        <w:top w:val="none" w:sz="0" w:space="0" w:color="auto"/>
        <w:left w:val="none" w:sz="0" w:space="0" w:color="auto"/>
        <w:bottom w:val="none" w:sz="0" w:space="0" w:color="auto"/>
        <w:right w:val="none" w:sz="0" w:space="0" w:color="auto"/>
      </w:divBdr>
    </w:div>
    <w:div w:id="925727239">
      <w:bodyDiv w:val="1"/>
      <w:marLeft w:val="0"/>
      <w:marRight w:val="0"/>
      <w:marTop w:val="0"/>
      <w:marBottom w:val="0"/>
      <w:divBdr>
        <w:top w:val="none" w:sz="0" w:space="0" w:color="auto"/>
        <w:left w:val="none" w:sz="0" w:space="0" w:color="auto"/>
        <w:bottom w:val="none" w:sz="0" w:space="0" w:color="auto"/>
        <w:right w:val="none" w:sz="0" w:space="0" w:color="auto"/>
      </w:divBdr>
    </w:div>
    <w:div w:id="1060323755">
      <w:bodyDiv w:val="1"/>
      <w:marLeft w:val="0"/>
      <w:marRight w:val="0"/>
      <w:marTop w:val="0"/>
      <w:marBottom w:val="0"/>
      <w:divBdr>
        <w:top w:val="none" w:sz="0" w:space="0" w:color="auto"/>
        <w:left w:val="none" w:sz="0" w:space="0" w:color="auto"/>
        <w:bottom w:val="none" w:sz="0" w:space="0" w:color="auto"/>
        <w:right w:val="none" w:sz="0" w:space="0" w:color="auto"/>
      </w:divBdr>
    </w:div>
    <w:div w:id="1327248441">
      <w:bodyDiv w:val="1"/>
      <w:marLeft w:val="0"/>
      <w:marRight w:val="0"/>
      <w:marTop w:val="0"/>
      <w:marBottom w:val="0"/>
      <w:divBdr>
        <w:top w:val="none" w:sz="0" w:space="0" w:color="auto"/>
        <w:left w:val="none" w:sz="0" w:space="0" w:color="auto"/>
        <w:bottom w:val="none" w:sz="0" w:space="0" w:color="auto"/>
        <w:right w:val="none" w:sz="0" w:space="0" w:color="auto"/>
      </w:divBdr>
    </w:div>
    <w:div w:id="1394158908">
      <w:bodyDiv w:val="1"/>
      <w:marLeft w:val="0"/>
      <w:marRight w:val="0"/>
      <w:marTop w:val="0"/>
      <w:marBottom w:val="0"/>
      <w:divBdr>
        <w:top w:val="none" w:sz="0" w:space="0" w:color="auto"/>
        <w:left w:val="none" w:sz="0" w:space="0" w:color="auto"/>
        <w:bottom w:val="none" w:sz="0" w:space="0" w:color="auto"/>
        <w:right w:val="none" w:sz="0" w:space="0" w:color="auto"/>
      </w:divBdr>
    </w:div>
    <w:div w:id="1434475898">
      <w:bodyDiv w:val="1"/>
      <w:marLeft w:val="0"/>
      <w:marRight w:val="0"/>
      <w:marTop w:val="0"/>
      <w:marBottom w:val="0"/>
      <w:divBdr>
        <w:top w:val="none" w:sz="0" w:space="0" w:color="auto"/>
        <w:left w:val="none" w:sz="0" w:space="0" w:color="auto"/>
        <w:bottom w:val="none" w:sz="0" w:space="0" w:color="auto"/>
        <w:right w:val="none" w:sz="0" w:space="0" w:color="auto"/>
      </w:divBdr>
    </w:div>
    <w:div w:id="1577786070">
      <w:bodyDiv w:val="1"/>
      <w:marLeft w:val="0"/>
      <w:marRight w:val="0"/>
      <w:marTop w:val="0"/>
      <w:marBottom w:val="0"/>
      <w:divBdr>
        <w:top w:val="none" w:sz="0" w:space="0" w:color="auto"/>
        <w:left w:val="none" w:sz="0" w:space="0" w:color="auto"/>
        <w:bottom w:val="none" w:sz="0" w:space="0" w:color="auto"/>
        <w:right w:val="none" w:sz="0" w:space="0" w:color="auto"/>
      </w:divBdr>
    </w:div>
    <w:div w:id="1581669391">
      <w:bodyDiv w:val="1"/>
      <w:marLeft w:val="0"/>
      <w:marRight w:val="0"/>
      <w:marTop w:val="0"/>
      <w:marBottom w:val="0"/>
      <w:divBdr>
        <w:top w:val="none" w:sz="0" w:space="0" w:color="auto"/>
        <w:left w:val="none" w:sz="0" w:space="0" w:color="auto"/>
        <w:bottom w:val="none" w:sz="0" w:space="0" w:color="auto"/>
        <w:right w:val="none" w:sz="0" w:space="0" w:color="auto"/>
      </w:divBdr>
    </w:div>
    <w:div w:id="1816334225">
      <w:bodyDiv w:val="1"/>
      <w:marLeft w:val="0"/>
      <w:marRight w:val="0"/>
      <w:marTop w:val="0"/>
      <w:marBottom w:val="0"/>
      <w:divBdr>
        <w:top w:val="none" w:sz="0" w:space="0" w:color="auto"/>
        <w:left w:val="none" w:sz="0" w:space="0" w:color="auto"/>
        <w:bottom w:val="none" w:sz="0" w:space="0" w:color="auto"/>
        <w:right w:val="none" w:sz="0" w:space="0" w:color="auto"/>
      </w:divBdr>
    </w:div>
    <w:div w:id="1847400880">
      <w:bodyDiv w:val="1"/>
      <w:marLeft w:val="0"/>
      <w:marRight w:val="0"/>
      <w:marTop w:val="0"/>
      <w:marBottom w:val="0"/>
      <w:divBdr>
        <w:top w:val="none" w:sz="0" w:space="0" w:color="auto"/>
        <w:left w:val="none" w:sz="0" w:space="0" w:color="auto"/>
        <w:bottom w:val="none" w:sz="0" w:space="0" w:color="auto"/>
        <w:right w:val="none" w:sz="0" w:space="0" w:color="auto"/>
      </w:divBdr>
    </w:div>
    <w:div w:id="1862671274">
      <w:bodyDiv w:val="1"/>
      <w:marLeft w:val="0"/>
      <w:marRight w:val="0"/>
      <w:marTop w:val="0"/>
      <w:marBottom w:val="0"/>
      <w:divBdr>
        <w:top w:val="none" w:sz="0" w:space="0" w:color="auto"/>
        <w:left w:val="none" w:sz="0" w:space="0" w:color="auto"/>
        <w:bottom w:val="none" w:sz="0" w:space="0" w:color="auto"/>
        <w:right w:val="none" w:sz="0" w:space="0" w:color="auto"/>
      </w:divBdr>
    </w:div>
    <w:div w:id="1966543476">
      <w:bodyDiv w:val="1"/>
      <w:marLeft w:val="0"/>
      <w:marRight w:val="0"/>
      <w:marTop w:val="0"/>
      <w:marBottom w:val="0"/>
      <w:divBdr>
        <w:top w:val="none" w:sz="0" w:space="0" w:color="auto"/>
        <w:left w:val="none" w:sz="0" w:space="0" w:color="auto"/>
        <w:bottom w:val="none" w:sz="0" w:space="0" w:color="auto"/>
        <w:right w:val="none" w:sz="0" w:space="0" w:color="auto"/>
      </w:divBdr>
    </w:div>
    <w:div w:id="1983994689">
      <w:bodyDiv w:val="1"/>
      <w:marLeft w:val="0"/>
      <w:marRight w:val="0"/>
      <w:marTop w:val="0"/>
      <w:marBottom w:val="0"/>
      <w:divBdr>
        <w:top w:val="none" w:sz="0" w:space="0" w:color="auto"/>
        <w:left w:val="none" w:sz="0" w:space="0" w:color="auto"/>
        <w:bottom w:val="none" w:sz="0" w:space="0" w:color="auto"/>
        <w:right w:val="none" w:sz="0" w:space="0" w:color="auto"/>
      </w:divBdr>
    </w:div>
    <w:div w:id="212364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11867-DA24-4B92-9C84-7710BEEF7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31</cp:revision>
  <cp:lastPrinted>2018-04-04T04:03:00Z</cp:lastPrinted>
  <dcterms:created xsi:type="dcterms:W3CDTF">2018-07-22T12:18:00Z</dcterms:created>
  <dcterms:modified xsi:type="dcterms:W3CDTF">2018-08-06T23:40:00Z</dcterms:modified>
</cp:coreProperties>
</file>