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70" w:rsidRPr="00862419" w:rsidRDefault="001A6C70" w:rsidP="001A6C70">
      <w:pPr>
        <w:pStyle w:val="ListParagraph"/>
        <w:tabs>
          <w:tab w:val="left" w:pos="180"/>
          <w:tab w:val="left" w:pos="3840"/>
          <w:tab w:val="left" w:pos="7425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862419">
        <w:rPr>
          <w:rFonts w:ascii="Times New Roman" w:hAnsi="Times New Roman" w:cs="Times New Roman"/>
          <w:b/>
          <w:sz w:val="28"/>
          <w:szCs w:val="24"/>
          <w:lang w:val="en-US"/>
        </w:rPr>
        <w:t>Daftar</w:t>
      </w:r>
      <w:proofErr w:type="spellEnd"/>
      <w:r w:rsidRPr="0086241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862419">
        <w:rPr>
          <w:rFonts w:ascii="Times New Roman" w:hAnsi="Times New Roman" w:cs="Times New Roman"/>
          <w:b/>
          <w:sz w:val="28"/>
          <w:szCs w:val="24"/>
          <w:lang w:val="en-US"/>
        </w:rPr>
        <w:t>Pustaka</w:t>
      </w:r>
      <w:proofErr w:type="spellEnd"/>
    </w:p>
    <w:p w:rsidR="001A6C70" w:rsidRPr="00862419" w:rsidRDefault="001A6C70" w:rsidP="00F36DB6">
      <w:pPr>
        <w:pStyle w:val="ListParagraph"/>
        <w:tabs>
          <w:tab w:val="left" w:pos="180"/>
          <w:tab w:val="left" w:pos="3840"/>
          <w:tab w:val="left" w:pos="742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6C70" w:rsidRPr="00862419" w:rsidRDefault="001A6C70" w:rsidP="00B90B87">
      <w:pPr>
        <w:pStyle w:val="ListParagraph"/>
        <w:numPr>
          <w:ilvl w:val="0"/>
          <w:numId w:val="2"/>
        </w:numPr>
        <w:tabs>
          <w:tab w:val="left" w:pos="3840"/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19">
        <w:rPr>
          <w:rFonts w:ascii="Times New Roman" w:hAnsi="Times New Roman" w:cs="Times New Roman"/>
          <w:sz w:val="24"/>
          <w:szCs w:val="24"/>
        </w:rPr>
        <w:t xml:space="preserve">Sutrino ,D.(2017).” </w:t>
      </w:r>
      <w:r w:rsidRPr="00862419">
        <w:rPr>
          <w:rFonts w:ascii="Times New Roman" w:hAnsi="Times New Roman" w:cs="Times New Roman"/>
          <w:i/>
          <w:sz w:val="24"/>
          <w:szCs w:val="24"/>
        </w:rPr>
        <w:t>Perubahan konsep siswatentang tekanan zaat padat  dan zat cair melalui ekperimen terbimbing”</w:t>
      </w:r>
      <w:r w:rsidRPr="00862419">
        <w:rPr>
          <w:rFonts w:ascii="Times New Roman" w:hAnsi="Times New Roman" w:cs="Times New Roman"/>
          <w:sz w:val="24"/>
          <w:szCs w:val="24"/>
        </w:rPr>
        <w:t xml:space="preserve">. </w:t>
      </w:r>
      <w:r w:rsidRPr="00862419">
        <w:rPr>
          <w:rFonts w:ascii="Times New Roman" w:hAnsi="Times New Roman" w:cs="Times New Roman"/>
          <w:i/>
          <w:sz w:val="24"/>
          <w:szCs w:val="24"/>
        </w:rPr>
        <w:t>Skripsi.</w:t>
      </w:r>
      <w:r w:rsidRPr="00862419">
        <w:rPr>
          <w:rFonts w:ascii="Times New Roman" w:hAnsi="Times New Roman" w:cs="Times New Roman"/>
          <w:sz w:val="24"/>
          <w:szCs w:val="24"/>
        </w:rPr>
        <w:t>FKIP,Pendidikan Fisika,Universitas Sanata Dharma Yogyakarta</w:t>
      </w:r>
    </w:p>
    <w:p w:rsidR="001A6C70" w:rsidRPr="00862419" w:rsidRDefault="001A6C70" w:rsidP="00F36DB6">
      <w:pPr>
        <w:pStyle w:val="ListParagraph"/>
        <w:tabs>
          <w:tab w:val="left" w:pos="180"/>
          <w:tab w:val="left" w:pos="3840"/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A99" w:rsidRDefault="001A6C70" w:rsidP="003F1A99">
      <w:pPr>
        <w:pStyle w:val="ListParagraph"/>
        <w:numPr>
          <w:ilvl w:val="0"/>
          <w:numId w:val="2"/>
        </w:numPr>
        <w:tabs>
          <w:tab w:val="left" w:pos="3840"/>
          <w:tab w:val="left" w:pos="74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419">
        <w:rPr>
          <w:rFonts w:ascii="Times New Roman" w:hAnsi="Times New Roman" w:cs="Times New Roman"/>
          <w:sz w:val="24"/>
          <w:szCs w:val="24"/>
        </w:rPr>
        <w:t>Maswie.2007.</w:t>
      </w:r>
      <w:r w:rsidRPr="00862419">
        <w:rPr>
          <w:rFonts w:ascii="Times New Roman" w:hAnsi="Times New Roman" w:cs="Times New Roman"/>
          <w:i/>
          <w:sz w:val="24"/>
          <w:szCs w:val="24"/>
        </w:rPr>
        <w:t>Silinder Pnuematic</w:t>
      </w:r>
      <w:r w:rsidRPr="00862419">
        <w:rPr>
          <w:rFonts w:ascii="Times New Roman" w:hAnsi="Times New Roman" w:cs="Times New Roman"/>
          <w:sz w:val="24"/>
          <w:szCs w:val="24"/>
        </w:rPr>
        <w:t xml:space="preserve"> </w:t>
      </w:r>
      <w:r w:rsidR="00B90B87" w:rsidRPr="00862419">
        <w:rPr>
          <w:rFonts w:ascii="Times New Roman" w:hAnsi="Times New Roman" w:cs="Times New Roman"/>
          <w:sz w:val="24"/>
          <w:szCs w:val="24"/>
        </w:rPr>
        <w:t>di</w:t>
      </w:r>
      <w:r w:rsidR="003F1A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F1A99" w:rsidRPr="003019A7">
          <w:rPr>
            <w:rStyle w:val="Hyperlink"/>
            <w:rFonts w:ascii="Times New Roman" w:hAnsi="Times New Roman" w:cs="Times New Roman"/>
            <w:sz w:val="24"/>
            <w:szCs w:val="24"/>
          </w:rPr>
          <w:t>https://maswie2000.wordpress.com/2007/</w:t>
        </w:r>
      </w:hyperlink>
    </w:p>
    <w:p w:rsidR="001A6C70" w:rsidRPr="003F1A99" w:rsidRDefault="00CA7EBC" w:rsidP="003F1A99">
      <w:pPr>
        <w:pStyle w:val="ListParagraph"/>
        <w:tabs>
          <w:tab w:val="left" w:pos="3840"/>
          <w:tab w:val="left" w:pos="74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419">
        <w:rPr>
          <w:rFonts w:ascii="Times New Roman" w:hAnsi="Times New Roman" w:cs="Times New Roman"/>
          <w:sz w:val="24"/>
          <w:szCs w:val="24"/>
        </w:rPr>
        <w:t>11/03/</w:t>
      </w:r>
      <w:r w:rsidR="00AD26EE" w:rsidRPr="003F1A99">
        <w:rPr>
          <w:rFonts w:ascii="Times New Roman" w:hAnsi="Times New Roman" w:cs="Times New Roman"/>
          <w:sz w:val="24"/>
          <w:szCs w:val="24"/>
        </w:rPr>
        <w:t>silinder-pneumatik/</w:t>
      </w:r>
      <w:r w:rsidR="00B90B87" w:rsidRPr="003F1A99">
        <w:rPr>
          <w:rFonts w:ascii="Times New Roman" w:hAnsi="Times New Roman" w:cs="Times New Roman"/>
          <w:sz w:val="24"/>
          <w:szCs w:val="24"/>
        </w:rPr>
        <w:t xml:space="preserve"> (diakses 3 januari</w:t>
      </w:r>
      <w:r w:rsidR="001A6C70" w:rsidRPr="003F1A99">
        <w:rPr>
          <w:rFonts w:ascii="Times New Roman" w:hAnsi="Times New Roman" w:cs="Times New Roman"/>
          <w:sz w:val="24"/>
          <w:szCs w:val="24"/>
        </w:rPr>
        <w:t>)</w:t>
      </w:r>
    </w:p>
    <w:p w:rsidR="001A6C70" w:rsidRPr="00862419" w:rsidRDefault="001A6C70" w:rsidP="00F36DB6">
      <w:pPr>
        <w:pStyle w:val="ListParagraph"/>
        <w:tabs>
          <w:tab w:val="left" w:pos="180"/>
          <w:tab w:val="left" w:pos="3840"/>
          <w:tab w:val="left" w:pos="7425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6C70" w:rsidRPr="00862419" w:rsidRDefault="001A6C70" w:rsidP="00B90B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419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Kadir, Fauzan Akbar </w:t>
      </w:r>
      <w:r w:rsidRPr="00862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(2015</w:t>
      </w:r>
      <w:r w:rsidR="00EA1E61" w:rsidRPr="00862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="00EA1E61" w:rsidRPr="0086241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Rancang bangun mesin pengepress kaleng alumunium 330 ml (Pengujian)</w:t>
      </w:r>
      <w:r w:rsidRPr="0086241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2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Other thesis, Politeknik Negeri Sriwijaya</w:t>
      </w:r>
    </w:p>
    <w:p w:rsidR="001A6C70" w:rsidRPr="00862419" w:rsidRDefault="001A6C70" w:rsidP="00F36DB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C70" w:rsidRPr="00862419" w:rsidRDefault="001A6C70" w:rsidP="00B90B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19">
        <w:rPr>
          <w:rFonts w:ascii="Times New Roman" w:hAnsi="Times New Roman" w:cs="Times New Roman"/>
          <w:sz w:val="24"/>
          <w:szCs w:val="24"/>
        </w:rPr>
        <w:t xml:space="preserve">Imammulyo. 2013. Perencanaan </w:t>
      </w:r>
      <w:r w:rsidRPr="00862419">
        <w:rPr>
          <w:rFonts w:ascii="Times New Roman" w:hAnsi="Times New Roman" w:cs="Times New Roman"/>
          <w:i/>
          <w:sz w:val="24"/>
          <w:szCs w:val="24"/>
        </w:rPr>
        <w:t>Pnuematic</w:t>
      </w:r>
      <w:r w:rsidRPr="00862419">
        <w:rPr>
          <w:rFonts w:ascii="Times New Roman" w:hAnsi="Times New Roman" w:cs="Times New Roman"/>
          <w:sz w:val="24"/>
          <w:szCs w:val="24"/>
        </w:rPr>
        <w:t xml:space="preserve"> di </w:t>
      </w:r>
      <w:r w:rsidR="00CA7EBC" w:rsidRPr="00862419">
        <w:rPr>
          <w:rFonts w:ascii="Times New Roman" w:hAnsi="Times New Roman" w:cs="Times New Roman"/>
          <w:sz w:val="24"/>
          <w:szCs w:val="24"/>
        </w:rPr>
        <w:t>http://imammulyono002.blogspot.com</w:t>
      </w:r>
      <w:r w:rsidR="00B90B87" w:rsidRPr="00862419">
        <w:rPr>
          <w:rFonts w:ascii="Times New Roman" w:hAnsi="Times New Roman" w:cs="Times New Roman"/>
        </w:rPr>
        <w:t>.</w:t>
      </w:r>
      <w:r w:rsidR="00AD26EE" w:rsidRPr="00862419">
        <w:rPr>
          <w:rFonts w:ascii="Times New Roman" w:hAnsi="Times New Roman" w:cs="Times New Roman"/>
          <w:sz w:val="24"/>
          <w:szCs w:val="24"/>
        </w:rPr>
        <w:t>/2013/06/perencanaan-pneumatic.html</w:t>
      </w:r>
      <w:r w:rsidR="005F20C8" w:rsidRPr="00862419">
        <w:rPr>
          <w:rFonts w:ascii="Times New Roman" w:hAnsi="Times New Roman" w:cs="Times New Roman"/>
          <w:sz w:val="24"/>
          <w:szCs w:val="24"/>
        </w:rPr>
        <w:t xml:space="preserve"> (diakses 3 januari</w:t>
      </w:r>
      <w:r w:rsidRPr="00862419">
        <w:rPr>
          <w:rFonts w:ascii="Times New Roman" w:hAnsi="Times New Roman" w:cs="Times New Roman"/>
          <w:sz w:val="24"/>
          <w:szCs w:val="24"/>
        </w:rPr>
        <w:t>)</w:t>
      </w:r>
    </w:p>
    <w:p w:rsidR="002104F9" w:rsidRPr="00862419" w:rsidRDefault="002104F9" w:rsidP="002104F9">
      <w:pPr>
        <w:pStyle w:val="Heading3"/>
        <w:shd w:val="clear" w:color="auto" w:fill="FEFAFB"/>
        <w:spacing w:before="0" w:beforeAutospacing="0" w:after="0" w:afterAutospacing="0" w:line="360" w:lineRule="auto"/>
        <w:ind w:firstLine="720"/>
        <w:jc w:val="both"/>
        <w:rPr>
          <w:b w:val="0"/>
          <w:sz w:val="24"/>
          <w:szCs w:val="24"/>
        </w:rPr>
      </w:pPr>
    </w:p>
    <w:p w:rsidR="00615867" w:rsidRPr="00862419" w:rsidRDefault="00615867" w:rsidP="00B90B87">
      <w:pPr>
        <w:pStyle w:val="Heading3"/>
        <w:numPr>
          <w:ilvl w:val="0"/>
          <w:numId w:val="2"/>
        </w:numPr>
        <w:shd w:val="clear" w:color="auto" w:fill="FEFAFB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proofErr w:type="gramStart"/>
      <w:r w:rsidRPr="00862419">
        <w:rPr>
          <w:b w:val="0"/>
          <w:sz w:val="24"/>
          <w:szCs w:val="24"/>
        </w:rPr>
        <w:t>Sumarman</w:t>
      </w:r>
      <w:proofErr w:type="spellEnd"/>
      <w:r w:rsidRPr="00862419">
        <w:rPr>
          <w:b w:val="0"/>
          <w:sz w:val="24"/>
          <w:szCs w:val="24"/>
        </w:rPr>
        <w:t>.</w:t>
      </w:r>
      <w:proofErr w:type="gramEnd"/>
      <w:r w:rsidRPr="00862419">
        <w:rPr>
          <w:b w:val="0"/>
          <w:sz w:val="24"/>
          <w:szCs w:val="24"/>
        </w:rPr>
        <w:t xml:space="preserve"> </w:t>
      </w:r>
      <w:proofErr w:type="gramStart"/>
      <w:r w:rsidRPr="00862419">
        <w:rPr>
          <w:b w:val="0"/>
          <w:sz w:val="24"/>
          <w:szCs w:val="24"/>
        </w:rPr>
        <w:t>2012</w:t>
      </w:r>
      <w:r w:rsidRPr="00862419">
        <w:rPr>
          <w:sz w:val="24"/>
          <w:szCs w:val="24"/>
        </w:rPr>
        <w:t xml:space="preserve"> </w:t>
      </w:r>
      <w:r w:rsidRPr="00862419">
        <w:rPr>
          <w:b w:val="0"/>
          <w:sz w:val="24"/>
          <w:szCs w:val="24"/>
        </w:rPr>
        <w:t>.</w:t>
      </w:r>
      <w:proofErr w:type="gramEnd"/>
      <w:r w:rsidRPr="00862419">
        <w:rPr>
          <w:b w:val="0"/>
          <w:sz w:val="24"/>
          <w:szCs w:val="24"/>
        </w:rPr>
        <w:t xml:space="preserve"> </w:t>
      </w:r>
      <w:proofErr w:type="spellStart"/>
      <w:r w:rsidRPr="00862419">
        <w:rPr>
          <w:b w:val="0"/>
          <w:sz w:val="24"/>
          <w:szCs w:val="24"/>
        </w:rPr>
        <w:t>Perhitungan</w:t>
      </w:r>
      <w:proofErr w:type="spellEnd"/>
      <w:r w:rsidRPr="00862419">
        <w:rPr>
          <w:b w:val="0"/>
          <w:sz w:val="24"/>
          <w:szCs w:val="24"/>
        </w:rPr>
        <w:t xml:space="preserve"> Dan </w:t>
      </w:r>
      <w:proofErr w:type="spellStart"/>
      <w:r w:rsidRPr="00862419">
        <w:rPr>
          <w:b w:val="0"/>
          <w:sz w:val="24"/>
          <w:szCs w:val="24"/>
        </w:rPr>
        <w:t>Perencanaan</w:t>
      </w:r>
      <w:proofErr w:type="spellEnd"/>
      <w:r w:rsidRPr="00862419">
        <w:rPr>
          <w:b w:val="0"/>
          <w:sz w:val="24"/>
          <w:szCs w:val="24"/>
        </w:rPr>
        <w:t xml:space="preserve"> </w:t>
      </w:r>
      <w:proofErr w:type="spellStart"/>
      <w:r w:rsidRPr="00862419">
        <w:rPr>
          <w:b w:val="0"/>
          <w:sz w:val="24"/>
          <w:szCs w:val="24"/>
        </w:rPr>
        <w:t>Komponen</w:t>
      </w:r>
      <w:proofErr w:type="spellEnd"/>
      <w:r w:rsidRPr="00862419">
        <w:rPr>
          <w:b w:val="0"/>
          <w:sz w:val="24"/>
          <w:szCs w:val="24"/>
        </w:rPr>
        <w:t xml:space="preserve"> </w:t>
      </w:r>
      <w:r w:rsidRPr="00862419">
        <w:rPr>
          <w:b w:val="0"/>
          <w:i/>
          <w:sz w:val="24"/>
          <w:szCs w:val="24"/>
        </w:rPr>
        <w:t>Pneumatic</w:t>
      </w:r>
      <w:r w:rsidR="00AD26EE" w:rsidRPr="00862419">
        <w:rPr>
          <w:b w:val="0"/>
          <w:sz w:val="24"/>
          <w:szCs w:val="24"/>
          <w:lang w:val="id-ID"/>
        </w:rPr>
        <w:t xml:space="preserve"> </w:t>
      </w:r>
      <w:proofErr w:type="spellStart"/>
      <w:r w:rsidRPr="00862419">
        <w:rPr>
          <w:b w:val="0"/>
          <w:sz w:val="24"/>
          <w:szCs w:val="24"/>
        </w:rPr>
        <w:t>di</w:t>
      </w:r>
      <w:proofErr w:type="spellEnd"/>
      <w:r w:rsidRPr="00862419">
        <w:rPr>
          <w:b w:val="0"/>
          <w:sz w:val="24"/>
          <w:szCs w:val="24"/>
        </w:rPr>
        <w:t xml:space="preserve"> </w:t>
      </w:r>
      <w:r w:rsidR="00AD26EE" w:rsidRPr="00862419">
        <w:rPr>
          <w:b w:val="0"/>
          <w:sz w:val="24"/>
          <w:szCs w:val="24"/>
        </w:rPr>
        <w:t>http://klikdesignku.blogspot.com/2012/03/</w:t>
      </w:r>
      <w:r w:rsidR="00AD26EE" w:rsidRPr="00862419">
        <w:rPr>
          <w:b w:val="0"/>
          <w:sz w:val="24"/>
          <w:szCs w:val="24"/>
          <w:lang w:val="id-ID"/>
        </w:rPr>
        <w:t xml:space="preserve"> </w:t>
      </w:r>
      <w:r w:rsidR="00AD26EE" w:rsidRPr="00862419">
        <w:rPr>
          <w:b w:val="0"/>
          <w:sz w:val="24"/>
          <w:szCs w:val="24"/>
        </w:rPr>
        <w:t>perhitungan-dan-perencanaan-komponen.html</w:t>
      </w:r>
      <w:r w:rsidRPr="00862419">
        <w:rPr>
          <w:rStyle w:val="Hyperlink"/>
          <w:b w:val="0"/>
          <w:color w:val="auto"/>
          <w:sz w:val="24"/>
          <w:szCs w:val="24"/>
        </w:rPr>
        <w:t xml:space="preserve"> </w:t>
      </w:r>
      <w:r w:rsidRPr="00862419">
        <w:rPr>
          <w:b w:val="0"/>
          <w:sz w:val="24"/>
          <w:szCs w:val="24"/>
        </w:rPr>
        <w:t>(</w:t>
      </w:r>
      <w:proofErr w:type="spellStart"/>
      <w:r w:rsidRPr="00862419">
        <w:rPr>
          <w:b w:val="0"/>
          <w:sz w:val="24"/>
          <w:szCs w:val="24"/>
        </w:rPr>
        <w:t>diakses</w:t>
      </w:r>
      <w:proofErr w:type="spellEnd"/>
      <w:r w:rsidRPr="00862419">
        <w:rPr>
          <w:b w:val="0"/>
          <w:sz w:val="24"/>
          <w:szCs w:val="24"/>
        </w:rPr>
        <w:t xml:space="preserve"> 3 </w:t>
      </w:r>
      <w:proofErr w:type="spellStart"/>
      <w:proofErr w:type="gramStart"/>
      <w:r w:rsidRPr="00862419">
        <w:rPr>
          <w:b w:val="0"/>
          <w:sz w:val="24"/>
          <w:szCs w:val="24"/>
        </w:rPr>
        <w:t>januari</w:t>
      </w:r>
      <w:proofErr w:type="spellEnd"/>
      <w:r w:rsidRPr="00862419">
        <w:rPr>
          <w:b w:val="0"/>
          <w:sz w:val="24"/>
          <w:szCs w:val="24"/>
        </w:rPr>
        <w:t xml:space="preserve"> )</w:t>
      </w:r>
      <w:proofErr w:type="gramEnd"/>
    </w:p>
    <w:p w:rsidR="002104F9" w:rsidRPr="00862419" w:rsidRDefault="002104F9" w:rsidP="00B90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6924" w:rsidRPr="00862419" w:rsidRDefault="00EE6924" w:rsidP="00B90B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62419">
        <w:rPr>
          <w:rFonts w:ascii="Times New Roman" w:eastAsia="Times New Roman" w:hAnsi="Times New Roman" w:cs="Times New Roman"/>
          <w:sz w:val="24"/>
          <w:szCs w:val="24"/>
          <w:lang w:eastAsia="id-ID"/>
        </w:rPr>
        <w:t>Putri</w:t>
      </w:r>
      <w:r w:rsidR="00305718" w:rsidRPr="00862419">
        <w:rPr>
          <w:rFonts w:ascii="Times New Roman" w:eastAsia="Times New Roman" w:hAnsi="Times New Roman" w:cs="Times New Roman"/>
          <w:sz w:val="24"/>
          <w:szCs w:val="24"/>
          <w:lang w:eastAsia="id-ID"/>
        </w:rPr>
        <w:t>, Fenoria S.T., M.T dan H. Indra Gunawan S.</w:t>
      </w:r>
      <w:r w:rsidR="008A50E8" w:rsidRPr="008624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T., M.Si. 2010. “ </w:t>
      </w:r>
      <w:r w:rsidR="008A50E8" w:rsidRPr="008624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d-ID"/>
        </w:rPr>
        <w:t>Modul Kuliah</w:t>
      </w:r>
      <w:r w:rsidRPr="008624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d-ID"/>
        </w:rPr>
        <w:t xml:space="preserve"> </w:t>
      </w:r>
      <w:r w:rsidRPr="0086241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Teknologi Mekanik</w:t>
      </w:r>
      <w:r w:rsidRPr="008624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A50E8" w:rsidRPr="0086241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II”</w:t>
      </w:r>
      <w:r w:rsidR="008A50E8" w:rsidRPr="00862419">
        <w:rPr>
          <w:rFonts w:ascii="Times New Roman" w:eastAsia="Times New Roman" w:hAnsi="Times New Roman" w:cs="Times New Roman"/>
          <w:sz w:val="24"/>
          <w:szCs w:val="24"/>
          <w:lang w:eastAsia="id-ID"/>
        </w:rPr>
        <w:t>, Jurusan Teknik Mesin Politeknik Negeri Sriwijawa: Palembang</w:t>
      </w:r>
    </w:p>
    <w:p w:rsidR="00B90B87" w:rsidRPr="00862419" w:rsidRDefault="00B90B87" w:rsidP="00B90B8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C1BBC" w:rsidRPr="00862419" w:rsidRDefault="00F36DB6" w:rsidP="00B90B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62419">
        <w:rPr>
          <w:rFonts w:ascii="Times New Roman" w:hAnsi="Times New Roman" w:cs="Times New Roman"/>
          <w:sz w:val="24"/>
          <w:szCs w:val="24"/>
        </w:rPr>
        <w:t xml:space="preserve">Bernande, 2015, </w:t>
      </w:r>
      <w:r w:rsidR="00CD370A" w:rsidRPr="00862419">
        <w:rPr>
          <w:rFonts w:ascii="Times New Roman" w:hAnsi="Times New Roman" w:cs="Times New Roman"/>
          <w:sz w:val="24"/>
          <w:szCs w:val="24"/>
        </w:rPr>
        <w:t>“</w:t>
      </w:r>
      <w:r w:rsidRPr="00862419">
        <w:rPr>
          <w:rFonts w:ascii="Times New Roman" w:hAnsi="Times New Roman" w:cs="Times New Roman"/>
          <w:i/>
          <w:sz w:val="24"/>
          <w:szCs w:val="24"/>
        </w:rPr>
        <w:t>Rancang Bangun Alat Pengepres Kaleng Alumuniu 330ml</w:t>
      </w:r>
      <w:r w:rsidR="00CD370A" w:rsidRPr="00862419">
        <w:rPr>
          <w:rFonts w:ascii="Times New Roman" w:hAnsi="Times New Roman" w:cs="Times New Roman"/>
          <w:sz w:val="24"/>
          <w:szCs w:val="24"/>
        </w:rPr>
        <w:t>”, Perpustakaan Jurusan Teknik Mesin Politeknik Negeri Sriwijaya: Palembang</w:t>
      </w:r>
    </w:p>
    <w:p w:rsidR="00AE6E30" w:rsidRPr="00862419" w:rsidRDefault="00AE6E30">
      <w:pPr>
        <w:rPr>
          <w:rFonts w:ascii="Times New Roman" w:hAnsi="Times New Roman" w:cs="Times New Roman"/>
        </w:rPr>
      </w:pPr>
    </w:p>
    <w:p w:rsidR="00AE6E30" w:rsidRPr="003F1A99" w:rsidRDefault="00862419" w:rsidP="00862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2419">
        <w:rPr>
          <w:rFonts w:ascii="Times New Roman" w:hAnsi="Times New Roman" w:cs="Times New Roman"/>
        </w:rPr>
        <w:t>Lazar</w:t>
      </w:r>
      <w:r>
        <w:rPr>
          <w:rFonts w:ascii="Times New Roman" w:hAnsi="Times New Roman" w:cs="Times New Roman"/>
        </w:rPr>
        <w:t xml:space="preserve">, Igor Krivts dan </w:t>
      </w:r>
      <w:r w:rsidRPr="00862419">
        <w:rPr>
          <w:rFonts w:ascii="Times New Roman" w:hAnsi="Times New Roman" w:cs="Times New Roman"/>
        </w:rPr>
        <w:t>German Vladimir Krejnin</w:t>
      </w:r>
      <w:r>
        <w:rPr>
          <w:rFonts w:ascii="Times New Roman" w:hAnsi="Times New Roman" w:cs="Times New Roman"/>
        </w:rPr>
        <w:t>. (2006).</w:t>
      </w:r>
      <w:r w:rsidRPr="00862419">
        <w:t xml:space="preserve"> </w:t>
      </w:r>
      <w:r>
        <w:t xml:space="preserve"> “</w:t>
      </w:r>
      <w:r w:rsidRPr="00862419">
        <w:rPr>
          <w:rFonts w:ascii="Times New Roman" w:hAnsi="Times New Roman" w:cs="Times New Roman"/>
          <w:i/>
          <w:sz w:val="24"/>
        </w:rPr>
        <w:t>Pneumatic Actuating Systems for Automatic Equipment: Structure and Design</w:t>
      </w:r>
      <w:r>
        <w:rPr>
          <w:rFonts w:ascii="Times New Roman" w:hAnsi="Times New Roman" w:cs="Times New Roman"/>
          <w:i/>
          <w:sz w:val="24"/>
        </w:rPr>
        <w:t xml:space="preserve">”. </w:t>
      </w:r>
      <w:r>
        <w:rPr>
          <w:rFonts w:ascii="Times New Roman" w:hAnsi="Times New Roman" w:cs="Times New Roman"/>
          <w:sz w:val="24"/>
        </w:rPr>
        <w:t>CRC Press. Russia</w:t>
      </w:r>
    </w:p>
    <w:p w:rsidR="003F1A99" w:rsidRPr="00862419" w:rsidRDefault="003F1A99" w:rsidP="003F1A99">
      <w:pPr>
        <w:pStyle w:val="ListParagraph"/>
        <w:rPr>
          <w:rFonts w:ascii="Times New Roman" w:hAnsi="Times New Roman" w:cs="Times New Roman"/>
        </w:rPr>
      </w:pPr>
    </w:p>
    <w:p w:rsidR="00862419" w:rsidRPr="00862419" w:rsidRDefault="00862419" w:rsidP="00862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lastRenderedPageBreak/>
        <w:t>Didactic, Festo. (2012).  “</w:t>
      </w:r>
      <w:r w:rsidRPr="00862419">
        <w:rPr>
          <w:rFonts w:ascii="Times New Roman" w:hAnsi="Times New Roman" w:cs="Times New Roman"/>
          <w:i/>
          <w:sz w:val="24"/>
        </w:rPr>
        <w:t>Electro pneumatics workbook basic level</w:t>
      </w:r>
      <w:r>
        <w:rPr>
          <w:rFonts w:ascii="Times New Roman" w:hAnsi="Times New Roman" w:cs="Times New Roman"/>
          <w:i/>
          <w:sz w:val="24"/>
        </w:rPr>
        <w:t xml:space="preserve">”. </w:t>
      </w:r>
      <w:r>
        <w:rPr>
          <w:rFonts w:ascii="Times New Roman" w:hAnsi="Times New Roman" w:cs="Times New Roman"/>
          <w:sz w:val="24"/>
        </w:rPr>
        <w:t>Canada</w:t>
      </w:r>
    </w:p>
    <w:p w:rsidR="00AE6E30" w:rsidRPr="00862419" w:rsidRDefault="00AE6E30">
      <w:pPr>
        <w:rPr>
          <w:rFonts w:ascii="Times New Roman" w:hAnsi="Times New Roman" w:cs="Times New Roman"/>
        </w:rPr>
      </w:pPr>
    </w:p>
    <w:p w:rsidR="00AE6E30" w:rsidRPr="00862419" w:rsidRDefault="00AE6E30">
      <w:pPr>
        <w:rPr>
          <w:rFonts w:ascii="Times New Roman" w:hAnsi="Times New Roman" w:cs="Times New Roman"/>
        </w:rPr>
      </w:pPr>
    </w:p>
    <w:p w:rsidR="00905EFB" w:rsidRDefault="00905EFB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>
      <w:pPr>
        <w:rPr>
          <w:rFonts w:ascii="Times New Roman" w:hAnsi="Times New Roman" w:cs="Times New Roman"/>
          <w:lang w:val="id-ID"/>
        </w:rPr>
      </w:pPr>
    </w:p>
    <w:p w:rsidR="005A267A" w:rsidRDefault="005A267A" w:rsidP="005A267A">
      <w:pPr>
        <w:jc w:val="center"/>
        <w:rPr>
          <w:rFonts w:ascii="Times New Roman" w:hAnsi="Times New Roman" w:cs="Times New Roman"/>
          <w:b/>
          <w:sz w:val="96"/>
          <w:lang w:val="id-ID"/>
        </w:rPr>
      </w:pPr>
    </w:p>
    <w:p w:rsidR="005A267A" w:rsidRDefault="005A267A" w:rsidP="005A267A">
      <w:pPr>
        <w:jc w:val="center"/>
        <w:rPr>
          <w:rFonts w:ascii="Times New Roman" w:hAnsi="Times New Roman" w:cs="Times New Roman"/>
          <w:b/>
          <w:sz w:val="96"/>
          <w:lang w:val="id-ID"/>
        </w:rPr>
      </w:pPr>
    </w:p>
    <w:p w:rsidR="005A267A" w:rsidRDefault="005A267A" w:rsidP="005A267A">
      <w:pPr>
        <w:jc w:val="center"/>
        <w:rPr>
          <w:rFonts w:ascii="Times New Roman" w:hAnsi="Times New Roman" w:cs="Times New Roman"/>
          <w:b/>
          <w:sz w:val="96"/>
          <w:lang w:val="id-ID"/>
        </w:rPr>
      </w:pPr>
    </w:p>
    <w:p w:rsidR="005A267A" w:rsidRDefault="005A267A" w:rsidP="005A267A">
      <w:pPr>
        <w:jc w:val="center"/>
        <w:rPr>
          <w:rFonts w:ascii="Times New Roman" w:hAnsi="Times New Roman" w:cs="Times New Roman"/>
          <w:b/>
          <w:sz w:val="96"/>
          <w:lang w:val="id-ID"/>
        </w:rPr>
      </w:pPr>
    </w:p>
    <w:p w:rsidR="005A267A" w:rsidRPr="005A267A" w:rsidRDefault="005A267A" w:rsidP="005A267A">
      <w:pPr>
        <w:jc w:val="center"/>
        <w:rPr>
          <w:rFonts w:ascii="Times New Roman" w:hAnsi="Times New Roman" w:cs="Times New Roman"/>
          <w:b/>
          <w:sz w:val="96"/>
          <w:lang w:val="id-ID"/>
        </w:rPr>
      </w:pPr>
      <w:r w:rsidRPr="005A267A">
        <w:rPr>
          <w:rFonts w:ascii="Times New Roman" w:hAnsi="Times New Roman" w:cs="Times New Roman"/>
          <w:b/>
          <w:sz w:val="96"/>
          <w:lang w:val="id-ID"/>
        </w:rPr>
        <w:t>LAMPIRAN</w:t>
      </w:r>
    </w:p>
    <w:sectPr w:rsidR="005A267A" w:rsidRPr="005A267A" w:rsidSect="00A4721D">
      <w:footerReference w:type="default" r:id="rId9"/>
      <w:pgSz w:w="12240" w:h="15840"/>
      <w:pgMar w:top="1701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67" w:rsidRDefault="00E05567" w:rsidP="00806149">
      <w:pPr>
        <w:spacing w:after="0" w:line="240" w:lineRule="auto"/>
      </w:pPr>
      <w:r>
        <w:separator/>
      </w:r>
    </w:p>
  </w:endnote>
  <w:endnote w:type="continuationSeparator" w:id="0">
    <w:p w:rsidR="00E05567" w:rsidRDefault="00E05567" w:rsidP="0080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60270"/>
      <w:docPartObj>
        <w:docPartGallery w:val="Page Numbers (Bottom of Page)"/>
        <w:docPartUnique/>
      </w:docPartObj>
    </w:sdtPr>
    <w:sdtContent>
      <w:p w:rsidR="00806149" w:rsidRDefault="00EE767B">
        <w:pPr>
          <w:pStyle w:val="Footer"/>
          <w:jc w:val="center"/>
        </w:pPr>
        <w:fldSimple w:instr=" PAGE   \* MERGEFORMAT ">
          <w:r w:rsidR="005A267A">
            <w:rPr>
              <w:noProof/>
            </w:rPr>
            <w:t>57</w:t>
          </w:r>
        </w:fldSimple>
      </w:p>
    </w:sdtContent>
  </w:sdt>
  <w:p w:rsidR="00806149" w:rsidRDefault="00806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67" w:rsidRDefault="00E05567" w:rsidP="00806149">
      <w:pPr>
        <w:spacing w:after="0" w:line="240" w:lineRule="auto"/>
      </w:pPr>
      <w:r>
        <w:separator/>
      </w:r>
    </w:p>
  </w:footnote>
  <w:footnote w:type="continuationSeparator" w:id="0">
    <w:p w:rsidR="00E05567" w:rsidRDefault="00E05567" w:rsidP="0080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D44"/>
    <w:multiLevelType w:val="hybridMultilevel"/>
    <w:tmpl w:val="322E9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410CA"/>
    <w:multiLevelType w:val="hybridMultilevel"/>
    <w:tmpl w:val="A41C45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D3B"/>
    <w:multiLevelType w:val="hybridMultilevel"/>
    <w:tmpl w:val="FB741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1110"/>
    <w:multiLevelType w:val="hybridMultilevel"/>
    <w:tmpl w:val="A8FEB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0D"/>
    <w:rsid w:val="00111781"/>
    <w:rsid w:val="00180F05"/>
    <w:rsid w:val="001A6C70"/>
    <w:rsid w:val="002017EA"/>
    <w:rsid w:val="002104F9"/>
    <w:rsid w:val="002E4D5E"/>
    <w:rsid w:val="00305718"/>
    <w:rsid w:val="00322677"/>
    <w:rsid w:val="00393A31"/>
    <w:rsid w:val="003B5732"/>
    <w:rsid w:val="003F02BA"/>
    <w:rsid w:val="003F1A99"/>
    <w:rsid w:val="004A26A3"/>
    <w:rsid w:val="004E7A32"/>
    <w:rsid w:val="005331B3"/>
    <w:rsid w:val="005471C1"/>
    <w:rsid w:val="005A267A"/>
    <w:rsid w:val="005F20C8"/>
    <w:rsid w:val="00615867"/>
    <w:rsid w:val="00621DF7"/>
    <w:rsid w:val="00665CC1"/>
    <w:rsid w:val="00692511"/>
    <w:rsid w:val="006E3246"/>
    <w:rsid w:val="007F06C6"/>
    <w:rsid w:val="00806149"/>
    <w:rsid w:val="008432DA"/>
    <w:rsid w:val="00846468"/>
    <w:rsid w:val="00862419"/>
    <w:rsid w:val="008A50E8"/>
    <w:rsid w:val="00904530"/>
    <w:rsid w:val="00905EFB"/>
    <w:rsid w:val="0093393D"/>
    <w:rsid w:val="00977A33"/>
    <w:rsid w:val="00986593"/>
    <w:rsid w:val="00A4721D"/>
    <w:rsid w:val="00A5685F"/>
    <w:rsid w:val="00AC1BBC"/>
    <w:rsid w:val="00AD26EE"/>
    <w:rsid w:val="00AE6E30"/>
    <w:rsid w:val="00AF49EE"/>
    <w:rsid w:val="00B5660B"/>
    <w:rsid w:val="00B90B87"/>
    <w:rsid w:val="00CA7EBC"/>
    <w:rsid w:val="00CD370A"/>
    <w:rsid w:val="00CD5A98"/>
    <w:rsid w:val="00CD72B4"/>
    <w:rsid w:val="00D374CB"/>
    <w:rsid w:val="00DC6DC8"/>
    <w:rsid w:val="00E05567"/>
    <w:rsid w:val="00E674DD"/>
    <w:rsid w:val="00E8050D"/>
    <w:rsid w:val="00EA1E61"/>
    <w:rsid w:val="00EE6924"/>
    <w:rsid w:val="00EE767B"/>
    <w:rsid w:val="00F36DB6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DD"/>
  </w:style>
  <w:style w:type="paragraph" w:styleId="Heading3">
    <w:name w:val="heading 3"/>
    <w:basedOn w:val="Normal"/>
    <w:link w:val="Heading3Char"/>
    <w:uiPriority w:val="9"/>
    <w:qFormat/>
    <w:rsid w:val="00615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50D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E8050D"/>
  </w:style>
  <w:style w:type="character" w:styleId="Emphasis">
    <w:name w:val="Emphasis"/>
    <w:basedOn w:val="DefaultParagraphFont"/>
    <w:uiPriority w:val="20"/>
    <w:qFormat/>
    <w:rsid w:val="00E8050D"/>
    <w:rPr>
      <w:i/>
      <w:iCs/>
    </w:rPr>
  </w:style>
  <w:style w:type="paragraph" w:styleId="ListParagraph">
    <w:name w:val="List Paragraph"/>
    <w:basedOn w:val="Normal"/>
    <w:uiPriority w:val="34"/>
    <w:qFormat/>
    <w:rsid w:val="00FE0B6A"/>
    <w:pPr>
      <w:spacing w:after="160" w:line="259" w:lineRule="auto"/>
      <w:ind w:left="720"/>
      <w:contextualSpacing/>
    </w:pPr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158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80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149"/>
  </w:style>
  <w:style w:type="paragraph" w:styleId="Footer">
    <w:name w:val="footer"/>
    <w:basedOn w:val="Normal"/>
    <w:link w:val="FooterChar"/>
    <w:uiPriority w:val="99"/>
    <w:unhideWhenUsed/>
    <w:rsid w:val="0080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5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50D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E8050D"/>
  </w:style>
  <w:style w:type="character" w:styleId="Emphasis">
    <w:name w:val="Emphasis"/>
    <w:basedOn w:val="DefaultParagraphFont"/>
    <w:uiPriority w:val="20"/>
    <w:qFormat/>
    <w:rsid w:val="00E8050D"/>
    <w:rPr>
      <w:i/>
      <w:iCs/>
    </w:rPr>
  </w:style>
  <w:style w:type="paragraph" w:styleId="ListParagraph">
    <w:name w:val="List Paragraph"/>
    <w:basedOn w:val="Normal"/>
    <w:uiPriority w:val="34"/>
    <w:qFormat/>
    <w:rsid w:val="00FE0B6A"/>
    <w:pPr>
      <w:spacing w:after="160" w:line="259" w:lineRule="auto"/>
      <w:ind w:left="720"/>
      <w:contextualSpacing/>
    </w:pPr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1586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wie2000.wordpress.com/2007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2F2F-B5F8-4980-984B-4DEB86D8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AdityaRN</cp:lastModifiedBy>
  <cp:revision>36</cp:revision>
  <dcterms:created xsi:type="dcterms:W3CDTF">2019-01-13T04:39:00Z</dcterms:created>
  <dcterms:modified xsi:type="dcterms:W3CDTF">2019-08-02T03:27:00Z</dcterms:modified>
</cp:coreProperties>
</file>