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B0" w:rsidRPr="00F2529A" w:rsidRDefault="00F2529A" w:rsidP="00F252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9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2529A" w:rsidRPr="00F2529A" w:rsidRDefault="00F2529A" w:rsidP="00F252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29A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F2529A" w:rsidRPr="00F2529A" w:rsidRDefault="00F2529A" w:rsidP="00F252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29A" w:rsidRDefault="00F2529A" w:rsidP="00E92927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29A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F2529A" w:rsidRDefault="00AC0895" w:rsidP="00E92927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1A1B0A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1A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B0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A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B0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1A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B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B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1B0A">
        <w:rPr>
          <w:rFonts w:ascii="Times New Roman" w:hAnsi="Times New Roman" w:cs="Times New Roman"/>
          <w:sz w:val="24"/>
          <w:szCs w:val="24"/>
        </w:rPr>
        <w:t xml:space="preserve"> 2.760</w:t>
      </w:r>
      <w:r>
        <w:rPr>
          <w:rFonts w:ascii="Times New Roman" w:hAnsi="Times New Roman" w:cs="Times New Roman"/>
          <w:sz w:val="24"/>
          <w:szCs w:val="24"/>
        </w:rPr>
        <w:t xml:space="preserve">.500. </w:t>
      </w:r>
      <w:proofErr w:type="spellStart"/>
      <w:r w:rsidR="00F2529A" w:rsidRPr="00F2529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2529A" w:rsidRP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29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2529A">
        <w:rPr>
          <w:rFonts w:ascii="Times New Roman" w:hAnsi="Times New Roman" w:cs="Times New Roman"/>
          <w:sz w:val="24"/>
          <w:szCs w:val="24"/>
        </w:rPr>
        <w:t>:</w:t>
      </w:r>
    </w:p>
    <w:p w:rsidR="00E92927" w:rsidRDefault="00F2529A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</w:t>
      </w:r>
      <w:r w:rsidR="00AC0895">
        <w:rPr>
          <w:rFonts w:ascii="Times New Roman" w:hAnsi="Times New Roman" w:cs="Times New Roman"/>
          <w:sz w:val="24"/>
          <w:szCs w:val="24"/>
        </w:rPr>
        <w:t>ercepat</w:t>
      </w:r>
      <w:proofErr w:type="spellEnd"/>
      <w:r w:rsidR="00A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89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A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895">
        <w:rPr>
          <w:rFonts w:ascii="Times New Roman" w:hAnsi="Times New Roman" w:cs="Times New Roman"/>
          <w:sz w:val="24"/>
          <w:szCs w:val="24"/>
        </w:rPr>
        <w:t>kompos</w:t>
      </w:r>
      <w:proofErr w:type="spellEnd"/>
      <w:r w:rsidR="00A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895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0895" w:rsidRDefault="00AC0895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95">
        <w:rPr>
          <w:rFonts w:ascii="Times New Roman" w:hAnsi="Times New Roman" w:cs="Times New Roman"/>
          <w:i/>
          <w:sz w:val="24"/>
          <w:szCs w:val="24"/>
        </w:rPr>
        <w:t>heater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529A" w:rsidRDefault="00F2529A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9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200 watt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2927">
        <w:rPr>
          <w:rFonts w:ascii="Times New Roman" w:hAnsi="Times New Roman" w:cs="Times New Roman"/>
          <w:sz w:val="24"/>
          <w:szCs w:val="24"/>
        </w:rPr>
        <w:t>elemen</w:t>
      </w:r>
      <w:proofErr w:type="spellEnd"/>
      <w:proofErr w:type="gram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pemanas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(</w:t>
      </w:r>
      <w:r w:rsidRPr="00E92927">
        <w:rPr>
          <w:rFonts w:ascii="Times New Roman" w:hAnsi="Times New Roman" w:cs="Times New Roman"/>
          <w:i/>
          <w:sz w:val="24"/>
          <w:szCs w:val="24"/>
        </w:rPr>
        <w:t>heater</w:t>
      </w:r>
      <w:r w:rsidRPr="00E929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r w:rsidR="002C75E9" w:rsidRPr="00E92927">
        <w:rPr>
          <w:rFonts w:ascii="Times New Roman" w:hAnsi="Times New Roman" w:cs="Times New Roman"/>
          <w:sz w:val="24"/>
          <w:szCs w:val="24"/>
        </w:rPr>
        <w:t>700</w:t>
      </w:r>
      <w:r w:rsidRPr="00E92927">
        <w:rPr>
          <w:rFonts w:ascii="Times New Roman" w:hAnsi="Times New Roman" w:cs="Times New Roman"/>
          <w:sz w:val="24"/>
          <w:szCs w:val="24"/>
        </w:rPr>
        <w:t xml:space="preserve"> watt yang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menghidupkannya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>.</w:t>
      </w:r>
    </w:p>
    <w:p w:rsidR="00E92927" w:rsidRDefault="00E92927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proofErr w:type="gramStart"/>
      <w:r>
        <w:rPr>
          <w:rFonts w:ascii="Times New Roman" w:hAnsi="Times New Roman" w:cs="Times New Roman"/>
          <w:sz w:val="24"/>
          <w:szCs w:val="24"/>
        </w:rPr>
        <w:t>,62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</w:t>
      </w:r>
    </w:p>
    <w:p w:rsidR="00AC0895" w:rsidRDefault="00AC0895" w:rsidP="00E92927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dipotong-potong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pencacah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53F" w:rsidRPr="003A253F" w:rsidRDefault="003A253F" w:rsidP="003A25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29A" w:rsidRDefault="00F2529A" w:rsidP="00E92927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E92927" w:rsidRPr="00E52152" w:rsidRDefault="00E92927" w:rsidP="00E9292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2152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>:</w:t>
      </w:r>
    </w:p>
    <w:p w:rsid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15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152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E52152">
        <w:rPr>
          <w:rFonts w:ascii="Times New Roman" w:hAnsi="Times New Roman" w:cs="Times New Roman"/>
          <w:sz w:val="24"/>
          <w:szCs w:val="24"/>
        </w:rPr>
        <w:t>.</w:t>
      </w:r>
    </w:p>
    <w:p w:rsid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927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927"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bersihkan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pelumas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bantalan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(</w:t>
      </w:r>
      <w:r w:rsidRPr="00E92927">
        <w:rPr>
          <w:rFonts w:ascii="Times New Roman" w:hAnsi="Times New Roman" w:cs="Times New Roman"/>
          <w:i/>
          <w:sz w:val="24"/>
          <w:szCs w:val="24"/>
        </w:rPr>
        <w:t>bearing</w:t>
      </w:r>
      <w:r w:rsidRPr="00E92927">
        <w:rPr>
          <w:rFonts w:ascii="Times New Roman" w:hAnsi="Times New Roman" w:cs="Times New Roman"/>
          <w:sz w:val="24"/>
          <w:szCs w:val="24"/>
        </w:rPr>
        <w:t xml:space="preserve">) agar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macetnya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poros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berputar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>.</w:t>
      </w:r>
    </w:p>
    <w:p w:rsidR="00E92927" w:rsidRPr="00E92927" w:rsidRDefault="00E92927" w:rsidP="00E92927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92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927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E92927">
        <w:rPr>
          <w:rFonts w:ascii="Times New Roman" w:hAnsi="Times New Roman" w:cs="Times New Roman"/>
          <w:sz w:val="24"/>
          <w:szCs w:val="24"/>
        </w:rPr>
        <w:t>.</w:t>
      </w:r>
    </w:p>
    <w:p w:rsidR="00E92927" w:rsidRPr="00F2529A" w:rsidRDefault="00E92927" w:rsidP="00E92927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2927" w:rsidRPr="00F2529A" w:rsidSect="005807F0">
      <w:headerReference w:type="default" r:id="rId7"/>
      <w:foot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E3" w:rsidRDefault="000E24E3" w:rsidP="00640523">
      <w:pPr>
        <w:spacing w:after="0" w:line="240" w:lineRule="auto"/>
      </w:pPr>
      <w:r>
        <w:separator/>
      </w:r>
    </w:p>
  </w:endnote>
  <w:endnote w:type="continuationSeparator" w:id="0">
    <w:p w:rsidR="000E24E3" w:rsidRDefault="000E24E3" w:rsidP="0064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23" w:rsidRDefault="00640523" w:rsidP="00640523">
    <w:pPr>
      <w:pStyle w:val="Footer"/>
    </w:pPr>
  </w:p>
  <w:p w:rsidR="00640523" w:rsidRDefault="0064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591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0523" w:rsidRDefault="006405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7F0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640523" w:rsidRDefault="00640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E3" w:rsidRDefault="000E24E3" w:rsidP="00640523">
      <w:pPr>
        <w:spacing w:after="0" w:line="240" w:lineRule="auto"/>
      </w:pPr>
      <w:r>
        <w:separator/>
      </w:r>
    </w:p>
  </w:footnote>
  <w:footnote w:type="continuationSeparator" w:id="0">
    <w:p w:rsidR="000E24E3" w:rsidRDefault="000E24E3" w:rsidP="0064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8711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0523" w:rsidRDefault="006405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7F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40523" w:rsidRDefault="00640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5136"/>
    <w:multiLevelType w:val="hybridMultilevel"/>
    <w:tmpl w:val="A9B63830"/>
    <w:lvl w:ilvl="0" w:tplc="F6C47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B34CC"/>
    <w:multiLevelType w:val="hybridMultilevel"/>
    <w:tmpl w:val="4FC22034"/>
    <w:lvl w:ilvl="0" w:tplc="BB04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8B1A22"/>
    <w:multiLevelType w:val="hybridMultilevel"/>
    <w:tmpl w:val="7690E43C"/>
    <w:lvl w:ilvl="0" w:tplc="718A397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A"/>
    <w:rsid w:val="000E24E3"/>
    <w:rsid w:val="001A1B0A"/>
    <w:rsid w:val="002C75E9"/>
    <w:rsid w:val="003A253F"/>
    <w:rsid w:val="0056217A"/>
    <w:rsid w:val="005807F0"/>
    <w:rsid w:val="00640523"/>
    <w:rsid w:val="00855131"/>
    <w:rsid w:val="008D7B94"/>
    <w:rsid w:val="00AB4089"/>
    <w:rsid w:val="00AC0895"/>
    <w:rsid w:val="00CD51ED"/>
    <w:rsid w:val="00E92927"/>
    <w:rsid w:val="00F2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7947-ADE8-445A-A3B4-A3E10C78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523"/>
  </w:style>
  <w:style w:type="paragraph" w:styleId="Footer">
    <w:name w:val="footer"/>
    <w:basedOn w:val="Normal"/>
    <w:link w:val="FooterChar"/>
    <w:uiPriority w:val="99"/>
    <w:unhideWhenUsed/>
    <w:rsid w:val="00640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523"/>
  </w:style>
  <w:style w:type="paragraph" w:styleId="BalloonText">
    <w:name w:val="Balloon Text"/>
    <w:basedOn w:val="Normal"/>
    <w:link w:val="BalloonTextChar"/>
    <w:uiPriority w:val="99"/>
    <w:semiHidden/>
    <w:unhideWhenUsed/>
    <w:rsid w:val="0064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2019-07-16T19:13:00Z</cp:lastPrinted>
  <dcterms:created xsi:type="dcterms:W3CDTF">2019-07-06T17:23:00Z</dcterms:created>
  <dcterms:modified xsi:type="dcterms:W3CDTF">2019-07-31T00:43:00Z</dcterms:modified>
</cp:coreProperties>
</file>