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B0" w:rsidRPr="00F2529A" w:rsidRDefault="00F2529A" w:rsidP="00F252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529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2529A" w:rsidRPr="00F2529A" w:rsidRDefault="00F2529A" w:rsidP="00F252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9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F2529A" w:rsidRPr="00F2529A" w:rsidRDefault="00F2529A" w:rsidP="00F252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29A" w:rsidRDefault="00F2529A" w:rsidP="00E92927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9A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F2529A" w:rsidRDefault="00F2529A" w:rsidP="00E92927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529A">
        <w:rPr>
          <w:rFonts w:ascii="Times New Roman" w:hAnsi="Times New Roman" w:cs="Times New Roman"/>
          <w:sz w:val="24"/>
          <w:szCs w:val="24"/>
        </w:rPr>
        <w:t xml:space="preserve">Berdasarkan </w:t>
      </w:r>
      <w:r>
        <w:rPr>
          <w:rFonts w:ascii="Times New Roman" w:hAnsi="Times New Roman" w:cs="Times New Roman"/>
          <w:sz w:val="24"/>
          <w:szCs w:val="24"/>
        </w:rPr>
        <w:t>pembahasan yang telah diuraikan dalam bab-bab sebelumnya, maka penulis menyimpulkan bahwa:</w:t>
      </w:r>
    </w:p>
    <w:p w:rsidR="00E92927" w:rsidRDefault="00F2529A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membuat alat untuk mempercepat pembuatan kompos organic ini dalam pemilihan komponen-komponenya perlu diperhitungkan efisiensi bahan, kekuatan bahan, dan pengaruh panas terhadap komponen yang ada.</w:t>
      </w:r>
    </w:p>
    <w:p w:rsidR="00F2529A" w:rsidRDefault="00F2529A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2927">
        <w:rPr>
          <w:rFonts w:ascii="Times New Roman" w:hAnsi="Times New Roman" w:cs="Times New Roman"/>
          <w:sz w:val="24"/>
          <w:szCs w:val="24"/>
        </w:rPr>
        <w:t>Sistem penggerak dari alat ini adalah motor listrik dengan daya 200 watt dan elemen pemanas (</w:t>
      </w:r>
      <w:r w:rsidRPr="00E92927">
        <w:rPr>
          <w:rFonts w:ascii="Times New Roman" w:hAnsi="Times New Roman" w:cs="Times New Roman"/>
          <w:i/>
          <w:sz w:val="24"/>
          <w:szCs w:val="24"/>
        </w:rPr>
        <w:t>heater</w:t>
      </w:r>
      <w:r w:rsidRPr="00E92927">
        <w:rPr>
          <w:rFonts w:ascii="Times New Roman" w:hAnsi="Times New Roman" w:cs="Times New Roman"/>
          <w:sz w:val="24"/>
          <w:szCs w:val="24"/>
        </w:rPr>
        <w:t xml:space="preserve">) dengan daya </w:t>
      </w:r>
      <w:r w:rsidR="002C75E9" w:rsidRPr="00E92927">
        <w:rPr>
          <w:rFonts w:ascii="Times New Roman" w:hAnsi="Times New Roman" w:cs="Times New Roman"/>
          <w:sz w:val="24"/>
          <w:szCs w:val="24"/>
        </w:rPr>
        <w:t>700</w:t>
      </w:r>
      <w:r w:rsidRPr="00E92927">
        <w:rPr>
          <w:rFonts w:ascii="Times New Roman" w:hAnsi="Times New Roman" w:cs="Times New Roman"/>
          <w:sz w:val="24"/>
          <w:szCs w:val="24"/>
        </w:rPr>
        <w:t xml:space="preserve"> watt yang terhubung langsung ke sumber listrik untuk menghidupkannya.</w:t>
      </w:r>
    </w:p>
    <w:p w:rsidR="00E92927" w:rsidRDefault="00E92927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Gaya yang dibutuhkan untuk mencacah sampah adalah 19,62 N.</w:t>
      </w:r>
    </w:p>
    <w:p w:rsidR="003A253F" w:rsidRDefault="003A253F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Semakin lama sampah dikeringkan maka akan semakin cepat proses penggemburan yang dilakukan oleh cacing tersebut.</w:t>
      </w:r>
    </w:p>
    <w:p w:rsidR="003A253F" w:rsidRPr="003A253F" w:rsidRDefault="003A253F" w:rsidP="003A2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29A" w:rsidRDefault="00F2529A" w:rsidP="00E92927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E92927" w:rsidRPr="00E52152" w:rsidRDefault="00E92927" w:rsidP="00E9292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152">
        <w:rPr>
          <w:rFonts w:ascii="Times New Roman" w:hAnsi="Times New Roman" w:cs="Times New Roman"/>
          <w:sz w:val="24"/>
          <w:szCs w:val="24"/>
        </w:rPr>
        <w:t>Saran yang penulis berikan kepada pembaca dan pengguna alat adalah sebagai berikut:</w:t>
      </w:r>
    </w:p>
    <w:p w:rsid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2152">
        <w:rPr>
          <w:rFonts w:ascii="Times New Roman" w:hAnsi="Times New Roman" w:cs="Times New Roman"/>
          <w:sz w:val="24"/>
          <w:szCs w:val="24"/>
        </w:rPr>
        <w:t>Sebelum menggunakan alat ini sebaiknya hal-hal yang berhubungan dengan keselamatan kerja, baik terhadap manusia, tempat kerja maupun terhadap alat itu sendiri harus tetap diperhatikan.</w:t>
      </w:r>
    </w:p>
    <w:p w:rsid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2927">
        <w:rPr>
          <w:rFonts w:ascii="Times New Roman" w:hAnsi="Times New Roman" w:cs="Times New Roman"/>
          <w:sz w:val="24"/>
          <w:szCs w:val="24"/>
        </w:rPr>
        <w:t>Gunakan mesin sebagaimana fungsinya serta gunakan alat dengan tepat dan benar.</w:t>
      </w:r>
    </w:p>
    <w:p w:rsid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2927">
        <w:rPr>
          <w:rFonts w:ascii="Times New Roman" w:hAnsi="Times New Roman" w:cs="Times New Roman"/>
          <w:sz w:val="24"/>
          <w:szCs w:val="24"/>
        </w:rPr>
        <w:t>Setelah pemakaian bersihkan alat dan beri pelumas terhadap bantalan (</w:t>
      </w:r>
      <w:r w:rsidRPr="00E92927">
        <w:rPr>
          <w:rFonts w:ascii="Times New Roman" w:hAnsi="Times New Roman" w:cs="Times New Roman"/>
          <w:i/>
          <w:sz w:val="24"/>
          <w:szCs w:val="24"/>
        </w:rPr>
        <w:t>bearing</w:t>
      </w:r>
      <w:r w:rsidRPr="00E92927">
        <w:rPr>
          <w:rFonts w:ascii="Times New Roman" w:hAnsi="Times New Roman" w:cs="Times New Roman"/>
          <w:sz w:val="24"/>
          <w:szCs w:val="24"/>
        </w:rPr>
        <w:t>) agar dapat mencegah kerusakan seperti macetnya komponen dan poros yang berputar.</w:t>
      </w:r>
    </w:p>
    <w:p w:rsidR="00E92927" w:rsidRP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2927">
        <w:rPr>
          <w:rFonts w:ascii="Times New Roman" w:hAnsi="Times New Roman" w:cs="Times New Roman"/>
          <w:sz w:val="24"/>
          <w:szCs w:val="24"/>
        </w:rPr>
        <w:t>Selalu rawat mesin secara berkala.</w:t>
      </w:r>
    </w:p>
    <w:p w:rsidR="00E92927" w:rsidRPr="00F2529A" w:rsidRDefault="00E92927" w:rsidP="00E92927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2927" w:rsidRPr="00F2529A" w:rsidSect="004C783A">
      <w:footerReference w:type="default" r:id="rId7"/>
      <w:pgSz w:w="11907" w:h="16839" w:code="9"/>
      <w:pgMar w:top="2268" w:right="1701" w:bottom="1701" w:left="2268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7B" w:rsidRDefault="0057607B" w:rsidP="004C783A">
      <w:pPr>
        <w:spacing w:after="0" w:line="240" w:lineRule="auto"/>
      </w:pPr>
      <w:r>
        <w:separator/>
      </w:r>
    </w:p>
  </w:endnote>
  <w:endnote w:type="continuationSeparator" w:id="0">
    <w:p w:rsidR="0057607B" w:rsidRDefault="0057607B" w:rsidP="004C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76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83A" w:rsidRDefault="004C78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679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4C783A" w:rsidRDefault="004C7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7B" w:rsidRDefault="0057607B" w:rsidP="004C783A">
      <w:pPr>
        <w:spacing w:after="0" w:line="240" w:lineRule="auto"/>
      </w:pPr>
      <w:r>
        <w:separator/>
      </w:r>
    </w:p>
  </w:footnote>
  <w:footnote w:type="continuationSeparator" w:id="0">
    <w:p w:rsidR="0057607B" w:rsidRDefault="0057607B" w:rsidP="004C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136"/>
    <w:multiLevelType w:val="hybridMultilevel"/>
    <w:tmpl w:val="A9B63830"/>
    <w:lvl w:ilvl="0" w:tplc="F6C47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B34CC"/>
    <w:multiLevelType w:val="hybridMultilevel"/>
    <w:tmpl w:val="4FC22034"/>
    <w:lvl w:ilvl="0" w:tplc="BB04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8B1A22"/>
    <w:multiLevelType w:val="hybridMultilevel"/>
    <w:tmpl w:val="7690E43C"/>
    <w:lvl w:ilvl="0" w:tplc="718A397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A"/>
    <w:rsid w:val="00043B19"/>
    <w:rsid w:val="002C75E9"/>
    <w:rsid w:val="003A253F"/>
    <w:rsid w:val="004C783A"/>
    <w:rsid w:val="0050305E"/>
    <w:rsid w:val="0056217A"/>
    <w:rsid w:val="0057607B"/>
    <w:rsid w:val="00855131"/>
    <w:rsid w:val="00B960CC"/>
    <w:rsid w:val="00CD51ED"/>
    <w:rsid w:val="00D927D6"/>
    <w:rsid w:val="00E92927"/>
    <w:rsid w:val="00F2529A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7947-ADE8-445A-A3B4-A3E10C78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3A"/>
  </w:style>
  <w:style w:type="paragraph" w:styleId="Footer">
    <w:name w:val="footer"/>
    <w:basedOn w:val="Normal"/>
    <w:link w:val="FooterChar"/>
    <w:uiPriority w:val="99"/>
    <w:unhideWhenUsed/>
    <w:rsid w:val="004C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3A"/>
  </w:style>
  <w:style w:type="paragraph" w:styleId="BalloonText">
    <w:name w:val="Balloon Text"/>
    <w:basedOn w:val="Normal"/>
    <w:link w:val="BalloonTextChar"/>
    <w:uiPriority w:val="99"/>
    <w:semiHidden/>
    <w:unhideWhenUsed/>
    <w:rsid w:val="00B9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2019-10-01T10:51:00Z</cp:lastPrinted>
  <dcterms:created xsi:type="dcterms:W3CDTF">2019-10-04T04:00:00Z</dcterms:created>
  <dcterms:modified xsi:type="dcterms:W3CDTF">2019-10-04T04:00:00Z</dcterms:modified>
</cp:coreProperties>
</file>