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F2" w:rsidRPr="00E81FBC" w:rsidRDefault="00C5363C" w:rsidP="0020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1FBC">
        <w:rPr>
          <w:rFonts w:ascii="Times New Roman" w:hAnsi="Times New Roman" w:cs="Times New Roman"/>
          <w:b/>
          <w:sz w:val="28"/>
        </w:rPr>
        <w:t>BAB V</w:t>
      </w:r>
    </w:p>
    <w:p w:rsidR="00C5363C" w:rsidRPr="00E81FBC" w:rsidRDefault="00C5363C" w:rsidP="0020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1FBC">
        <w:rPr>
          <w:rFonts w:ascii="Times New Roman" w:hAnsi="Times New Roman" w:cs="Times New Roman"/>
          <w:b/>
          <w:sz w:val="28"/>
        </w:rPr>
        <w:t>KESIMPULAN DAN SARAN</w:t>
      </w:r>
    </w:p>
    <w:p w:rsidR="00C5363C" w:rsidRDefault="00C5363C" w:rsidP="00C5363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363C" w:rsidRDefault="00C5363C" w:rsidP="0005460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5.1 </w:t>
      </w:r>
      <w:r w:rsidR="0005460A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Kesimpulan </w:t>
      </w:r>
    </w:p>
    <w:p w:rsidR="00C5363C" w:rsidRDefault="00C5363C" w:rsidP="0005460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Berdasarkan hasil yang telah diperoleh pada penelitian ini, terdapat beberapa kesimpulan, diantaranya: </w:t>
      </w:r>
    </w:p>
    <w:p w:rsidR="00916AF2" w:rsidRPr="00916AF2" w:rsidRDefault="00916AF2" w:rsidP="0005460A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</w:pPr>
      <w:r>
        <w:rPr>
          <w:rFonts w:ascii="Times New Roman" w:hAnsi="Times New Roman" w:cs="Times New Roman"/>
          <w:sz w:val="24"/>
        </w:rPr>
        <w:t xml:space="preserve">Kondisi optimum pada penambahan HCl </w:t>
      </w:r>
      <w:r w:rsidR="00D346AA">
        <w:rPr>
          <w:rFonts w:ascii="Times New Roman" w:hAnsi="Times New Roman" w:cs="Times New Roman"/>
          <w:sz w:val="24"/>
        </w:rPr>
        <w:t>berada pada konsentrasi 8</w:t>
      </w:r>
      <w:r>
        <w:rPr>
          <w:rFonts w:ascii="Times New Roman" w:hAnsi="Times New Roman" w:cs="Times New Roman"/>
          <w:sz w:val="24"/>
        </w:rPr>
        <w:t xml:space="preserve">M yaitu sebesar </w:t>
      </w:r>
      <w:r w:rsidR="00D346AA">
        <w:rPr>
          <w:rFonts w:ascii="Times New Roman" w:hAnsi="Times New Roman" w:cs="Times New Roman"/>
          <w:sz w:val="24"/>
        </w:rPr>
        <w:t>41,73%</w:t>
      </w:r>
    </w:p>
    <w:p w:rsidR="00181CBD" w:rsidRPr="001B6712" w:rsidRDefault="001B6712" w:rsidP="0005460A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</w:pPr>
      <w:r>
        <w:rPr>
          <w:rFonts w:ascii="Times New Roman" w:hAnsi="Times New Roman" w:cs="Times New Roman"/>
          <w:sz w:val="24"/>
        </w:rPr>
        <w:t xml:space="preserve">Berdasarkan hasil karakterisasi dengan menggunakan FTIR dan XRD silika hasil sintesis memiliki gugus fungsi silanol, siloksan dan siloksi, mempunyai bentuk permukaan struktur amorf dan, </w:t>
      </w:r>
    </w:p>
    <w:p w:rsidR="001B6712" w:rsidRPr="0028600F" w:rsidRDefault="0028600F" w:rsidP="0005460A">
      <w:pPr>
        <w:pStyle w:val="ListParagraph"/>
        <w:numPr>
          <w:ilvl w:val="0"/>
          <w:numId w:val="2"/>
        </w:numPr>
        <w:spacing w:line="360" w:lineRule="auto"/>
        <w:ind w:left="567" w:hanging="283"/>
        <w:jc w:val="both"/>
        <w:rPr>
          <w:sz w:val="24"/>
        </w:rPr>
      </w:pPr>
      <w:r w:rsidRPr="0028600F">
        <w:rPr>
          <w:rFonts w:ascii="Times New Roman" w:hAnsi="Times New Roman" w:cs="Times New Roman"/>
          <w:sz w:val="24"/>
        </w:rPr>
        <w:t>Karakterisasi silika gel berdasarkan</w:t>
      </w:r>
      <w:r>
        <w:rPr>
          <w:rFonts w:ascii="Times New Roman" w:hAnsi="Times New Roman" w:cs="Times New Roman"/>
          <w:sz w:val="24"/>
        </w:rPr>
        <w:t xml:space="preserve"> kadar air total dan kapasitas adsorpsi air  yaitu silika gel pada konsentrasi HCl 8M masing-masing sebesar </w:t>
      </w:r>
      <w:r w:rsidRPr="00DC342E">
        <w:rPr>
          <w:rFonts w:ascii="Times New Roman" w:hAnsi="Times New Roman" w:cs="Times New Roman"/>
          <w:sz w:val="24"/>
          <w:szCs w:val="24"/>
        </w:rPr>
        <w:t>0,353</w:t>
      </w:r>
      <w:r>
        <w:rPr>
          <w:rFonts w:ascii="Times New Roman" w:hAnsi="Times New Roman" w:cs="Times New Roman"/>
          <w:sz w:val="24"/>
          <w:szCs w:val="24"/>
        </w:rPr>
        <w:t>% dan 41,73%.</w:t>
      </w:r>
      <w:r w:rsidRPr="0028600F">
        <w:rPr>
          <w:rFonts w:ascii="Times New Roman" w:hAnsi="Times New Roman" w:cs="Times New Roman"/>
          <w:sz w:val="24"/>
        </w:rPr>
        <w:t xml:space="preserve"> </w:t>
      </w:r>
    </w:p>
    <w:p w:rsidR="00181CBD" w:rsidRDefault="00181CBD" w:rsidP="000D27CE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</w:rPr>
      </w:pPr>
      <w:r w:rsidRPr="00181CBD">
        <w:rPr>
          <w:rFonts w:ascii="Times New Roman" w:hAnsi="Times New Roman" w:cs="Times New Roman"/>
          <w:b/>
          <w:sz w:val="24"/>
        </w:rPr>
        <w:t xml:space="preserve">5.2 </w:t>
      </w:r>
      <w:r w:rsidR="000D27CE">
        <w:rPr>
          <w:rFonts w:ascii="Times New Roman" w:hAnsi="Times New Roman" w:cs="Times New Roman"/>
          <w:b/>
          <w:sz w:val="24"/>
        </w:rPr>
        <w:t xml:space="preserve">   </w:t>
      </w:r>
      <w:r w:rsidRPr="00181CBD">
        <w:rPr>
          <w:rFonts w:ascii="Times New Roman" w:hAnsi="Times New Roman" w:cs="Times New Roman"/>
          <w:b/>
          <w:sz w:val="24"/>
        </w:rPr>
        <w:t>Saran</w:t>
      </w:r>
    </w:p>
    <w:p w:rsidR="00181CBD" w:rsidRPr="00181CBD" w:rsidRDefault="00181CBD" w:rsidP="000D27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Pembuatan silika gel dari abu ampas tebu pada penelit</w:t>
      </w:r>
      <w:r w:rsidR="00D9553D">
        <w:rPr>
          <w:rFonts w:ascii="Times New Roman" w:hAnsi="Times New Roman" w:cs="Times New Roman"/>
          <w:sz w:val="24"/>
        </w:rPr>
        <w:t>ian ini memperoleh kadar silika yang masih rendah dibandingkan dengan standar JIS A 0701. Oleh karena itu diharapkan pada penelitian selanjutnya untuk dapat meningkatkan kadar silika pada silika gel dengan me</w:t>
      </w:r>
      <w:r w:rsidR="0028600F">
        <w:rPr>
          <w:rFonts w:ascii="Times New Roman" w:hAnsi="Times New Roman" w:cs="Times New Roman"/>
          <w:sz w:val="24"/>
        </w:rPr>
        <w:t>nggunakan waktu yang lebih banyak</w:t>
      </w:r>
      <w:r w:rsidR="00D9553D">
        <w:rPr>
          <w:rFonts w:ascii="Times New Roman" w:hAnsi="Times New Roman" w:cs="Times New Roman"/>
          <w:sz w:val="24"/>
        </w:rPr>
        <w:t xml:space="preserve"> dan suhu ektraksi yang lebih tinggi, serta mencoba untuk menggunakan bahan baku dan bahan pelarut lain untuk mengetahui kondisi optimum dan bahan baku terbaik untuk pembuatan silika gel. </w:t>
      </w:r>
    </w:p>
    <w:sectPr w:rsidR="00181CBD" w:rsidRPr="00181CBD" w:rsidSect="002679F9">
      <w:headerReference w:type="default" r:id="rId7"/>
      <w:footerReference w:type="default" r:id="rId8"/>
      <w:pgSz w:w="12240" w:h="15840" w:code="1"/>
      <w:pgMar w:top="1701" w:right="1701" w:bottom="1701" w:left="2268" w:header="709" w:footer="1418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07" w:rsidRDefault="00140307" w:rsidP="00C5363C">
      <w:pPr>
        <w:spacing w:after="0" w:line="240" w:lineRule="auto"/>
      </w:pPr>
      <w:r>
        <w:separator/>
      </w:r>
    </w:p>
  </w:endnote>
  <w:endnote w:type="continuationSeparator" w:id="0">
    <w:p w:rsidR="00140307" w:rsidRDefault="00140307" w:rsidP="00C5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9563"/>
      <w:docPartObj>
        <w:docPartGallery w:val="Page Numbers (Bottom of Page)"/>
        <w:docPartUnique/>
      </w:docPartObj>
    </w:sdtPr>
    <w:sdtContent>
      <w:p w:rsidR="00862CE0" w:rsidRDefault="004500CF">
        <w:pPr>
          <w:pStyle w:val="Footer"/>
          <w:jc w:val="center"/>
        </w:pPr>
        <w:r w:rsidRPr="00862CE0">
          <w:rPr>
            <w:rFonts w:ascii="Times New Roman" w:hAnsi="Times New Roman" w:cs="Times New Roman"/>
            <w:sz w:val="24"/>
          </w:rPr>
          <w:fldChar w:fldCharType="begin"/>
        </w:r>
        <w:r w:rsidR="00862CE0" w:rsidRPr="00862CE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62CE0">
          <w:rPr>
            <w:rFonts w:ascii="Times New Roman" w:hAnsi="Times New Roman" w:cs="Times New Roman"/>
            <w:sz w:val="24"/>
          </w:rPr>
          <w:fldChar w:fldCharType="separate"/>
        </w:r>
        <w:r w:rsidR="00E81FBC">
          <w:rPr>
            <w:rFonts w:ascii="Times New Roman" w:hAnsi="Times New Roman" w:cs="Times New Roman"/>
            <w:noProof/>
            <w:sz w:val="24"/>
          </w:rPr>
          <w:t>46</w:t>
        </w:r>
        <w:r w:rsidRPr="00862CE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62CE0" w:rsidRDefault="00862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07" w:rsidRDefault="00140307" w:rsidP="00C5363C">
      <w:pPr>
        <w:spacing w:after="0" w:line="240" w:lineRule="auto"/>
      </w:pPr>
      <w:r>
        <w:separator/>
      </w:r>
    </w:p>
  </w:footnote>
  <w:footnote w:type="continuationSeparator" w:id="0">
    <w:p w:rsidR="00140307" w:rsidRDefault="00140307" w:rsidP="00C5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3C" w:rsidRDefault="00C5363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669E"/>
    <w:multiLevelType w:val="hybridMultilevel"/>
    <w:tmpl w:val="45844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028FB"/>
    <w:multiLevelType w:val="hybridMultilevel"/>
    <w:tmpl w:val="F66E97A4"/>
    <w:lvl w:ilvl="0" w:tplc="EDCC3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63C"/>
    <w:rsid w:val="00027DBF"/>
    <w:rsid w:val="0005460A"/>
    <w:rsid w:val="000664A3"/>
    <w:rsid w:val="000D27CE"/>
    <w:rsid w:val="000D30CC"/>
    <w:rsid w:val="00140307"/>
    <w:rsid w:val="00181CBD"/>
    <w:rsid w:val="001A6328"/>
    <w:rsid w:val="001B6712"/>
    <w:rsid w:val="001D1456"/>
    <w:rsid w:val="002059F4"/>
    <w:rsid w:val="00206135"/>
    <w:rsid w:val="002679F9"/>
    <w:rsid w:val="0028600F"/>
    <w:rsid w:val="00306BBF"/>
    <w:rsid w:val="004500CF"/>
    <w:rsid w:val="004A3E10"/>
    <w:rsid w:val="004C4FF4"/>
    <w:rsid w:val="0052325D"/>
    <w:rsid w:val="006518C3"/>
    <w:rsid w:val="00701323"/>
    <w:rsid w:val="007F5C5D"/>
    <w:rsid w:val="00855149"/>
    <w:rsid w:val="00862CE0"/>
    <w:rsid w:val="00873F6E"/>
    <w:rsid w:val="00885F0E"/>
    <w:rsid w:val="00916AF2"/>
    <w:rsid w:val="00943693"/>
    <w:rsid w:val="00976A34"/>
    <w:rsid w:val="009C06F0"/>
    <w:rsid w:val="00A608F2"/>
    <w:rsid w:val="00B37B7D"/>
    <w:rsid w:val="00C3189A"/>
    <w:rsid w:val="00C5363C"/>
    <w:rsid w:val="00D149D5"/>
    <w:rsid w:val="00D346AA"/>
    <w:rsid w:val="00D9553D"/>
    <w:rsid w:val="00DA33A4"/>
    <w:rsid w:val="00DC3F96"/>
    <w:rsid w:val="00E33632"/>
    <w:rsid w:val="00E81FBC"/>
    <w:rsid w:val="00EF6FD9"/>
    <w:rsid w:val="00F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63C"/>
  </w:style>
  <w:style w:type="paragraph" w:styleId="Footer">
    <w:name w:val="footer"/>
    <w:basedOn w:val="Normal"/>
    <w:link w:val="FooterChar"/>
    <w:uiPriority w:val="99"/>
    <w:unhideWhenUsed/>
    <w:rsid w:val="00C5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3C"/>
  </w:style>
  <w:style w:type="paragraph" w:styleId="BalloonText">
    <w:name w:val="Balloon Text"/>
    <w:basedOn w:val="Normal"/>
    <w:link w:val="BalloonTextChar"/>
    <w:uiPriority w:val="99"/>
    <w:semiHidden/>
    <w:unhideWhenUsed/>
    <w:rsid w:val="00C5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jabonblok21@outlook.com</dc:creator>
  <cp:lastModifiedBy>jabonblok21@outlook.com</cp:lastModifiedBy>
  <cp:revision>16</cp:revision>
  <cp:lastPrinted>2019-07-23T04:13:00Z</cp:lastPrinted>
  <dcterms:created xsi:type="dcterms:W3CDTF">2019-07-01T15:08:00Z</dcterms:created>
  <dcterms:modified xsi:type="dcterms:W3CDTF">2019-07-30T15:42:00Z</dcterms:modified>
</cp:coreProperties>
</file>